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39206215"/>
        <w:docPartObj>
          <w:docPartGallery w:val="Cover Pages"/>
          <w:docPartUnique/>
        </w:docPartObj>
      </w:sdtPr>
      <w:sdtEndPr/>
      <w:sdtContent>
        <w:p w14:paraId="34CB2D6B" w14:textId="39F7FA95" w:rsidR="00C349E3" w:rsidRDefault="00C349E3">
          <w:pPr>
            <w:pStyle w:val="Nessunaspaziatura"/>
          </w:pPr>
          <w:r>
            <w:rPr>
              <w:noProof/>
            </w:rPr>
            <mc:AlternateContent>
              <mc:Choice Requires="wpg">
                <w:drawing>
                  <wp:anchor distT="0" distB="0" distL="114300" distR="114300" simplePos="0" relativeHeight="251697152" behindDoc="1" locked="0" layoutInCell="1" allowOverlap="1" wp14:anchorId="719A43E0" wp14:editId="462AD8B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94" name="Gruppo 9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5" name="Rettangolo 9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Penta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19CB5D53" w14:textId="29BAABCA" w:rsidR="00C349E3" w:rsidRDefault="00C349E3">
                                      <w:pPr>
                                        <w:pStyle w:val="Nessunaspaziatura"/>
                                        <w:jc w:val="right"/>
                                        <w:rPr>
                                          <w:color w:val="FFFFFF" w:themeColor="background1"/>
                                          <w:sz w:val="28"/>
                                          <w:szCs w:val="28"/>
                                        </w:rPr>
                                      </w:pPr>
                                      <w:r>
                                        <w:rPr>
                                          <w:color w:val="FFFFFF" w:themeColor="background1"/>
                                          <w:sz w:val="28"/>
                                          <w:szCs w:val="28"/>
                                        </w:rPr>
                                        <w:t xml:space="preserve">Piano </w:t>
                                      </w:r>
                                      <w:proofErr w:type="spellStart"/>
                                      <w:r>
                                        <w:rPr>
                                          <w:color w:val="FFFFFF" w:themeColor="background1"/>
                                          <w:sz w:val="28"/>
                                          <w:szCs w:val="28"/>
                                        </w:rPr>
                                        <w:t>dell’offerta</w:t>
                                      </w:r>
                                      <w:proofErr w:type="spellEnd"/>
                                      <w:r>
                                        <w:rPr>
                                          <w:color w:val="FFFFFF" w:themeColor="background1"/>
                                          <w:sz w:val="28"/>
                                          <w:szCs w:val="28"/>
                                        </w:rPr>
                                        <w:t xml:space="preserve"> </w:t>
                                      </w:r>
                                      <w:proofErr w:type="spellStart"/>
                                      <w:r>
                                        <w:rPr>
                                          <w:color w:val="FFFFFF" w:themeColor="background1"/>
                                          <w:sz w:val="28"/>
                                          <w:szCs w:val="28"/>
                                        </w:rPr>
                                        <w:t>formativa</w:t>
                                      </w:r>
                                      <w:proofErr w:type="spellEnd"/>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97" name="Gruppo 97"/>
                            <wpg:cNvGrpSpPr/>
                            <wpg:grpSpPr>
                              <a:xfrm>
                                <a:off x="76200" y="4210050"/>
                                <a:ext cx="2057400" cy="4910328"/>
                                <a:chOff x="80645" y="4211812"/>
                                <a:chExt cx="1306273" cy="3121026"/>
                              </a:xfrm>
                            </wpg:grpSpPr>
                            <wpg:grpSp>
                              <wpg:cNvPr id="98" name="Gruppo 98"/>
                              <wpg:cNvGrpSpPr>
                                <a:grpSpLocks noChangeAspect="1"/>
                              </wpg:cNvGrpSpPr>
                              <wpg:grpSpPr>
                                <a:xfrm>
                                  <a:off x="141062" y="4211812"/>
                                  <a:ext cx="1047750" cy="3121026"/>
                                  <a:chOff x="141062" y="4211812"/>
                                  <a:chExt cx="1047750" cy="3121026"/>
                                </a:xfrm>
                              </wpg:grpSpPr>
                              <wps:wsp>
                                <wps:cNvPr id="99" name="Figura a mano libera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0" name="Figura a mano libera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1" name="Figura a mano libera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 name="Figura a mano libera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3" name="Figura a mano libera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4" name="Figura a mano libera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igura a mano libera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igura a mano libera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igura a mano libera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igura a mano libera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igura a mano libera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1" name="Gruppo 111"/>
                              <wpg:cNvGrpSpPr>
                                <a:grpSpLocks noChangeAspect="1"/>
                              </wpg:cNvGrpSpPr>
                              <wpg:grpSpPr>
                                <a:xfrm>
                                  <a:off x="80645" y="4826972"/>
                                  <a:ext cx="1306273" cy="2505863"/>
                                  <a:chOff x="80645" y="4649964"/>
                                  <a:chExt cx="874712" cy="1677988"/>
                                </a:xfrm>
                              </wpg:grpSpPr>
                              <wps:wsp>
                                <wps:cNvPr id="112" name="Figura a mano libera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3" name="Figura a mano libera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4" name="Figura a mano libera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5" name="Figura a mano libera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6" name="Figura a mano libera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igura a mano libera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igura a mano libera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igura a mano libera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igura a mano libera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igura a mano libera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 name="Figura a mano libera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19A43E0" id="Gruppo 94" o:spid="_x0000_s1026" style="position:absolute;margin-left:0;margin-top:0;width:172.8pt;height:718.55pt;z-index:-25161932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">
                    <v:rect id="Rettangolo 9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" adj="18883" fillcolor="#4472c4 [3204]" stroked="f" strokeweight="1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19CB5D53" w14:textId="29BAABCA" w:rsidR="00C349E3" w:rsidRDefault="00C349E3">
                                <w:pPr>
                                  <w:pStyle w:val="Nessunaspaziatura"/>
                                  <w:jc w:val="right"/>
                                  <w:rPr>
                                    <w:color w:val="FFFFFF" w:themeColor="background1"/>
                                    <w:sz w:val="28"/>
                                    <w:szCs w:val="28"/>
                                  </w:rPr>
                                </w:pPr>
                                <w:r>
                                  <w:rPr>
                                    <w:color w:val="FFFFFF" w:themeColor="background1"/>
                                    <w:sz w:val="28"/>
                                    <w:szCs w:val="28"/>
                                  </w:rPr>
                                  <w:t xml:space="preserve">Piano </w:t>
                                </w:r>
                                <w:proofErr w:type="spellStart"/>
                                <w:r>
                                  <w:rPr>
                                    <w:color w:val="FFFFFF" w:themeColor="background1"/>
                                    <w:sz w:val="28"/>
                                    <w:szCs w:val="28"/>
                                  </w:rPr>
                                  <w:t>dell’offerta</w:t>
                                </w:r>
                                <w:proofErr w:type="spellEnd"/>
                                <w:r>
                                  <w:rPr>
                                    <w:color w:val="FFFFFF" w:themeColor="background1"/>
                                    <w:sz w:val="28"/>
                                    <w:szCs w:val="28"/>
                                  </w:rPr>
                                  <w:t xml:space="preserve"> </w:t>
                                </w:r>
                                <w:proofErr w:type="spellStart"/>
                                <w:r>
                                  <w:rPr>
                                    <w:color w:val="FFFFFF" w:themeColor="background1"/>
                                    <w:sz w:val="28"/>
                                    <w:szCs w:val="28"/>
                                  </w:rPr>
                                  <w:t>formativa</w:t>
                                </w:r>
                                <w:proofErr w:type="spellEnd"/>
                              </w:p>
                            </w:sdtContent>
                          </w:sdt>
                        </w:txbxContent>
                      </v:textbox>
                    </v:shape>
                    <v:group id="Gruppo 9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uppo 9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o:lock v:ext="edit" aspectratio="t"/>
                        <v:shape id="Figura a mano libera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igura a mano libera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igura a mano libera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igura a mano libera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11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o:lock v:ext="edit" aspectratio="t"/>
                        <v:shape id="Figura a mano libera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" path="m,l33,71r-9,l11,36,,xe" fillcolor="#44546a [3215]" strokecolor="#44546a [3215]" strokeweight="0">
                          <v:fill opacity="13107f"/>
                          <v:stroke opacity="13107f"/>
                          <v:path arrowok="t" o:connecttype="custom" o:connectlocs="0,0;52388,112713;38100,112713;17463,57150;0,0" o:connectangles="0,0,0,0,0"/>
                        </v:shape>
                        <v:shape id="Figura a mano libera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igura a mano libera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Figura a mano libera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Figura a mano libera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99200" behindDoc="0" locked="0" layoutInCell="1" allowOverlap="1" wp14:anchorId="74C7E2ED" wp14:editId="33599C21">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123" name="Casella di testo 12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7F459" w14:textId="14EC11FC" w:rsidR="00C349E3" w:rsidRDefault="00D518F7">
                                <w:pPr>
                                  <w:pStyle w:val="Nessunaspaziatura"/>
                                  <w:rPr>
                                    <w:color w:val="4472C4" w:themeColor="accent1"/>
                                    <w:sz w:val="26"/>
                                    <w:szCs w:val="26"/>
                                  </w:rPr>
                                </w:pPr>
                                <w:sdt>
                                  <w:sdtPr>
                                    <w:rPr>
                                      <w:caps/>
                                      <w:color w:val="595959" w:themeColor="text1" w:themeTint="A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349E3" w:rsidRPr="00C349E3">
                                      <w:rPr>
                                        <w:caps/>
                                        <w:color w:val="595959" w:themeColor="text1" w:themeTint="A6"/>
                                      </w:rPr>
                                      <w:t>IIS MEUCCI-FANOLI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4C7E2ED" id="_x0000_t202" coordsize="21600,21600" o:spt="202" path="m,l,21600r21600,l21600,xe">
                    <v:stroke joinstyle="miter"/>
                    <v:path gradientshapeok="t" o:connecttype="rect"/>
                  </v:shapetype>
                  <v:shape id="Casella di testo 123" o:spid="_x0000_s1055" type="#_x0000_t202" style="position:absolute;margin-left:0;margin-top:0;width:4in;height:28.8pt;z-index:25169920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" filled="f" stroked="f" strokeweight=".5pt">
                    <v:textbox style="mso-fit-shape-to-text:t" inset="0,0,0,0">
                      <w:txbxContent>
                        <w:p w14:paraId="29C7F459" w14:textId="14EC11FC" w:rsidR="00C349E3" w:rsidRDefault="00D518F7">
                          <w:pPr>
                            <w:pStyle w:val="Nessunaspaziatura"/>
                            <w:rPr>
                              <w:color w:val="4472C4" w:themeColor="accent1"/>
                              <w:sz w:val="26"/>
                              <w:szCs w:val="26"/>
                            </w:rPr>
                          </w:pPr>
                          <w:sdt>
                            <w:sdtPr>
                              <w:rPr>
                                <w:caps/>
                                <w:color w:val="595959" w:themeColor="text1" w:themeTint="A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349E3" w:rsidRPr="00C349E3">
                                <w:rPr>
                                  <w:caps/>
                                  <w:color w:val="595959" w:themeColor="text1" w:themeTint="A6"/>
                                </w:rPr>
                                <w:t>IIS MEUCCI-FANOLI</w:t>
                              </w:r>
                            </w:sdtContent>
                          </w:sdt>
                        </w:p>
                      </w:txbxContent>
                    </v:textbox>
                    <w10:wrap anchorx="page" anchory="page"/>
                  </v:shape>
                </w:pict>
              </mc:Fallback>
            </mc:AlternateContent>
          </w:r>
        </w:p>
        <w:p w14:paraId="269A5812" w14:textId="16256912" w:rsidR="00C349E3" w:rsidRDefault="003C2FC6">
          <w:r>
            <w:rPr>
              <w:noProof/>
            </w:rPr>
            <mc:AlternateContent>
              <mc:Choice Requires="wps">
                <w:drawing>
                  <wp:anchor distT="0" distB="0" distL="114300" distR="114300" simplePos="0" relativeHeight="251698176" behindDoc="0" locked="0" layoutInCell="1" allowOverlap="1" wp14:anchorId="0FC7658C" wp14:editId="2B17EC64">
                    <wp:simplePos x="0" y="0"/>
                    <wp:positionH relativeFrom="page">
                      <wp:posOffset>2880360</wp:posOffset>
                    </wp:positionH>
                    <wp:positionV relativeFrom="paragraph">
                      <wp:posOffset>967740</wp:posOffset>
                    </wp:positionV>
                    <wp:extent cx="4282440" cy="4014470"/>
                    <wp:effectExtent l="0" t="0" r="3810" b="5080"/>
                    <wp:wrapNone/>
                    <wp:docPr id="124" name="Casella di testo 124"/>
                    <wp:cNvGraphicFramePr/>
                    <a:graphic xmlns:a="http://schemas.openxmlformats.org/drawingml/2006/main">
                      <a:graphicData uri="http://schemas.microsoft.com/office/word/2010/wordprocessingShape">
                        <wps:wsp>
                          <wps:cNvSpPr txBox="1"/>
                          <wps:spPr>
                            <a:xfrm>
                              <a:off x="0" y="0"/>
                              <a:ext cx="4282440" cy="401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6D3D2" w14:textId="77777777" w:rsidR="003C2FC6" w:rsidRPr="003C2FC6" w:rsidRDefault="003C2FC6">
                                <w:pPr>
                                  <w:pStyle w:val="Nessunaspaziatura"/>
                                  <w:rPr>
                                    <w:rFonts w:ascii="Verdana" w:eastAsiaTheme="majorEastAsia" w:hAnsi="Verdana" w:cstheme="majorBidi"/>
                                    <w:b/>
                                    <w:bCs/>
                                    <w:color w:val="262626" w:themeColor="text1" w:themeTint="D9"/>
                                    <w:sz w:val="52"/>
                                    <w:szCs w:val="52"/>
                                  </w:rPr>
                                </w:pPr>
                                <w:r w:rsidRPr="003C2FC6">
                                  <w:rPr>
                                    <w:rFonts w:ascii="Verdana" w:eastAsiaTheme="majorEastAsia" w:hAnsi="Verdana" w:cstheme="majorBidi"/>
                                    <w:b/>
                                    <w:bCs/>
                                    <w:color w:val="262626" w:themeColor="text1" w:themeTint="D9"/>
                                    <w:sz w:val="52"/>
                                    <w:szCs w:val="52"/>
                                  </w:rPr>
                                  <w:t>CURRICOLO</w:t>
                                </w:r>
                              </w:p>
                              <w:p w14:paraId="47F05CD9" w14:textId="79A7CAC3" w:rsidR="003C2FC6" w:rsidRPr="003C2FC6" w:rsidRDefault="003C2FC6">
                                <w:pPr>
                                  <w:pStyle w:val="Nessunaspaziatura"/>
                                  <w:rPr>
                                    <w:rFonts w:ascii="Verdana" w:eastAsiaTheme="majorEastAsia" w:hAnsi="Verdana" w:cstheme="majorBidi"/>
                                    <w:b/>
                                    <w:bCs/>
                                    <w:color w:val="262626" w:themeColor="text1" w:themeTint="D9"/>
                                    <w:sz w:val="52"/>
                                    <w:szCs w:val="52"/>
                                  </w:rPr>
                                </w:pPr>
                                <w:r w:rsidRPr="003C2FC6">
                                  <w:rPr>
                                    <w:rFonts w:ascii="Verdana" w:eastAsiaTheme="majorEastAsia" w:hAnsi="Verdana" w:cstheme="majorBidi"/>
                                    <w:b/>
                                    <w:bCs/>
                                    <w:color w:val="262626" w:themeColor="text1" w:themeTint="D9"/>
                                    <w:sz w:val="52"/>
                                    <w:szCs w:val="52"/>
                                  </w:rPr>
                                  <w:t>BIENNIO</w:t>
                                </w:r>
                              </w:p>
                              <w:p w14:paraId="4CF3CF06" w14:textId="48B8EEA3" w:rsidR="00C349E3" w:rsidRPr="003C2FC6" w:rsidRDefault="003C2FC6">
                                <w:pPr>
                                  <w:pStyle w:val="Nessunaspaziatura"/>
                                  <w:rPr>
                                    <w:rFonts w:ascii="Verdana" w:eastAsiaTheme="majorEastAsia" w:hAnsi="Verdana" w:cstheme="majorBidi"/>
                                    <w:b/>
                                    <w:bCs/>
                                    <w:color w:val="262626" w:themeColor="text1" w:themeTint="D9"/>
                                    <w:sz w:val="52"/>
                                    <w:szCs w:val="52"/>
                                  </w:rPr>
                                </w:pPr>
                                <w:r w:rsidRPr="003C2FC6">
                                  <w:rPr>
                                    <w:rFonts w:ascii="Verdana" w:eastAsiaTheme="majorEastAsia" w:hAnsi="Verdana" w:cstheme="majorBidi"/>
                                    <w:b/>
                                    <w:bCs/>
                                    <w:color w:val="262626" w:themeColor="text1" w:themeTint="D9"/>
                                    <w:sz w:val="52"/>
                                    <w:szCs w:val="52"/>
                                  </w:rPr>
                                  <w:t>PROFESSIONALE</w:t>
                                </w:r>
                              </w:p>
                              <w:p w14:paraId="4059E7A1" w14:textId="053CE93A" w:rsidR="00C349E3" w:rsidRDefault="00D518F7">
                                <w:pPr>
                                  <w:spacing w:before="120"/>
                                  <w:rPr>
                                    <w:color w:val="404040" w:themeColor="text1" w:themeTint="BF"/>
                                    <w:sz w:val="36"/>
                                    <w:szCs w:val="36"/>
                                  </w:rPr>
                                </w:pPr>
                                <w:sdt>
                                  <w:sdtPr>
                                    <w:rPr>
                                      <w:rFonts w:asciiTheme="majorHAnsi" w:eastAsiaTheme="majorEastAsia" w:hAnsiTheme="majorHAnsi" w:cstheme="majorBidi"/>
                                      <w:color w:val="262626" w:themeColor="text1" w:themeTint="D9"/>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349E3" w:rsidRPr="007963C1">
                                      <w:rPr>
                                        <w:rFonts w:asciiTheme="majorHAnsi" w:eastAsiaTheme="majorEastAsia" w:hAnsiTheme="majorHAnsi" w:cstheme="majorBidi"/>
                                        <w:color w:val="262626" w:themeColor="text1" w:themeTint="D9"/>
                                        <w:sz w:val="36"/>
                                        <w:szCs w:val="36"/>
                                      </w:rPr>
                                      <w:t>E GRIGLIE DI VALUTAZIONE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C7658C" id="Casella di testo 124" o:spid="_x0000_s1056" type="#_x0000_t202" style="position:absolute;margin-left:226.8pt;margin-top:76.2pt;width:337.2pt;height:316.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" filled="f" stroked="f" strokeweight=".5pt">
                    <v:textbox inset="0,0,0,0">
                      <w:txbxContent>
                        <w:p w14:paraId="4AC6D3D2" w14:textId="77777777" w:rsidR="003C2FC6" w:rsidRPr="003C2FC6" w:rsidRDefault="003C2FC6">
                          <w:pPr>
                            <w:pStyle w:val="Nessunaspaziatura"/>
                            <w:rPr>
                              <w:rFonts w:ascii="Verdana" w:eastAsiaTheme="majorEastAsia" w:hAnsi="Verdana" w:cstheme="majorBidi"/>
                              <w:b/>
                              <w:bCs/>
                              <w:color w:val="262626" w:themeColor="text1" w:themeTint="D9"/>
                              <w:sz w:val="52"/>
                              <w:szCs w:val="52"/>
                            </w:rPr>
                          </w:pPr>
                          <w:r w:rsidRPr="003C2FC6">
                            <w:rPr>
                              <w:rFonts w:ascii="Verdana" w:eastAsiaTheme="majorEastAsia" w:hAnsi="Verdana" w:cstheme="majorBidi"/>
                              <w:b/>
                              <w:bCs/>
                              <w:color w:val="262626" w:themeColor="text1" w:themeTint="D9"/>
                              <w:sz w:val="52"/>
                              <w:szCs w:val="52"/>
                            </w:rPr>
                            <w:t>CURRICOLO</w:t>
                          </w:r>
                        </w:p>
                        <w:p w14:paraId="47F05CD9" w14:textId="79A7CAC3" w:rsidR="003C2FC6" w:rsidRPr="003C2FC6" w:rsidRDefault="003C2FC6">
                          <w:pPr>
                            <w:pStyle w:val="Nessunaspaziatura"/>
                            <w:rPr>
                              <w:rFonts w:ascii="Verdana" w:eastAsiaTheme="majorEastAsia" w:hAnsi="Verdana" w:cstheme="majorBidi"/>
                              <w:b/>
                              <w:bCs/>
                              <w:color w:val="262626" w:themeColor="text1" w:themeTint="D9"/>
                              <w:sz w:val="52"/>
                              <w:szCs w:val="52"/>
                            </w:rPr>
                          </w:pPr>
                          <w:r w:rsidRPr="003C2FC6">
                            <w:rPr>
                              <w:rFonts w:ascii="Verdana" w:eastAsiaTheme="majorEastAsia" w:hAnsi="Verdana" w:cstheme="majorBidi"/>
                              <w:b/>
                              <w:bCs/>
                              <w:color w:val="262626" w:themeColor="text1" w:themeTint="D9"/>
                              <w:sz w:val="52"/>
                              <w:szCs w:val="52"/>
                            </w:rPr>
                            <w:t>BIENNIO</w:t>
                          </w:r>
                        </w:p>
                        <w:p w14:paraId="4CF3CF06" w14:textId="48B8EEA3" w:rsidR="00C349E3" w:rsidRPr="003C2FC6" w:rsidRDefault="003C2FC6">
                          <w:pPr>
                            <w:pStyle w:val="Nessunaspaziatura"/>
                            <w:rPr>
                              <w:rFonts w:ascii="Verdana" w:eastAsiaTheme="majorEastAsia" w:hAnsi="Verdana" w:cstheme="majorBidi"/>
                              <w:b/>
                              <w:bCs/>
                              <w:color w:val="262626" w:themeColor="text1" w:themeTint="D9"/>
                              <w:sz w:val="52"/>
                              <w:szCs w:val="52"/>
                            </w:rPr>
                          </w:pPr>
                          <w:r w:rsidRPr="003C2FC6">
                            <w:rPr>
                              <w:rFonts w:ascii="Verdana" w:eastAsiaTheme="majorEastAsia" w:hAnsi="Verdana" w:cstheme="majorBidi"/>
                              <w:b/>
                              <w:bCs/>
                              <w:color w:val="262626" w:themeColor="text1" w:themeTint="D9"/>
                              <w:sz w:val="52"/>
                              <w:szCs w:val="52"/>
                            </w:rPr>
                            <w:t>PROFESSIONALE</w:t>
                          </w:r>
                        </w:p>
                        <w:p w14:paraId="4059E7A1" w14:textId="053CE93A" w:rsidR="00C349E3" w:rsidRDefault="00D518F7">
                          <w:pPr>
                            <w:spacing w:before="120"/>
                            <w:rPr>
                              <w:color w:val="404040" w:themeColor="text1" w:themeTint="BF"/>
                              <w:sz w:val="36"/>
                              <w:szCs w:val="36"/>
                            </w:rPr>
                          </w:pPr>
                          <w:sdt>
                            <w:sdtPr>
                              <w:rPr>
                                <w:rFonts w:asciiTheme="majorHAnsi" w:eastAsiaTheme="majorEastAsia" w:hAnsiTheme="majorHAnsi" w:cstheme="majorBidi"/>
                                <w:color w:val="262626" w:themeColor="text1" w:themeTint="D9"/>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349E3" w:rsidRPr="007963C1">
                                <w:rPr>
                                  <w:rFonts w:asciiTheme="majorHAnsi" w:eastAsiaTheme="majorEastAsia" w:hAnsiTheme="majorHAnsi" w:cstheme="majorBidi"/>
                                  <w:color w:val="262626" w:themeColor="text1" w:themeTint="D9"/>
                                  <w:sz w:val="36"/>
                                  <w:szCs w:val="36"/>
                                </w:rPr>
                                <w:t>E GRIGLIE DI VALUTAZIONE</w:t>
                              </w:r>
                            </w:sdtContent>
                          </w:sdt>
                        </w:p>
                      </w:txbxContent>
                    </v:textbox>
                    <w10:wrap anchorx="page"/>
                  </v:shape>
                </w:pict>
              </mc:Fallback>
            </mc:AlternateContent>
          </w:r>
          <w:r w:rsidR="00C349E3">
            <w:br w:type="page"/>
          </w:r>
        </w:p>
      </w:sdtContent>
    </w:sdt>
    <w:p w14:paraId="0CD941B3" w14:textId="77777777" w:rsidR="003338ED" w:rsidRDefault="003338ED" w:rsidP="003338ED">
      <w:pPr>
        <w:sectPr w:rsidR="003338ED" w:rsidSect="003338ED">
          <w:footerReference w:type="default" r:id="rId9"/>
          <w:pgSz w:w="11900" w:h="16840"/>
          <w:pgMar w:top="1400" w:right="0" w:bottom="1120" w:left="900" w:header="720" w:footer="924" w:gutter="0"/>
          <w:pgNumType w:start="0"/>
          <w:cols w:space="720"/>
          <w:titlePg/>
          <w:docGrid w:linePitch="272"/>
        </w:sectPr>
      </w:pPr>
    </w:p>
    <w:sdt>
      <w:sdtPr>
        <w:rPr>
          <w:rFonts w:asciiTheme="minorHAnsi" w:eastAsiaTheme="minorEastAsia" w:hAnsiTheme="minorHAnsi" w:cstheme="minorBidi"/>
          <w:color w:val="auto"/>
          <w:sz w:val="20"/>
          <w:szCs w:val="20"/>
          <w:lang w:val="it-IT"/>
        </w:rPr>
        <w:id w:val="1009876486"/>
        <w:docPartObj>
          <w:docPartGallery w:val="Table of Contents"/>
          <w:docPartUnique/>
        </w:docPartObj>
      </w:sdtPr>
      <w:sdtEndPr>
        <w:rPr>
          <w:b/>
          <w:bCs/>
          <w:lang w:val="en-US"/>
        </w:rPr>
      </w:sdtEndPr>
      <w:sdtContent>
        <w:p w14:paraId="6DCC8E48" w14:textId="2A371478" w:rsidR="006E11B6" w:rsidRDefault="006E11B6">
          <w:pPr>
            <w:pStyle w:val="Titolosommario"/>
          </w:pPr>
          <w:r>
            <w:rPr>
              <w:lang w:val="it-IT"/>
            </w:rPr>
            <w:t>Sommario</w:t>
          </w:r>
        </w:p>
        <w:p w14:paraId="448EAB51" w14:textId="0396314A" w:rsidR="00AF760D" w:rsidRDefault="006E11B6">
          <w:pPr>
            <w:pStyle w:val="Sommario1"/>
            <w:tabs>
              <w:tab w:val="right" w:leader="dot" w:pos="9722"/>
            </w:tabs>
            <w:rPr>
              <w:b w:val="0"/>
              <w:bCs w:val="0"/>
              <w:noProof/>
              <w:sz w:val="22"/>
              <w:szCs w:val="22"/>
              <w:lang w:val="it-IT" w:eastAsia="it-IT"/>
            </w:rPr>
          </w:pPr>
          <w:r>
            <w:fldChar w:fldCharType="begin"/>
          </w:r>
          <w:r>
            <w:instrText xml:space="preserve"> TOC \o "1-3" \h \z \u </w:instrText>
          </w:r>
          <w:r>
            <w:fldChar w:fldCharType="separate"/>
          </w:r>
          <w:hyperlink w:anchor="_Toc86050958" w:history="1">
            <w:r w:rsidR="00AF760D" w:rsidRPr="00290757">
              <w:rPr>
                <w:rStyle w:val="Collegamentoipertestuale"/>
                <w:noProof/>
              </w:rPr>
              <w:t>Lingua e Letteratura Italiana</w:t>
            </w:r>
            <w:r w:rsidR="00AF760D">
              <w:rPr>
                <w:noProof/>
                <w:webHidden/>
              </w:rPr>
              <w:tab/>
            </w:r>
            <w:r w:rsidR="00AF760D">
              <w:rPr>
                <w:noProof/>
                <w:webHidden/>
              </w:rPr>
              <w:fldChar w:fldCharType="begin"/>
            </w:r>
            <w:r w:rsidR="00AF760D">
              <w:rPr>
                <w:noProof/>
                <w:webHidden/>
              </w:rPr>
              <w:instrText xml:space="preserve"> PAGEREF _Toc86050958 \h </w:instrText>
            </w:r>
            <w:r w:rsidR="00AF760D">
              <w:rPr>
                <w:noProof/>
                <w:webHidden/>
              </w:rPr>
            </w:r>
            <w:r w:rsidR="00AF760D">
              <w:rPr>
                <w:noProof/>
                <w:webHidden/>
              </w:rPr>
              <w:fldChar w:fldCharType="separate"/>
            </w:r>
            <w:r w:rsidR="00AF760D">
              <w:rPr>
                <w:noProof/>
                <w:webHidden/>
              </w:rPr>
              <w:t>3</w:t>
            </w:r>
            <w:r w:rsidR="00AF760D">
              <w:rPr>
                <w:noProof/>
                <w:webHidden/>
              </w:rPr>
              <w:fldChar w:fldCharType="end"/>
            </w:r>
          </w:hyperlink>
        </w:p>
        <w:p w14:paraId="304F2AE1" w14:textId="52DFB349" w:rsidR="00AF760D" w:rsidRDefault="00D518F7">
          <w:pPr>
            <w:pStyle w:val="Sommario1"/>
            <w:tabs>
              <w:tab w:val="right" w:leader="dot" w:pos="9722"/>
            </w:tabs>
            <w:rPr>
              <w:b w:val="0"/>
              <w:bCs w:val="0"/>
              <w:noProof/>
              <w:sz w:val="22"/>
              <w:szCs w:val="22"/>
              <w:lang w:val="it-IT" w:eastAsia="it-IT"/>
            </w:rPr>
          </w:pPr>
          <w:hyperlink w:anchor="_Toc86050959" w:history="1">
            <w:r w:rsidR="00AF760D" w:rsidRPr="00290757">
              <w:rPr>
                <w:rStyle w:val="Collegamentoipertestuale"/>
                <w:noProof/>
              </w:rPr>
              <w:t>Geografia</w:t>
            </w:r>
            <w:r w:rsidR="00AF760D">
              <w:rPr>
                <w:noProof/>
                <w:webHidden/>
              </w:rPr>
              <w:tab/>
            </w:r>
            <w:r w:rsidR="00AF760D">
              <w:rPr>
                <w:noProof/>
                <w:webHidden/>
              </w:rPr>
              <w:fldChar w:fldCharType="begin"/>
            </w:r>
            <w:r w:rsidR="00AF760D">
              <w:rPr>
                <w:noProof/>
                <w:webHidden/>
              </w:rPr>
              <w:instrText xml:space="preserve"> PAGEREF _Toc86050959 \h </w:instrText>
            </w:r>
            <w:r w:rsidR="00AF760D">
              <w:rPr>
                <w:noProof/>
                <w:webHidden/>
              </w:rPr>
            </w:r>
            <w:r w:rsidR="00AF760D">
              <w:rPr>
                <w:noProof/>
                <w:webHidden/>
              </w:rPr>
              <w:fldChar w:fldCharType="separate"/>
            </w:r>
            <w:r w:rsidR="00AF760D">
              <w:rPr>
                <w:noProof/>
                <w:webHidden/>
              </w:rPr>
              <w:t>6</w:t>
            </w:r>
            <w:r w:rsidR="00AF760D">
              <w:rPr>
                <w:noProof/>
                <w:webHidden/>
              </w:rPr>
              <w:fldChar w:fldCharType="end"/>
            </w:r>
          </w:hyperlink>
        </w:p>
        <w:p w14:paraId="682CB527" w14:textId="7DBF6821" w:rsidR="00AF760D" w:rsidRDefault="00D518F7">
          <w:pPr>
            <w:pStyle w:val="Sommario1"/>
            <w:tabs>
              <w:tab w:val="right" w:leader="dot" w:pos="9722"/>
            </w:tabs>
            <w:rPr>
              <w:b w:val="0"/>
              <w:bCs w:val="0"/>
              <w:noProof/>
              <w:sz w:val="22"/>
              <w:szCs w:val="22"/>
              <w:lang w:val="it-IT" w:eastAsia="it-IT"/>
            </w:rPr>
          </w:pPr>
          <w:hyperlink w:anchor="_Toc86050960" w:history="1">
            <w:r w:rsidR="00AF760D" w:rsidRPr="00290757">
              <w:rPr>
                <w:rStyle w:val="Collegamentoipertestuale"/>
                <w:noProof/>
              </w:rPr>
              <w:t>Storia</w:t>
            </w:r>
            <w:r w:rsidR="00AF760D">
              <w:rPr>
                <w:noProof/>
                <w:webHidden/>
              </w:rPr>
              <w:tab/>
            </w:r>
            <w:r w:rsidR="00AF760D">
              <w:rPr>
                <w:noProof/>
                <w:webHidden/>
              </w:rPr>
              <w:fldChar w:fldCharType="begin"/>
            </w:r>
            <w:r w:rsidR="00AF760D">
              <w:rPr>
                <w:noProof/>
                <w:webHidden/>
              </w:rPr>
              <w:instrText xml:space="preserve"> PAGEREF _Toc86050960 \h </w:instrText>
            </w:r>
            <w:r w:rsidR="00AF760D">
              <w:rPr>
                <w:noProof/>
                <w:webHidden/>
              </w:rPr>
            </w:r>
            <w:r w:rsidR="00AF760D">
              <w:rPr>
                <w:noProof/>
                <w:webHidden/>
              </w:rPr>
              <w:fldChar w:fldCharType="separate"/>
            </w:r>
            <w:r w:rsidR="00AF760D">
              <w:rPr>
                <w:noProof/>
                <w:webHidden/>
              </w:rPr>
              <w:t>7</w:t>
            </w:r>
            <w:r w:rsidR="00AF760D">
              <w:rPr>
                <w:noProof/>
                <w:webHidden/>
              </w:rPr>
              <w:fldChar w:fldCharType="end"/>
            </w:r>
          </w:hyperlink>
        </w:p>
        <w:p w14:paraId="162E9AF2" w14:textId="05E556AD" w:rsidR="00AF760D" w:rsidRDefault="00D518F7">
          <w:pPr>
            <w:pStyle w:val="Sommario1"/>
            <w:tabs>
              <w:tab w:val="right" w:leader="dot" w:pos="9722"/>
            </w:tabs>
            <w:rPr>
              <w:b w:val="0"/>
              <w:bCs w:val="0"/>
              <w:noProof/>
              <w:sz w:val="22"/>
              <w:szCs w:val="22"/>
              <w:lang w:val="it-IT" w:eastAsia="it-IT"/>
            </w:rPr>
          </w:pPr>
          <w:hyperlink w:anchor="_Toc86050961" w:history="1">
            <w:r w:rsidR="00AF760D" w:rsidRPr="00290757">
              <w:rPr>
                <w:rStyle w:val="Collegamentoipertestuale"/>
                <w:noProof/>
              </w:rPr>
              <w:t>GRIGLIE DI LETTERE</w:t>
            </w:r>
            <w:r w:rsidR="00AF760D">
              <w:rPr>
                <w:noProof/>
                <w:webHidden/>
              </w:rPr>
              <w:tab/>
            </w:r>
            <w:r w:rsidR="00AF760D">
              <w:rPr>
                <w:noProof/>
                <w:webHidden/>
              </w:rPr>
              <w:fldChar w:fldCharType="begin"/>
            </w:r>
            <w:r w:rsidR="00AF760D">
              <w:rPr>
                <w:noProof/>
                <w:webHidden/>
              </w:rPr>
              <w:instrText xml:space="preserve"> PAGEREF _Toc86050961 \h </w:instrText>
            </w:r>
            <w:r w:rsidR="00AF760D">
              <w:rPr>
                <w:noProof/>
                <w:webHidden/>
              </w:rPr>
            </w:r>
            <w:r w:rsidR="00AF760D">
              <w:rPr>
                <w:noProof/>
                <w:webHidden/>
              </w:rPr>
              <w:fldChar w:fldCharType="separate"/>
            </w:r>
            <w:r w:rsidR="00AF760D">
              <w:rPr>
                <w:noProof/>
                <w:webHidden/>
              </w:rPr>
              <w:t>8</w:t>
            </w:r>
            <w:r w:rsidR="00AF760D">
              <w:rPr>
                <w:noProof/>
                <w:webHidden/>
              </w:rPr>
              <w:fldChar w:fldCharType="end"/>
            </w:r>
          </w:hyperlink>
        </w:p>
        <w:p w14:paraId="14FB0078" w14:textId="7483AC1A" w:rsidR="00AF760D" w:rsidRDefault="00D518F7">
          <w:pPr>
            <w:pStyle w:val="Sommario2"/>
            <w:tabs>
              <w:tab w:val="right" w:leader="dot" w:pos="9722"/>
            </w:tabs>
            <w:rPr>
              <w:i w:val="0"/>
              <w:noProof/>
              <w:sz w:val="22"/>
              <w:szCs w:val="22"/>
              <w:lang w:val="it-IT" w:eastAsia="it-IT"/>
            </w:rPr>
          </w:pPr>
          <w:hyperlink w:anchor="_Toc86050962" w:history="1">
            <w:r w:rsidR="00AF760D" w:rsidRPr="00290757">
              <w:rPr>
                <w:rStyle w:val="Collegamentoipertestuale"/>
                <w:noProof/>
              </w:rPr>
              <w:t>INDICAZIONI METODOLOGICHE PER L’USO DELLE GRIGLIE DI VALUTAZIONE</w:t>
            </w:r>
            <w:r w:rsidR="00AF760D">
              <w:rPr>
                <w:noProof/>
                <w:webHidden/>
              </w:rPr>
              <w:tab/>
            </w:r>
            <w:r w:rsidR="00AF760D">
              <w:rPr>
                <w:noProof/>
                <w:webHidden/>
              </w:rPr>
              <w:fldChar w:fldCharType="begin"/>
            </w:r>
            <w:r w:rsidR="00AF760D">
              <w:rPr>
                <w:noProof/>
                <w:webHidden/>
              </w:rPr>
              <w:instrText xml:space="preserve"> PAGEREF _Toc86050962 \h </w:instrText>
            </w:r>
            <w:r w:rsidR="00AF760D">
              <w:rPr>
                <w:noProof/>
                <w:webHidden/>
              </w:rPr>
            </w:r>
            <w:r w:rsidR="00AF760D">
              <w:rPr>
                <w:noProof/>
                <w:webHidden/>
              </w:rPr>
              <w:fldChar w:fldCharType="separate"/>
            </w:r>
            <w:r w:rsidR="00AF760D">
              <w:rPr>
                <w:noProof/>
                <w:webHidden/>
              </w:rPr>
              <w:t>8</w:t>
            </w:r>
            <w:r w:rsidR="00AF760D">
              <w:rPr>
                <w:noProof/>
                <w:webHidden/>
              </w:rPr>
              <w:fldChar w:fldCharType="end"/>
            </w:r>
          </w:hyperlink>
        </w:p>
        <w:p w14:paraId="7C4DCB2A" w14:textId="504782A0"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3"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VALUTAZIONE</w:t>
            </w:r>
            <w:r w:rsidR="00AF760D" w:rsidRPr="00290757">
              <w:rPr>
                <w:rStyle w:val="Collegamentoipertestuale"/>
                <w:noProof/>
                <w:spacing w:val="-1"/>
              </w:rPr>
              <w:t xml:space="preserve"> </w:t>
            </w:r>
            <w:r w:rsidR="00AF760D" w:rsidRPr="00290757">
              <w:rPr>
                <w:rStyle w:val="Collegamentoipertestuale"/>
                <w:noProof/>
              </w:rPr>
              <w:t>PROVA</w:t>
            </w:r>
            <w:r w:rsidR="00AF760D" w:rsidRPr="00290757">
              <w:rPr>
                <w:rStyle w:val="Collegamentoipertestuale"/>
                <w:noProof/>
                <w:spacing w:val="-3"/>
              </w:rPr>
              <w:t xml:space="preserve"> </w:t>
            </w:r>
            <w:r w:rsidR="00AF760D" w:rsidRPr="00290757">
              <w:rPr>
                <w:rStyle w:val="Collegamentoipertestuale"/>
                <w:noProof/>
              </w:rPr>
              <w:t>SCRITTA</w:t>
            </w:r>
            <w:r w:rsidR="00AF760D" w:rsidRPr="00290757">
              <w:rPr>
                <w:rStyle w:val="Collegamentoipertestuale"/>
                <w:noProof/>
                <w:spacing w:val="-2"/>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ITALIANO</w:t>
            </w:r>
            <w:r w:rsidR="00AF760D" w:rsidRPr="00290757">
              <w:rPr>
                <w:rStyle w:val="Collegamentoipertestuale"/>
                <w:noProof/>
                <w:spacing w:val="-3"/>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BIENNIO</w:t>
            </w:r>
            <w:r w:rsidR="00AF760D">
              <w:rPr>
                <w:noProof/>
                <w:webHidden/>
              </w:rPr>
              <w:tab/>
            </w:r>
            <w:r w:rsidR="00AF760D">
              <w:rPr>
                <w:noProof/>
                <w:webHidden/>
              </w:rPr>
              <w:fldChar w:fldCharType="begin"/>
            </w:r>
            <w:r w:rsidR="00AF760D">
              <w:rPr>
                <w:noProof/>
                <w:webHidden/>
              </w:rPr>
              <w:instrText xml:space="preserve"> PAGEREF _Toc86050963 \h </w:instrText>
            </w:r>
            <w:r w:rsidR="00AF760D">
              <w:rPr>
                <w:noProof/>
                <w:webHidden/>
              </w:rPr>
            </w:r>
            <w:r w:rsidR="00AF760D">
              <w:rPr>
                <w:noProof/>
                <w:webHidden/>
              </w:rPr>
              <w:fldChar w:fldCharType="separate"/>
            </w:r>
            <w:r w:rsidR="00AF760D">
              <w:rPr>
                <w:noProof/>
                <w:webHidden/>
              </w:rPr>
              <w:t>10</w:t>
            </w:r>
            <w:r w:rsidR="00AF760D">
              <w:rPr>
                <w:noProof/>
                <w:webHidden/>
              </w:rPr>
              <w:fldChar w:fldCharType="end"/>
            </w:r>
          </w:hyperlink>
        </w:p>
        <w:p w14:paraId="4F7806B7" w14:textId="25123382"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4"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VALUTAZIONE</w:t>
            </w:r>
            <w:r w:rsidR="00AF760D" w:rsidRPr="00290757">
              <w:rPr>
                <w:rStyle w:val="Collegamentoipertestuale"/>
                <w:noProof/>
                <w:spacing w:val="-2"/>
              </w:rPr>
              <w:t xml:space="preserve"> </w:t>
            </w:r>
            <w:r w:rsidR="00AF760D" w:rsidRPr="00290757">
              <w:rPr>
                <w:rStyle w:val="Collegamentoipertestuale"/>
                <w:noProof/>
              </w:rPr>
              <w:t>PROVA</w:t>
            </w:r>
            <w:r w:rsidR="00AF760D" w:rsidRPr="00290757">
              <w:rPr>
                <w:rStyle w:val="Collegamentoipertestuale"/>
                <w:noProof/>
                <w:spacing w:val="-2"/>
              </w:rPr>
              <w:t xml:space="preserve"> </w:t>
            </w:r>
            <w:r w:rsidR="00AF760D" w:rsidRPr="00290757">
              <w:rPr>
                <w:rStyle w:val="Collegamentoipertestuale"/>
                <w:noProof/>
              </w:rPr>
              <w:t>SCRITTA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ANALISI</w:t>
            </w:r>
            <w:r w:rsidR="00AF760D" w:rsidRPr="00290757">
              <w:rPr>
                <w:rStyle w:val="Collegamentoipertestuale"/>
                <w:noProof/>
                <w:spacing w:val="-1"/>
              </w:rPr>
              <w:t xml:space="preserve"> </w:t>
            </w:r>
            <w:r w:rsidR="00AF760D" w:rsidRPr="00290757">
              <w:rPr>
                <w:rStyle w:val="Collegamentoipertestuale"/>
                <w:noProof/>
              </w:rPr>
              <w:t>DEL</w:t>
            </w:r>
            <w:r w:rsidR="00AF760D" w:rsidRPr="00290757">
              <w:rPr>
                <w:rStyle w:val="Collegamentoipertestuale"/>
                <w:noProof/>
                <w:spacing w:val="-2"/>
              </w:rPr>
              <w:t xml:space="preserve"> </w:t>
            </w:r>
            <w:r w:rsidR="00AF760D" w:rsidRPr="00290757">
              <w:rPr>
                <w:rStyle w:val="Collegamentoipertestuale"/>
                <w:noProof/>
              </w:rPr>
              <w:t>TESTO</w:t>
            </w:r>
            <w:r w:rsidR="00AF760D" w:rsidRPr="00290757">
              <w:rPr>
                <w:rStyle w:val="Collegamentoipertestuale"/>
                <w:noProof/>
                <w:spacing w:val="-2"/>
              </w:rPr>
              <w:t xml:space="preserve"> </w:t>
            </w:r>
            <w:r w:rsidR="00AF760D" w:rsidRPr="00290757">
              <w:rPr>
                <w:rStyle w:val="Collegamentoipertestuale"/>
                <w:noProof/>
              </w:rPr>
              <w:t>-</w:t>
            </w:r>
            <w:r w:rsidR="00AF760D" w:rsidRPr="00290757">
              <w:rPr>
                <w:rStyle w:val="Collegamentoipertestuale"/>
                <w:noProof/>
                <w:spacing w:val="-2"/>
              </w:rPr>
              <w:t xml:space="preserve"> </w:t>
            </w:r>
            <w:r w:rsidR="00AF760D" w:rsidRPr="00290757">
              <w:rPr>
                <w:rStyle w:val="Collegamentoipertestuale"/>
                <w:noProof/>
              </w:rPr>
              <w:t>BIENNIO</w:t>
            </w:r>
            <w:r w:rsidR="00AF760D">
              <w:rPr>
                <w:noProof/>
                <w:webHidden/>
              </w:rPr>
              <w:tab/>
            </w:r>
            <w:r w:rsidR="00AF760D">
              <w:rPr>
                <w:noProof/>
                <w:webHidden/>
              </w:rPr>
              <w:fldChar w:fldCharType="begin"/>
            </w:r>
            <w:r w:rsidR="00AF760D">
              <w:rPr>
                <w:noProof/>
                <w:webHidden/>
              </w:rPr>
              <w:instrText xml:space="preserve"> PAGEREF _Toc86050964 \h </w:instrText>
            </w:r>
            <w:r w:rsidR="00AF760D">
              <w:rPr>
                <w:noProof/>
                <w:webHidden/>
              </w:rPr>
            </w:r>
            <w:r w:rsidR="00AF760D">
              <w:rPr>
                <w:noProof/>
                <w:webHidden/>
              </w:rPr>
              <w:fldChar w:fldCharType="separate"/>
            </w:r>
            <w:r w:rsidR="00AF760D">
              <w:rPr>
                <w:noProof/>
                <w:webHidden/>
              </w:rPr>
              <w:t>11</w:t>
            </w:r>
            <w:r w:rsidR="00AF760D">
              <w:rPr>
                <w:noProof/>
                <w:webHidden/>
              </w:rPr>
              <w:fldChar w:fldCharType="end"/>
            </w:r>
          </w:hyperlink>
        </w:p>
        <w:p w14:paraId="4AA66914" w14:textId="5CCF2CCE"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5"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VALUTAZIONE</w:t>
            </w:r>
            <w:r w:rsidR="00AF760D" w:rsidRPr="00290757">
              <w:rPr>
                <w:rStyle w:val="Collegamentoipertestuale"/>
                <w:noProof/>
                <w:spacing w:val="-2"/>
              </w:rPr>
              <w:t xml:space="preserve"> </w:t>
            </w:r>
            <w:r w:rsidR="00AF760D" w:rsidRPr="00290757">
              <w:rPr>
                <w:rStyle w:val="Collegamentoipertestuale"/>
                <w:noProof/>
              </w:rPr>
              <w:t>PROVA</w:t>
            </w:r>
            <w:r w:rsidR="00AF760D" w:rsidRPr="00290757">
              <w:rPr>
                <w:rStyle w:val="Collegamentoipertestuale"/>
                <w:noProof/>
                <w:spacing w:val="-2"/>
              </w:rPr>
              <w:t xml:space="preserve"> </w:t>
            </w:r>
            <w:r w:rsidR="00AF760D" w:rsidRPr="00290757">
              <w:rPr>
                <w:rStyle w:val="Collegamentoipertestuale"/>
                <w:noProof/>
              </w:rPr>
              <w:t>SCRITTA</w:t>
            </w:r>
            <w:r w:rsidR="00AF760D" w:rsidRPr="00290757">
              <w:rPr>
                <w:rStyle w:val="Collegamentoipertestuale"/>
                <w:noProof/>
                <w:spacing w:val="-2"/>
              </w:rPr>
              <w:t xml:space="preserve"> </w:t>
            </w:r>
            <w:r w:rsidR="00AF760D" w:rsidRPr="00290757">
              <w:rPr>
                <w:rStyle w:val="Collegamentoipertestuale"/>
                <w:noProof/>
              </w:rPr>
              <w:t>E</w:t>
            </w:r>
            <w:r w:rsidR="00AF760D" w:rsidRPr="00290757">
              <w:rPr>
                <w:rStyle w:val="Collegamentoipertestuale"/>
                <w:noProof/>
                <w:spacing w:val="-2"/>
              </w:rPr>
              <w:t xml:space="preserve"> </w:t>
            </w:r>
            <w:r w:rsidR="00AF760D" w:rsidRPr="00290757">
              <w:rPr>
                <w:rStyle w:val="Collegamentoipertestuale"/>
                <w:noProof/>
              </w:rPr>
              <w:t>ORALE</w:t>
            </w:r>
            <w:r w:rsidR="00AF760D" w:rsidRPr="00290757">
              <w:rPr>
                <w:rStyle w:val="Collegamentoipertestuale"/>
                <w:noProof/>
                <w:spacing w:val="-1"/>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ITALIANO</w:t>
            </w:r>
            <w:r w:rsidR="00AF760D" w:rsidRPr="00290757">
              <w:rPr>
                <w:rStyle w:val="Collegamentoipertestuale"/>
                <w:noProof/>
                <w:spacing w:val="-2"/>
              </w:rPr>
              <w:t xml:space="preserve"> </w:t>
            </w:r>
            <w:r w:rsidR="00AF760D" w:rsidRPr="00290757">
              <w:rPr>
                <w:rStyle w:val="Collegamentoipertestuale"/>
                <w:noProof/>
              </w:rPr>
              <w:t>E</w:t>
            </w:r>
            <w:r w:rsidR="00AF760D" w:rsidRPr="00290757">
              <w:rPr>
                <w:rStyle w:val="Collegamentoipertestuale"/>
                <w:noProof/>
                <w:spacing w:val="-1"/>
              </w:rPr>
              <w:t xml:space="preserve"> </w:t>
            </w:r>
            <w:r w:rsidR="00AF760D" w:rsidRPr="00290757">
              <w:rPr>
                <w:rStyle w:val="Collegamentoipertestuale"/>
                <w:noProof/>
              </w:rPr>
              <w:t>GEOSTORIA</w:t>
            </w:r>
            <w:r w:rsidR="00AF760D" w:rsidRPr="00290757">
              <w:rPr>
                <w:rStyle w:val="Collegamentoipertestuale"/>
                <w:noProof/>
                <w:spacing w:val="-3"/>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BIENNIO</w:t>
            </w:r>
            <w:r w:rsidR="00AF760D">
              <w:rPr>
                <w:noProof/>
                <w:webHidden/>
              </w:rPr>
              <w:tab/>
            </w:r>
            <w:r w:rsidR="00AF760D">
              <w:rPr>
                <w:noProof/>
                <w:webHidden/>
              </w:rPr>
              <w:fldChar w:fldCharType="begin"/>
            </w:r>
            <w:r w:rsidR="00AF760D">
              <w:rPr>
                <w:noProof/>
                <w:webHidden/>
              </w:rPr>
              <w:instrText xml:space="preserve"> PAGEREF _Toc86050965 \h </w:instrText>
            </w:r>
            <w:r w:rsidR="00AF760D">
              <w:rPr>
                <w:noProof/>
                <w:webHidden/>
              </w:rPr>
            </w:r>
            <w:r w:rsidR="00AF760D">
              <w:rPr>
                <w:noProof/>
                <w:webHidden/>
              </w:rPr>
              <w:fldChar w:fldCharType="separate"/>
            </w:r>
            <w:r w:rsidR="00AF760D">
              <w:rPr>
                <w:noProof/>
                <w:webHidden/>
              </w:rPr>
              <w:t>16</w:t>
            </w:r>
            <w:r w:rsidR="00AF760D">
              <w:rPr>
                <w:noProof/>
                <w:webHidden/>
              </w:rPr>
              <w:fldChar w:fldCharType="end"/>
            </w:r>
          </w:hyperlink>
        </w:p>
        <w:p w14:paraId="6D1A12DB" w14:textId="5C1CC0ED"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6"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VALUTAZIONE</w:t>
            </w:r>
            <w:r w:rsidR="00AF760D" w:rsidRPr="00290757">
              <w:rPr>
                <w:rStyle w:val="Collegamentoipertestuale"/>
                <w:noProof/>
                <w:spacing w:val="-1"/>
              </w:rPr>
              <w:t xml:space="preserve"> </w:t>
            </w:r>
            <w:r w:rsidR="00AF760D" w:rsidRPr="00290757">
              <w:rPr>
                <w:rStyle w:val="Collegamentoipertestuale"/>
                <w:noProof/>
              </w:rPr>
              <w:t>COMPITO</w:t>
            </w:r>
            <w:r w:rsidR="00AF760D" w:rsidRPr="00290757">
              <w:rPr>
                <w:rStyle w:val="Collegamentoipertestuale"/>
                <w:noProof/>
                <w:spacing w:val="-2"/>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ITALIANO</w:t>
            </w:r>
            <w:r w:rsidR="00AF760D" w:rsidRPr="00290757">
              <w:rPr>
                <w:rStyle w:val="Collegamentoipertestuale"/>
                <w:noProof/>
                <w:spacing w:val="-2"/>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Tipologia</w:t>
            </w:r>
            <w:r w:rsidR="00AF760D" w:rsidRPr="00290757">
              <w:rPr>
                <w:rStyle w:val="Collegamentoipertestuale"/>
                <w:noProof/>
                <w:spacing w:val="-2"/>
              </w:rPr>
              <w:t xml:space="preserve"> </w:t>
            </w:r>
            <w:r w:rsidR="00AF760D" w:rsidRPr="00290757">
              <w:rPr>
                <w:rStyle w:val="Collegamentoipertestuale"/>
                <w:noProof/>
              </w:rPr>
              <w:t>A</w:t>
            </w:r>
            <w:r w:rsidR="00AF760D">
              <w:rPr>
                <w:noProof/>
                <w:webHidden/>
              </w:rPr>
              <w:tab/>
            </w:r>
            <w:r w:rsidR="00AF760D">
              <w:rPr>
                <w:noProof/>
                <w:webHidden/>
              </w:rPr>
              <w:fldChar w:fldCharType="begin"/>
            </w:r>
            <w:r w:rsidR="00AF760D">
              <w:rPr>
                <w:noProof/>
                <w:webHidden/>
              </w:rPr>
              <w:instrText xml:space="preserve"> PAGEREF _Toc86050966 \h </w:instrText>
            </w:r>
            <w:r w:rsidR="00AF760D">
              <w:rPr>
                <w:noProof/>
                <w:webHidden/>
              </w:rPr>
            </w:r>
            <w:r w:rsidR="00AF760D">
              <w:rPr>
                <w:noProof/>
                <w:webHidden/>
              </w:rPr>
              <w:fldChar w:fldCharType="separate"/>
            </w:r>
            <w:r w:rsidR="00AF760D">
              <w:rPr>
                <w:noProof/>
                <w:webHidden/>
              </w:rPr>
              <w:t>18</w:t>
            </w:r>
            <w:r w:rsidR="00AF760D">
              <w:rPr>
                <w:noProof/>
                <w:webHidden/>
              </w:rPr>
              <w:fldChar w:fldCharType="end"/>
            </w:r>
          </w:hyperlink>
        </w:p>
        <w:p w14:paraId="1C525FA9" w14:textId="3E487505"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7"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VALUTAZIONE</w:t>
            </w:r>
            <w:r w:rsidR="00AF760D" w:rsidRPr="00290757">
              <w:rPr>
                <w:rStyle w:val="Collegamentoipertestuale"/>
                <w:noProof/>
                <w:spacing w:val="-1"/>
              </w:rPr>
              <w:t xml:space="preserve"> </w:t>
            </w:r>
            <w:r w:rsidR="00AF760D" w:rsidRPr="00290757">
              <w:rPr>
                <w:rStyle w:val="Collegamentoipertestuale"/>
                <w:noProof/>
              </w:rPr>
              <w:t>COMPITO</w:t>
            </w:r>
            <w:r w:rsidR="00AF760D" w:rsidRPr="00290757">
              <w:rPr>
                <w:rStyle w:val="Collegamentoipertestuale"/>
                <w:noProof/>
                <w:spacing w:val="-2"/>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ITALIANO</w:t>
            </w:r>
            <w:r w:rsidR="00AF760D" w:rsidRPr="00290757">
              <w:rPr>
                <w:rStyle w:val="Collegamentoipertestuale"/>
                <w:noProof/>
                <w:spacing w:val="-2"/>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Tipologia B</w:t>
            </w:r>
            <w:r w:rsidR="00AF760D">
              <w:rPr>
                <w:noProof/>
                <w:webHidden/>
              </w:rPr>
              <w:tab/>
            </w:r>
            <w:r w:rsidR="00AF760D">
              <w:rPr>
                <w:noProof/>
                <w:webHidden/>
              </w:rPr>
              <w:fldChar w:fldCharType="begin"/>
            </w:r>
            <w:r w:rsidR="00AF760D">
              <w:rPr>
                <w:noProof/>
                <w:webHidden/>
              </w:rPr>
              <w:instrText xml:space="preserve"> PAGEREF _Toc86050967 \h </w:instrText>
            </w:r>
            <w:r w:rsidR="00AF760D">
              <w:rPr>
                <w:noProof/>
                <w:webHidden/>
              </w:rPr>
            </w:r>
            <w:r w:rsidR="00AF760D">
              <w:rPr>
                <w:noProof/>
                <w:webHidden/>
              </w:rPr>
              <w:fldChar w:fldCharType="separate"/>
            </w:r>
            <w:r w:rsidR="00AF760D">
              <w:rPr>
                <w:noProof/>
                <w:webHidden/>
              </w:rPr>
              <w:t>19</w:t>
            </w:r>
            <w:r w:rsidR="00AF760D">
              <w:rPr>
                <w:noProof/>
                <w:webHidden/>
              </w:rPr>
              <w:fldChar w:fldCharType="end"/>
            </w:r>
          </w:hyperlink>
        </w:p>
        <w:p w14:paraId="1F2C92DD" w14:textId="2A97C946"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8"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VALUTAZIONE</w:t>
            </w:r>
            <w:r w:rsidR="00AF760D" w:rsidRPr="00290757">
              <w:rPr>
                <w:rStyle w:val="Collegamentoipertestuale"/>
                <w:noProof/>
                <w:spacing w:val="-1"/>
              </w:rPr>
              <w:t xml:space="preserve"> </w:t>
            </w:r>
            <w:r w:rsidR="00AF760D" w:rsidRPr="00290757">
              <w:rPr>
                <w:rStyle w:val="Collegamentoipertestuale"/>
                <w:noProof/>
              </w:rPr>
              <w:t>COMPITO</w:t>
            </w:r>
            <w:r w:rsidR="00AF760D" w:rsidRPr="00290757">
              <w:rPr>
                <w:rStyle w:val="Collegamentoipertestuale"/>
                <w:noProof/>
                <w:spacing w:val="-2"/>
              </w:rPr>
              <w:t xml:space="preserve"> </w:t>
            </w:r>
            <w:r w:rsidR="00AF760D" w:rsidRPr="00290757">
              <w:rPr>
                <w:rStyle w:val="Collegamentoipertestuale"/>
                <w:noProof/>
              </w:rPr>
              <w:t>DI</w:t>
            </w:r>
            <w:r w:rsidR="00AF760D" w:rsidRPr="00290757">
              <w:rPr>
                <w:rStyle w:val="Collegamentoipertestuale"/>
                <w:noProof/>
                <w:spacing w:val="-1"/>
              </w:rPr>
              <w:t xml:space="preserve"> </w:t>
            </w:r>
            <w:r w:rsidR="00AF760D" w:rsidRPr="00290757">
              <w:rPr>
                <w:rStyle w:val="Collegamentoipertestuale"/>
                <w:noProof/>
              </w:rPr>
              <w:t>ITALIANO</w:t>
            </w:r>
            <w:r w:rsidR="00AF760D" w:rsidRPr="00290757">
              <w:rPr>
                <w:rStyle w:val="Collegamentoipertestuale"/>
                <w:noProof/>
                <w:spacing w:val="-2"/>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Tipologia C</w:t>
            </w:r>
            <w:r w:rsidR="00AF760D">
              <w:rPr>
                <w:noProof/>
                <w:webHidden/>
              </w:rPr>
              <w:tab/>
            </w:r>
            <w:r w:rsidR="00AF760D">
              <w:rPr>
                <w:noProof/>
                <w:webHidden/>
              </w:rPr>
              <w:fldChar w:fldCharType="begin"/>
            </w:r>
            <w:r w:rsidR="00AF760D">
              <w:rPr>
                <w:noProof/>
                <w:webHidden/>
              </w:rPr>
              <w:instrText xml:space="preserve"> PAGEREF _Toc86050968 \h </w:instrText>
            </w:r>
            <w:r w:rsidR="00AF760D">
              <w:rPr>
                <w:noProof/>
                <w:webHidden/>
              </w:rPr>
            </w:r>
            <w:r w:rsidR="00AF760D">
              <w:rPr>
                <w:noProof/>
                <w:webHidden/>
              </w:rPr>
              <w:fldChar w:fldCharType="separate"/>
            </w:r>
            <w:r w:rsidR="00AF760D">
              <w:rPr>
                <w:noProof/>
                <w:webHidden/>
              </w:rPr>
              <w:t>20</w:t>
            </w:r>
            <w:r w:rsidR="00AF760D">
              <w:rPr>
                <w:noProof/>
                <w:webHidden/>
              </w:rPr>
              <w:fldChar w:fldCharType="end"/>
            </w:r>
          </w:hyperlink>
        </w:p>
        <w:p w14:paraId="0C0AF22B" w14:textId="114D0C9F"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69"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VALUTAZIONE</w:t>
            </w:r>
            <w:r w:rsidR="00AF760D" w:rsidRPr="00290757">
              <w:rPr>
                <w:rStyle w:val="Collegamentoipertestuale"/>
                <w:noProof/>
                <w:spacing w:val="-1"/>
              </w:rPr>
              <w:t xml:space="preserve"> </w:t>
            </w:r>
            <w:r w:rsidR="00AF760D" w:rsidRPr="00290757">
              <w:rPr>
                <w:rStyle w:val="Collegamentoipertestuale"/>
                <w:noProof/>
              </w:rPr>
              <w:t>PROVA</w:t>
            </w:r>
            <w:r w:rsidR="00AF760D" w:rsidRPr="00290757">
              <w:rPr>
                <w:rStyle w:val="Collegamentoipertestuale"/>
                <w:noProof/>
                <w:spacing w:val="-3"/>
              </w:rPr>
              <w:t xml:space="preserve"> </w:t>
            </w:r>
            <w:r w:rsidR="00AF760D" w:rsidRPr="00290757">
              <w:rPr>
                <w:rStyle w:val="Collegamentoipertestuale"/>
                <w:noProof/>
              </w:rPr>
              <w:t>SCRITTA</w:t>
            </w:r>
            <w:r w:rsidR="00AF760D" w:rsidRPr="00290757">
              <w:rPr>
                <w:rStyle w:val="Collegamentoipertestuale"/>
                <w:noProof/>
                <w:spacing w:val="-2"/>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LETTERATURA</w:t>
            </w:r>
            <w:r w:rsidR="00AF760D" w:rsidRPr="00290757">
              <w:rPr>
                <w:rStyle w:val="Collegamentoipertestuale"/>
                <w:noProof/>
                <w:spacing w:val="-2"/>
              </w:rPr>
              <w:t xml:space="preserve"> </w:t>
            </w:r>
            <w:r w:rsidR="00AF760D" w:rsidRPr="00290757">
              <w:rPr>
                <w:rStyle w:val="Collegamentoipertestuale"/>
                <w:noProof/>
              </w:rPr>
              <w:t>E</w:t>
            </w:r>
            <w:r w:rsidR="00AF760D" w:rsidRPr="00290757">
              <w:rPr>
                <w:rStyle w:val="Collegamentoipertestuale"/>
                <w:noProof/>
                <w:spacing w:val="-2"/>
              </w:rPr>
              <w:t xml:space="preserve"> </w:t>
            </w:r>
            <w:r w:rsidR="00AF760D" w:rsidRPr="00290757">
              <w:rPr>
                <w:rStyle w:val="Collegamentoipertestuale"/>
                <w:noProof/>
              </w:rPr>
              <w:t>STORIA</w:t>
            </w:r>
            <w:r w:rsidR="00AF760D">
              <w:rPr>
                <w:noProof/>
                <w:webHidden/>
              </w:rPr>
              <w:tab/>
            </w:r>
            <w:r w:rsidR="00AF760D">
              <w:rPr>
                <w:noProof/>
                <w:webHidden/>
              </w:rPr>
              <w:fldChar w:fldCharType="begin"/>
            </w:r>
            <w:r w:rsidR="00AF760D">
              <w:rPr>
                <w:noProof/>
                <w:webHidden/>
              </w:rPr>
              <w:instrText xml:space="preserve"> PAGEREF _Toc86050969 \h </w:instrText>
            </w:r>
            <w:r w:rsidR="00AF760D">
              <w:rPr>
                <w:noProof/>
                <w:webHidden/>
              </w:rPr>
            </w:r>
            <w:r w:rsidR="00AF760D">
              <w:rPr>
                <w:noProof/>
                <w:webHidden/>
              </w:rPr>
              <w:fldChar w:fldCharType="separate"/>
            </w:r>
            <w:r w:rsidR="00AF760D">
              <w:rPr>
                <w:noProof/>
                <w:webHidden/>
              </w:rPr>
              <w:t>23</w:t>
            </w:r>
            <w:r w:rsidR="00AF760D">
              <w:rPr>
                <w:noProof/>
                <w:webHidden/>
              </w:rPr>
              <w:fldChar w:fldCharType="end"/>
            </w:r>
          </w:hyperlink>
        </w:p>
        <w:p w14:paraId="1AF912D9" w14:textId="4F6015B5"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70"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VALUTAZIONE</w:t>
            </w:r>
            <w:r w:rsidR="00AF760D" w:rsidRPr="00290757">
              <w:rPr>
                <w:rStyle w:val="Collegamentoipertestuale"/>
                <w:noProof/>
                <w:spacing w:val="-1"/>
              </w:rPr>
              <w:t xml:space="preserve"> </w:t>
            </w:r>
            <w:r w:rsidR="00AF760D" w:rsidRPr="00290757">
              <w:rPr>
                <w:rStyle w:val="Collegamentoipertestuale"/>
                <w:noProof/>
              </w:rPr>
              <w:t>PROVA</w:t>
            </w:r>
            <w:r w:rsidR="00AF760D" w:rsidRPr="00290757">
              <w:rPr>
                <w:rStyle w:val="Collegamentoipertestuale"/>
                <w:noProof/>
                <w:spacing w:val="-3"/>
              </w:rPr>
              <w:t xml:space="preserve"> </w:t>
            </w:r>
            <w:r w:rsidR="00AF760D" w:rsidRPr="00290757">
              <w:rPr>
                <w:rStyle w:val="Collegamentoipertestuale"/>
                <w:noProof/>
              </w:rPr>
              <w:t>ORALE</w:t>
            </w:r>
            <w:r w:rsidR="00AF760D" w:rsidRPr="00290757">
              <w:rPr>
                <w:rStyle w:val="Collegamentoipertestuale"/>
                <w:noProof/>
                <w:spacing w:val="-1"/>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LETTERATURA</w:t>
            </w:r>
            <w:r w:rsidR="00AF760D" w:rsidRPr="00290757">
              <w:rPr>
                <w:rStyle w:val="Collegamentoipertestuale"/>
                <w:noProof/>
                <w:spacing w:val="-3"/>
              </w:rPr>
              <w:t xml:space="preserve"> </w:t>
            </w:r>
            <w:r w:rsidR="00AF760D" w:rsidRPr="00290757">
              <w:rPr>
                <w:rStyle w:val="Collegamentoipertestuale"/>
                <w:noProof/>
              </w:rPr>
              <w:t>E</w:t>
            </w:r>
            <w:r w:rsidR="00AF760D" w:rsidRPr="00290757">
              <w:rPr>
                <w:rStyle w:val="Collegamentoipertestuale"/>
                <w:noProof/>
                <w:spacing w:val="-1"/>
              </w:rPr>
              <w:t xml:space="preserve"> </w:t>
            </w:r>
            <w:r w:rsidR="00AF760D" w:rsidRPr="00290757">
              <w:rPr>
                <w:rStyle w:val="Collegamentoipertestuale"/>
                <w:noProof/>
              </w:rPr>
              <w:t>STORIA</w:t>
            </w:r>
            <w:r w:rsidR="00AF760D">
              <w:rPr>
                <w:noProof/>
                <w:webHidden/>
              </w:rPr>
              <w:tab/>
            </w:r>
            <w:r w:rsidR="00AF760D">
              <w:rPr>
                <w:noProof/>
                <w:webHidden/>
              </w:rPr>
              <w:fldChar w:fldCharType="begin"/>
            </w:r>
            <w:r w:rsidR="00AF760D">
              <w:rPr>
                <w:noProof/>
                <w:webHidden/>
              </w:rPr>
              <w:instrText xml:space="preserve"> PAGEREF _Toc86050970 \h </w:instrText>
            </w:r>
            <w:r w:rsidR="00AF760D">
              <w:rPr>
                <w:noProof/>
                <w:webHidden/>
              </w:rPr>
            </w:r>
            <w:r w:rsidR="00AF760D">
              <w:rPr>
                <w:noProof/>
                <w:webHidden/>
              </w:rPr>
              <w:fldChar w:fldCharType="separate"/>
            </w:r>
            <w:r w:rsidR="00AF760D">
              <w:rPr>
                <w:noProof/>
                <w:webHidden/>
              </w:rPr>
              <w:t>24</w:t>
            </w:r>
            <w:r w:rsidR="00AF760D">
              <w:rPr>
                <w:noProof/>
                <w:webHidden/>
              </w:rPr>
              <w:fldChar w:fldCharType="end"/>
            </w:r>
          </w:hyperlink>
        </w:p>
        <w:p w14:paraId="6054BD49" w14:textId="67E3643F" w:rsidR="00AF760D" w:rsidRDefault="00D518F7">
          <w:pPr>
            <w:pStyle w:val="Sommario1"/>
            <w:tabs>
              <w:tab w:val="right" w:leader="dot" w:pos="9722"/>
            </w:tabs>
            <w:rPr>
              <w:b w:val="0"/>
              <w:bCs w:val="0"/>
              <w:noProof/>
              <w:sz w:val="22"/>
              <w:szCs w:val="22"/>
              <w:lang w:val="it-IT" w:eastAsia="it-IT"/>
            </w:rPr>
          </w:pPr>
          <w:hyperlink w:anchor="_Toc86050971" w:history="1">
            <w:r w:rsidR="00AF760D" w:rsidRPr="00290757">
              <w:rPr>
                <w:rStyle w:val="Collegamentoipertestuale"/>
                <w:noProof/>
              </w:rPr>
              <w:t>INGLESE</w:t>
            </w:r>
            <w:r w:rsidR="00AF760D">
              <w:rPr>
                <w:noProof/>
                <w:webHidden/>
              </w:rPr>
              <w:tab/>
            </w:r>
            <w:r w:rsidR="00AF760D">
              <w:rPr>
                <w:noProof/>
                <w:webHidden/>
              </w:rPr>
              <w:fldChar w:fldCharType="begin"/>
            </w:r>
            <w:r w:rsidR="00AF760D">
              <w:rPr>
                <w:noProof/>
                <w:webHidden/>
              </w:rPr>
              <w:instrText xml:space="preserve"> PAGEREF _Toc86050971 \h </w:instrText>
            </w:r>
            <w:r w:rsidR="00AF760D">
              <w:rPr>
                <w:noProof/>
                <w:webHidden/>
              </w:rPr>
            </w:r>
            <w:r w:rsidR="00AF760D">
              <w:rPr>
                <w:noProof/>
                <w:webHidden/>
              </w:rPr>
              <w:fldChar w:fldCharType="separate"/>
            </w:r>
            <w:r w:rsidR="00AF760D">
              <w:rPr>
                <w:noProof/>
                <w:webHidden/>
              </w:rPr>
              <w:t>26</w:t>
            </w:r>
            <w:r w:rsidR="00AF760D">
              <w:rPr>
                <w:noProof/>
                <w:webHidden/>
              </w:rPr>
              <w:fldChar w:fldCharType="end"/>
            </w:r>
          </w:hyperlink>
        </w:p>
        <w:p w14:paraId="2DEE8B0A" w14:textId="191245A3" w:rsidR="00AF760D" w:rsidRDefault="00D518F7">
          <w:pPr>
            <w:pStyle w:val="Sommario2"/>
            <w:tabs>
              <w:tab w:val="right" w:leader="dot" w:pos="9722"/>
            </w:tabs>
            <w:rPr>
              <w:i w:val="0"/>
              <w:noProof/>
              <w:sz w:val="22"/>
              <w:szCs w:val="22"/>
              <w:lang w:val="it-IT" w:eastAsia="it-IT"/>
            </w:rPr>
          </w:pPr>
          <w:hyperlink w:anchor="_Toc86050972" w:history="1">
            <w:r w:rsidR="00AF760D" w:rsidRPr="00290757">
              <w:rPr>
                <w:rStyle w:val="Collegamentoipertestuale"/>
                <w:rFonts w:eastAsia="Times New Roman"/>
                <w:noProof/>
                <w:lang w:val="it-IT" w:eastAsia="it-IT"/>
              </w:rPr>
              <w:t>GRIGLIE DI VALUTAZIONE</w:t>
            </w:r>
            <w:r w:rsidR="00AF760D">
              <w:rPr>
                <w:noProof/>
                <w:webHidden/>
              </w:rPr>
              <w:tab/>
            </w:r>
            <w:r w:rsidR="00AF760D">
              <w:rPr>
                <w:noProof/>
                <w:webHidden/>
              </w:rPr>
              <w:fldChar w:fldCharType="begin"/>
            </w:r>
            <w:r w:rsidR="00AF760D">
              <w:rPr>
                <w:noProof/>
                <w:webHidden/>
              </w:rPr>
              <w:instrText xml:space="preserve"> PAGEREF _Toc86050972 \h </w:instrText>
            </w:r>
            <w:r w:rsidR="00AF760D">
              <w:rPr>
                <w:noProof/>
                <w:webHidden/>
              </w:rPr>
            </w:r>
            <w:r w:rsidR="00AF760D">
              <w:rPr>
                <w:noProof/>
                <w:webHidden/>
              </w:rPr>
              <w:fldChar w:fldCharType="separate"/>
            </w:r>
            <w:r w:rsidR="00AF760D">
              <w:rPr>
                <w:noProof/>
                <w:webHidden/>
              </w:rPr>
              <w:t>27</w:t>
            </w:r>
            <w:r w:rsidR="00AF760D">
              <w:rPr>
                <w:noProof/>
                <w:webHidden/>
              </w:rPr>
              <w:fldChar w:fldCharType="end"/>
            </w:r>
          </w:hyperlink>
        </w:p>
        <w:p w14:paraId="3358B93A" w14:textId="15DB70D9" w:rsidR="00AF760D" w:rsidRDefault="00D518F7">
          <w:pPr>
            <w:pStyle w:val="Sommario1"/>
            <w:tabs>
              <w:tab w:val="right" w:leader="dot" w:pos="9722"/>
            </w:tabs>
            <w:rPr>
              <w:b w:val="0"/>
              <w:bCs w:val="0"/>
              <w:noProof/>
              <w:sz w:val="22"/>
              <w:szCs w:val="22"/>
              <w:lang w:val="it-IT" w:eastAsia="it-IT"/>
            </w:rPr>
          </w:pPr>
          <w:hyperlink w:anchor="_Toc86050973" w:history="1">
            <w:r w:rsidR="00AF760D" w:rsidRPr="00290757">
              <w:rPr>
                <w:rStyle w:val="Collegamentoipertestuale"/>
                <w:noProof/>
              </w:rPr>
              <w:t>DISCIPLINE: EDUCAZIONE CIVICA DIRITTO</w:t>
            </w:r>
            <w:r w:rsidR="00AF760D" w:rsidRPr="00290757">
              <w:rPr>
                <w:rStyle w:val="Collegamentoipertestuale"/>
                <w:noProof/>
                <w:spacing w:val="-5"/>
              </w:rPr>
              <w:t xml:space="preserve"> E</w:t>
            </w:r>
            <w:r w:rsidR="00AF760D" w:rsidRPr="00290757">
              <w:rPr>
                <w:rStyle w:val="Collegamentoipertestuale"/>
                <w:noProof/>
              </w:rPr>
              <w:t>CONOMIA</w:t>
            </w:r>
            <w:r w:rsidR="00AF760D">
              <w:rPr>
                <w:noProof/>
                <w:webHidden/>
              </w:rPr>
              <w:tab/>
            </w:r>
            <w:r w:rsidR="00AF760D">
              <w:rPr>
                <w:noProof/>
                <w:webHidden/>
              </w:rPr>
              <w:fldChar w:fldCharType="begin"/>
            </w:r>
            <w:r w:rsidR="00AF760D">
              <w:rPr>
                <w:noProof/>
                <w:webHidden/>
              </w:rPr>
              <w:instrText xml:space="preserve"> PAGEREF _Toc86050973 \h </w:instrText>
            </w:r>
            <w:r w:rsidR="00AF760D">
              <w:rPr>
                <w:noProof/>
                <w:webHidden/>
              </w:rPr>
            </w:r>
            <w:r w:rsidR="00AF760D">
              <w:rPr>
                <w:noProof/>
                <w:webHidden/>
              </w:rPr>
              <w:fldChar w:fldCharType="separate"/>
            </w:r>
            <w:r w:rsidR="00AF760D">
              <w:rPr>
                <w:noProof/>
                <w:webHidden/>
              </w:rPr>
              <w:t>31</w:t>
            </w:r>
            <w:r w:rsidR="00AF760D">
              <w:rPr>
                <w:noProof/>
                <w:webHidden/>
              </w:rPr>
              <w:fldChar w:fldCharType="end"/>
            </w:r>
          </w:hyperlink>
        </w:p>
        <w:p w14:paraId="6DC6C18E" w14:textId="16A1DD2B" w:rsidR="00AF760D" w:rsidRDefault="00D518F7">
          <w:pPr>
            <w:pStyle w:val="Sommario2"/>
            <w:tabs>
              <w:tab w:val="right" w:leader="dot" w:pos="9722"/>
            </w:tabs>
            <w:rPr>
              <w:i w:val="0"/>
              <w:noProof/>
              <w:sz w:val="22"/>
              <w:szCs w:val="22"/>
              <w:lang w:val="it-IT" w:eastAsia="it-IT"/>
            </w:rPr>
          </w:pPr>
          <w:hyperlink w:anchor="_Toc86050974" w:history="1">
            <w:r w:rsidR="00AF760D" w:rsidRPr="00290757">
              <w:rPr>
                <w:rStyle w:val="Collegamentoipertestuale"/>
                <w:noProof/>
              </w:rPr>
              <w:t>EDUCAZIONE CIVICA</w:t>
            </w:r>
            <w:r w:rsidR="00AF760D">
              <w:rPr>
                <w:noProof/>
                <w:webHidden/>
              </w:rPr>
              <w:tab/>
            </w:r>
            <w:r w:rsidR="00AF760D">
              <w:rPr>
                <w:noProof/>
                <w:webHidden/>
              </w:rPr>
              <w:fldChar w:fldCharType="begin"/>
            </w:r>
            <w:r w:rsidR="00AF760D">
              <w:rPr>
                <w:noProof/>
                <w:webHidden/>
              </w:rPr>
              <w:instrText xml:space="preserve"> PAGEREF _Toc86050974 \h </w:instrText>
            </w:r>
            <w:r w:rsidR="00AF760D">
              <w:rPr>
                <w:noProof/>
                <w:webHidden/>
              </w:rPr>
            </w:r>
            <w:r w:rsidR="00AF760D">
              <w:rPr>
                <w:noProof/>
                <w:webHidden/>
              </w:rPr>
              <w:fldChar w:fldCharType="separate"/>
            </w:r>
            <w:r w:rsidR="00AF760D">
              <w:rPr>
                <w:noProof/>
                <w:webHidden/>
              </w:rPr>
              <w:t>31</w:t>
            </w:r>
            <w:r w:rsidR="00AF760D">
              <w:rPr>
                <w:noProof/>
                <w:webHidden/>
              </w:rPr>
              <w:fldChar w:fldCharType="end"/>
            </w:r>
          </w:hyperlink>
        </w:p>
        <w:p w14:paraId="7CFC5C78" w14:textId="7F1BEB74" w:rsidR="00AF760D" w:rsidRDefault="00D518F7">
          <w:pPr>
            <w:pStyle w:val="Sommario1"/>
            <w:tabs>
              <w:tab w:val="right" w:leader="dot" w:pos="9722"/>
            </w:tabs>
            <w:rPr>
              <w:b w:val="0"/>
              <w:bCs w:val="0"/>
              <w:noProof/>
              <w:sz w:val="22"/>
              <w:szCs w:val="22"/>
              <w:lang w:val="it-IT" w:eastAsia="it-IT"/>
            </w:rPr>
          </w:pPr>
          <w:hyperlink w:anchor="_Toc86050975" w:history="1">
            <w:r w:rsidR="00AF760D" w:rsidRPr="00290757">
              <w:rPr>
                <w:rStyle w:val="Collegamentoipertestuale"/>
                <w:noProof/>
              </w:rPr>
              <w:t>DIRITTO ED ECONOMIA</w:t>
            </w:r>
            <w:r w:rsidR="00AF760D">
              <w:rPr>
                <w:noProof/>
                <w:webHidden/>
              </w:rPr>
              <w:tab/>
            </w:r>
            <w:r w:rsidR="00AF760D">
              <w:rPr>
                <w:noProof/>
                <w:webHidden/>
              </w:rPr>
              <w:fldChar w:fldCharType="begin"/>
            </w:r>
            <w:r w:rsidR="00AF760D">
              <w:rPr>
                <w:noProof/>
                <w:webHidden/>
              </w:rPr>
              <w:instrText xml:space="preserve"> PAGEREF _Toc86050975 \h </w:instrText>
            </w:r>
            <w:r w:rsidR="00AF760D">
              <w:rPr>
                <w:noProof/>
                <w:webHidden/>
              </w:rPr>
            </w:r>
            <w:r w:rsidR="00AF760D">
              <w:rPr>
                <w:noProof/>
                <w:webHidden/>
              </w:rPr>
              <w:fldChar w:fldCharType="separate"/>
            </w:r>
            <w:r w:rsidR="00AF760D">
              <w:rPr>
                <w:noProof/>
                <w:webHidden/>
              </w:rPr>
              <w:t>33</w:t>
            </w:r>
            <w:r w:rsidR="00AF760D">
              <w:rPr>
                <w:noProof/>
                <w:webHidden/>
              </w:rPr>
              <w:fldChar w:fldCharType="end"/>
            </w:r>
          </w:hyperlink>
        </w:p>
        <w:p w14:paraId="78745968" w14:textId="3DA24FD0" w:rsidR="00AF760D" w:rsidRDefault="00D518F7">
          <w:pPr>
            <w:pStyle w:val="Sommario2"/>
            <w:tabs>
              <w:tab w:val="right" w:leader="dot" w:pos="9722"/>
            </w:tabs>
            <w:rPr>
              <w:i w:val="0"/>
              <w:noProof/>
              <w:sz w:val="22"/>
              <w:szCs w:val="22"/>
              <w:lang w:val="it-IT" w:eastAsia="it-IT"/>
            </w:rPr>
          </w:pPr>
          <w:hyperlink w:anchor="_Toc86050976"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VALUTAZIONE</w:t>
            </w:r>
            <w:r w:rsidR="00AF760D">
              <w:rPr>
                <w:noProof/>
                <w:webHidden/>
              </w:rPr>
              <w:tab/>
            </w:r>
            <w:r w:rsidR="00AF760D">
              <w:rPr>
                <w:noProof/>
                <w:webHidden/>
              </w:rPr>
              <w:fldChar w:fldCharType="begin"/>
            </w:r>
            <w:r w:rsidR="00AF760D">
              <w:rPr>
                <w:noProof/>
                <w:webHidden/>
              </w:rPr>
              <w:instrText xml:space="preserve"> PAGEREF _Toc86050976 \h </w:instrText>
            </w:r>
            <w:r w:rsidR="00AF760D">
              <w:rPr>
                <w:noProof/>
                <w:webHidden/>
              </w:rPr>
            </w:r>
            <w:r w:rsidR="00AF760D">
              <w:rPr>
                <w:noProof/>
                <w:webHidden/>
              </w:rPr>
              <w:fldChar w:fldCharType="separate"/>
            </w:r>
            <w:r w:rsidR="00AF760D">
              <w:rPr>
                <w:noProof/>
                <w:webHidden/>
              </w:rPr>
              <w:t>36</w:t>
            </w:r>
            <w:r w:rsidR="00AF760D">
              <w:rPr>
                <w:noProof/>
                <w:webHidden/>
              </w:rPr>
              <w:fldChar w:fldCharType="end"/>
            </w:r>
          </w:hyperlink>
        </w:p>
        <w:p w14:paraId="2296E7B0" w14:textId="2C3FBE33" w:rsidR="00AF760D" w:rsidRDefault="00D518F7">
          <w:pPr>
            <w:pStyle w:val="Sommario1"/>
            <w:tabs>
              <w:tab w:val="right" w:leader="dot" w:pos="9722"/>
            </w:tabs>
            <w:rPr>
              <w:b w:val="0"/>
              <w:bCs w:val="0"/>
              <w:noProof/>
              <w:sz w:val="22"/>
              <w:szCs w:val="22"/>
              <w:lang w:val="it-IT" w:eastAsia="it-IT"/>
            </w:rPr>
          </w:pPr>
          <w:hyperlink w:anchor="_Toc86050977" w:history="1">
            <w:r w:rsidR="00AF760D" w:rsidRPr="00290757">
              <w:rPr>
                <w:rStyle w:val="Collegamentoipertestuale"/>
                <w:noProof/>
              </w:rPr>
              <w:t>MATEMATICA</w:t>
            </w:r>
            <w:r w:rsidR="00AF760D">
              <w:rPr>
                <w:noProof/>
                <w:webHidden/>
              </w:rPr>
              <w:tab/>
            </w:r>
            <w:r w:rsidR="00AF760D">
              <w:rPr>
                <w:noProof/>
                <w:webHidden/>
              </w:rPr>
              <w:fldChar w:fldCharType="begin"/>
            </w:r>
            <w:r w:rsidR="00AF760D">
              <w:rPr>
                <w:noProof/>
                <w:webHidden/>
              </w:rPr>
              <w:instrText xml:space="preserve"> PAGEREF _Toc86050977 \h </w:instrText>
            </w:r>
            <w:r w:rsidR="00AF760D">
              <w:rPr>
                <w:noProof/>
                <w:webHidden/>
              </w:rPr>
            </w:r>
            <w:r w:rsidR="00AF760D">
              <w:rPr>
                <w:noProof/>
                <w:webHidden/>
              </w:rPr>
              <w:fldChar w:fldCharType="separate"/>
            </w:r>
            <w:r w:rsidR="00AF760D">
              <w:rPr>
                <w:noProof/>
                <w:webHidden/>
              </w:rPr>
              <w:t>39</w:t>
            </w:r>
            <w:r w:rsidR="00AF760D">
              <w:rPr>
                <w:noProof/>
                <w:webHidden/>
              </w:rPr>
              <w:fldChar w:fldCharType="end"/>
            </w:r>
          </w:hyperlink>
        </w:p>
        <w:p w14:paraId="12431CFD" w14:textId="1B4A1F83" w:rsidR="00AF760D" w:rsidRDefault="00D518F7">
          <w:pPr>
            <w:pStyle w:val="Sommario2"/>
            <w:tabs>
              <w:tab w:val="right" w:leader="dot" w:pos="9722"/>
            </w:tabs>
            <w:rPr>
              <w:i w:val="0"/>
              <w:noProof/>
              <w:sz w:val="22"/>
              <w:szCs w:val="22"/>
              <w:lang w:val="it-IT" w:eastAsia="it-IT"/>
            </w:rPr>
          </w:pPr>
          <w:hyperlink w:anchor="_Toc86050978" w:history="1">
            <w:r w:rsidR="00AF760D" w:rsidRPr="00290757">
              <w:rPr>
                <w:rStyle w:val="Collegamentoipertestuale"/>
                <w:noProof/>
              </w:rPr>
              <w:t>GRIGLIA</w:t>
            </w:r>
            <w:r w:rsidR="00AF760D" w:rsidRPr="00290757">
              <w:rPr>
                <w:rStyle w:val="Collegamentoipertestuale"/>
                <w:noProof/>
                <w:spacing w:val="-3"/>
              </w:rPr>
              <w:t xml:space="preserve"> </w:t>
            </w:r>
            <w:r w:rsidR="00AF760D" w:rsidRPr="00290757">
              <w:rPr>
                <w:rStyle w:val="Collegamentoipertestuale"/>
                <w:noProof/>
              </w:rPr>
              <w:t>DI</w:t>
            </w:r>
            <w:r w:rsidR="00AF760D" w:rsidRPr="00290757">
              <w:rPr>
                <w:rStyle w:val="Collegamentoipertestuale"/>
                <w:noProof/>
                <w:spacing w:val="-2"/>
              </w:rPr>
              <w:t xml:space="preserve"> </w:t>
            </w:r>
            <w:r w:rsidR="00AF760D" w:rsidRPr="00290757">
              <w:rPr>
                <w:rStyle w:val="Collegamentoipertestuale"/>
                <w:noProof/>
              </w:rPr>
              <w:t>VALUTAZIONE</w:t>
            </w:r>
            <w:r w:rsidR="00AF760D">
              <w:rPr>
                <w:noProof/>
                <w:webHidden/>
              </w:rPr>
              <w:tab/>
            </w:r>
            <w:r w:rsidR="00AF760D">
              <w:rPr>
                <w:noProof/>
                <w:webHidden/>
              </w:rPr>
              <w:fldChar w:fldCharType="begin"/>
            </w:r>
            <w:r w:rsidR="00AF760D">
              <w:rPr>
                <w:noProof/>
                <w:webHidden/>
              </w:rPr>
              <w:instrText xml:space="preserve"> PAGEREF _Toc86050978 \h </w:instrText>
            </w:r>
            <w:r w:rsidR="00AF760D">
              <w:rPr>
                <w:noProof/>
                <w:webHidden/>
              </w:rPr>
            </w:r>
            <w:r w:rsidR="00AF760D">
              <w:rPr>
                <w:noProof/>
                <w:webHidden/>
              </w:rPr>
              <w:fldChar w:fldCharType="separate"/>
            </w:r>
            <w:r w:rsidR="00AF760D">
              <w:rPr>
                <w:noProof/>
                <w:webHidden/>
              </w:rPr>
              <w:t>42</w:t>
            </w:r>
            <w:r w:rsidR="00AF760D">
              <w:rPr>
                <w:noProof/>
                <w:webHidden/>
              </w:rPr>
              <w:fldChar w:fldCharType="end"/>
            </w:r>
          </w:hyperlink>
        </w:p>
        <w:p w14:paraId="33BBC56A" w14:textId="3F57C278" w:rsidR="00AF760D" w:rsidRDefault="00D518F7">
          <w:pPr>
            <w:pStyle w:val="Sommario1"/>
            <w:tabs>
              <w:tab w:val="right" w:leader="dot" w:pos="9722"/>
            </w:tabs>
            <w:rPr>
              <w:b w:val="0"/>
              <w:bCs w:val="0"/>
              <w:noProof/>
              <w:sz w:val="22"/>
              <w:szCs w:val="22"/>
              <w:lang w:val="it-IT" w:eastAsia="it-IT"/>
            </w:rPr>
          </w:pPr>
          <w:hyperlink w:anchor="_Toc86050979" w:history="1">
            <w:r w:rsidR="00AF760D" w:rsidRPr="00290757">
              <w:rPr>
                <w:rStyle w:val="Collegamentoipertestuale"/>
                <w:noProof/>
              </w:rPr>
              <w:t>FISICA E LABORATORIO</w:t>
            </w:r>
            <w:r w:rsidR="00AF760D">
              <w:rPr>
                <w:noProof/>
                <w:webHidden/>
              </w:rPr>
              <w:tab/>
            </w:r>
            <w:r w:rsidR="00AF760D">
              <w:rPr>
                <w:noProof/>
                <w:webHidden/>
              </w:rPr>
              <w:fldChar w:fldCharType="begin"/>
            </w:r>
            <w:r w:rsidR="00AF760D">
              <w:rPr>
                <w:noProof/>
                <w:webHidden/>
              </w:rPr>
              <w:instrText xml:space="preserve"> PAGEREF _Toc86050979 \h </w:instrText>
            </w:r>
            <w:r w:rsidR="00AF760D">
              <w:rPr>
                <w:noProof/>
                <w:webHidden/>
              </w:rPr>
            </w:r>
            <w:r w:rsidR="00AF760D">
              <w:rPr>
                <w:noProof/>
                <w:webHidden/>
              </w:rPr>
              <w:fldChar w:fldCharType="separate"/>
            </w:r>
            <w:r w:rsidR="00AF760D">
              <w:rPr>
                <w:noProof/>
                <w:webHidden/>
              </w:rPr>
              <w:t>43</w:t>
            </w:r>
            <w:r w:rsidR="00AF760D">
              <w:rPr>
                <w:noProof/>
                <w:webHidden/>
              </w:rPr>
              <w:fldChar w:fldCharType="end"/>
            </w:r>
          </w:hyperlink>
        </w:p>
        <w:p w14:paraId="4591537E" w14:textId="627393C1" w:rsidR="00AF760D" w:rsidRDefault="00D518F7">
          <w:pPr>
            <w:pStyle w:val="Sommario1"/>
            <w:tabs>
              <w:tab w:val="right" w:leader="dot" w:pos="9722"/>
            </w:tabs>
            <w:rPr>
              <w:b w:val="0"/>
              <w:bCs w:val="0"/>
              <w:noProof/>
              <w:sz w:val="22"/>
              <w:szCs w:val="22"/>
              <w:lang w:val="it-IT" w:eastAsia="it-IT"/>
            </w:rPr>
          </w:pPr>
          <w:hyperlink w:anchor="_Toc86050980" w:history="1">
            <w:r w:rsidR="00AF760D" w:rsidRPr="00290757">
              <w:rPr>
                <w:rStyle w:val="Collegamentoipertestuale"/>
                <w:rFonts w:ascii="Arial" w:hAnsi="Arial" w:cs="Arial"/>
                <w:noProof/>
              </w:rPr>
              <w:t>GRIGLIE DI VALUTAZIONE</w:t>
            </w:r>
            <w:r w:rsidR="00AF760D">
              <w:rPr>
                <w:noProof/>
                <w:webHidden/>
              </w:rPr>
              <w:tab/>
            </w:r>
            <w:r w:rsidR="00AF760D">
              <w:rPr>
                <w:noProof/>
                <w:webHidden/>
              </w:rPr>
              <w:fldChar w:fldCharType="begin"/>
            </w:r>
            <w:r w:rsidR="00AF760D">
              <w:rPr>
                <w:noProof/>
                <w:webHidden/>
              </w:rPr>
              <w:instrText xml:space="preserve"> PAGEREF _Toc86050980 \h </w:instrText>
            </w:r>
            <w:r w:rsidR="00AF760D">
              <w:rPr>
                <w:noProof/>
                <w:webHidden/>
              </w:rPr>
            </w:r>
            <w:r w:rsidR="00AF760D">
              <w:rPr>
                <w:noProof/>
                <w:webHidden/>
              </w:rPr>
              <w:fldChar w:fldCharType="separate"/>
            </w:r>
            <w:r w:rsidR="00AF760D">
              <w:rPr>
                <w:noProof/>
                <w:webHidden/>
              </w:rPr>
              <w:t>46</w:t>
            </w:r>
            <w:r w:rsidR="00AF760D">
              <w:rPr>
                <w:noProof/>
                <w:webHidden/>
              </w:rPr>
              <w:fldChar w:fldCharType="end"/>
            </w:r>
          </w:hyperlink>
        </w:p>
        <w:p w14:paraId="733CD665" w14:textId="4F1F6BB6" w:rsidR="00AF760D" w:rsidRDefault="00D518F7">
          <w:pPr>
            <w:pStyle w:val="Sommario1"/>
            <w:tabs>
              <w:tab w:val="right" w:leader="dot" w:pos="9722"/>
            </w:tabs>
            <w:rPr>
              <w:b w:val="0"/>
              <w:bCs w:val="0"/>
              <w:noProof/>
              <w:sz w:val="22"/>
              <w:szCs w:val="22"/>
              <w:lang w:val="it-IT" w:eastAsia="it-IT"/>
            </w:rPr>
          </w:pPr>
          <w:hyperlink w:anchor="_Toc86050981" w:history="1">
            <w:r w:rsidR="00AF760D" w:rsidRPr="00290757">
              <w:rPr>
                <w:rStyle w:val="Collegamentoipertestuale"/>
                <w:noProof/>
              </w:rPr>
              <w:t>TECNOLOGIE</w:t>
            </w:r>
            <w:r w:rsidR="00AF760D" w:rsidRPr="00290757">
              <w:rPr>
                <w:rStyle w:val="Collegamentoipertestuale"/>
                <w:noProof/>
                <w:spacing w:val="-3"/>
              </w:rPr>
              <w:t xml:space="preserve"> </w:t>
            </w:r>
            <w:r w:rsidR="00AF760D" w:rsidRPr="00290757">
              <w:rPr>
                <w:rStyle w:val="Collegamentoipertestuale"/>
                <w:noProof/>
              </w:rPr>
              <w:t>INFORMATICHE</w:t>
            </w:r>
            <w:r w:rsidR="00AF760D">
              <w:rPr>
                <w:noProof/>
                <w:webHidden/>
              </w:rPr>
              <w:tab/>
            </w:r>
            <w:r w:rsidR="00AF760D">
              <w:rPr>
                <w:noProof/>
                <w:webHidden/>
              </w:rPr>
              <w:fldChar w:fldCharType="begin"/>
            </w:r>
            <w:r w:rsidR="00AF760D">
              <w:rPr>
                <w:noProof/>
                <w:webHidden/>
              </w:rPr>
              <w:instrText xml:space="preserve"> PAGEREF _Toc86050981 \h </w:instrText>
            </w:r>
            <w:r w:rsidR="00AF760D">
              <w:rPr>
                <w:noProof/>
                <w:webHidden/>
              </w:rPr>
            </w:r>
            <w:r w:rsidR="00AF760D">
              <w:rPr>
                <w:noProof/>
                <w:webHidden/>
              </w:rPr>
              <w:fldChar w:fldCharType="separate"/>
            </w:r>
            <w:r w:rsidR="00AF760D">
              <w:rPr>
                <w:noProof/>
                <w:webHidden/>
              </w:rPr>
              <w:t>50</w:t>
            </w:r>
            <w:r w:rsidR="00AF760D">
              <w:rPr>
                <w:noProof/>
                <w:webHidden/>
              </w:rPr>
              <w:fldChar w:fldCharType="end"/>
            </w:r>
          </w:hyperlink>
        </w:p>
        <w:p w14:paraId="7FF9E7C9" w14:textId="168113EF" w:rsidR="00AF760D" w:rsidRDefault="00D518F7">
          <w:pPr>
            <w:pStyle w:val="Sommario1"/>
            <w:tabs>
              <w:tab w:val="right" w:leader="dot" w:pos="9722"/>
            </w:tabs>
            <w:rPr>
              <w:b w:val="0"/>
              <w:bCs w:val="0"/>
              <w:noProof/>
              <w:sz w:val="22"/>
              <w:szCs w:val="22"/>
              <w:lang w:val="it-IT" w:eastAsia="it-IT"/>
            </w:rPr>
          </w:pPr>
          <w:hyperlink w:anchor="_Toc86050982" w:history="1">
            <w:r w:rsidR="00AF760D" w:rsidRPr="00290757">
              <w:rPr>
                <w:rStyle w:val="Collegamentoipertestuale"/>
                <w:noProof/>
              </w:rPr>
              <w:t>DISCIPLINE</w:t>
            </w:r>
            <w:r w:rsidR="00AF760D" w:rsidRPr="00290757">
              <w:rPr>
                <w:rStyle w:val="Collegamentoipertestuale"/>
                <w:noProof/>
                <w:spacing w:val="-2"/>
              </w:rPr>
              <w:t xml:space="preserve"> </w:t>
            </w:r>
            <w:r w:rsidR="00AF760D" w:rsidRPr="00290757">
              <w:rPr>
                <w:rStyle w:val="Collegamentoipertestuale"/>
                <w:noProof/>
              </w:rPr>
              <w:t>DI</w:t>
            </w:r>
            <w:r w:rsidR="00AF760D" w:rsidRPr="00290757">
              <w:rPr>
                <w:rStyle w:val="Collegamentoipertestuale"/>
                <w:noProof/>
                <w:spacing w:val="-3"/>
              </w:rPr>
              <w:t xml:space="preserve"> </w:t>
            </w:r>
            <w:r w:rsidR="00AF760D" w:rsidRPr="00290757">
              <w:rPr>
                <w:rStyle w:val="Collegamentoipertestuale"/>
                <w:noProof/>
              </w:rPr>
              <w:t>INDIRIZZO</w:t>
            </w:r>
            <w:r w:rsidR="00AF760D">
              <w:rPr>
                <w:noProof/>
                <w:webHidden/>
              </w:rPr>
              <w:tab/>
            </w:r>
            <w:r w:rsidR="00AF760D">
              <w:rPr>
                <w:noProof/>
                <w:webHidden/>
              </w:rPr>
              <w:fldChar w:fldCharType="begin"/>
            </w:r>
            <w:r w:rsidR="00AF760D">
              <w:rPr>
                <w:noProof/>
                <w:webHidden/>
              </w:rPr>
              <w:instrText xml:space="preserve"> PAGEREF _Toc86050982 \h </w:instrText>
            </w:r>
            <w:r w:rsidR="00AF760D">
              <w:rPr>
                <w:noProof/>
                <w:webHidden/>
              </w:rPr>
            </w:r>
            <w:r w:rsidR="00AF760D">
              <w:rPr>
                <w:noProof/>
                <w:webHidden/>
              </w:rPr>
              <w:fldChar w:fldCharType="separate"/>
            </w:r>
            <w:r w:rsidR="00AF760D">
              <w:rPr>
                <w:noProof/>
                <w:webHidden/>
              </w:rPr>
              <w:t>52</w:t>
            </w:r>
            <w:r w:rsidR="00AF760D">
              <w:rPr>
                <w:noProof/>
                <w:webHidden/>
              </w:rPr>
              <w:fldChar w:fldCharType="end"/>
            </w:r>
          </w:hyperlink>
        </w:p>
        <w:p w14:paraId="313DF70B" w14:textId="3BD77F0C" w:rsidR="00AF760D" w:rsidRDefault="00D518F7">
          <w:pPr>
            <w:pStyle w:val="Sommario1"/>
            <w:tabs>
              <w:tab w:val="right" w:leader="dot" w:pos="9722"/>
            </w:tabs>
            <w:rPr>
              <w:b w:val="0"/>
              <w:bCs w:val="0"/>
              <w:noProof/>
              <w:sz w:val="22"/>
              <w:szCs w:val="22"/>
              <w:lang w:val="it-IT" w:eastAsia="it-IT"/>
            </w:rPr>
          </w:pPr>
          <w:hyperlink w:anchor="_Toc86050983" w:history="1">
            <w:r w:rsidR="00AF760D" w:rsidRPr="00290757">
              <w:rPr>
                <w:rStyle w:val="Collegamentoipertestuale"/>
                <w:noProof/>
              </w:rPr>
              <w:t>Laboratori Tecnologici ed Esercitazioni</w:t>
            </w:r>
            <w:r w:rsidR="00AF760D">
              <w:rPr>
                <w:noProof/>
                <w:webHidden/>
              </w:rPr>
              <w:tab/>
            </w:r>
            <w:r w:rsidR="00AF760D">
              <w:rPr>
                <w:noProof/>
                <w:webHidden/>
              </w:rPr>
              <w:fldChar w:fldCharType="begin"/>
            </w:r>
            <w:r w:rsidR="00AF760D">
              <w:rPr>
                <w:noProof/>
                <w:webHidden/>
              </w:rPr>
              <w:instrText xml:space="preserve"> PAGEREF _Toc86050983 \h </w:instrText>
            </w:r>
            <w:r w:rsidR="00AF760D">
              <w:rPr>
                <w:noProof/>
                <w:webHidden/>
              </w:rPr>
            </w:r>
            <w:r w:rsidR="00AF760D">
              <w:rPr>
                <w:noProof/>
                <w:webHidden/>
              </w:rPr>
              <w:fldChar w:fldCharType="separate"/>
            </w:r>
            <w:r w:rsidR="00AF760D">
              <w:rPr>
                <w:noProof/>
                <w:webHidden/>
              </w:rPr>
              <w:t>53</w:t>
            </w:r>
            <w:r w:rsidR="00AF760D">
              <w:rPr>
                <w:noProof/>
                <w:webHidden/>
              </w:rPr>
              <w:fldChar w:fldCharType="end"/>
            </w:r>
          </w:hyperlink>
        </w:p>
        <w:p w14:paraId="313B1F90" w14:textId="7A5BFF46" w:rsidR="00AF760D" w:rsidRDefault="00D518F7">
          <w:pPr>
            <w:pStyle w:val="Sommario1"/>
            <w:tabs>
              <w:tab w:val="right" w:leader="dot" w:pos="9722"/>
            </w:tabs>
            <w:rPr>
              <w:b w:val="0"/>
              <w:bCs w:val="0"/>
              <w:noProof/>
              <w:sz w:val="22"/>
              <w:szCs w:val="22"/>
              <w:lang w:val="it-IT" w:eastAsia="it-IT"/>
            </w:rPr>
          </w:pPr>
          <w:hyperlink w:anchor="_Toc86050984" w:history="1">
            <w:r w:rsidR="00AF760D" w:rsidRPr="00290757">
              <w:rPr>
                <w:rStyle w:val="Collegamentoipertestuale"/>
                <w:noProof/>
              </w:rPr>
              <w:t>Tecnologie e Tecniche di Rappresentazione Grafica</w:t>
            </w:r>
            <w:r w:rsidR="00AF760D">
              <w:rPr>
                <w:noProof/>
                <w:webHidden/>
              </w:rPr>
              <w:tab/>
            </w:r>
            <w:r w:rsidR="00AF760D">
              <w:rPr>
                <w:noProof/>
                <w:webHidden/>
              </w:rPr>
              <w:fldChar w:fldCharType="begin"/>
            </w:r>
            <w:r w:rsidR="00AF760D">
              <w:rPr>
                <w:noProof/>
                <w:webHidden/>
              </w:rPr>
              <w:instrText xml:space="preserve"> PAGEREF _Toc86050984 \h </w:instrText>
            </w:r>
            <w:r w:rsidR="00AF760D">
              <w:rPr>
                <w:noProof/>
                <w:webHidden/>
              </w:rPr>
            </w:r>
            <w:r w:rsidR="00AF760D">
              <w:rPr>
                <w:noProof/>
                <w:webHidden/>
              </w:rPr>
              <w:fldChar w:fldCharType="separate"/>
            </w:r>
            <w:r w:rsidR="00AF760D">
              <w:rPr>
                <w:noProof/>
                <w:webHidden/>
              </w:rPr>
              <w:t>55</w:t>
            </w:r>
            <w:r w:rsidR="00AF760D">
              <w:rPr>
                <w:noProof/>
                <w:webHidden/>
              </w:rPr>
              <w:fldChar w:fldCharType="end"/>
            </w:r>
          </w:hyperlink>
        </w:p>
        <w:p w14:paraId="4436A47D" w14:textId="04D015A1" w:rsidR="00AF760D" w:rsidRDefault="00D518F7">
          <w:pPr>
            <w:pStyle w:val="Sommario1"/>
            <w:tabs>
              <w:tab w:val="right" w:leader="dot" w:pos="9722"/>
            </w:tabs>
            <w:rPr>
              <w:b w:val="0"/>
              <w:bCs w:val="0"/>
              <w:noProof/>
              <w:sz w:val="22"/>
              <w:szCs w:val="22"/>
              <w:lang w:val="it-IT" w:eastAsia="it-IT"/>
            </w:rPr>
          </w:pPr>
          <w:hyperlink w:anchor="_Toc86050985" w:history="1">
            <w:r w:rsidR="00AF760D" w:rsidRPr="00290757">
              <w:rPr>
                <w:rStyle w:val="Collegamentoipertestuale"/>
                <w:noProof/>
              </w:rPr>
              <w:t>Tecnologie Meccaniche ed Applicazioni</w:t>
            </w:r>
            <w:r w:rsidR="00AF760D">
              <w:rPr>
                <w:noProof/>
                <w:webHidden/>
              </w:rPr>
              <w:tab/>
            </w:r>
            <w:r w:rsidR="00AF760D">
              <w:rPr>
                <w:noProof/>
                <w:webHidden/>
              </w:rPr>
              <w:fldChar w:fldCharType="begin"/>
            </w:r>
            <w:r w:rsidR="00AF760D">
              <w:rPr>
                <w:noProof/>
                <w:webHidden/>
              </w:rPr>
              <w:instrText xml:space="preserve"> PAGEREF _Toc86050985 \h </w:instrText>
            </w:r>
            <w:r w:rsidR="00AF760D">
              <w:rPr>
                <w:noProof/>
                <w:webHidden/>
              </w:rPr>
            </w:r>
            <w:r w:rsidR="00AF760D">
              <w:rPr>
                <w:noProof/>
                <w:webHidden/>
              </w:rPr>
              <w:fldChar w:fldCharType="separate"/>
            </w:r>
            <w:r w:rsidR="00AF760D">
              <w:rPr>
                <w:noProof/>
                <w:webHidden/>
              </w:rPr>
              <w:t>56</w:t>
            </w:r>
            <w:r w:rsidR="00AF760D">
              <w:rPr>
                <w:noProof/>
                <w:webHidden/>
              </w:rPr>
              <w:fldChar w:fldCharType="end"/>
            </w:r>
          </w:hyperlink>
        </w:p>
        <w:p w14:paraId="7F512CB1" w14:textId="6AC23D0C" w:rsidR="00AF760D" w:rsidRDefault="00D518F7">
          <w:pPr>
            <w:pStyle w:val="Sommario2"/>
            <w:tabs>
              <w:tab w:val="right" w:leader="dot" w:pos="9722"/>
            </w:tabs>
            <w:rPr>
              <w:i w:val="0"/>
              <w:noProof/>
              <w:sz w:val="22"/>
              <w:szCs w:val="22"/>
              <w:lang w:val="it-IT" w:eastAsia="it-IT"/>
            </w:rPr>
          </w:pPr>
          <w:hyperlink w:anchor="_Toc86050986" w:history="1">
            <w:r w:rsidR="00AF760D" w:rsidRPr="00290757">
              <w:rPr>
                <w:rStyle w:val="Collegamentoipertestuale"/>
                <w:noProof/>
              </w:rPr>
              <w:t>GRIGLIE DI VALUTAZIONE</w:t>
            </w:r>
            <w:r w:rsidR="00AF760D">
              <w:rPr>
                <w:noProof/>
                <w:webHidden/>
              </w:rPr>
              <w:tab/>
            </w:r>
            <w:r w:rsidR="00AF760D">
              <w:rPr>
                <w:noProof/>
                <w:webHidden/>
              </w:rPr>
              <w:fldChar w:fldCharType="begin"/>
            </w:r>
            <w:r w:rsidR="00AF760D">
              <w:rPr>
                <w:noProof/>
                <w:webHidden/>
              </w:rPr>
              <w:instrText xml:space="preserve"> PAGEREF _Toc86050986 \h </w:instrText>
            </w:r>
            <w:r w:rsidR="00AF760D">
              <w:rPr>
                <w:noProof/>
                <w:webHidden/>
              </w:rPr>
            </w:r>
            <w:r w:rsidR="00AF760D">
              <w:rPr>
                <w:noProof/>
                <w:webHidden/>
              </w:rPr>
              <w:fldChar w:fldCharType="separate"/>
            </w:r>
            <w:r w:rsidR="00AF760D">
              <w:rPr>
                <w:noProof/>
                <w:webHidden/>
              </w:rPr>
              <w:t>66</w:t>
            </w:r>
            <w:r w:rsidR="00AF760D">
              <w:rPr>
                <w:noProof/>
                <w:webHidden/>
              </w:rPr>
              <w:fldChar w:fldCharType="end"/>
            </w:r>
          </w:hyperlink>
        </w:p>
        <w:p w14:paraId="682C87F9" w14:textId="44FE3AE3"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87" w:history="1">
            <w:r w:rsidR="00AF760D" w:rsidRPr="00290757">
              <w:rPr>
                <w:rStyle w:val="Collegamentoipertestuale"/>
                <w:noProof/>
              </w:rPr>
              <w:t>Discipline di indirizzo – professionale: TTIM - TMA - TEE – LTE – TIC - TTRG</w:t>
            </w:r>
            <w:r w:rsidR="00AF760D">
              <w:rPr>
                <w:noProof/>
                <w:webHidden/>
              </w:rPr>
              <w:tab/>
            </w:r>
            <w:r w:rsidR="00AF760D">
              <w:rPr>
                <w:noProof/>
                <w:webHidden/>
              </w:rPr>
              <w:fldChar w:fldCharType="begin"/>
            </w:r>
            <w:r w:rsidR="00AF760D">
              <w:rPr>
                <w:noProof/>
                <w:webHidden/>
              </w:rPr>
              <w:instrText xml:space="preserve"> PAGEREF _Toc86050987 \h </w:instrText>
            </w:r>
            <w:r w:rsidR="00AF760D">
              <w:rPr>
                <w:noProof/>
                <w:webHidden/>
              </w:rPr>
            </w:r>
            <w:r w:rsidR="00AF760D">
              <w:rPr>
                <w:noProof/>
                <w:webHidden/>
              </w:rPr>
              <w:fldChar w:fldCharType="separate"/>
            </w:r>
            <w:r w:rsidR="00AF760D">
              <w:rPr>
                <w:noProof/>
                <w:webHidden/>
              </w:rPr>
              <w:t>66</w:t>
            </w:r>
            <w:r w:rsidR="00AF760D">
              <w:rPr>
                <w:noProof/>
                <w:webHidden/>
              </w:rPr>
              <w:fldChar w:fldCharType="end"/>
            </w:r>
          </w:hyperlink>
        </w:p>
        <w:p w14:paraId="0F693719" w14:textId="4444AA8C"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88" w:history="1">
            <w:r w:rsidR="00AF760D" w:rsidRPr="00290757">
              <w:rPr>
                <w:rStyle w:val="Collegamentoipertestuale"/>
                <w:noProof/>
              </w:rPr>
              <w:t>Griglia di VALUTAZIONE TTRG</w:t>
            </w:r>
            <w:r w:rsidR="00AF760D">
              <w:rPr>
                <w:noProof/>
                <w:webHidden/>
              </w:rPr>
              <w:tab/>
            </w:r>
            <w:r w:rsidR="00AF760D">
              <w:rPr>
                <w:noProof/>
                <w:webHidden/>
              </w:rPr>
              <w:fldChar w:fldCharType="begin"/>
            </w:r>
            <w:r w:rsidR="00AF760D">
              <w:rPr>
                <w:noProof/>
                <w:webHidden/>
              </w:rPr>
              <w:instrText xml:space="preserve"> PAGEREF _Toc86050988 \h </w:instrText>
            </w:r>
            <w:r w:rsidR="00AF760D">
              <w:rPr>
                <w:noProof/>
                <w:webHidden/>
              </w:rPr>
            </w:r>
            <w:r w:rsidR="00AF760D">
              <w:rPr>
                <w:noProof/>
                <w:webHidden/>
              </w:rPr>
              <w:fldChar w:fldCharType="separate"/>
            </w:r>
            <w:r w:rsidR="00AF760D">
              <w:rPr>
                <w:noProof/>
                <w:webHidden/>
              </w:rPr>
              <w:t>67</w:t>
            </w:r>
            <w:r w:rsidR="00AF760D">
              <w:rPr>
                <w:noProof/>
                <w:webHidden/>
              </w:rPr>
              <w:fldChar w:fldCharType="end"/>
            </w:r>
          </w:hyperlink>
        </w:p>
        <w:p w14:paraId="5273732D" w14:textId="08C66353" w:rsidR="00AF760D" w:rsidRDefault="00D518F7">
          <w:pPr>
            <w:pStyle w:val="Sommario3"/>
            <w:tabs>
              <w:tab w:val="right" w:leader="dot" w:pos="9722"/>
            </w:tabs>
            <w:rPr>
              <w:rFonts w:asciiTheme="minorHAnsi" w:eastAsiaTheme="minorEastAsia" w:hAnsiTheme="minorHAnsi" w:cstheme="minorBidi"/>
              <w:noProof/>
              <w:sz w:val="22"/>
              <w:szCs w:val="22"/>
              <w:lang w:val="it-IT" w:eastAsia="it-IT"/>
            </w:rPr>
          </w:pPr>
          <w:hyperlink w:anchor="_Toc86050989" w:history="1">
            <w:r w:rsidR="00AF760D" w:rsidRPr="00290757">
              <w:rPr>
                <w:rStyle w:val="Collegamentoipertestuale"/>
                <w:noProof/>
              </w:rPr>
              <w:t>Griglia di VALUTAZIONE TTIM-TMA-TEE-LTE-TIC-TTRG</w:t>
            </w:r>
            <w:r w:rsidR="00AF760D">
              <w:rPr>
                <w:noProof/>
                <w:webHidden/>
              </w:rPr>
              <w:tab/>
            </w:r>
            <w:r w:rsidR="00AF760D">
              <w:rPr>
                <w:noProof/>
                <w:webHidden/>
              </w:rPr>
              <w:fldChar w:fldCharType="begin"/>
            </w:r>
            <w:r w:rsidR="00AF760D">
              <w:rPr>
                <w:noProof/>
                <w:webHidden/>
              </w:rPr>
              <w:instrText xml:space="preserve"> PAGEREF _Toc86050989 \h </w:instrText>
            </w:r>
            <w:r w:rsidR="00AF760D">
              <w:rPr>
                <w:noProof/>
                <w:webHidden/>
              </w:rPr>
            </w:r>
            <w:r w:rsidR="00AF760D">
              <w:rPr>
                <w:noProof/>
                <w:webHidden/>
              </w:rPr>
              <w:fldChar w:fldCharType="separate"/>
            </w:r>
            <w:r w:rsidR="00AF760D">
              <w:rPr>
                <w:noProof/>
                <w:webHidden/>
              </w:rPr>
              <w:t>68</w:t>
            </w:r>
            <w:r w:rsidR="00AF760D">
              <w:rPr>
                <w:noProof/>
                <w:webHidden/>
              </w:rPr>
              <w:fldChar w:fldCharType="end"/>
            </w:r>
          </w:hyperlink>
        </w:p>
        <w:p w14:paraId="32166EEC" w14:textId="34380B7B" w:rsidR="00AF760D" w:rsidRDefault="00D518F7">
          <w:pPr>
            <w:pStyle w:val="Sommario2"/>
            <w:tabs>
              <w:tab w:val="right" w:leader="dot" w:pos="9722"/>
            </w:tabs>
            <w:rPr>
              <w:i w:val="0"/>
              <w:noProof/>
              <w:sz w:val="22"/>
              <w:szCs w:val="22"/>
              <w:lang w:val="it-IT" w:eastAsia="it-IT"/>
            </w:rPr>
          </w:pPr>
          <w:hyperlink w:anchor="_Toc86050990" w:history="1">
            <w:r w:rsidR="00AF760D" w:rsidRPr="00290757">
              <w:rPr>
                <w:rStyle w:val="Collegamentoipertestuale"/>
                <w:noProof/>
              </w:rPr>
              <w:t>Griglia</w:t>
            </w:r>
            <w:r w:rsidR="00AF760D" w:rsidRPr="00290757">
              <w:rPr>
                <w:rStyle w:val="Collegamentoipertestuale"/>
                <w:noProof/>
                <w:spacing w:val="-2"/>
              </w:rPr>
              <w:t xml:space="preserve"> </w:t>
            </w:r>
            <w:r w:rsidR="00AF760D" w:rsidRPr="00290757">
              <w:rPr>
                <w:rStyle w:val="Collegamentoipertestuale"/>
                <w:noProof/>
              </w:rPr>
              <w:t>per</w:t>
            </w:r>
            <w:r w:rsidR="00AF760D" w:rsidRPr="00290757">
              <w:rPr>
                <w:rStyle w:val="Collegamentoipertestuale"/>
                <w:noProof/>
                <w:spacing w:val="-1"/>
              </w:rPr>
              <w:t xml:space="preserve"> </w:t>
            </w:r>
            <w:r w:rsidR="00AF760D" w:rsidRPr="00290757">
              <w:rPr>
                <w:rStyle w:val="Collegamentoipertestuale"/>
                <w:noProof/>
              </w:rPr>
              <w:t>la</w:t>
            </w:r>
            <w:r w:rsidR="00AF760D" w:rsidRPr="00290757">
              <w:rPr>
                <w:rStyle w:val="Collegamentoipertestuale"/>
                <w:noProof/>
                <w:spacing w:val="-5"/>
              </w:rPr>
              <w:t xml:space="preserve"> </w:t>
            </w:r>
            <w:r w:rsidR="00AF760D" w:rsidRPr="00290757">
              <w:rPr>
                <w:rStyle w:val="Collegamentoipertestuale"/>
                <w:noProof/>
              </w:rPr>
              <w:t>valutazione delle prove</w:t>
            </w:r>
            <w:r w:rsidR="00AF760D" w:rsidRPr="00290757">
              <w:rPr>
                <w:rStyle w:val="Collegamentoipertestuale"/>
                <w:noProof/>
                <w:spacing w:val="-4"/>
              </w:rPr>
              <w:t xml:space="preserve"> </w:t>
            </w:r>
            <w:r w:rsidR="00AF760D" w:rsidRPr="00290757">
              <w:rPr>
                <w:rStyle w:val="Collegamentoipertestuale"/>
                <w:noProof/>
              </w:rPr>
              <w:t>scritte</w:t>
            </w:r>
            <w:r w:rsidR="00AF760D" w:rsidRPr="00290757">
              <w:rPr>
                <w:rStyle w:val="Collegamentoipertestuale"/>
                <w:noProof/>
                <w:spacing w:val="-3"/>
              </w:rPr>
              <w:t xml:space="preserve"> </w:t>
            </w:r>
            <w:r w:rsidR="00AF760D" w:rsidRPr="00290757">
              <w:rPr>
                <w:rStyle w:val="Collegamentoipertestuale"/>
                <w:noProof/>
              </w:rPr>
              <w:t>teoriche TTIM</w:t>
            </w:r>
            <w:r w:rsidR="00AF760D" w:rsidRPr="00290757">
              <w:rPr>
                <w:rStyle w:val="Collegamentoipertestuale"/>
                <w:noProof/>
                <w:spacing w:val="-2"/>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TMA</w:t>
            </w:r>
            <w:r w:rsidR="00AF760D" w:rsidRPr="00290757">
              <w:rPr>
                <w:rStyle w:val="Collegamentoipertestuale"/>
                <w:noProof/>
                <w:spacing w:val="-1"/>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TEE</w:t>
            </w:r>
            <w:r w:rsidR="00AF760D" w:rsidRPr="00290757">
              <w:rPr>
                <w:rStyle w:val="Collegamentoipertestuale"/>
                <w:noProof/>
                <w:spacing w:val="-1"/>
              </w:rPr>
              <w:t xml:space="preserve"> </w:t>
            </w:r>
            <w:r w:rsidR="00AF760D" w:rsidRPr="00290757">
              <w:rPr>
                <w:rStyle w:val="Collegamentoipertestuale"/>
                <w:noProof/>
              </w:rPr>
              <w:t>–</w:t>
            </w:r>
            <w:r w:rsidR="00AF760D" w:rsidRPr="00290757">
              <w:rPr>
                <w:rStyle w:val="Collegamentoipertestuale"/>
                <w:noProof/>
                <w:spacing w:val="-2"/>
              </w:rPr>
              <w:t xml:space="preserve"> </w:t>
            </w:r>
            <w:r w:rsidR="00AF760D" w:rsidRPr="00290757">
              <w:rPr>
                <w:rStyle w:val="Collegamentoipertestuale"/>
                <w:noProof/>
              </w:rPr>
              <w:t>LTE</w:t>
            </w:r>
            <w:r w:rsidR="00AF760D" w:rsidRPr="00290757">
              <w:rPr>
                <w:rStyle w:val="Collegamentoipertestuale"/>
                <w:noProof/>
                <w:spacing w:val="-1"/>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TIC</w:t>
            </w:r>
            <w:r w:rsidR="00AF760D" w:rsidRPr="00290757">
              <w:rPr>
                <w:rStyle w:val="Collegamentoipertestuale"/>
                <w:noProof/>
                <w:spacing w:val="-1"/>
              </w:rPr>
              <w:t xml:space="preserve"> </w:t>
            </w:r>
            <w:r w:rsidR="00AF760D" w:rsidRPr="00290757">
              <w:rPr>
                <w:rStyle w:val="Collegamentoipertestuale"/>
                <w:noProof/>
              </w:rPr>
              <w:t>-</w:t>
            </w:r>
            <w:r w:rsidR="00AF760D" w:rsidRPr="00290757">
              <w:rPr>
                <w:rStyle w:val="Collegamentoipertestuale"/>
                <w:noProof/>
                <w:spacing w:val="-1"/>
              </w:rPr>
              <w:t xml:space="preserve"> </w:t>
            </w:r>
            <w:r w:rsidR="00AF760D" w:rsidRPr="00290757">
              <w:rPr>
                <w:rStyle w:val="Collegamentoipertestuale"/>
                <w:noProof/>
              </w:rPr>
              <w:t>TTRG</w:t>
            </w:r>
            <w:r w:rsidR="00AF760D">
              <w:rPr>
                <w:noProof/>
                <w:webHidden/>
              </w:rPr>
              <w:tab/>
            </w:r>
            <w:r w:rsidR="00AF760D">
              <w:rPr>
                <w:noProof/>
                <w:webHidden/>
              </w:rPr>
              <w:fldChar w:fldCharType="begin"/>
            </w:r>
            <w:r w:rsidR="00AF760D">
              <w:rPr>
                <w:noProof/>
                <w:webHidden/>
              </w:rPr>
              <w:instrText xml:space="preserve"> PAGEREF _Toc86050990 \h </w:instrText>
            </w:r>
            <w:r w:rsidR="00AF760D">
              <w:rPr>
                <w:noProof/>
                <w:webHidden/>
              </w:rPr>
            </w:r>
            <w:r w:rsidR="00AF760D">
              <w:rPr>
                <w:noProof/>
                <w:webHidden/>
              </w:rPr>
              <w:fldChar w:fldCharType="separate"/>
            </w:r>
            <w:r w:rsidR="00AF760D">
              <w:rPr>
                <w:noProof/>
                <w:webHidden/>
              </w:rPr>
              <w:t>69</w:t>
            </w:r>
            <w:r w:rsidR="00AF760D">
              <w:rPr>
                <w:noProof/>
                <w:webHidden/>
              </w:rPr>
              <w:fldChar w:fldCharType="end"/>
            </w:r>
          </w:hyperlink>
        </w:p>
        <w:p w14:paraId="21AA2AF4" w14:textId="0BFBF21B" w:rsidR="00AF760D" w:rsidRDefault="00D518F7">
          <w:pPr>
            <w:pStyle w:val="Sommario1"/>
            <w:tabs>
              <w:tab w:val="right" w:leader="dot" w:pos="9722"/>
            </w:tabs>
            <w:rPr>
              <w:b w:val="0"/>
              <w:bCs w:val="0"/>
              <w:noProof/>
              <w:sz w:val="22"/>
              <w:szCs w:val="22"/>
              <w:lang w:val="it-IT" w:eastAsia="it-IT"/>
            </w:rPr>
          </w:pPr>
          <w:hyperlink w:anchor="_Toc86050991" w:history="1">
            <w:r w:rsidR="00AF760D" w:rsidRPr="00290757">
              <w:rPr>
                <w:rStyle w:val="Collegamentoipertestuale"/>
                <w:noProof/>
              </w:rPr>
              <w:t>SCIENZE MOTORIE</w:t>
            </w:r>
            <w:r w:rsidR="00AF760D">
              <w:rPr>
                <w:noProof/>
                <w:webHidden/>
              </w:rPr>
              <w:tab/>
            </w:r>
            <w:r w:rsidR="00AF760D">
              <w:rPr>
                <w:noProof/>
                <w:webHidden/>
              </w:rPr>
              <w:fldChar w:fldCharType="begin"/>
            </w:r>
            <w:r w:rsidR="00AF760D">
              <w:rPr>
                <w:noProof/>
                <w:webHidden/>
              </w:rPr>
              <w:instrText xml:space="preserve"> PAGEREF _Toc86050991 \h </w:instrText>
            </w:r>
            <w:r w:rsidR="00AF760D">
              <w:rPr>
                <w:noProof/>
                <w:webHidden/>
              </w:rPr>
            </w:r>
            <w:r w:rsidR="00AF760D">
              <w:rPr>
                <w:noProof/>
                <w:webHidden/>
              </w:rPr>
              <w:fldChar w:fldCharType="separate"/>
            </w:r>
            <w:r w:rsidR="00AF760D">
              <w:rPr>
                <w:noProof/>
                <w:webHidden/>
              </w:rPr>
              <w:t>71</w:t>
            </w:r>
            <w:r w:rsidR="00AF760D">
              <w:rPr>
                <w:noProof/>
                <w:webHidden/>
              </w:rPr>
              <w:fldChar w:fldCharType="end"/>
            </w:r>
          </w:hyperlink>
        </w:p>
        <w:p w14:paraId="183E969A" w14:textId="3904B92C" w:rsidR="00AF760D" w:rsidRDefault="00D518F7">
          <w:pPr>
            <w:pStyle w:val="Sommario1"/>
            <w:tabs>
              <w:tab w:val="right" w:leader="dot" w:pos="9722"/>
            </w:tabs>
            <w:rPr>
              <w:b w:val="0"/>
              <w:bCs w:val="0"/>
              <w:noProof/>
              <w:sz w:val="22"/>
              <w:szCs w:val="22"/>
              <w:lang w:val="it-IT" w:eastAsia="it-IT"/>
            </w:rPr>
          </w:pPr>
          <w:hyperlink w:anchor="_Toc86050992" w:history="1">
            <w:r w:rsidR="00AF760D" w:rsidRPr="00290757">
              <w:rPr>
                <w:rStyle w:val="Collegamentoipertestuale"/>
                <w:noProof/>
              </w:rPr>
              <w:t>Irc INSEGNAMENTO RELIGIONE CATTOLICA</w:t>
            </w:r>
            <w:r w:rsidR="00AF760D">
              <w:rPr>
                <w:noProof/>
                <w:webHidden/>
              </w:rPr>
              <w:tab/>
            </w:r>
            <w:r w:rsidR="00AF760D">
              <w:rPr>
                <w:noProof/>
                <w:webHidden/>
              </w:rPr>
              <w:fldChar w:fldCharType="begin"/>
            </w:r>
            <w:r w:rsidR="00AF760D">
              <w:rPr>
                <w:noProof/>
                <w:webHidden/>
              </w:rPr>
              <w:instrText xml:space="preserve"> PAGEREF _Toc86050992 \h </w:instrText>
            </w:r>
            <w:r w:rsidR="00AF760D">
              <w:rPr>
                <w:noProof/>
                <w:webHidden/>
              </w:rPr>
            </w:r>
            <w:r w:rsidR="00AF760D">
              <w:rPr>
                <w:noProof/>
                <w:webHidden/>
              </w:rPr>
              <w:fldChar w:fldCharType="separate"/>
            </w:r>
            <w:r w:rsidR="00AF760D">
              <w:rPr>
                <w:noProof/>
                <w:webHidden/>
              </w:rPr>
              <w:t>73</w:t>
            </w:r>
            <w:r w:rsidR="00AF760D">
              <w:rPr>
                <w:noProof/>
                <w:webHidden/>
              </w:rPr>
              <w:fldChar w:fldCharType="end"/>
            </w:r>
          </w:hyperlink>
        </w:p>
        <w:p w14:paraId="3424621F" w14:textId="057B7DE6" w:rsidR="00AF760D" w:rsidRDefault="00D518F7">
          <w:pPr>
            <w:pStyle w:val="Sommario2"/>
            <w:tabs>
              <w:tab w:val="right" w:leader="dot" w:pos="9722"/>
            </w:tabs>
            <w:rPr>
              <w:i w:val="0"/>
              <w:noProof/>
              <w:sz w:val="22"/>
              <w:szCs w:val="22"/>
              <w:lang w:val="it-IT" w:eastAsia="it-IT"/>
            </w:rPr>
          </w:pPr>
          <w:hyperlink w:anchor="_Toc86050993" w:history="1">
            <w:r w:rsidR="00AF760D" w:rsidRPr="00290757">
              <w:rPr>
                <w:rStyle w:val="Collegamentoipertestuale"/>
                <w:noProof/>
              </w:rPr>
              <w:t>GRIGLIA DI VALUTAZIONE</w:t>
            </w:r>
            <w:r w:rsidR="00AF760D">
              <w:rPr>
                <w:noProof/>
                <w:webHidden/>
              </w:rPr>
              <w:tab/>
            </w:r>
            <w:r w:rsidR="00AF760D">
              <w:rPr>
                <w:noProof/>
                <w:webHidden/>
              </w:rPr>
              <w:fldChar w:fldCharType="begin"/>
            </w:r>
            <w:r w:rsidR="00AF760D">
              <w:rPr>
                <w:noProof/>
                <w:webHidden/>
              </w:rPr>
              <w:instrText xml:space="preserve"> PAGEREF _Toc86050993 \h </w:instrText>
            </w:r>
            <w:r w:rsidR="00AF760D">
              <w:rPr>
                <w:noProof/>
                <w:webHidden/>
              </w:rPr>
            </w:r>
            <w:r w:rsidR="00AF760D">
              <w:rPr>
                <w:noProof/>
                <w:webHidden/>
              </w:rPr>
              <w:fldChar w:fldCharType="separate"/>
            </w:r>
            <w:r w:rsidR="00AF760D">
              <w:rPr>
                <w:noProof/>
                <w:webHidden/>
              </w:rPr>
              <w:t>74</w:t>
            </w:r>
            <w:r w:rsidR="00AF760D">
              <w:rPr>
                <w:noProof/>
                <w:webHidden/>
              </w:rPr>
              <w:fldChar w:fldCharType="end"/>
            </w:r>
          </w:hyperlink>
        </w:p>
        <w:p w14:paraId="72D5005F" w14:textId="5C736D66" w:rsidR="00AF760D" w:rsidRDefault="00D518F7">
          <w:pPr>
            <w:pStyle w:val="Sommario1"/>
            <w:tabs>
              <w:tab w:val="right" w:leader="dot" w:pos="9722"/>
            </w:tabs>
            <w:rPr>
              <w:b w:val="0"/>
              <w:bCs w:val="0"/>
              <w:noProof/>
              <w:sz w:val="22"/>
              <w:szCs w:val="22"/>
              <w:lang w:val="it-IT" w:eastAsia="it-IT"/>
            </w:rPr>
          </w:pPr>
          <w:hyperlink w:anchor="_Toc86050994" w:history="1">
            <w:r w:rsidR="00AF760D" w:rsidRPr="00290757">
              <w:rPr>
                <w:rStyle w:val="Collegamentoipertestuale"/>
                <w:noProof/>
              </w:rPr>
              <w:t>ALTERNATIVA IRC</w:t>
            </w:r>
            <w:r w:rsidR="00AF760D">
              <w:rPr>
                <w:noProof/>
                <w:webHidden/>
              </w:rPr>
              <w:tab/>
            </w:r>
            <w:r w:rsidR="00AF760D">
              <w:rPr>
                <w:noProof/>
                <w:webHidden/>
              </w:rPr>
              <w:fldChar w:fldCharType="begin"/>
            </w:r>
            <w:r w:rsidR="00AF760D">
              <w:rPr>
                <w:noProof/>
                <w:webHidden/>
              </w:rPr>
              <w:instrText xml:space="preserve"> PAGEREF _Toc86050994 \h </w:instrText>
            </w:r>
            <w:r w:rsidR="00AF760D">
              <w:rPr>
                <w:noProof/>
                <w:webHidden/>
              </w:rPr>
            </w:r>
            <w:r w:rsidR="00AF760D">
              <w:rPr>
                <w:noProof/>
                <w:webHidden/>
              </w:rPr>
              <w:fldChar w:fldCharType="separate"/>
            </w:r>
            <w:r w:rsidR="00AF760D">
              <w:rPr>
                <w:noProof/>
                <w:webHidden/>
              </w:rPr>
              <w:t>74</w:t>
            </w:r>
            <w:r w:rsidR="00AF760D">
              <w:rPr>
                <w:noProof/>
                <w:webHidden/>
              </w:rPr>
              <w:fldChar w:fldCharType="end"/>
            </w:r>
          </w:hyperlink>
        </w:p>
        <w:p w14:paraId="707C36CB" w14:textId="67C3CBEF" w:rsidR="00AF760D" w:rsidRDefault="00D518F7">
          <w:pPr>
            <w:pStyle w:val="Sommario2"/>
            <w:tabs>
              <w:tab w:val="right" w:leader="dot" w:pos="9722"/>
            </w:tabs>
            <w:rPr>
              <w:i w:val="0"/>
              <w:noProof/>
              <w:sz w:val="22"/>
              <w:szCs w:val="22"/>
              <w:lang w:val="it-IT" w:eastAsia="it-IT"/>
            </w:rPr>
          </w:pPr>
          <w:hyperlink w:anchor="_Toc86050995" w:history="1">
            <w:r w:rsidR="00AF760D" w:rsidRPr="00290757">
              <w:rPr>
                <w:rStyle w:val="Collegamentoipertestuale"/>
                <w:noProof/>
              </w:rPr>
              <w:t>Griglia di valutazione e indicatori:</w:t>
            </w:r>
            <w:r w:rsidR="00AF760D">
              <w:rPr>
                <w:noProof/>
                <w:webHidden/>
              </w:rPr>
              <w:tab/>
            </w:r>
            <w:r w:rsidR="00AF760D">
              <w:rPr>
                <w:noProof/>
                <w:webHidden/>
              </w:rPr>
              <w:fldChar w:fldCharType="begin"/>
            </w:r>
            <w:r w:rsidR="00AF760D">
              <w:rPr>
                <w:noProof/>
                <w:webHidden/>
              </w:rPr>
              <w:instrText xml:space="preserve"> PAGEREF _Toc86050995 \h </w:instrText>
            </w:r>
            <w:r w:rsidR="00AF760D">
              <w:rPr>
                <w:noProof/>
                <w:webHidden/>
              </w:rPr>
            </w:r>
            <w:r w:rsidR="00AF760D">
              <w:rPr>
                <w:noProof/>
                <w:webHidden/>
              </w:rPr>
              <w:fldChar w:fldCharType="separate"/>
            </w:r>
            <w:r w:rsidR="00AF760D">
              <w:rPr>
                <w:noProof/>
                <w:webHidden/>
              </w:rPr>
              <w:t>76</w:t>
            </w:r>
            <w:r w:rsidR="00AF760D">
              <w:rPr>
                <w:noProof/>
                <w:webHidden/>
              </w:rPr>
              <w:fldChar w:fldCharType="end"/>
            </w:r>
          </w:hyperlink>
        </w:p>
        <w:p w14:paraId="5B7B5318" w14:textId="684EF45E" w:rsidR="006E11B6" w:rsidRDefault="006E11B6">
          <w:r>
            <w:rPr>
              <w:b/>
              <w:bCs/>
            </w:rPr>
            <w:fldChar w:fldCharType="end"/>
          </w:r>
        </w:p>
      </w:sdtContent>
    </w:sdt>
    <w:p w14:paraId="4D98A2BD" w14:textId="77777777" w:rsidR="003338ED" w:rsidRDefault="003338ED" w:rsidP="003338ED">
      <w:pPr>
        <w:sectPr w:rsidR="003338ED" w:rsidSect="006E11B6">
          <w:pgSz w:w="11900" w:h="16840"/>
          <w:pgMar w:top="1380" w:right="1268" w:bottom="1200" w:left="900" w:header="0" w:footer="924" w:gutter="0"/>
          <w:cols w:space="720"/>
        </w:sectPr>
      </w:pPr>
    </w:p>
    <w:p w14:paraId="73A7F8B6" w14:textId="2281A510" w:rsidR="003338ED" w:rsidRPr="003338ED" w:rsidRDefault="003338ED" w:rsidP="003338ED">
      <w:pPr>
        <w:pStyle w:val="Titolo1"/>
      </w:pPr>
      <w:bookmarkStart w:id="0" w:name="_Toc86050958"/>
      <w:r w:rsidRPr="003338ED">
        <w:lastRenderedPageBreak/>
        <w:t xml:space="preserve">Lingua e </w:t>
      </w:r>
      <w:proofErr w:type="spellStart"/>
      <w:r w:rsidRPr="003338ED">
        <w:t>Letteratura</w:t>
      </w:r>
      <w:proofErr w:type="spellEnd"/>
      <w:r w:rsidRPr="003338ED">
        <w:t xml:space="preserve"> </w:t>
      </w:r>
      <w:proofErr w:type="spellStart"/>
      <w:r w:rsidRPr="003338ED">
        <w:t>Italiana</w:t>
      </w:r>
      <w:bookmarkEnd w:id="0"/>
      <w:proofErr w:type="spellEnd"/>
    </w:p>
    <w:p w14:paraId="0DFD45F9" w14:textId="080A5BBE" w:rsidR="003338ED" w:rsidRDefault="006E11B6" w:rsidP="006E11B6">
      <w:r>
        <w:t xml:space="preserve">                                                                                                        </w:t>
      </w:r>
      <w:proofErr w:type="spellStart"/>
      <w:r w:rsidR="003338ED">
        <w:t>Curricoli</w:t>
      </w:r>
      <w:proofErr w:type="spellEnd"/>
      <w:r w:rsidR="003338ED">
        <w:rPr>
          <w:spacing w:val="-4"/>
        </w:rPr>
        <w:t xml:space="preserve"> </w:t>
      </w:r>
      <w:r w:rsidR="003338ED">
        <w:t>per</w:t>
      </w:r>
      <w:r w:rsidR="003338ED">
        <w:rPr>
          <w:spacing w:val="-3"/>
        </w:rPr>
        <w:t xml:space="preserve"> </w:t>
      </w:r>
      <w:proofErr w:type="spellStart"/>
      <w:r w:rsidR="003338ED">
        <w:t>competenze</w:t>
      </w:r>
      <w:proofErr w:type="spellEnd"/>
      <w:r w:rsidR="003338ED">
        <w:rPr>
          <w:spacing w:val="-5"/>
        </w:rPr>
        <w:t xml:space="preserve"> </w:t>
      </w:r>
      <w:r w:rsidR="003338ED">
        <w:t>del</w:t>
      </w:r>
      <w:r w:rsidR="003338ED">
        <w:rPr>
          <w:spacing w:val="-1"/>
        </w:rPr>
        <w:t xml:space="preserve"> </w:t>
      </w:r>
      <w:proofErr w:type="spellStart"/>
      <w:r w:rsidR="003338ED">
        <w:t>biennio</w:t>
      </w:r>
      <w:proofErr w:type="spellEnd"/>
      <w:r w:rsidR="003338ED">
        <w:rPr>
          <w:spacing w:val="57"/>
        </w:rPr>
        <w:t xml:space="preserve"> </w:t>
      </w:r>
      <w:proofErr w:type="spellStart"/>
      <w:r w:rsidR="003338ED">
        <w:t>dell’Istituto</w:t>
      </w:r>
      <w:proofErr w:type="spellEnd"/>
      <w:r w:rsidR="003338ED">
        <w:rPr>
          <w:spacing w:val="-2"/>
        </w:rPr>
        <w:t xml:space="preserve"> </w:t>
      </w:r>
      <w:proofErr w:type="spellStart"/>
      <w:r w:rsidR="003338ED">
        <w:t>Professionale</w:t>
      </w:r>
      <w:proofErr w:type="spellEnd"/>
      <w:r w:rsidR="003338ED">
        <w:t>:</w:t>
      </w:r>
    </w:p>
    <w:p w14:paraId="48720BA4" w14:textId="77777777" w:rsidR="003338ED" w:rsidRDefault="003338ED" w:rsidP="003338ED">
      <w:pPr>
        <w:pStyle w:val="Corpotesto"/>
        <w:rPr>
          <w:rFonts w:ascii="Cambria"/>
          <w:b/>
        </w:rPr>
      </w:pPr>
    </w:p>
    <w:p w14:paraId="5A357688" w14:textId="36073C99" w:rsidR="003338ED" w:rsidRDefault="003338ED" w:rsidP="003338ED">
      <w:pPr>
        <w:pStyle w:val="Corpotesto"/>
        <w:spacing w:before="4"/>
        <w:rPr>
          <w:rFonts w:ascii="Cambria"/>
          <w:b/>
          <w:sz w:val="24"/>
        </w:rPr>
      </w:pPr>
      <w:r>
        <w:rPr>
          <w:noProof/>
        </w:rPr>
        <mc:AlternateContent>
          <mc:Choice Requires="wps">
            <w:drawing>
              <wp:anchor distT="0" distB="0" distL="0" distR="0" simplePos="0" relativeHeight="251682816" behindDoc="1" locked="0" layoutInCell="1" allowOverlap="1" wp14:anchorId="1393AAA4" wp14:editId="5B1E5748">
                <wp:simplePos x="0" y="0"/>
                <wp:positionH relativeFrom="page">
                  <wp:posOffset>650875</wp:posOffset>
                </wp:positionH>
                <wp:positionV relativeFrom="paragraph">
                  <wp:posOffset>209550</wp:posOffset>
                </wp:positionV>
                <wp:extent cx="6209030" cy="384175"/>
                <wp:effectExtent l="12700" t="9525" r="7620" b="6350"/>
                <wp:wrapTopAndBottom/>
                <wp:docPr id="91" name="Casella di tes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384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32FC04" w14:textId="0F1DAF8D" w:rsidR="003338ED" w:rsidRDefault="003338ED" w:rsidP="006E11B6">
                            <w:pPr>
                              <w:spacing w:line="341" w:lineRule="exact"/>
                              <w:ind w:left="103"/>
                              <w:rPr>
                                <w:rFonts w:ascii="Arial"/>
                              </w:rPr>
                            </w:pPr>
                            <w:proofErr w:type="spellStart"/>
                            <w:r>
                              <w:rPr>
                                <w:b/>
                                <w:sz w:val="28"/>
                              </w:rPr>
                              <w:t>Dipartimento</w:t>
                            </w:r>
                            <w:proofErr w:type="spellEnd"/>
                            <w:r>
                              <w:rPr>
                                <w:b/>
                                <w:spacing w:val="-3"/>
                                <w:sz w:val="28"/>
                              </w:rPr>
                              <w:t xml:space="preserve"> </w:t>
                            </w:r>
                            <w:r>
                              <w:rPr>
                                <w:b/>
                                <w:sz w:val="28"/>
                              </w:rPr>
                              <w:t>di</w:t>
                            </w:r>
                            <w:r>
                              <w:rPr>
                                <w:b/>
                                <w:spacing w:val="-2"/>
                                <w:sz w:val="28"/>
                              </w:rPr>
                              <w:t xml:space="preserve"> </w:t>
                            </w:r>
                            <w:r>
                              <w:rPr>
                                <w:b/>
                                <w:sz w:val="28"/>
                              </w:rPr>
                              <w:t>LETTERE</w:t>
                            </w:r>
                            <w:r w:rsidR="006E11B6">
                              <w:rPr>
                                <w:b/>
                                <w:sz w:val="28"/>
                              </w:rPr>
                              <w:t xml:space="preserve">           </w:t>
                            </w:r>
                            <w:r>
                              <w:rPr>
                                <w:rFonts w:ascii="Arial"/>
                              </w:rPr>
                              <w:t>Lingua</w:t>
                            </w:r>
                            <w:r>
                              <w:rPr>
                                <w:rFonts w:ascii="Arial"/>
                                <w:spacing w:val="-2"/>
                              </w:rPr>
                              <w:t xml:space="preserve"> </w:t>
                            </w:r>
                            <w:r>
                              <w:rPr>
                                <w:rFonts w:ascii="Arial"/>
                              </w:rPr>
                              <w:t>e</w:t>
                            </w:r>
                            <w:r>
                              <w:rPr>
                                <w:rFonts w:ascii="Arial"/>
                                <w:spacing w:val="-1"/>
                              </w:rPr>
                              <w:t xml:space="preserve"> </w:t>
                            </w:r>
                            <w:proofErr w:type="spellStart"/>
                            <w:r>
                              <w:rPr>
                                <w:rFonts w:ascii="Arial"/>
                              </w:rPr>
                              <w:t>Letteratura</w:t>
                            </w:r>
                            <w:proofErr w:type="spellEnd"/>
                            <w:r>
                              <w:rPr>
                                <w:rFonts w:ascii="Arial"/>
                                <w:spacing w:val="-4"/>
                              </w:rPr>
                              <w:t xml:space="preserve"> </w:t>
                            </w:r>
                            <w:proofErr w:type="spellStart"/>
                            <w:r>
                              <w:rPr>
                                <w:rFonts w:ascii="Arial"/>
                              </w:rPr>
                              <w:t>Italiana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3AAA4" id="Casella di testo 91" o:spid="_x0000_s1057" type="#_x0000_t202" style="position:absolute;margin-left:51.25pt;margin-top:16.5pt;width:488.9pt;height:30.2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" filled="f" strokeweight=".48pt">
                <v:textbox inset="0,0,0,0">
                  <w:txbxContent>
                    <w:p w14:paraId="1D32FC04" w14:textId="0F1DAF8D" w:rsidR="003338ED" w:rsidRDefault="003338ED" w:rsidP="006E11B6">
                      <w:pPr>
                        <w:spacing w:line="341" w:lineRule="exact"/>
                        <w:ind w:left="103"/>
                        <w:rPr>
                          <w:rFonts w:ascii="Arial"/>
                        </w:rPr>
                      </w:pPr>
                      <w:proofErr w:type="spellStart"/>
                      <w:r>
                        <w:rPr>
                          <w:b/>
                          <w:sz w:val="28"/>
                        </w:rPr>
                        <w:t>Dipartimento</w:t>
                      </w:r>
                      <w:proofErr w:type="spellEnd"/>
                      <w:r>
                        <w:rPr>
                          <w:b/>
                          <w:spacing w:val="-3"/>
                          <w:sz w:val="28"/>
                        </w:rPr>
                        <w:t xml:space="preserve"> </w:t>
                      </w:r>
                      <w:r>
                        <w:rPr>
                          <w:b/>
                          <w:sz w:val="28"/>
                        </w:rPr>
                        <w:t>di</w:t>
                      </w:r>
                      <w:r>
                        <w:rPr>
                          <w:b/>
                          <w:spacing w:val="-2"/>
                          <w:sz w:val="28"/>
                        </w:rPr>
                        <w:t xml:space="preserve"> </w:t>
                      </w:r>
                      <w:r>
                        <w:rPr>
                          <w:b/>
                          <w:sz w:val="28"/>
                        </w:rPr>
                        <w:t>LETTERE</w:t>
                      </w:r>
                      <w:r w:rsidR="006E11B6">
                        <w:rPr>
                          <w:b/>
                          <w:sz w:val="28"/>
                        </w:rPr>
                        <w:t xml:space="preserve">           </w:t>
                      </w:r>
                      <w:r>
                        <w:rPr>
                          <w:rFonts w:ascii="Arial"/>
                        </w:rPr>
                        <w:t>Lingua</w:t>
                      </w:r>
                      <w:r>
                        <w:rPr>
                          <w:rFonts w:ascii="Arial"/>
                          <w:spacing w:val="-2"/>
                        </w:rPr>
                        <w:t xml:space="preserve"> </w:t>
                      </w:r>
                      <w:r>
                        <w:rPr>
                          <w:rFonts w:ascii="Arial"/>
                        </w:rPr>
                        <w:t>e</w:t>
                      </w:r>
                      <w:r>
                        <w:rPr>
                          <w:rFonts w:ascii="Arial"/>
                          <w:spacing w:val="-1"/>
                        </w:rPr>
                        <w:t xml:space="preserve"> </w:t>
                      </w:r>
                      <w:proofErr w:type="spellStart"/>
                      <w:r>
                        <w:rPr>
                          <w:rFonts w:ascii="Arial"/>
                        </w:rPr>
                        <w:t>Letteratura</w:t>
                      </w:r>
                      <w:proofErr w:type="spellEnd"/>
                      <w:r>
                        <w:rPr>
                          <w:rFonts w:ascii="Arial"/>
                          <w:spacing w:val="-4"/>
                        </w:rPr>
                        <w:t xml:space="preserve"> </w:t>
                      </w:r>
                      <w:proofErr w:type="spellStart"/>
                      <w:r>
                        <w:rPr>
                          <w:rFonts w:ascii="Arial"/>
                        </w:rPr>
                        <w:t>Italiana</w:t>
                      </w:r>
                      <w:proofErr w:type="spellEnd"/>
                    </w:p>
                  </w:txbxContent>
                </v:textbox>
                <w10:wrap type="topAndBottom" anchorx="page"/>
              </v:shape>
            </w:pict>
          </mc:Fallback>
        </mc:AlternateContent>
      </w:r>
    </w:p>
    <w:p w14:paraId="50112515" w14:textId="77777777" w:rsidR="003338ED" w:rsidRDefault="003338ED" w:rsidP="003338ED">
      <w:pPr>
        <w:pStyle w:val="Corpotesto"/>
        <w:rPr>
          <w:rFonts w:ascii="Cambria"/>
          <w:b/>
        </w:rPr>
      </w:pPr>
    </w:p>
    <w:p w14:paraId="3CC88320" w14:textId="77777777" w:rsidR="003338ED" w:rsidRDefault="003338ED" w:rsidP="003338ED">
      <w:pPr>
        <w:pStyle w:val="Corpotesto"/>
        <w:spacing w:before="3"/>
        <w:rPr>
          <w:rFonts w:ascii="Cambria"/>
          <w:b/>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0E4271DF" w14:textId="77777777" w:rsidTr="00B17DC1">
        <w:trPr>
          <w:trHeight w:val="321"/>
        </w:trPr>
        <w:tc>
          <w:tcPr>
            <w:tcW w:w="9778" w:type="dxa"/>
            <w:gridSpan w:val="2"/>
          </w:tcPr>
          <w:p w14:paraId="735B3D10" w14:textId="77777777" w:rsidR="003338ED" w:rsidRDefault="003338ED" w:rsidP="00B17DC1">
            <w:pPr>
              <w:pStyle w:val="TableParagraph"/>
              <w:spacing w:line="301" w:lineRule="exact"/>
              <w:ind w:left="4012" w:right="4003"/>
              <w:jc w:val="center"/>
              <w:rPr>
                <w:rFonts w:ascii="Arial"/>
                <w:i/>
                <w:sz w:val="28"/>
              </w:rPr>
            </w:pPr>
            <w:r>
              <w:rPr>
                <w:rFonts w:ascii="Arial"/>
                <w:i/>
                <w:sz w:val="28"/>
              </w:rPr>
              <w:t>Primo</w:t>
            </w:r>
            <w:r>
              <w:rPr>
                <w:rFonts w:ascii="Arial"/>
                <w:i/>
                <w:spacing w:val="-2"/>
                <w:sz w:val="28"/>
              </w:rPr>
              <w:t xml:space="preserve"> </w:t>
            </w:r>
            <w:r>
              <w:rPr>
                <w:rFonts w:ascii="Arial"/>
                <w:i/>
                <w:sz w:val="28"/>
              </w:rPr>
              <w:t>anno</w:t>
            </w:r>
          </w:p>
        </w:tc>
      </w:tr>
      <w:tr w:rsidR="003338ED" w14:paraId="07E3BC43" w14:textId="77777777" w:rsidTr="00B17DC1">
        <w:trPr>
          <w:trHeight w:val="10396"/>
        </w:trPr>
        <w:tc>
          <w:tcPr>
            <w:tcW w:w="4889" w:type="dxa"/>
          </w:tcPr>
          <w:p w14:paraId="26173096" w14:textId="77777777" w:rsidR="003338ED" w:rsidRDefault="003338ED" w:rsidP="00B17DC1">
            <w:pPr>
              <w:pStyle w:val="TableParagraph"/>
              <w:spacing w:line="276" w:lineRule="exact"/>
              <w:ind w:left="1712" w:right="1713"/>
              <w:jc w:val="center"/>
              <w:rPr>
                <w:rFonts w:ascii="Arial"/>
                <w:b/>
                <w:i/>
                <w:sz w:val="24"/>
              </w:rPr>
            </w:pPr>
            <w:proofErr w:type="spellStart"/>
            <w:r>
              <w:rPr>
                <w:rFonts w:ascii="Arial"/>
                <w:b/>
                <w:i/>
                <w:sz w:val="24"/>
              </w:rPr>
              <w:t>Conoscenze</w:t>
            </w:r>
            <w:proofErr w:type="spellEnd"/>
          </w:p>
          <w:p w14:paraId="62AFA349" w14:textId="77777777" w:rsidR="003338ED" w:rsidRDefault="003338ED" w:rsidP="00B17DC1">
            <w:pPr>
              <w:pStyle w:val="TableParagraph"/>
              <w:ind w:left="95" w:right="95" w:firstLine="55"/>
              <w:rPr>
                <w:rFonts w:ascii="Arial" w:hAnsi="Arial"/>
                <w:i/>
              </w:rPr>
            </w:pPr>
            <w:r>
              <w:rPr>
                <w:rFonts w:ascii="Arial" w:hAnsi="Arial"/>
                <w:i/>
              </w:rPr>
              <w:t>“</w:t>
            </w:r>
            <w:proofErr w:type="spellStart"/>
            <w:r>
              <w:rPr>
                <w:rFonts w:ascii="Arial" w:hAnsi="Arial"/>
                <w:i/>
              </w:rPr>
              <w:t>Conoscenze</w:t>
            </w:r>
            <w:proofErr w:type="spellEnd"/>
            <w:r>
              <w:rPr>
                <w:rFonts w:ascii="Arial" w:hAnsi="Arial"/>
                <w:i/>
              </w:rPr>
              <w:t xml:space="preserve">”: </w:t>
            </w:r>
            <w:proofErr w:type="spellStart"/>
            <w:r>
              <w:rPr>
                <w:rFonts w:ascii="Arial" w:hAnsi="Arial"/>
                <w:i/>
              </w:rPr>
              <w:t>indicano</w:t>
            </w:r>
            <w:proofErr w:type="spellEnd"/>
            <w:r>
              <w:rPr>
                <w:rFonts w:ascii="Arial" w:hAnsi="Arial"/>
                <w:i/>
              </w:rPr>
              <w:t xml:space="preserve"> il </w:t>
            </w:r>
            <w:proofErr w:type="spellStart"/>
            <w:r>
              <w:rPr>
                <w:rFonts w:ascii="Arial" w:hAnsi="Arial"/>
                <w:i/>
              </w:rPr>
              <w:t>risultato</w:t>
            </w:r>
            <w:proofErr w:type="spellEnd"/>
            <w:r>
              <w:rPr>
                <w:rFonts w:ascii="Arial" w:hAnsi="Arial"/>
                <w:i/>
              </w:rPr>
              <w:t xml:space="preserve"> </w:t>
            </w:r>
            <w:proofErr w:type="spellStart"/>
            <w:r>
              <w:rPr>
                <w:rFonts w:ascii="Arial" w:hAnsi="Arial"/>
                <w:i/>
              </w:rPr>
              <w:t>dell’assimilazione</w:t>
            </w:r>
            <w:proofErr w:type="spellEnd"/>
            <w:r>
              <w:rPr>
                <w:rFonts w:ascii="Arial" w:hAnsi="Arial"/>
                <w:i/>
                <w:spacing w:val="-53"/>
              </w:rPr>
              <w:t xml:space="preserve"> </w:t>
            </w:r>
            <w:r>
              <w:rPr>
                <w:rFonts w:ascii="Arial" w:hAnsi="Arial"/>
                <w:i/>
              </w:rPr>
              <w:t xml:space="preserve">di </w:t>
            </w:r>
            <w:proofErr w:type="spellStart"/>
            <w:r>
              <w:rPr>
                <w:rFonts w:ascii="Arial" w:hAnsi="Arial"/>
                <w:i/>
              </w:rPr>
              <w:t>informazioni</w:t>
            </w:r>
            <w:proofErr w:type="spellEnd"/>
            <w:r>
              <w:rPr>
                <w:rFonts w:ascii="Arial" w:hAnsi="Arial"/>
                <w:i/>
              </w:rPr>
              <w:t xml:space="preserve"> </w:t>
            </w:r>
            <w:proofErr w:type="spellStart"/>
            <w:r>
              <w:rPr>
                <w:rFonts w:ascii="Arial" w:hAnsi="Arial"/>
                <w:i/>
              </w:rPr>
              <w:t>attraverso</w:t>
            </w:r>
            <w:proofErr w:type="spellEnd"/>
            <w:r>
              <w:rPr>
                <w:rFonts w:ascii="Arial" w:hAnsi="Arial"/>
                <w:i/>
              </w:rPr>
              <w:t xml:space="preserve"> </w:t>
            </w:r>
            <w:proofErr w:type="spellStart"/>
            <w:r>
              <w:rPr>
                <w:rFonts w:ascii="Arial" w:hAnsi="Arial"/>
                <w:i/>
              </w:rPr>
              <w:t>l’apprendimento</w:t>
            </w:r>
            <w:proofErr w:type="spellEnd"/>
            <w:r>
              <w:rPr>
                <w:rFonts w:ascii="Arial" w:hAnsi="Arial"/>
                <w:i/>
              </w:rPr>
              <w:t>. Le</w:t>
            </w:r>
            <w:r>
              <w:rPr>
                <w:rFonts w:ascii="Arial" w:hAnsi="Arial"/>
                <w:i/>
                <w:spacing w:val="1"/>
              </w:rPr>
              <w:t xml:space="preserve"> </w:t>
            </w:r>
            <w:proofErr w:type="spellStart"/>
            <w:r>
              <w:rPr>
                <w:rFonts w:ascii="Arial" w:hAnsi="Arial"/>
                <w:i/>
              </w:rPr>
              <w:t>conoscenze</w:t>
            </w:r>
            <w:proofErr w:type="spellEnd"/>
            <w:r>
              <w:rPr>
                <w:rFonts w:ascii="Arial" w:hAnsi="Arial"/>
                <w:i/>
              </w:rPr>
              <w:t xml:space="preserve"> </w:t>
            </w:r>
            <w:proofErr w:type="spellStart"/>
            <w:r>
              <w:rPr>
                <w:rFonts w:ascii="Arial" w:hAnsi="Arial"/>
                <w:i/>
              </w:rPr>
              <w:t>sono</w:t>
            </w:r>
            <w:proofErr w:type="spellEnd"/>
            <w:r>
              <w:rPr>
                <w:rFonts w:ascii="Arial" w:hAnsi="Arial"/>
                <w:i/>
              </w:rPr>
              <w:t xml:space="preserve"> </w:t>
            </w:r>
            <w:proofErr w:type="spellStart"/>
            <w:r>
              <w:rPr>
                <w:rFonts w:ascii="Arial" w:hAnsi="Arial"/>
                <w:i/>
              </w:rPr>
              <w:t>l’insieme</w:t>
            </w:r>
            <w:proofErr w:type="spellEnd"/>
            <w:r>
              <w:rPr>
                <w:rFonts w:ascii="Arial" w:hAnsi="Arial"/>
                <w:i/>
              </w:rPr>
              <w:t xml:space="preserve"> di </w:t>
            </w:r>
            <w:proofErr w:type="spellStart"/>
            <w:r>
              <w:rPr>
                <w:rFonts w:ascii="Arial" w:hAnsi="Arial"/>
                <w:i/>
              </w:rPr>
              <w:t>fatti</w:t>
            </w:r>
            <w:proofErr w:type="spellEnd"/>
            <w:r>
              <w:rPr>
                <w:rFonts w:ascii="Arial" w:hAnsi="Arial"/>
                <w:i/>
              </w:rPr>
              <w:t xml:space="preserve">, </w:t>
            </w:r>
            <w:proofErr w:type="spellStart"/>
            <w:r>
              <w:rPr>
                <w:rFonts w:ascii="Arial" w:hAnsi="Arial"/>
                <w:i/>
              </w:rPr>
              <w:t>principi</w:t>
            </w:r>
            <w:proofErr w:type="spellEnd"/>
            <w:r>
              <w:rPr>
                <w:rFonts w:ascii="Arial" w:hAnsi="Arial"/>
                <w:i/>
              </w:rPr>
              <w:t xml:space="preserve">, </w:t>
            </w:r>
            <w:proofErr w:type="spellStart"/>
            <w:r>
              <w:rPr>
                <w:rFonts w:ascii="Arial" w:hAnsi="Arial"/>
                <w:i/>
              </w:rPr>
              <w:t>teorie</w:t>
            </w:r>
            <w:proofErr w:type="spellEnd"/>
            <w:r>
              <w:rPr>
                <w:rFonts w:ascii="Arial" w:hAnsi="Arial"/>
                <w:i/>
              </w:rPr>
              <w:t xml:space="preserve"> e</w:t>
            </w:r>
            <w:r>
              <w:rPr>
                <w:rFonts w:ascii="Arial" w:hAnsi="Arial"/>
                <w:i/>
                <w:spacing w:val="1"/>
              </w:rPr>
              <w:t xml:space="preserve"> </w:t>
            </w:r>
            <w:proofErr w:type="spellStart"/>
            <w:r>
              <w:rPr>
                <w:rFonts w:ascii="Arial" w:hAnsi="Arial"/>
                <w:i/>
              </w:rPr>
              <w:t>pratiche</w:t>
            </w:r>
            <w:proofErr w:type="spellEnd"/>
            <w:r>
              <w:rPr>
                <w:rFonts w:ascii="Arial" w:hAnsi="Arial"/>
                <w:i/>
              </w:rPr>
              <w:t xml:space="preserve">, relative a un </w:t>
            </w:r>
            <w:proofErr w:type="spellStart"/>
            <w:r>
              <w:rPr>
                <w:rFonts w:ascii="Arial" w:hAnsi="Arial"/>
                <w:i/>
              </w:rPr>
              <w:t>settore</w:t>
            </w:r>
            <w:proofErr w:type="spellEnd"/>
            <w:r>
              <w:rPr>
                <w:rFonts w:ascii="Arial" w:hAnsi="Arial"/>
                <w:i/>
              </w:rPr>
              <w:t xml:space="preserve"> di studio o di </w:t>
            </w:r>
            <w:proofErr w:type="spellStart"/>
            <w:r>
              <w:rPr>
                <w:rFonts w:ascii="Arial" w:hAnsi="Arial"/>
                <w:i/>
              </w:rPr>
              <w:t>lavoro</w:t>
            </w:r>
            <w:proofErr w:type="spellEnd"/>
            <w:r>
              <w:rPr>
                <w:rFonts w:ascii="Arial" w:hAnsi="Arial"/>
                <w:i/>
              </w:rPr>
              <w:t>; le</w:t>
            </w:r>
            <w:r>
              <w:rPr>
                <w:rFonts w:ascii="Arial" w:hAnsi="Arial"/>
                <w:i/>
                <w:spacing w:val="-53"/>
              </w:rPr>
              <w:t xml:space="preserve"> </w:t>
            </w:r>
            <w:proofErr w:type="spellStart"/>
            <w:r>
              <w:rPr>
                <w:rFonts w:ascii="Arial" w:hAnsi="Arial"/>
                <w:i/>
              </w:rPr>
              <w:t>conoscenze</w:t>
            </w:r>
            <w:proofErr w:type="spellEnd"/>
            <w:r>
              <w:rPr>
                <w:rFonts w:ascii="Arial" w:hAnsi="Arial"/>
                <w:i/>
              </w:rPr>
              <w:t xml:space="preserve"> </w:t>
            </w:r>
            <w:proofErr w:type="spellStart"/>
            <w:r>
              <w:rPr>
                <w:rFonts w:ascii="Arial" w:hAnsi="Arial"/>
                <w:i/>
              </w:rPr>
              <w:t>sono</w:t>
            </w:r>
            <w:proofErr w:type="spellEnd"/>
            <w:r>
              <w:rPr>
                <w:rFonts w:ascii="Arial" w:hAnsi="Arial"/>
                <w:i/>
              </w:rPr>
              <w:t xml:space="preserve"> </w:t>
            </w:r>
            <w:proofErr w:type="spellStart"/>
            <w:r>
              <w:rPr>
                <w:rFonts w:ascii="Arial" w:hAnsi="Arial"/>
                <w:i/>
              </w:rPr>
              <w:t>descritte</w:t>
            </w:r>
            <w:proofErr w:type="spellEnd"/>
            <w:r>
              <w:rPr>
                <w:rFonts w:ascii="Arial" w:hAnsi="Arial"/>
                <w:i/>
              </w:rPr>
              <w:t xml:space="preserve"> come </w:t>
            </w:r>
            <w:proofErr w:type="spellStart"/>
            <w:r>
              <w:rPr>
                <w:rFonts w:ascii="Arial" w:hAnsi="Arial"/>
                <w:i/>
              </w:rPr>
              <w:t>teoriche</w:t>
            </w:r>
            <w:proofErr w:type="spellEnd"/>
            <w:r>
              <w:rPr>
                <w:rFonts w:ascii="Arial" w:hAnsi="Arial"/>
                <w:i/>
              </w:rPr>
              <w:t xml:space="preserve"> e/o</w:t>
            </w:r>
            <w:r>
              <w:rPr>
                <w:rFonts w:ascii="Arial" w:hAnsi="Arial"/>
                <w:i/>
                <w:spacing w:val="1"/>
              </w:rPr>
              <w:t xml:space="preserve"> </w:t>
            </w:r>
            <w:proofErr w:type="spellStart"/>
            <w:r>
              <w:rPr>
                <w:rFonts w:ascii="Arial" w:hAnsi="Arial"/>
                <w:i/>
              </w:rPr>
              <w:t>pratiche</w:t>
            </w:r>
            <w:proofErr w:type="spellEnd"/>
            <w:r>
              <w:rPr>
                <w:rFonts w:ascii="Arial" w:hAnsi="Arial"/>
                <w:i/>
              </w:rPr>
              <w:t>.</w:t>
            </w:r>
          </w:p>
          <w:p w14:paraId="07181B96" w14:textId="77777777" w:rsidR="003338ED" w:rsidRDefault="003338ED" w:rsidP="00B17DC1">
            <w:pPr>
              <w:pStyle w:val="TableParagraph"/>
              <w:spacing w:before="7"/>
              <w:rPr>
                <w:rFonts w:ascii="Cambria"/>
                <w:b/>
                <w:sz w:val="19"/>
              </w:rPr>
            </w:pPr>
          </w:p>
          <w:p w14:paraId="42E70AD4" w14:textId="77777777" w:rsidR="003338ED" w:rsidRDefault="003338ED" w:rsidP="00946AC7">
            <w:pPr>
              <w:pStyle w:val="TableParagraph"/>
              <w:numPr>
                <w:ilvl w:val="0"/>
                <w:numId w:val="21"/>
              </w:numPr>
              <w:tabs>
                <w:tab w:val="left" w:pos="233"/>
              </w:tabs>
              <w:ind w:right="436" w:firstLine="0"/>
              <w:rPr>
                <w:rFonts w:ascii="Arial" w:hAnsi="Arial"/>
              </w:rPr>
            </w:pPr>
            <w:r>
              <w:rPr>
                <w:rFonts w:ascii="Arial" w:hAnsi="Arial"/>
              </w:rPr>
              <w:t xml:space="preserve">Diverse </w:t>
            </w:r>
            <w:proofErr w:type="spellStart"/>
            <w:r>
              <w:rPr>
                <w:rFonts w:ascii="Arial" w:hAnsi="Arial"/>
              </w:rPr>
              <w:t>funzioni</w:t>
            </w:r>
            <w:proofErr w:type="spellEnd"/>
            <w:r>
              <w:rPr>
                <w:rFonts w:ascii="Arial" w:hAnsi="Arial"/>
              </w:rPr>
              <w:t xml:space="preserve"> </w:t>
            </w:r>
            <w:proofErr w:type="spellStart"/>
            <w:r>
              <w:rPr>
                <w:rFonts w:ascii="Arial" w:hAnsi="Arial"/>
              </w:rPr>
              <w:t>della</w:t>
            </w:r>
            <w:proofErr w:type="spellEnd"/>
            <w:r>
              <w:rPr>
                <w:rFonts w:ascii="Arial" w:hAnsi="Arial"/>
              </w:rPr>
              <w:t xml:space="preserve"> lingua; </w:t>
            </w:r>
            <w:proofErr w:type="spellStart"/>
            <w:r>
              <w:rPr>
                <w:rFonts w:ascii="Arial" w:hAnsi="Arial"/>
              </w:rPr>
              <w:t>diversi</w:t>
            </w:r>
            <w:proofErr w:type="spellEnd"/>
            <w:r>
              <w:rPr>
                <w:rFonts w:ascii="Arial" w:hAnsi="Arial"/>
              </w:rPr>
              <w:t xml:space="preserve"> </w:t>
            </w:r>
            <w:proofErr w:type="spellStart"/>
            <w:r>
              <w:rPr>
                <w:rFonts w:ascii="Arial" w:hAnsi="Arial"/>
              </w:rPr>
              <w:t>registri</w:t>
            </w:r>
            <w:proofErr w:type="spellEnd"/>
            <w:r>
              <w:rPr>
                <w:rFonts w:ascii="Arial" w:hAnsi="Arial"/>
                <w:spacing w:val="1"/>
              </w:rPr>
              <w:t xml:space="preserve"> </w:t>
            </w:r>
            <w:proofErr w:type="spellStart"/>
            <w:r>
              <w:rPr>
                <w:rFonts w:ascii="Arial" w:hAnsi="Arial"/>
              </w:rPr>
              <w:t>linguistici</w:t>
            </w:r>
            <w:proofErr w:type="spellEnd"/>
            <w:r>
              <w:rPr>
                <w:rFonts w:ascii="Arial" w:hAnsi="Arial"/>
                <w:spacing w:val="-3"/>
              </w:rPr>
              <w:t xml:space="preserve"> </w:t>
            </w:r>
            <w:r>
              <w:rPr>
                <w:rFonts w:ascii="Arial" w:hAnsi="Arial"/>
              </w:rPr>
              <w:t>e</w:t>
            </w:r>
            <w:r>
              <w:rPr>
                <w:rFonts w:ascii="Arial" w:hAnsi="Arial"/>
                <w:spacing w:val="-5"/>
              </w:rPr>
              <w:t xml:space="preserve"> </w:t>
            </w:r>
            <w:proofErr w:type="spellStart"/>
            <w:r>
              <w:rPr>
                <w:rFonts w:ascii="Arial" w:hAnsi="Arial"/>
              </w:rPr>
              <w:t>loro</w:t>
            </w:r>
            <w:proofErr w:type="spellEnd"/>
            <w:r>
              <w:rPr>
                <w:rFonts w:ascii="Arial" w:hAnsi="Arial"/>
                <w:spacing w:val="-5"/>
              </w:rPr>
              <w:t xml:space="preserve"> </w:t>
            </w:r>
            <w:proofErr w:type="spellStart"/>
            <w:r>
              <w:rPr>
                <w:rFonts w:ascii="Arial" w:hAnsi="Arial"/>
              </w:rPr>
              <w:t>pertinenza</w:t>
            </w:r>
            <w:proofErr w:type="spellEnd"/>
            <w:r>
              <w:rPr>
                <w:rFonts w:ascii="Arial" w:hAnsi="Arial"/>
                <w:spacing w:val="-2"/>
              </w:rPr>
              <w:t xml:space="preserve"> </w:t>
            </w:r>
            <w:proofErr w:type="spellStart"/>
            <w:r>
              <w:rPr>
                <w:rFonts w:ascii="Arial" w:hAnsi="Arial"/>
              </w:rPr>
              <w:t>d’uso</w:t>
            </w:r>
            <w:proofErr w:type="spellEnd"/>
            <w:r>
              <w:rPr>
                <w:rFonts w:ascii="Arial" w:hAnsi="Arial"/>
                <w:spacing w:val="-2"/>
              </w:rPr>
              <w:t xml:space="preserve"> </w:t>
            </w:r>
            <w:proofErr w:type="spellStart"/>
            <w:r>
              <w:rPr>
                <w:rFonts w:ascii="Arial" w:hAnsi="Arial"/>
              </w:rPr>
              <w:t>nei</w:t>
            </w:r>
            <w:proofErr w:type="spellEnd"/>
            <w:r>
              <w:rPr>
                <w:rFonts w:ascii="Arial" w:hAnsi="Arial"/>
                <w:spacing w:val="-5"/>
              </w:rPr>
              <w:t xml:space="preserve"> </w:t>
            </w:r>
            <w:proofErr w:type="spellStart"/>
            <w:r>
              <w:rPr>
                <w:rFonts w:ascii="Arial" w:hAnsi="Arial"/>
              </w:rPr>
              <w:t>vari</w:t>
            </w:r>
            <w:proofErr w:type="spellEnd"/>
            <w:r>
              <w:rPr>
                <w:rFonts w:ascii="Arial" w:hAnsi="Arial"/>
                <w:spacing w:val="-5"/>
              </w:rPr>
              <w:t xml:space="preserve"> </w:t>
            </w:r>
            <w:proofErr w:type="spellStart"/>
            <w:r>
              <w:rPr>
                <w:rFonts w:ascii="Arial" w:hAnsi="Arial"/>
              </w:rPr>
              <w:t>contesti</w:t>
            </w:r>
            <w:proofErr w:type="spellEnd"/>
            <w:r>
              <w:rPr>
                <w:rFonts w:ascii="Arial" w:hAnsi="Arial"/>
                <w:spacing w:val="-52"/>
              </w:rPr>
              <w:t xml:space="preserve"> </w:t>
            </w:r>
            <w:proofErr w:type="spellStart"/>
            <w:r>
              <w:rPr>
                <w:rFonts w:ascii="Arial" w:hAnsi="Arial"/>
              </w:rPr>
              <w:t>pragmatici</w:t>
            </w:r>
            <w:proofErr w:type="spellEnd"/>
            <w:r>
              <w:rPr>
                <w:rFonts w:ascii="Arial" w:hAnsi="Arial"/>
              </w:rPr>
              <w:t xml:space="preserve">; </w:t>
            </w:r>
            <w:proofErr w:type="spellStart"/>
            <w:r>
              <w:rPr>
                <w:rFonts w:ascii="Arial" w:hAnsi="Arial"/>
              </w:rPr>
              <w:t>modalità</w:t>
            </w:r>
            <w:proofErr w:type="spellEnd"/>
            <w:r>
              <w:rPr>
                <w:rFonts w:ascii="Arial" w:hAnsi="Arial"/>
              </w:rPr>
              <w:t xml:space="preserve"> del </w:t>
            </w:r>
            <w:proofErr w:type="spellStart"/>
            <w:r>
              <w:rPr>
                <w:rFonts w:ascii="Arial" w:hAnsi="Arial"/>
              </w:rPr>
              <w:t>discorso</w:t>
            </w:r>
            <w:proofErr w:type="spellEnd"/>
            <w:r>
              <w:rPr>
                <w:rFonts w:ascii="Arial" w:hAnsi="Arial"/>
              </w:rPr>
              <w:t xml:space="preserve"> </w:t>
            </w:r>
            <w:proofErr w:type="spellStart"/>
            <w:r>
              <w:rPr>
                <w:rFonts w:ascii="Arial" w:hAnsi="Arial"/>
              </w:rPr>
              <w:t>narrativo</w:t>
            </w:r>
            <w:proofErr w:type="spellEnd"/>
            <w:r>
              <w:rPr>
                <w:rFonts w:ascii="Arial" w:hAnsi="Arial"/>
              </w:rPr>
              <w:t>,</w:t>
            </w:r>
            <w:r>
              <w:rPr>
                <w:rFonts w:ascii="Arial" w:hAnsi="Arial"/>
                <w:spacing w:val="1"/>
              </w:rPr>
              <w:t xml:space="preserve"> </w:t>
            </w:r>
            <w:proofErr w:type="spellStart"/>
            <w:r>
              <w:rPr>
                <w:rFonts w:ascii="Arial" w:hAnsi="Arial"/>
              </w:rPr>
              <w:t>descrittivo</w:t>
            </w:r>
            <w:proofErr w:type="spellEnd"/>
            <w:r>
              <w:rPr>
                <w:rFonts w:ascii="Arial" w:hAnsi="Arial"/>
              </w:rPr>
              <w:t>,</w:t>
            </w:r>
            <w:r>
              <w:rPr>
                <w:rFonts w:ascii="Arial" w:hAnsi="Arial"/>
                <w:spacing w:val="1"/>
              </w:rPr>
              <w:t xml:space="preserve"> </w:t>
            </w:r>
            <w:proofErr w:type="spellStart"/>
            <w:r>
              <w:rPr>
                <w:rFonts w:ascii="Arial" w:hAnsi="Arial"/>
              </w:rPr>
              <w:t>espositivo</w:t>
            </w:r>
            <w:proofErr w:type="spellEnd"/>
            <w:r>
              <w:rPr>
                <w:rFonts w:ascii="Arial" w:hAnsi="Arial"/>
              </w:rPr>
              <w:t>.</w:t>
            </w:r>
          </w:p>
          <w:p w14:paraId="34974FD7" w14:textId="77777777" w:rsidR="003338ED" w:rsidRDefault="003338ED" w:rsidP="00946AC7">
            <w:pPr>
              <w:pStyle w:val="TableParagraph"/>
              <w:numPr>
                <w:ilvl w:val="0"/>
                <w:numId w:val="21"/>
              </w:numPr>
              <w:tabs>
                <w:tab w:val="left" w:pos="233"/>
              </w:tabs>
              <w:ind w:right="464" w:firstLine="0"/>
              <w:rPr>
                <w:rFonts w:ascii="Arial" w:hAnsi="Arial"/>
              </w:rPr>
            </w:pPr>
            <w:proofErr w:type="spellStart"/>
            <w:r>
              <w:rPr>
                <w:rFonts w:ascii="Arial" w:hAnsi="Arial"/>
              </w:rPr>
              <w:t>Strutture</w:t>
            </w:r>
            <w:proofErr w:type="spellEnd"/>
            <w:r>
              <w:rPr>
                <w:rFonts w:ascii="Arial" w:hAnsi="Arial"/>
              </w:rPr>
              <w:t xml:space="preserve"> </w:t>
            </w:r>
            <w:proofErr w:type="spellStart"/>
            <w:r>
              <w:rPr>
                <w:rFonts w:ascii="Arial" w:hAnsi="Arial"/>
              </w:rPr>
              <w:t>della</w:t>
            </w:r>
            <w:proofErr w:type="spellEnd"/>
            <w:r>
              <w:rPr>
                <w:rFonts w:ascii="Arial" w:hAnsi="Arial"/>
              </w:rPr>
              <w:t xml:space="preserve"> lingua </w:t>
            </w:r>
            <w:proofErr w:type="spellStart"/>
            <w:r>
              <w:rPr>
                <w:rFonts w:ascii="Arial" w:hAnsi="Arial"/>
              </w:rPr>
              <w:t>italiana</w:t>
            </w:r>
            <w:proofErr w:type="spellEnd"/>
            <w:r>
              <w:rPr>
                <w:rFonts w:ascii="Arial" w:hAnsi="Arial"/>
              </w:rPr>
              <w:t xml:space="preserve"> ai </w:t>
            </w:r>
            <w:proofErr w:type="spellStart"/>
            <w:r>
              <w:rPr>
                <w:rFonts w:ascii="Arial" w:hAnsi="Arial"/>
              </w:rPr>
              <w:t>diversi</w:t>
            </w:r>
            <w:proofErr w:type="spellEnd"/>
            <w:r>
              <w:rPr>
                <w:rFonts w:ascii="Arial" w:hAnsi="Arial"/>
              </w:rPr>
              <w:t xml:space="preserve"> </w:t>
            </w:r>
            <w:proofErr w:type="spellStart"/>
            <w:r>
              <w:rPr>
                <w:rFonts w:ascii="Arial" w:hAnsi="Arial"/>
              </w:rPr>
              <w:t>livelli</w:t>
            </w:r>
            <w:proofErr w:type="spellEnd"/>
            <w:r>
              <w:rPr>
                <w:rFonts w:ascii="Arial" w:hAnsi="Arial"/>
              </w:rPr>
              <w:t xml:space="preserve"> del</w:t>
            </w:r>
            <w:r>
              <w:rPr>
                <w:rFonts w:ascii="Arial" w:hAnsi="Arial"/>
                <w:spacing w:val="-53"/>
              </w:rPr>
              <w:t xml:space="preserve"> </w:t>
            </w:r>
            <w:proofErr w:type="spellStart"/>
            <w:r>
              <w:rPr>
                <w:rFonts w:ascii="Arial" w:hAnsi="Arial"/>
              </w:rPr>
              <w:t>sistema</w:t>
            </w:r>
            <w:proofErr w:type="spellEnd"/>
            <w:r>
              <w:rPr>
                <w:rFonts w:ascii="Arial" w:hAnsi="Arial"/>
              </w:rPr>
              <w:t xml:space="preserve">: </w:t>
            </w:r>
            <w:proofErr w:type="spellStart"/>
            <w:r>
              <w:rPr>
                <w:rFonts w:ascii="Arial" w:hAnsi="Arial"/>
              </w:rPr>
              <w:t>fonologico</w:t>
            </w:r>
            <w:proofErr w:type="spellEnd"/>
            <w:r>
              <w:rPr>
                <w:rFonts w:ascii="Arial" w:hAnsi="Arial"/>
              </w:rPr>
              <w:t xml:space="preserve">, </w:t>
            </w:r>
            <w:proofErr w:type="spellStart"/>
            <w:r>
              <w:rPr>
                <w:rFonts w:ascii="Arial" w:hAnsi="Arial"/>
              </w:rPr>
              <w:t>ortografico</w:t>
            </w:r>
            <w:proofErr w:type="spellEnd"/>
            <w:r>
              <w:rPr>
                <w:rFonts w:ascii="Arial" w:hAnsi="Arial"/>
              </w:rPr>
              <w:t xml:space="preserve">, </w:t>
            </w:r>
            <w:proofErr w:type="spellStart"/>
            <w:r>
              <w:rPr>
                <w:rFonts w:ascii="Arial" w:hAnsi="Arial"/>
              </w:rPr>
              <w:t>morfologico</w:t>
            </w:r>
            <w:proofErr w:type="spellEnd"/>
            <w:r>
              <w:rPr>
                <w:rFonts w:ascii="Arial" w:hAnsi="Arial"/>
              </w:rPr>
              <w:t xml:space="preserve"> e</w:t>
            </w:r>
            <w:r>
              <w:rPr>
                <w:rFonts w:ascii="Arial" w:hAnsi="Arial"/>
                <w:spacing w:val="1"/>
              </w:rPr>
              <w:t xml:space="preserve"> </w:t>
            </w:r>
            <w:proofErr w:type="spellStart"/>
            <w:r>
              <w:rPr>
                <w:rFonts w:ascii="Arial" w:hAnsi="Arial"/>
              </w:rPr>
              <w:t>lessicale</w:t>
            </w:r>
            <w:proofErr w:type="spellEnd"/>
            <w:r>
              <w:rPr>
                <w:rFonts w:ascii="Arial" w:hAnsi="Arial"/>
              </w:rPr>
              <w:t>.</w:t>
            </w:r>
          </w:p>
          <w:p w14:paraId="2BDEC95E" w14:textId="77777777" w:rsidR="003338ED" w:rsidRDefault="003338ED" w:rsidP="00946AC7">
            <w:pPr>
              <w:pStyle w:val="TableParagraph"/>
              <w:numPr>
                <w:ilvl w:val="0"/>
                <w:numId w:val="21"/>
              </w:numPr>
              <w:tabs>
                <w:tab w:val="left" w:pos="233"/>
              </w:tabs>
              <w:spacing w:before="1"/>
              <w:ind w:right="679" w:firstLine="0"/>
              <w:rPr>
                <w:rFonts w:ascii="Arial" w:hAnsi="Arial"/>
              </w:rPr>
            </w:pPr>
            <w:r>
              <w:rPr>
                <w:rFonts w:ascii="Arial" w:hAnsi="Arial"/>
              </w:rPr>
              <w:t xml:space="preserve">Fasi </w:t>
            </w:r>
            <w:proofErr w:type="spellStart"/>
            <w:r>
              <w:rPr>
                <w:rFonts w:ascii="Arial" w:hAnsi="Arial"/>
              </w:rPr>
              <w:t>della</w:t>
            </w:r>
            <w:proofErr w:type="spellEnd"/>
            <w:r>
              <w:rPr>
                <w:rFonts w:ascii="Arial" w:hAnsi="Arial"/>
              </w:rPr>
              <w:t xml:space="preserve"> </w:t>
            </w:r>
            <w:proofErr w:type="spellStart"/>
            <w:r>
              <w:rPr>
                <w:rFonts w:ascii="Arial" w:hAnsi="Arial"/>
              </w:rPr>
              <w:t>produzione</w:t>
            </w:r>
            <w:proofErr w:type="spellEnd"/>
            <w:r>
              <w:rPr>
                <w:rFonts w:ascii="Arial" w:hAnsi="Arial"/>
              </w:rPr>
              <w:t xml:space="preserve"> </w:t>
            </w:r>
            <w:proofErr w:type="spellStart"/>
            <w:r>
              <w:rPr>
                <w:rFonts w:ascii="Arial" w:hAnsi="Arial"/>
              </w:rPr>
              <w:t>scritta</w:t>
            </w:r>
            <w:proofErr w:type="spellEnd"/>
            <w:r>
              <w:rPr>
                <w:rFonts w:ascii="Arial" w:hAnsi="Arial"/>
              </w:rPr>
              <w:t xml:space="preserve">: </w:t>
            </w:r>
            <w:proofErr w:type="spellStart"/>
            <w:r>
              <w:rPr>
                <w:rFonts w:ascii="Arial" w:hAnsi="Arial"/>
              </w:rPr>
              <w:t>lettura</w:t>
            </w:r>
            <w:proofErr w:type="spellEnd"/>
            <w:r>
              <w:rPr>
                <w:rFonts w:ascii="Arial" w:hAnsi="Arial"/>
              </w:rPr>
              <w:t xml:space="preserve"> </w:t>
            </w:r>
            <w:proofErr w:type="spellStart"/>
            <w:r>
              <w:rPr>
                <w:rFonts w:ascii="Arial" w:hAnsi="Arial"/>
              </w:rPr>
              <w:t>della</w:t>
            </w:r>
            <w:proofErr w:type="spellEnd"/>
            <w:r>
              <w:rPr>
                <w:rFonts w:ascii="Arial" w:hAnsi="Arial"/>
                <w:spacing w:val="1"/>
              </w:rPr>
              <w:t xml:space="preserve"> </w:t>
            </w:r>
            <w:proofErr w:type="spellStart"/>
            <w:r>
              <w:rPr>
                <w:rFonts w:ascii="Arial" w:hAnsi="Arial"/>
              </w:rPr>
              <w:t>consegna</w:t>
            </w:r>
            <w:proofErr w:type="spellEnd"/>
            <w:r>
              <w:rPr>
                <w:rFonts w:ascii="Arial" w:hAnsi="Arial"/>
              </w:rPr>
              <w:t>,</w:t>
            </w:r>
            <w:r>
              <w:rPr>
                <w:rFonts w:ascii="Arial" w:hAnsi="Arial"/>
                <w:spacing w:val="-6"/>
              </w:rPr>
              <w:t xml:space="preserve"> </w:t>
            </w:r>
            <w:proofErr w:type="spellStart"/>
            <w:r>
              <w:rPr>
                <w:rFonts w:ascii="Arial" w:hAnsi="Arial"/>
              </w:rPr>
              <w:t>ideazione</w:t>
            </w:r>
            <w:proofErr w:type="spellEnd"/>
            <w:r>
              <w:rPr>
                <w:rFonts w:ascii="Arial" w:hAnsi="Arial"/>
              </w:rPr>
              <w:t>,</w:t>
            </w:r>
            <w:r>
              <w:rPr>
                <w:rFonts w:ascii="Arial" w:hAnsi="Arial"/>
                <w:spacing w:val="-5"/>
              </w:rPr>
              <w:t xml:space="preserve"> </w:t>
            </w:r>
            <w:proofErr w:type="spellStart"/>
            <w:r>
              <w:rPr>
                <w:rFonts w:ascii="Arial" w:hAnsi="Arial"/>
              </w:rPr>
              <w:t>pianificazione</w:t>
            </w:r>
            <w:proofErr w:type="spellEnd"/>
            <w:r>
              <w:rPr>
                <w:rFonts w:ascii="Arial" w:hAnsi="Arial"/>
              </w:rPr>
              <w:t>,</w:t>
            </w:r>
            <w:r>
              <w:rPr>
                <w:rFonts w:ascii="Arial" w:hAnsi="Arial"/>
                <w:spacing w:val="-6"/>
              </w:rPr>
              <w:t xml:space="preserve"> </w:t>
            </w:r>
            <w:proofErr w:type="spellStart"/>
            <w:r>
              <w:rPr>
                <w:rFonts w:ascii="Arial" w:hAnsi="Arial"/>
              </w:rPr>
              <w:t>stesura</w:t>
            </w:r>
            <w:proofErr w:type="spellEnd"/>
            <w:r>
              <w:rPr>
                <w:rFonts w:ascii="Arial" w:hAnsi="Arial"/>
                <w:spacing w:val="-4"/>
              </w:rPr>
              <w:t xml:space="preserve"> </w:t>
            </w:r>
            <w:r>
              <w:rPr>
                <w:rFonts w:ascii="Arial" w:hAnsi="Arial"/>
              </w:rPr>
              <w:t>e</w:t>
            </w:r>
            <w:r>
              <w:rPr>
                <w:rFonts w:ascii="Arial" w:hAnsi="Arial"/>
                <w:spacing w:val="-52"/>
              </w:rPr>
              <w:t xml:space="preserve"> </w:t>
            </w:r>
            <w:proofErr w:type="spellStart"/>
            <w:r>
              <w:rPr>
                <w:rFonts w:ascii="Arial" w:hAnsi="Arial"/>
              </w:rPr>
              <w:t>revisione</w:t>
            </w:r>
            <w:proofErr w:type="spellEnd"/>
            <w:r>
              <w:rPr>
                <w:rFonts w:ascii="Arial" w:hAnsi="Arial"/>
              </w:rPr>
              <w:t>.</w:t>
            </w:r>
          </w:p>
          <w:p w14:paraId="1CDFE1F5" w14:textId="77777777" w:rsidR="003338ED" w:rsidRDefault="003338ED" w:rsidP="00946AC7">
            <w:pPr>
              <w:pStyle w:val="TableParagraph"/>
              <w:numPr>
                <w:ilvl w:val="0"/>
                <w:numId w:val="21"/>
              </w:numPr>
              <w:tabs>
                <w:tab w:val="left" w:pos="233"/>
              </w:tabs>
              <w:ind w:right="168" w:firstLine="0"/>
              <w:rPr>
                <w:rFonts w:ascii="Arial" w:hAnsi="Arial"/>
              </w:rPr>
            </w:pPr>
            <w:proofErr w:type="spellStart"/>
            <w:r>
              <w:rPr>
                <w:rFonts w:ascii="Arial" w:hAnsi="Arial"/>
              </w:rPr>
              <w:t>Elementi</w:t>
            </w:r>
            <w:proofErr w:type="spellEnd"/>
            <w:r>
              <w:rPr>
                <w:rFonts w:ascii="Arial" w:hAnsi="Arial"/>
              </w:rPr>
              <w:t xml:space="preserve"> </w:t>
            </w:r>
            <w:proofErr w:type="spellStart"/>
            <w:r>
              <w:rPr>
                <w:rFonts w:ascii="Arial" w:hAnsi="Arial"/>
              </w:rPr>
              <w:t>relativi</w:t>
            </w:r>
            <w:proofErr w:type="spellEnd"/>
            <w:r>
              <w:rPr>
                <w:rFonts w:ascii="Arial" w:hAnsi="Arial"/>
              </w:rPr>
              <w:t xml:space="preserve"> </w:t>
            </w:r>
            <w:proofErr w:type="spellStart"/>
            <w:r>
              <w:rPr>
                <w:rFonts w:ascii="Arial" w:hAnsi="Arial"/>
              </w:rPr>
              <w:t>all’organizzazione</w:t>
            </w:r>
            <w:proofErr w:type="spellEnd"/>
            <w:r>
              <w:rPr>
                <w:rFonts w:ascii="Arial" w:hAnsi="Arial"/>
              </w:rPr>
              <w:t xml:space="preserve"> </w:t>
            </w:r>
            <w:proofErr w:type="spellStart"/>
            <w:r>
              <w:rPr>
                <w:rFonts w:ascii="Arial" w:hAnsi="Arial"/>
              </w:rPr>
              <w:t>logica</w:t>
            </w:r>
            <w:proofErr w:type="spellEnd"/>
            <w:r>
              <w:rPr>
                <w:rFonts w:ascii="Arial" w:hAnsi="Arial"/>
              </w:rPr>
              <w:t xml:space="preserve"> di un</w:t>
            </w:r>
            <w:r>
              <w:rPr>
                <w:rFonts w:ascii="Arial" w:hAnsi="Arial"/>
                <w:spacing w:val="1"/>
              </w:rPr>
              <w:t xml:space="preserve"> </w:t>
            </w:r>
            <w:r>
              <w:rPr>
                <w:rFonts w:ascii="Arial" w:hAnsi="Arial"/>
              </w:rPr>
              <w:t>testo</w:t>
            </w:r>
            <w:r>
              <w:rPr>
                <w:rFonts w:ascii="Arial" w:hAnsi="Arial"/>
                <w:spacing w:val="-5"/>
              </w:rPr>
              <w:t xml:space="preserve"> </w:t>
            </w:r>
            <w:r>
              <w:rPr>
                <w:rFonts w:ascii="Arial" w:hAnsi="Arial"/>
              </w:rPr>
              <w:t>(</w:t>
            </w:r>
            <w:proofErr w:type="spellStart"/>
            <w:r>
              <w:rPr>
                <w:rFonts w:ascii="Arial" w:hAnsi="Arial"/>
              </w:rPr>
              <w:t>uso</w:t>
            </w:r>
            <w:proofErr w:type="spellEnd"/>
            <w:r>
              <w:rPr>
                <w:rFonts w:ascii="Arial" w:hAnsi="Arial"/>
                <w:spacing w:val="-4"/>
              </w:rPr>
              <w:t xml:space="preserve"> </w:t>
            </w:r>
            <w:proofErr w:type="spellStart"/>
            <w:r>
              <w:rPr>
                <w:rFonts w:ascii="Arial" w:hAnsi="Arial"/>
              </w:rPr>
              <w:t>dei</w:t>
            </w:r>
            <w:proofErr w:type="spellEnd"/>
            <w:r>
              <w:rPr>
                <w:rFonts w:ascii="Arial" w:hAnsi="Arial"/>
                <w:spacing w:val="-4"/>
              </w:rPr>
              <w:t xml:space="preserve"> </w:t>
            </w:r>
            <w:proofErr w:type="spellStart"/>
            <w:r>
              <w:rPr>
                <w:rFonts w:ascii="Arial" w:hAnsi="Arial"/>
              </w:rPr>
              <w:t>connettivi</w:t>
            </w:r>
            <w:proofErr w:type="spellEnd"/>
            <w:r>
              <w:rPr>
                <w:rFonts w:ascii="Arial" w:hAnsi="Arial"/>
              </w:rPr>
              <w:t>,</w:t>
            </w:r>
            <w:r>
              <w:rPr>
                <w:rFonts w:ascii="Arial" w:hAnsi="Arial"/>
                <w:spacing w:val="-3"/>
              </w:rPr>
              <w:t xml:space="preserve"> </w:t>
            </w:r>
            <w:proofErr w:type="spellStart"/>
            <w:r>
              <w:rPr>
                <w:rFonts w:ascii="Arial" w:hAnsi="Arial"/>
              </w:rPr>
              <w:t>dei</w:t>
            </w:r>
            <w:proofErr w:type="spellEnd"/>
            <w:r>
              <w:rPr>
                <w:rFonts w:ascii="Arial" w:hAnsi="Arial"/>
                <w:spacing w:val="-4"/>
              </w:rPr>
              <w:t xml:space="preserve"> </w:t>
            </w:r>
            <w:proofErr w:type="spellStart"/>
            <w:r>
              <w:rPr>
                <w:rFonts w:ascii="Arial" w:hAnsi="Arial"/>
              </w:rPr>
              <w:t>segni</w:t>
            </w:r>
            <w:proofErr w:type="spellEnd"/>
            <w:r>
              <w:rPr>
                <w:rFonts w:ascii="Arial" w:hAnsi="Arial"/>
                <w:spacing w:val="-4"/>
              </w:rPr>
              <w:t xml:space="preserve"> </w:t>
            </w:r>
            <w:r>
              <w:rPr>
                <w:rFonts w:ascii="Arial" w:hAnsi="Arial"/>
              </w:rPr>
              <w:t>di</w:t>
            </w:r>
            <w:r>
              <w:rPr>
                <w:rFonts w:ascii="Arial" w:hAnsi="Arial"/>
                <w:spacing w:val="-3"/>
              </w:rPr>
              <w:t xml:space="preserve"> </w:t>
            </w:r>
            <w:proofErr w:type="spellStart"/>
            <w:r>
              <w:rPr>
                <w:rFonts w:ascii="Arial" w:hAnsi="Arial"/>
              </w:rPr>
              <w:t>interpunzione</w:t>
            </w:r>
            <w:proofErr w:type="spellEnd"/>
            <w:r>
              <w:rPr>
                <w:rFonts w:ascii="Arial" w:hAnsi="Arial"/>
              </w:rPr>
              <w:t>).</w:t>
            </w:r>
          </w:p>
          <w:p w14:paraId="53EC406E" w14:textId="77777777" w:rsidR="003338ED" w:rsidRDefault="003338ED" w:rsidP="00946AC7">
            <w:pPr>
              <w:pStyle w:val="TableParagraph"/>
              <w:numPr>
                <w:ilvl w:val="0"/>
                <w:numId w:val="21"/>
              </w:numPr>
              <w:tabs>
                <w:tab w:val="left" w:pos="233"/>
              </w:tabs>
              <w:ind w:right="866" w:firstLine="0"/>
              <w:rPr>
                <w:rFonts w:ascii="Arial" w:hAnsi="Arial"/>
              </w:rPr>
            </w:pPr>
            <w:proofErr w:type="spellStart"/>
            <w:r>
              <w:rPr>
                <w:rFonts w:ascii="Arial" w:hAnsi="Arial"/>
              </w:rPr>
              <w:t>Caratteristiche</w:t>
            </w:r>
            <w:proofErr w:type="spellEnd"/>
            <w:r>
              <w:rPr>
                <w:rFonts w:ascii="Arial" w:hAnsi="Arial"/>
                <w:spacing w:val="-6"/>
              </w:rPr>
              <w:t xml:space="preserve"> </w:t>
            </w:r>
            <w:r>
              <w:rPr>
                <w:rFonts w:ascii="Arial" w:hAnsi="Arial"/>
              </w:rPr>
              <w:t>e</w:t>
            </w:r>
            <w:r>
              <w:rPr>
                <w:rFonts w:ascii="Arial" w:hAnsi="Arial"/>
                <w:spacing w:val="-6"/>
              </w:rPr>
              <w:t xml:space="preserve"> </w:t>
            </w:r>
            <w:proofErr w:type="spellStart"/>
            <w:r>
              <w:rPr>
                <w:rFonts w:ascii="Arial" w:hAnsi="Arial"/>
              </w:rPr>
              <w:t>finalità</w:t>
            </w:r>
            <w:proofErr w:type="spellEnd"/>
            <w:r>
              <w:rPr>
                <w:rFonts w:ascii="Arial" w:hAnsi="Arial"/>
                <w:spacing w:val="-2"/>
              </w:rPr>
              <w:t xml:space="preserve"> </w:t>
            </w:r>
            <w:proofErr w:type="spellStart"/>
            <w:r>
              <w:rPr>
                <w:rFonts w:ascii="Arial" w:hAnsi="Arial"/>
              </w:rPr>
              <w:t>dei</w:t>
            </w:r>
            <w:proofErr w:type="spellEnd"/>
            <w:r>
              <w:rPr>
                <w:rFonts w:ascii="Arial" w:hAnsi="Arial"/>
                <w:spacing w:val="-6"/>
              </w:rPr>
              <w:t xml:space="preserve"> </w:t>
            </w:r>
            <w:proofErr w:type="spellStart"/>
            <w:r>
              <w:rPr>
                <w:rFonts w:ascii="Arial" w:hAnsi="Arial"/>
              </w:rPr>
              <w:t>testi</w:t>
            </w:r>
            <w:proofErr w:type="spellEnd"/>
            <w:r>
              <w:rPr>
                <w:rFonts w:ascii="Arial" w:hAnsi="Arial"/>
                <w:spacing w:val="-5"/>
              </w:rPr>
              <w:t xml:space="preserve"> </w:t>
            </w:r>
            <w:proofErr w:type="spellStart"/>
            <w:r>
              <w:rPr>
                <w:rFonts w:ascii="Arial" w:hAnsi="Arial"/>
              </w:rPr>
              <w:t>descrittivi</w:t>
            </w:r>
            <w:proofErr w:type="spellEnd"/>
            <w:r>
              <w:rPr>
                <w:rFonts w:ascii="Arial" w:hAnsi="Arial"/>
              </w:rPr>
              <w:t>,</w:t>
            </w:r>
            <w:r>
              <w:rPr>
                <w:rFonts w:ascii="Arial" w:hAnsi="Arial"/>
                <w:spacing w:val="-53"/>
              </w:rPr>
              <w:t xml:space="preserve"> </w:t>
            </w:r>
            <w:proofErr w:type="spellStart"/>
            <w:r>
              <w:rPr>
                <w:rFonts w:ascii="Arial" w:hAnsi="Arial"/>
              </w:rPr>
              <w:t>narrativi</w:t>
            </w:r>
            <w:proofErr w:type="spellEnd"/>
            <w:r>
              <w:rPr>
                <w:rFonts w:ascii="Arial" w:hAnsi="Arial"/>
              </w:rPr>
              <w:t>.</w:t>
            </w:r>
          </w:p>
          <w:p w14:paraId="2970A04B" w14:textId="77777777" w:rsidR="003338ED" w:rsidRDefault="003338ED" w:rsidP="00946AC7">
            <w:pPr>
              <w:pStyle w:val="TableParagraph"/>
              <w:numPr>
                <w:ilvl w:val="0"/>
                <w:numId w:val="21"/>
              </w:numPr>
              <w:tabs>
                <w:tab w:val="left" w:pos="233"/>
              </w:tabs>
              <w:spacing w:line="229" w:lineRule="exact"/>
              <w:ind w:left="232" w:hanging="126"/>
              <w:rPr>
                <w:rFonts w:ascii="Arial" w:hAnsi="Arial"/>
              </w:rPr>
            </w:pPr>
            <w:proofErr w:type="spellStart"/>
            <w:r>
              <w:rPr>
                <w:rFonts w:ascii="Arial" w:hAnsi="Arial"/>
              </w:rPr>
              <w:t>Tecniche</w:t>
            </w:r>
            <w:proofErr w:type="spellEnd"/>
            <w:r>
              <w:rPr>
                <w:rFonts w:ascii="Arial" w:hAnsi="Arial"/>
                <w:spacing w:val="-1"/>
              </w:rPr>
              <w:t xml:space="preserve"> </w:t>
            </w:r>
            <w:r>
              <w:rPr>
                <w:rFonts w:ascii="Arial" w:hAnsi="Arial"/>
              </w:rPr>
              <w:t>di</w:t>
            </w:r>
            <w:r>
              <w:rPr>
                <w:rFonts w:ascii="Arial" w:hAnsi="Arial"/>
                <w:spacing w:val="-4"/>
              </w:rPr>
              <w:t xml:space="preserve"> </w:t>
            </w:r>
            <w:proofErr w:type="spellStart"/>
            <w:r>
              <w:rPr>
                <w:rFonts w:ascii="Arial" w:hAnsi="Arial"/>
              </w:rPr>
              <w:t>realizzazione</w:t>
            </w:r>
            <w:proofErr w:type="spellEnd"/>
            <w:r>
              <w:rPr>
                <w:rFonts w:ascii="Arial" w:hAnsi="Arial"/>
                <w:spacing w:val="-1"/>
              </w:rPr>
              <w:t xml:space="preserve"> </w:t>
            </w:r>
            <w:proofErr w:type="spellStart"/>
            <w:r>
              <w:rPr>
                <w:rFonts w:ascii="Arial" w:hAnsi="Arial"/>
              </w:rPr>
              <w:t>dei</w:t>
            </w:r>
            <w:proofErr w:type="spellEnd"/>
            <w:r>
              <w:rPr>
                <w:rFonts w:ascii="Arial" w:hAnsi="Arial"/>
                <w:spacing w:val="-4"/>
              </w:rPr>
              <w:t xml:space="preserve"> </w:t>
            </w:r>
            <w:proofErr w:type="spellStart"/>
            <w:r>
              <w:rPr>
                <w:rFonts w:ascii="Arial" w:hAnsi="Arial"/>
              </w:rPr>
              <w:t>vari</w:t>
            </w:r>
            <w:proofErr w:type="spellEnd"/>
            <w:r>
              <w:rPr>
                <w:rFonts w:ascii="Arial" w:hAnsi="Arial"/>
                <w:spacing w:val="-3"/>
              </w:rPr>
              <w:t xml:space="preserve"> </w:t>
            </w:r>
            <w:proofErr w:type="spellStart"/>
            <w:r>
              <w:rPr>
                <w:rFonts w:ascii="Arial" w:hAnsi="Arial"/>
              </w:rPr>
              <w:t>generi</w:t>
            </w:r>
            <w:proofErr w:type="spellEnd"/>
            <w:r>
              <w:rPr>
                <w:rFonts w:ascii="Arial" w:hAnsi="Arial"/>
                <w:spacing w:val="-2"/>
              </w:rPr>
              <w:t xml:space="preserve"> </w:t>
            </w:r>
            <w:proofErr w:type="spellStart"/>
            <w:r>
              <w:rPr>
                <w:rFonts w:ascii="Arial" w:hAnsi="Arial"/>
              </w:rPr>
              <w:t>testuali</w:t>
            </w:r>
            <w:proofErr w:type="spellEnd"/>
          </w:p>
          <w:p w14:paraId="60C2190A" w14:textId="77777777" w:rsidR="003338ED" w:rsidRDefault="003338ED" w:rsidP="00946AC7">
            <w:pPr>
              <w:pStyle w:val="TableParagraph"/>
              <w:numPr>
                <w:ilvl w:val="0"/>
                <w:numId w:val="21"/>
              </w:numPr>
              <w:tabs>
                <w:tab w:val="left" w:pos="233"/>
              </w:tabs>
              <w:ind w:right="297" w:firstLine="0"/>
              <w:rPr>
                <w:rFonts w:ascii="Arial" w:hAnsi="Arial"/>
              </w:rPr>
            </w:pPr>
            <w:proofErr w:type="spellStart"/>
            <w:r>
              <w:rPr>
                <w:rFonts w:ascii="Arial" w:hAnsi="Arial"/>
              </w:rPr>
              <w:t>Caratteristiche</w:t>
            </w:r>
            <w:proofErr w:type="spellEnd"/>
            <w:r>
              <w:rPr>
                <w:rFonts w:ascii="Arial" w:hAnsi="Arial"/>
              </w:rPr>
              <w:t xml:space="preserve"> </w:t>
            </w:r>
            <w:proofErr w:type="spellStart"/>
            <w:r>
              <w:rPr>
                <w:rFonts w:ascii="Arial" w:hAnsi="Arial"/>
              </w:rPr>
              <w:t>fondamentali</w:t>
            </w:r>
            <w:proofErr w:type="spellEnd"/>
            <w:r>
              <w:rPr>
                <w:rFonts w:ascii="Arial" w:hAnsi="Arial"/>
              </w:rPr>
              <w:t xml:space="preserve"> del testo </w:t>
            </w:r>
            <w:proofErr w:type="spellStart"/>
            <w:r>
              <w:rPr>
                <w:rFonts w:ascii="Arial" w:hAnsi="Arial"/>
              </w:rPr>
              <w:t>letterario</w:t>
            </w:r>
            <w:proofErr w:type="spellEnd"/>
            <w:r>
              <w:rPr>
                <w:rFonts w:ascii="Arial" w:hAnsi="Arial"/>
              </w:rPr>
              <w:t xml:space="preserve"> in</w:t>
            </w:r>
            <w:r>
              <w:rPr>
                <w:rFonts w:ascii="Arial" w:hAnsi="Arial"/>
                <w:spacing w:val="-53"/>
              </w:rPr>
              <w:t xml:space="preserve"> </w:t>
            </w:r>
            <w:proofErr w:type="spellStart"/>
            <w:r>
              <w:rPr>
                <w:rFonts w:ascii="Arial" w:hAnsi="Arial"/>
              </w:rPr>
              <w:t>prosa</w:t>
            </w:r>
            <w:proofErr w:type="spellEnd"/>
            <w:r>
              <w:rPr>
                <w:rFonts w:ascii="Arial" w:hAnsi="Arial"/>
                <w:spacing w:val="-2"/>
              </w:rPr>
              <w:t xml:space="preserve"> </w:t>
            </w:r>
            <w:r>
              <w:rPr>
                <w:rFonts w:ascii="Arial" w:hAnsi="Arial"/>
              </w:rPr>
              <w:t>e</w:t>
            </w:r>
            <w:r>
              <w:rPr>
                <w:rFonts w:ascii="Arial" w:hAnsi="Arial"/>
                <w:spacing w:val="-2"/>
              </w:rPr>
              <w:t xml:space="preserve"> </w:t>
            </w:r>
            <w:proofErr w:type="spellStart"/>
            <w:r>
              <w:rPr>
                <w:rFonts w:ascii="Arial" w:hAnsi="Arial"/>
              </w:rPr>
              <w:t>dei</w:t>
            </w:r>
            <w:proofErr w:type="spellEnd"/>
            <w:r>
              <w:rPr>
                <w:rFonts w:ascii="Arial" w:hAnsi="Arial"/>
                <w:spacing w:val="-2"/>
              </w:rPr>
              <w:t xml:space="preserve"> </w:t>
            </w:r>
            <w:proofErr w:type="spellStart"/>
            <w:r>
              <w:rPr>
                <w:rFonts w:ascii="Arial" w:hAnsi="Arial"/>
              </w:rPr>
              <w:t>vari</w:t>
            </w:r>
            <w:proofErr w:type="spellEnd"/>
            <w:r>
              <w:rPr>
                <w:rFonts w:ascii="Arial" w:hAnsi="Arial"/>
                <w:spacing w:val="-1"/>
              </w:rPr>
              <w:t xml:space="preserve"> </w:t>
            </w:r>
            <w:proofErr w:type="spellStart"/>
            <w:r>
              <w:rPr>
                <w:rFonts w:ascii="Arial" w:hAnsi="Arial"/>
              </w:rPr>
              <w:t>generi</w:t>
            </w:r>
            <w:proofErr w:type="spellEnd"/>
            <w:r>
              <w:rPr>
                <w:rFonts w:ascii="Arial" w:hAnsi="Arial"/>
              </w:rPr>
              <w:t>.</w:t>
            </w:r>
          </w:p>
          <w:p w14:paraId="11476C87" w14:textId="77777777" w:rsidR="003338ED" w:rsidRDefault="003338ED" w:rsidP="00946AC7">
            <w:pPr>
              <w:pStyle w:val="TableParagraph"/>
              <w:numPr>
                <w:ilvl w:val="0"/>
                <w:numId w:val="21"/>
              </w:numPr>
              <w:tabs>
                <w:tab w:val="left" w:pos="233"/>
              </w:tabs>
              <w:ind w:right="674" w:firstLine="0"/>
              <w:rPr>
                <w:rFonts w:ascii="Arial" w:hAnsi="Arial"/>
              </w:rPr>
            </w:pPr>
            <w:proofErr w:type="spellStart"/>
            <w:r>
              <w:rPr>
                <w:rFonts w:ascii="Arial" w:hAnsi="Arial"/>
              </w:rPr>
              <w:t>Strategie</w:t>
            </w:r>
            <w:proofErr w:type="spellEnd"/>
            <w:r>
              <w:rPr>
                <w:rFonts w:ascii="Arial" w:hAnsi="Arial"/>
              </w:rPr>
              <w:t xml:space="preserve"> di </w:t>
            </w:r>
            <w:proofErr w:type="spellStart"/>
            <w:r>
              <w:rPr>
                <w:rFonts w:ascii="Arial" w:hAnsi="Arial"/>
              </w:rPr>
              <w:t>lettura</w:t>
            </w:r>
            <w:proofErr w:type="spellEnd"/>
            <w:r>
              <w:rPr>
                <w:rFonts w:ascii="Arial" w:hAnsi="Arial"/>
              </w:rPr>
              <w:t xml:space="preserve"> </w:t>
            </w:r>
            <w:proofErr w:type="spellStart"/>
            <w:r>
              <w:rPr>
                <w:rFonts w:ascii="Arial" w:hAnsi="Arial"/>
              </w:rPr>
              <w:t>necessarie</w:t>
            </w:r>
            <w:proofErr w:type="spellEnd"/>
            <w:r>
              <w:rPr>
                <w:rFonts w:ascii="Arial" w:hAnsi="Arial"/>
              </w:rPr>
              <w:t xml:space="preserve"> in un </w:t>
            </w:r>
            <w:proofErr w:type="spellStart"/>
            <w:r>
              <w:rPr>
                <w:rFonts w:ascii="Arial" w:hAnsi="Arial"/>
              </w:rPr>
              <w:t>percorso</w:t>
            </w:r>
            <w:proofErr w:type="spellEnd"/>
            <w:r>
              <w:rPr>
                <w:rFonts w:ascii="Arial" w:hAnsi="Arial"/>
                <w:spacing w:val="-53"/>
              </w:rPr>
              <w:t xml:space="preserve"> </w:t>
            </w:r>
            <w:proofErr w:type="spellStart"/>
            <w:r>
              <w:rPr>
                <w:rFonts w:ascii="Arial" w:hAnsi="Arial"/>
              </w:rPr>
              <w:t>interpretativo</w:t>
            </w:r>
            <w:proofErr w:type="spellEnd"/>
            <w:r>
              <w:rPr>
                <w:rFonts w:ascii="Arial" w:hAnsi="Arial"/>
              </w:rPr>
              <w:t>.</w:t>
            </w:r>
          </w:p>
          <w:p w14:paraId="7C1B2CFD" w14:textId="77777777" w:rsidR="003338ED" w:rsidRDefault="003338ED" w:rsidP="00946AC7">
            <w:pPr>
              <w:pStyle w:val="TableParagraph"/>
              <w:numPr>
                <w:ilvl w:val="0"/>
                <w:numId w:val="21"/>
              </w:numPr>
              <w:tabs>
                <w:tab w:val="left" w:pos="233"/>
              </w:tabs>
              <w:spacing w:before="1"/>
              <w:ind w:right="254" w:firstLine="0"/>
              <w:rPr>
                <w:rFonts w:ascii="Arial" w:hAnsi="Arial"/>
              </w:rPr>
            </w:pPr>
            <w:proofErr w:type="spellStart"/>
            <w:r>
              <w:rPr>
                <w:rFonts w:ascii="Arial" w:hAnsi="Arial"/>
              </w:rPr>
              <w:t>Alcuni</w:t>
            </w:r>
            <w:proofErr w:type="spellEnd"/>
            <w:r>
              <w:rPr>
                <w:rFonts w:ascii="Arial" w:hAnsi="Arial"/>
                <w:spacing w:val="-5"/>
              </w:rPr>
              <w:t xml:space="preserve"> </w:t>
            </w:r>
            <w:proofErr w:type="spellStart"/>
            <w:r>
              <w:rPr>
                <w:rFonts w:ascii="Arial" w:hAnsi="Arial"/>
              </w:rPr>
              <w:t>elementi</w:t>
            </w:r>
            <w:proofErr w:type="spellEnd"/>
            <w:r>
              <w:rPr>
                <w:rFonts w:ascii="Arial" w:hAnsi="Arial"/>
                <w:spacing w:val="-5"/>
              </w:rPr>
              <w:t xml:space="preserve"> </w:t>
            </w:r>
            <w:proofErr w:type="spellStart"/>
            <w:r>
              <w:rPr>
                <w:rFonts w:ascii="Arial" w:hAnsi="Arial"/>
              </w:rPr>
              <w:t>significativi</w:t>
            </w:r>
            <w:proofErr w:type="spellEnd"/>
            <w:r>
              <w:rPr>
                <w:rFonts w:ascii="Arial" w:hAnsi="Arial"/>
                <w:spacing w:val="-7"/>
              </w:rPr>
              <w:t xml:space="preserve"> </w:t>
            </w:r>
            <w:r>
              <w:rPr>
                <w:rFonts w:ascii="Arial" w:hAnsi="Arial"/>
              </w:rPr>
              <w:t>di</w:t>
            </w:r>
            <w:r>
              <w:rPr>
                <w:rFonts w:ascii="Arial" w:hAnsi="Arial"/>
                <w:spacing w:val="-6"/>
              </w:rPr>
              <w:t xml:space="preserve"> </w:t>
            </w:r>
            <w:proofErr w:type="spellStart"/>
            <w:r>
              <w:rPr>
                <w:rFonts w:ascii="Arial" w:hAnsi="Arial"/>
              </w:rPr>
              <w:t>contestualizzazione</w:t>
            </w:r>
            <w:proofErr w:type="spellEnd"/>
            <w:r>
              <w:rPr>
                <w:rFonts w:ascii="Arial" w:hAnsi="Arial"/>
                <w:spacing w:val="-53"/>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testi</w:t>
            </w:r>
            <w:proofErr w:type="spellEnd"/>
            <w:r>
              <w:rPr>
                <w:rFonts w:ascii="Arial" w:hAnsi="Arial"/>
              </w:rPr>
              <w:t xml:space="preserve"> </w:t>
            </w:r>
            <w:proofErr w:type="spellStart"/>
            <w:r>
              <w:rPr>
                <w:rFonts w:ascii="Arial" w:hAnsi="Arial"/>
              </w:rPr>
              <w:t>letti</w:t>
            </w:r>
            <w:proofErr w:type="spellEnd"/>
            <w:r>
              <w:rPr>
                <w:rFonts w:ascii="Arial" w:hAnsi="Arial"/>
              </w:rPr>
              <w:t>.</w:t>
            </w:r>
          </w:p>
        </w:tc>
        <w:tc>
          <w:tcPr>
            <w:tcW w:w="4889" w:type="dxa"/>
          </w:tcPr>
          <w:p w14:paraId="3999DDB9" w14:textId="77777777" w:rsidR="003338ED" w:rsidRDefault="003338ED" w:rsidP="00B17DC1">
            <w:pPr>
              <w:pStyle w:val="TableParagraph"/>
              <w:spacing w:line="276" w:lineRule="exact"/>
              <w:ind w:left="1712" w:right="1712"/>
              <w:jc w:val="center"/>
              <w:rPr>
                <w:rFonts w:ascii="Arial" w:hAnsi="Arial"/>
                <w:b/>
                <w:i/>
                <w:sz w:val="24"/>
              </w:rPr>
            </w:pPr>
            <w:proofErr w:type="spellStart"/>
            <w:r>
              <w:rPr>
                <w:rFonts w:ascii="Arial" w:hAnsi="Arial"/>
                <w:b/>
                <w:i/>
                <w:sz w:val="24"/>
              </w:rPr>
              <w:t>Abilità</w:t>
            </w:r>
            <w:proofErr w:type="spellEnd"/>
          </w:p>
          <w:p w14:paraId="5EDBC6C4" w14:textId="77777777" w:rsidR="003338ED" w:rsidRDefault="003338ED" w:rsidP="00B17DC1">
            <w:pPr>
              <w:pStyle w:val="TableParagraph"/>
              <w:ind w:left="98" w:right="109"/>
              <w:rPr>
                <w:rFonts w:ascii="Arial" w:hAnsi="Arial"/>
                <w:i/>
              </w:rPr>
            </w:pPr>
            <w:r>
              <w:rPr>
                <w:rFonts w:ascii="Arial" w:hAnsi="Arial"/>
                <w:i/>
              </w:rPr>
              <w:t>“</w:t>
            </w:r>
            <w:proofErr w:type="spellStart"/>
            <w:r>
              <w:rPr>
                <w:rFonts w:ascii="Arial" w:hAnsi="Arial"/>
                <w:i/>
              </w:rPr>
              <w:t>Abilità</w:t>
            </w:r>
            <w:proofErr w:type="spellEnd"/>
            <w:r>
              <w:rPr>
                <w:rFonts w:ascii="Arial" w:hAnsi="Arial"/>
                <w:i/>
              </w:rPr>
              <w:t xml:space="preserve">”, </w:t>
            </w:r>
            <w:proofErr w:type="spellStart"/>
            <w:r>
              <w:rPr>
                <w:rFonts w:ascii="Arial" w:hAnsi="Arial"/>
                <w:i/>
              </w:rPr>
              <w:t>indicano</w:t>
            </w:r>
            <w:proofErr w:type="spellEnd"/>
            <w:r>
              <w:rPr>
                <w:rFonts w:ascii="Arial" w:hAnsi="Arial"/>
                <w:i/>
              </w:rPr>
              <w:t xml:space="preserve"> le </w:t>
            </w:r>
            <w:proofErr w:type="spellStart"/>
            <w:r>
              <w:rPr>
                <w:rFonts w:ascii="Arial" w:hAnsi="Arial"/>
                <w:i/>
              </w:rPr>
              <w:t>capacità</w:t>
            </w:r>
            <w:proofErr w:type="spellEnd"/>
            <w:r>
              <w:rPr>
                <w:rFonts w:ascii="Arial" w:hAnsi="Arial"/>
                <w:i/>
              </w:rPr>
              <w:t xml:space="preserve"> di </w:t>
            </w:r>
            <w:proofErr w:type="spellStart"/>
            <w:r>
              <w:rPr>
                <w:rFonts w:ascii="Arial" w:hAnsi="Arial"/>
                <w:i/>
              </w:rPr>
              <w:t>applicare</w:t>
            </w:r>
            <w:proofErr w:type="spellEnd"/>
            <w:r>
              <w:rPr>
                <w:rFonts w:ascii="Arial" w:hAnsi="Arial"/>
                <w:i/>
                <w:spacing w:val="1"/>
              </w:rPr>
              <w:t xml:space="preserve"> </w:t>
            </w:r>
            <w:proofErr w:type="spellStart"/>
            <w:r>
              <w:rPr>
                <w:rFonts w:ascii="Arial" w:hAnsi="Arial"/>
                <w:i/>
              </w:rPr>
              <w:t>conoscenze</w:t>
            </w:r>
            <w:proofErr w:type="spellEnd"/>
            <w:r>
              <w:rPr>
                <w:rFonts w:ascii="Arial" w:hAnsi="Arial"/>
                <w:i/>
              </w:rPr>
              <w:t xml:space="preserve"> e di </w:t>
            </w:r>
            <w:proofErr w:type="spellStart"/>
            <w:r>
              <w:rPr>
                <w:rFonts w:ascii="Arial" w:hAnsi="Arial"/>
                <w:i/>
              </w:rPr>
              <w:t>usare</w:t>
            </w:r>
            <w:proofErr w:type="spellEnd"/>
            <w:r>
              <w:rPr>
                <w:rFonts w:ascii="Arial" w:hAnsi="Arial"/>
                <w:i/>
              </w:rPr>
              <w:t xml:space="preserve"> know-how per </w:t>
            </w:r>
            <w:proofErr w:type="spellStart"/>
            <w:r>
              <w:rPr>
                <w:rFonts w:ascii="Arial" w:hAnsi="Arial"/>
                <w:i/>
              </w:rPr>
              <w:t>portare</w:t>
            </w:r>
            <w:proofErr w:type="spellEnd"/>
            <w:r>
              <w:rPr>
                <w:rFonts w:ascii="Arial" w:hAnsi="Arial"/>
                <w:i/>
              </w:rPr>
              <w:t xml:space="preserve"> a</w:t>
            </w:r>
            <w:r>
              <w:rPr>
                <w:rFonts w:ascii="Arial" w:hAnsi="Arial"/>
                <w:i/>
                <w:spacing w:val="1"/>
              </w:rPr>
              <w:t xml:space="preserve"> </w:t>
            </w:r>
            <w:proofErr w:type="spellStart"/>
            <w:r>
              <w:rPr>
                <w:rFonts w:ascii="Arial" w:hAnsi="Arial"/>
                <w:i/>
              </w:rPr>
              <w:t>termine</w:t>
            </w:r>
            <w:proofErr w:type="spellEnd"/>
            <w:r>
              <w:rPr>
                <w:rFonts w:ascii="Arial" w:hAnsi="Arial"/>
                <w:i/>
              </w:rPr>
              <w:t xml:space="preserve"> </w:t>
            </w:r>
            <w:proofErr w:type="spellStart"/>
            <w:r>
              <w:rPr>
                <w:rFonts w:ascii="Arial" w:hAnsi="Arial"/>
                <w:i/>
              </w:rPr>
              <w:t>compiti</w:t>
            </w:r>
            <w:proofErr w:type="spellEnd"/>
            <w:r>
              <w:rPr>
                <w:rFonts w:ascii="Arial" w:hAnsi="Arial"/>
                <w:i/>
              </w:rPr>
              <w:t xml:space="preserve"> e </w:t>
            </w:r>
            <w:proofErr w:type="spellStart"/>
            <w:r>
              <w:rPr>
                <w:rFonts w:ascii="Arial" w:hAnsi="Arial"/>
                <w:i/>
              </w:rPr>
              <w:t>risolvere</w:t>
            </w:r>
            <w:proofErr w:type="spellEnd"/>
            <w:r>
              <w:rPr>
                <w:rFonts w:ascii="Arial" w:hAnsi="Arial"/>
                <w:i/>
              </w:rPr>
              <w:t xml:space="preserve"> </w:t>
            </w:r>
            <w:proofErr w:type="spellStart"/>
            <w:r>
              <w:rPr>
                <w:rFonts w:ascii="Arial" w:hAnsi="Arial"/>
                <w:i/>
              </w:rPr>
              <w:t>problemi</w:t>
            </w:r>
            <w:proofErr w:type="spellEnd"/>
            <w:r>
              <w:rPr>
                <w:rFonts w:ascii="Arial" w:hAnsi="Arial"/>
                <w:i/>
              </w:rPr>
              <w:t xml:space="preserve">; le </w:t>
            </w:r>
            <w:proofErr w:type="spellStart"/>
            <w:r>
              <w:rPr>
                <w:rFonts w:ascii="Arial" w:hAnsi="Arial"/>
                <w:i/>
              </w:rPr>
              <w:t>abilità</w:t>
            </w:r>
            <w:proofErr w:type="spellEnd"/>
            <w:r>
              <w:rPr>
                <w:rFonts w:ascii="Arial" w:hAnsi="Arial"/>
                <w:i/>
              </w:rPr>
              <w:t xml:space="preserve"> </w:t>
            </w:r>
            <w:proofErr w:type="spellStart"/>
            <w:r>
              <w:rPr>
                <w:rFonts w:ascii="Arial" w:hAnsi="Arial"/>
                <w:i/>
              </w:rPr>
              <w:t>sono</w:t>
            </w:r>
            <w:proofErr w:type="spellEnd"/>
            <w:r>
              <w:rPr>
                <w:rFonts w:ascii="Arial" w:hAnsi="Arial"/>
                <w:i/>
                <w:spacing w:val="1"/>
              </w:rPr>
              <w:t xml:space="preserve"> </w:t>
            </w:r>
            <w:proofErr w:type="spellStart"/>
            <w:r>
              <w:rPr>
                <w:rFonts w:ascii="Arial" w:hAnsi="Arial"/>
                <w:i/>
              </w:rPr>
              <w:t>descritte</w:t>
            </w:r>
            <w:proofErr w:type="spellEnd"/>
            <w:r>
              <w:rPr>
                <w:rFonts w:ascii="Arial" w:hAnsi="Arial"/>
                <w:i/>
              </w:rPr>
              <w:t xml:space="preserve"> come cognitive (</w:t>
            </w:r>
            <w:proofErr w:type="spellStart"/>
            <w:r>
              <w:rPr>
                <w:rFonts w:ascii="Arial" w:hAnsi="Arial"/>
                <w:i/>
              </w:rPr>
              <w:t>uso</w:t>
            </w:r>
            <w:proofErr w:type="spellEnd"/>
            <w:r>
              <w:rPr>
                <w:rFonts w:ascii="Arial" w:hAnsi="Arial"/>
                <w:i/>
              </w:rPr>
              <w:t xml:space="preserve"> del </w:t>
            </w:r>
            <w:proofErr w:type="spellStart"/>
            <w:r>
              <w:rPr>
                <w:rFonts w:ascii="Arial" w:hAnsi="Arial"/>
                <w:i/>
              </w:rPr>
              <w:t>pensiero</w:t>
            </w:r>
            <w:proofErr w:type="spellEnd"/>
            <w:r>
              <w:rPr>
                <w:rFonts w:ascii="Arial" w:hAnsi="Arial"/>
                <w:i/>
              </w:rPr>
              <w:t xml:space="preserve"> </w:t>
            </w:r>
            <w:proofErr w:type="spellStart"/>
            <w:r>
              <w:rPr>
                <w:rFonts w:ascii="Arial" w:hAnsi="Arial"/>
                <w:i/>
              </w:rPr>
              <w:t>logico</w:t>
            </w:r>
            <w:proofErr w:type="spellEnd"/>
            <w:r>
              <w:rPr>
                <w:rFonts w:ascii="Arial" w:hAnsi="Arial"/>
                <w:i/>
              </w:rPr>
              <w:t>,</w:t>
            </w:r>
            <w:r>
              <w:rPr>
                <w:rFonts w:ascii="Arial" w:hAnsi="Arial"/>
                <w:i/>
                <w:spacing w:val="1"/>
              </w:rPr>
              <w:t xml:space="preserve"> </w:t>
            </w:r>
            <w:proofErr w:type="spellStart"/>
            <w:r>
              <w:rPr>
                <w:rFonts w:ascii="Arial" w:hAnsi="Arial"/>
                <w:i/>
              </w:rPr>
              <w:t>intuitivo</w:t>
            </w:r>
            <w:proofErr w:type="spellEnd"/>
            <w:r>
              <w:rPr>
                <w:rFonts w:ascii="Arial" w:hAnsi="Arial"/>
                <w:i/>
                <w:spacing w:val="-6"/>
              </w:rPr>
              <w:t xml:space="preserve"> </w:t>
            </w:r>
            <w:r>
              <w:rPr>
                <w:rFonts w:ascii="Arial" w:hAnsi="Arial"/>
                <w:i/>
              </w:rPr>
              <w:t>e</w:t>
            </w:r>
            <w:r>
              <w:rPr>
                <w:rFonts w:ascii="Arial" w:hAnsi="Arial"/>
                <w:i/>
                <w:spacing w:val="-6"/>
              </w:rPr>
              <w:t xml:space="preserve"> </w:t>
            </w:r>
            <w:proofErr w:type="spellStart"/>
            <w:r>
              <w:rPr>
                <w:rFonts w:ascii="Arial" w:hAnsi="Arial"/>
                <w:i/>
              </w:rPr>
              <w:t>creativo</w:t>
            </w:r>
            <w:proofErr w:type="spellEnd"/>
            <w:r>
              <w:rPr>
                <w:rFonts w:ascii="Arial" w:hAnsi="Arial"/>
                <w:i/>
              </w:rPr>
              <w:t>)</w:t>
            </w:r>
            <w:r>
              <w:rPr>
                <w:rFonts w:ascii="Arial" w:hAnsi="Arial"/>
                <w:i/>
                <w:spacing w:val="-4"/>
              </w:rPr>
              <w:t xml:space="preserve"> </w:t>
            </w:r>
            <w:r>
              <w:rPr>
                <w:rFonts w:ascii="Arial" w:hAnsi="Arial"/>
                <w:i/>
              </w:rPr>
              <w:t>e</w:t>
            </w:r>
            <w:r>
              <w:rPr>
                <w:rFonts w:ascii="Arial" w:hAnsi="Arial"/>
                <w:i/>
                <w:spacing w:val="-3"/>
              </w:rPr>
              <w:t xml:space="preserve"> </w:t>
            </w:r>
            <w:proofErr w:type="spellStart"/>
            <w:r>
              <w:rPr>
                <w:rFonts w:ascii="Arial" w:hAnsi="Arial"/>
                <w:i/>
              </w:rPr>
              <w:t>pratiche</w:t>
            </w:r>
            <w:proofErr w:type="spellEnd"/>
            <w:r>
              <w:rPr>
                <w:rFonts w:ascii="Arial" w:hAnsi="Arial"/>
                <w:i/>
                <w:spacing w:val="-6"/>
              </w:rPr>
              <w:t xml:space="preserve"> </w:t>
            </w:r>
            <w:r>
              <w:rPr>
                <w:rFonts w:ascii="Arial" w:hAnsi="Arial"/>
                <w:i/>
              </w:rPr>
              <w:t>(</w:t>
            </w:r>
            <w:proofErr w:type="spellStart"/>
            <w:r>
              <w:rPr>
                <w:rFonts w:ascii="Arial" w:hAnsi="Arial"/>
                <w:i/>
              </w:rPr>
              <w:t>che</w:t>
            </w:r>
            <w:proofErr w:type="spellEnd"/>
            <w:r>
              <w:rPr>
                <w:rFonts w:ascii="Arial" w:hAnsi="Arial"/>
                <w:i/>
                <w:spacing w:val="-2"/>
              </w:rPr>
              <w:t xml:space="preserve"> </w:t>
            </w:r>
            <w:proofErr w:type="spellStart"/>
            <w:r>
              <w:rPr>
                <w:rFonts w:ascii="Arial" w:hAnsi="Arial"/>
                <w:i/>
              </w:rPr>
              <w:t>implicano</w:t>
            </w:r>
            <w:proofErr w:type="spellEnd"/>
            <w:r>
              <w:rPr>
                <w:rFonts w:ascii="Arial" w:hAnsi="Arial"/>
                <w:i/>
                <w:spacing w:val="-3"/>
              </w:rPr>
              <w:t xml:space="preserve"> </w:t>
            </w:r>
            <w:proofErr w:type="spellStart"/>
            <w:r>
              <w:rPr>
                <w:rFonts w:ascii="Arial" w:hAnsi="Arial"/>
                <w:i/>
              </w:rPr>
              <w:t>l’abilità</w:t>
            </w:r>
            <w:proofErr w:type="spellEnd"/>
            <w:r>
              <w:rPr>
                <w:rFonts w:ascii="Arial" w:hAnsi="Arial"/>
                <w:i/>
                <w:spacing w:val="-53"/>
              </w:rPr>
              <w:t xml:space="preserve"> </w:t>
            </w:r>
            <w:proofErr w:type="spellStart"/>
            <w:r>
              <w:rPr>
                <w:rFonts w:ascii="Arial" w:hAnsi="Arial"/>
                <w:i/>
              </w:rPr>
              <w:t>manuale</w:t>
            </w:r>
            <w:proofErr w:type="spellEnd"/>
            <w:r>
              <w:rPr>
                <w:rFonts w:ascii="Arial" w:hAnsi="Arial"/>
                <w:i/>
                <w:spacing w:val="-4"/>
              </w:rPr>
              <w:t xml:space="preserve"> </w:t>
            </w:r>
            <w:r>
              <w:rPr>
                <w:rFonts w:ascii="Arial" w:hAnsi="Arial"/>
                <w:i/>
              </w:rPr>
              <w:t xml:space="preserve">e </w:t>
            </w:r>
            <w:proofErr w:type="spellStart"/>
            <w:r>
              <w:rPr>
                <w:rFonts w:ascii="Arial" w:hAnsi="Arial"/>
                <w:i/>
              </w:rPr>
              <w:t>l’uso</w:t>
            </w:r>
            <w:proofErr w:type="spellEnd"/>
            <w:r>
              <w:rPr>
                <w:rFonts w:ascii="Arial" w:hAnsi="Arial"/>
                <w:i/>
                <w:spacing w:val="-3"/>
              </w:rPr>
              <w:t xml:space="preserve"> </w:t>
            </w:r>
            <w:r>
              <w:rPr>
                <w:rFonts w:ascii="Arial" w:hAnsi="Arial"/>
                <w:i/>
              </w:rPr>
              <w:t>di</w:t>
            </w:r>
            <w:r>
              <w:rPr>
                <w:rFonts w:ascii="Arial" w:hAnsi="Arial"/>
                <w:i/>
                <w:spacing w:val="-3"/>
              </w:rPr>
              <w:t xml:space="preserve"> </w:t>
            </w:r>
            <w:proofErr w:type="spellStart"/>
            <w:r>
              <w:rPr>
                <w:rFonts w:ascii="Arial" w:hAnsi="Arial"/>
                <w:i/>
              </w:rPr>
              <w:t>metodi</w:t>
            </w:r>
            <w:proofErr w:type="spellEnd"/>
            <w:r>
              <w:rPr>
                <w:rFonts w:ascii="Arial" w:hAnsi="Arial"/>
                <w:i/>
              </w:rPr>
              <w:t>,</w:t>
            </w:r>
            <w:r>
              <w:rPr>
                <w:rFonts w:ascii="Arial" w:hAnsi="Arial"/>
                <w:i/>
                <w:spacing w:val="-1"/>
              </w:rPr>
              <w:t xml:space="preserve"> </w:t>
            </w:r>
            <w:proofErr w:type="spellStart"/>
            <w:r>
              <w:rPr>
                <w:rFonts w:ascii="Arial" w:hAnsi="Arial"/>
                <w:i/>
              </w:rPr>
              <w:t>materiali</w:t>
            </w:r>
            <w:proofErr w:type="spellEnd"/>
            <w:r>
              <w:rPr>
                <w:rFonts w:ascii="Arial" w:hAnsi="Arial"/>
                <w:i/>
              </w:rPr>
              <w:t>,</w:t>
            </w:r>
            <w:r>
              <w:rPr>
                <w:rFonts w:ascii="Arial" w:hAnsi="Arial"/>
                <w:i/>
                <w:spacing w:val="-2"/>
              </w:rPr>
              <w:t xml:space="preserve"> </w:t>
            </w:r>
            <w:proofErr w:type="spellStart"/>
            <w:r>
              <w:rPr>
                <w:rFonts w:ascii="Arial" w:hAnsi="Arial"/>
                <w:i/>
              </w:rPr>
              <w:t>strumenti</w:t>
            </w:r>
            <w:proofErr w:type="spellEnd"/>
            <w:r>
              <w:rPr>
                <w:rFonts w:ascii="Arial" w:hAnsi="Arial"/>
                <w:i/>
              </w:rPr>
              <w:t>).</w:t>
            </w:r>
          </w:p>
          <w:p w14:paraId="30652EC3" w14:textId="77777777" w:rsidR="003338ED" w:rsidRDefault="003338ED" w:rsidP="00B17DC1">
            <w:pPr>
              <w:pStyle w:val="TableParagraph"/>
              <w:spacing w:before="7"/>
              <w:rPr>
                <w:rFonts w:ascii="Cambria"/>
                <w:b/>
                <w:sz w:val="19"/>
              </w:rPr>
            </w:pPr>
          </w:p>
          <w:p w14:paraId="34BFB559" w14:textId="77777777" w:rsidR="003338ED" w:rsidRDefault="003338ED" w:rsidP="00946AC7">
            <w:pPr>
              <w:pStyle w:val="TableParagraph"/>
              <w:numPr>
                <w:ilvl w:val="0"/>
                <w:numId w:val="20"/>
              </w:numPr>
              <w:tabs>
                <w:tab w:val="left" w:pos="235"/>
              </w:tabs>
              <w:ind w:right="98" w:firstLine="0"/>
              <w:rPr>
                <w:rFonts w:ascii="Arial" w:hAnsi="Arial"/>
              </w:rPr>
            </w:pPr>
            <w:r>
              <w:rPr>
                <w:rFonts w:ascii="Arial" w:hAnsi="Arial"/>
              </w:rPr>
              <w:t xml:space="preserve">Lo </w:t>
            </w:r>
            <w:proofErr w:type="spellStart"/>
            <w:r>
              <w:rPr>
                <w:rFonts w:ascii="Arial" w:hAnsi="Arial"/>
              </w:rPr>
              <w:t>studente</w:t>
            </w:r>
            <w:proofErr w:type="spellEnd"/>
            <w:r>
              <w:rPr>
                <w:rFonts w:ascii="Arial" w:hAnsi="Arial"/>
              </w:rPr>
              <w:t xml:space="preserve"> è in </w:t>
            </w:r>
            <w:proofErr w:type="spellStart"/>
            <w:r>
              <w:rPr>
                <w:rFonts w:ascii="Arial" w:hAnsi="Arial"/>
              </w:rPr>
              <w:t>grado</w:t>
            </w:r>
            <w:proofErr w:type="spellEnd"/>
            <w:r>
              <w:rPr>
                <w:rFonts w:ascii="Arial" w:hAnsi="Arial"/>
              </w:rPr>
              <w:t xml:space="preserve"> di </w:t>
            </w:r>
            <w:proofErr w:type="spellStart"/>
            <w:r>
              <w:rPr>
                <w:rFonts w:ascii="Arial" w:hAnsi="Arial"/>
              </w:rPr>
              <w:t>interagire</w:t>
            </w:r>
            <w:proofErr w:type="spellEnd"/>
            <w:r>
              <w:rPr>
                <w:rFonts w:ascii="Arial" w:hAnsi="Arial"/>
              </w:rPr>
              <w:t xml:space="preserve"> in modo</w:t>
            </w:r>
            <w:r>
              <w:rPr>
                <w:rFonts w:ascii="Arial" w:hAnsi="Arial"/>
                <w:spacing w:val="1"/>
              </w:rPr>
              <w:t xml:space="preserve"> </w:t>
            </w:r>
            <w:proofErr w:type="spellStart"/>
            <w:r>
              <w:rPr>
                <w:rFonts w:ascii="Arial" w:hAnsi="Arial"/>
              </w:rPr>
              <w:t>efficace</w:t>
            </w:r>
            <w:proofErr w:type="spellEnd"/>
            <w:r>
              <w:rPr>
                <w:rFonts w:ascii="Arial" w:hAnsi="Arial"/>
              </w:rPr>
              <w:t xml:space="preserve"> in diverse </w:t>
            </w:r>
            <w:proofErr w:type="spellStart"/>
            <w:r>
              <w:rPr>
                <w:rFonts w:ascii="Arial" w:hAnsi="Arial"/>
              </w:rPr>
              <w:t>situazioni</w:t>
            </w:r>
            <w:proofErr w:type="spellEnd"/>
            <w:r>
              <w:rPr>
                <w:rFonts w:ascii="Arial" w:hAnsi="Arial"/>
              </w:rPr>
              <w:t xml:space="preserve"> </w:t>
            </w:r>
            <w:proofErr w:type="spellStart"/>
            <w:r>
              <w:rPr>
                <w:rFonts w:ascii="Arial" w:hAnsi="Arial"/>
              </w:rPr>
              <w:t>comunicative</w:t>
            </w:r>
            <w:proofErr w:type="spellEnd"/>
            <w:r>
              <w:rPr>
                <w:rFonts w:ascii="Arial" w:hAnsi="Arial"/>
              </w:rPr>
              <w:t>,</w:t>
            </w:r>
            <w:r>
              <w:rPr>
                <w:rFonts w:ascii="Arial" w:hAnsi="Arial"/>
                <w:spacing w:val="1"/>
              </w:rPr>
              <w:t xml:space="preserve"> </w:t>
            </w:r>
            <w:proofErr w:type="spellStart"/>
            <w:r>
              <w:rPr>
                <w:rFonts w:ascii="Arial" w:hAnsi="Arial"/>
              </w:rPr>
              <w:t>adeguando</w:t>
            </w:r>
            <w:proofErr w:type="spellEnd"/>
            <w:r>
              <w:rPr>
                <w:rFonts w:ascii="Arial" w:hAnsi="Arial"/>
              </w:rPr>
              <w:t xml:space="preserve"> il </w:t>
            </w:r>
            <w:proofErr w:type="spellStart"/>
            <w:r>
              <w:rPr>
                <w:rFonts w:ascii="Arial" w:hAnsi="Arial"/>
              </w:rPr>
              <w:t>registro</w:t>
            </w:r>
            <w:proofErr w:type="spellEnd"/>
            <w:r>
              <w:rPr>
                <w:rFonts w:ascii="Arial" w:hAnsi="Arial"/>
              </w:rPr>
              <w:t xml:space="preserve"> </w:t>
            </w:r>
            <w:proofErr w:type="spellStart"/>
            <w:r>
              <w:rPr>
                <w:rFonts w:ascii="Arial" w:hAnsi="Arial"/>
              </w:rPr>
              <w:t>linguistico</w:t>
            </w:r>
            <w:proofErr w:type="spellEnd"/>
            <w:r>
              <w:rPr>
                <w:rFonts w:ascii="Arial" w:hAnsi="Arial"/>
              </w:rPr>
              <w:t xml:space="preserve"> al </w:t>
            </w:r>
            <w:proofErr w:type="spellStart"/>
            <w:r>
              <w:rPr>
                <w:rFonts w:ascii="Arial" w:hAnsi="Arial"/>
              </w:rPr>
              <w:t>contesto</w:t>
            </w:r>
            <w:proofErr w:type="spellEnd"/>
            <w:r>
              <w:rPr>
                <w:rFonts w:ascii="Arial" w:hAnsi="Arial"/>
                <w:spacing w:val="1"/>
              </w:rPr>
              <w:t xml:space="preserve"> </w:t>
            </w:r>
            <w:proofErr w:type="spellStart"/>
            <w:r>
              <w:rPr>
                <w:rFonts w:ascii="Arial" w:hAnsi="Arial"/>
              </w:rPr>
              <w:t>pragmatico</w:t>
            </w:r>
            <w:proofErr w:type="spellEnd"/>
            <w:r>
              <w:rPr>
                <w:rFonts w:ascii="Arial" w:hAnsi="Arial"/>
              </w:rPr>
              <w:t xml:space="preserve"> di </w:t>
            </w:r>
            <w:proofErr w:type="spellStart"/>
            <w:r>
              <w:rPr>
                <w:rFonts w:ascii="Arial" w:hAnsi="Arial"/>
              </w:rPr>
              <w:t>riferimento</w:t>
            </w:r>
            <w:proofErr w:type="spellEnd"/>
            <w:r>
              <w:rPr>
                <w:rFonts w:ascii="Arial" w:hAnsi="Arial"/>
              </w:rPr>
              <w:t xml:space="preserve">, </w:t>
            </w:r>
            <w:proofErr w:type="spellStart"/>
            <w:r>
              <w:rPr>
                <w:rFonts w:ascii="Arial" w:hAnsi="Arial"/>
              </w:rPr>
              <w:t>tenendo</w:t>
            </w:r>
            <w:proofErr w:type="spellEnd"/>
            <w:r>
              <w:rPr>
                <w:rFonts w:ascii="Arial" w:hAnsi="Arial"/>
              </w:rPr>
              <w:t xml:space="preserve"> </w:t>
            </w:r>
            <w:proofErr w:type="spellStart"/>
            <w:r>
              <w:rPr>
                <w:rFonts w:ascii="Arial" w:hAnsi="Arial"/>
              </w:rPr>
              <w:t>conto</w:t>
            </w:r>
            <w:proofErr w:type="spellEnd"/>
            <w:r>
              <w:rPr>
                <w:rFonts w:ascii="Arial" w:hAnsi="Arial"/>
              </w:rPr>
              <w:t xml:space="preserve"> </w:t>
            </w:r>
            <w:proofErr w:type="spellStart"/>
            <w:r>
              <w:rPr>
                <w:rFonts w:ascii="Arial" w:hAnsi="Arial"/>
              </w:rPr>
              <w:t>dello</w:t>
            </w:r>
            <w:proofErr w:type="spellEnd"/>
            <w:r>
              <w:rPr>
                <w:rFonts w:ascii="Arial" w:hAnsi="Arial"/>
              </w:rPr>
              <w:t xml:space="preserve"> </w:t>
            </w:r>
            <w:proofErr w:type="spellStart"/>
            <w:r>
              <w:rPr>
                <w:rFonts w:ascii="Arial" w:hAnsi="Arial"/>
              </w:rPr>
              <w:t>scopo</w:t>
            </w:r>
            <w:proofErr w:type="spellEnd"/>
            <w:r>
              <w:rPr>
                <w:rFonts w:ascii="Arial" w:hAnsi="Arial"/>
                <w:spacing w:val="-53"/>
              </w:rPr>
              <w:t xml:space="preserve"> </w:t>
            </w:r>
            <w:r>
              <w:rPr>
                <w:rFonts w:ascii="Arial" w:hAnsi="Arial"/>
              </w:rPr>
              <w:t xml:space="preserve">e del </w:t>
            </w:r>
            <w:proofErr w:type="spellStart"/>
            <w:r>
              <w:rPr>
                <w:rFonts w:ascii="Arial" w:hAnsi="Arial"/>
              </w:rPr>
              <w:t>destinatario</w:t>
            </w:r>
            <w:proofErr w:type="spellEnd"/>
            <w:r>
              <w:rPr>
                <w:rFonts w:ascii="Arial" w:hAnsi="Arial"/>
              </w:rPr>
              <w:t xml:space="preserve"> </w:t>
            </w:r>
            <w:proofErr w:type="spellStart"/>
            <w:r>
              <w:rPr>
                <w:rFonts w:ascii="Arial" w:hAnsi="Arial"/>
              </w:rPr>
              <w:t>della</w:t>
            </w:r>
            <w:proofErr w:type="spellEnd"/>
            <w:r>
              <w:rPr>
                <w:rFonts w:ascii="Arial" w:hAnsi="Arial"/>
              </w:rPr>
              <w:t xml:space="preserve"> </w:t>
            </w:r>
            <w:proofErr w:type="spellStart"/>
            <w:r>
              <w:rPr>
                <w:rFonts w:ascii="Arial" w:hAnsi="Arial"/>
              </w:rPr>
              <w:t>comunicazione</w:t>
            </w:r>
            <w:proofErr w:type="spellEnd"/>
            <w:r>
              <w:rPr>
                <w:rFonts w:ascii="Arial" w:hAnsi="Arial"/>
              </w:rPr>
              <w:t xml:space="preserve"> e </w:t>
            </w:r>
            <w:proofErr w:type="spellStart"/>
            <w:r>
              <w:rPr>
                <w:rFonts w:ascii="Arial" w:hAnsi="Arial"/>
              </w:rPr>
              <w:t>utilizzando</w:t>
            </w:r>
            <w:proofErr w:type="spellEnd"/>
            <w:r>
              <w:rPr>
                <w:rFonts w:ascii="Arial" w:hAnsi="Arial"/>
                <w:spacing w:val="1"/>
              </w:rPr>
              <w:t xml:space="preserve"> </w:t>
            </w:r>
            <w:proofErr w:type="spellStart"/>
            <w:r>
              <w:rPr>
                <w:rFonts w:ascii="Arial" w:hAnsi="Arial"/>
              </w:rPr>
              <w:t>modalità</w:t>
            </w:r>
            <w:proofErr w:type="spellEnd"/>
            <w:r>
              <w:rPr>
                <w:rFonts w:ascii="Arial" w:hAnsi="Arial"/>
                <w:spacing w:val="-4"/>
              </w:rPr>
              <w:t xml:space="preserve"> </w:t>
            </w:r>
            <w:r>
              <w:rPr>
                <w:rFonts w:ascii="Arial" w:hAnsi="Arial"/>
              </w:rPr>
              <w:t>di</w:t>
            </w:r>
            <w:r>
              <w:rPr>
                <w:rFonts w:ascii="Arial" w:hAnsi="Arial"/>
                <w:spacing w:val="-5"/>
              </w:rPr>
              <w:t xml:space="preserve"> </w:t>
            </w:r>
            <w:proofErr w:type="spellStart"/>
            <w:r>
              <w:rPr>
                <w:rFonts w:ascii="Arial" w:hAnsi="Arial"/>
              </w:rPr>
              <w:t>discorso</w:t>
            </w:r>
            <w:proofErr w:type="spellEnd"/>
            <w:r>
              <w:rPr>
                <w:rFonts w:ascii="Arial" w:hAnsi="Arial"/>
                <w:spacing w:val="-6"/>
              </w:rPr>
              <w:t xml:space="preserve"> </w:t>
            </w:r>
            <w:r>
              <w:rPr>
                <w:rFonts w:ascii="Arial" w:hAnsi="Arial"/>
              </w:rPr>
              <w:t>narrative,</w:t>
            </w:r>
            <w:r>
              <w:rPr>
                <w:rFonts w:ascii="Arial" w:hAnsi="Arial"/>
                <w:spacing w:val="-6"/>
              </w:rPr>
              <w:t xml:space="preserve"> </w:t>
            </w:r>
            <w:proofErr w:type="spellStart"/>
            <w:r>
              <w:rPr>
                <w:rFonts w:ascii="Arial" w:hAnsi="Arial"/>
              </w:rPr>
              <w:t>descrittive</w:t>
            </w:r>
            <w:proofErr w:type="spellEnd"/>
            <w:r>
              <w:rPr>
                <w:rFonts w:ascii="Arial" w:hAnsi="Arial"/>
              </w:rPr>
              <w:t>,</w:t>
            </w:r>
            <w:r>
              <w:rPr>
                <w:rFonts w:ascii="Arial" w:hAnsi="Arial"/>
                <w:spacing w:val="-6"/>
              </w:rPr>
              <w:t xml:space="preserve"> </w:t>
            </w:r>
            <w:proofErr w:type="spellStart"/>
            <w:r>
              <w:rPr>
                <w:rFonts w:ascii="Arial" w:hAnsi="Arial"/>
              </w:rPr>
              <w:t>espositive</w:t>
            </w:r>
            <w:proofErr w:type="spellEnd"/>
            <w:r>
              <w:rPr>
                <w:rFonts w:ascii="Arial" w:hAnsi="Arial"/>
              </w:rPr>
              <w:t>.</w:t>
            </w:r>
          </w:p>
          <w:p w14:paraId="399CEE40" w14:textId="77777777" w:rsidR="003338ED" w:rsidRDefault="003338ED" w:rsidP="00946AC7">
            <w:pPr>
              <w:pStyle w:val="TableParagraph"/>
              <w:numPr>
                <w:ilvl w:val="0"/>
                <w:numId w:val="20"/>
              </w:numPr>
              <w:tabs>
                <w:tab w:val="left" w:pos="290"/>
              </w:tabs>
              <w:ind w:right="228" w:firstLine="55"/>
              <w:rPr>
                <w:rFonts w:ascii="Arial" w:hAnsi="Arial"/>
              </w:rPr>
            </w:pPr>
            <w:r>
              <w:rPr>
                <w:rFonts w:ascii="Arial" w:hAnsi="Arial"/>
              </w:rPr>
              <w:t xml:space="preserve">Applica </w:t>
            </w:r>
            <w:proofErr w:type="spellStart"/>
            <w:r>
              <w:rPr>
                <w:rFonts w:ascii="Arial" w:hAnsi="Arial"/>
              </w:rPr>
              <w:t>nella</w:t>
            </w:r>
            <w:proofErr w:type="spellEnd"/>
            <w:r>
              <w:rPr>
                <w:rFonts w:ascii="Arial" w:hAnsi="Arial"/>
              </w:rPr>
              <w:t xml:space="preserve"> propria </w:t>
            </w:r>
            <w:proofErr w:type="spellStart"/>
            <w:r>
              <w:rPr>
                <w:rFonts w:ascii="Arial" w:hAnsi="Arial"/>
              </w:rPr>
              <w:t>produzione</w:t>
            </w:r>
            <w:proofErr w:type="spellEnd"/>
            <w:r>
              <w:rPr>
                <w:rFonts w:ascii="Arial" w:hAnsi="Arial"/>
              </w:rPr>
              <w:t xml:space="preserve"> </w:t>
            </w:r>
            <w:proofErr w:type="spellStart"/>
            <w:r>
              <w:rPr>
                <w:rFonts w:ascii="Arial" w:hAnsi="Arial"/>
              </w:rPr>
              <w:t>orale</w:t>
            </w:r>
            <w:proofErr w:type="spellEnd"/>
            <w:r>
              <w:rPr>
                <w:rFonts w:ascii="Arial" w:hAnsi="Arial"/>
              </w:rPr>
              <w:t xml:space="preserve"> le </w:t>
            </w:r>
            <w:proofErr w:type="spellStart"/>
            <w:r>
              <w:rPr>
                <w:rFonts w:ascii="Arial" w:hAnsi="Arial"/>
              </w:rPr>
              <w:t>strutture</w:t>
            </w:r>
            <w:proofErr w:type="spellEnd"/>
            <w:r>
              <w:rPr>
                <w:rFonts w:ascii="Arial" w:hAnsi="Arial"/>
                <w:spacing w:val="-53"/>
              </w:rPr>
              <w:t xml:space="preserve"> </w:t>
            </w:r>
            <w:proofErr w:type="spellStart"/>
            <w:r>
              <w:rPr>
                <w:rFonts w:ascii="Arial" w:hAnsi="Arial"/>
              </w:rPr>
              <w:t>della</w:t>
            </w:r>
            <w:proofErr w:type="spellEnd"/>
            <w:r>
              <w:rPr>
                <w:rFonts w:ascii="Arial" w:hAnsi="Arial"/>
                <w:spacing w:val="-2"/>
              </w:rPr>
              <w:t xml:space="preserve"> </w:t>
            </w:r>
            <w:r>
              <w:rPr>
                <w:rFonts w:ascii="Arial" w:hAnsi="Arial"/>
              </w:rPr>
              <w:t>lingua</w:t>
            </w:r>
            <w:r>
              <w:rPr>
                <w:rFonts w:ascii="Arial" w:hAnsi="Arial"/>
                <w:spacing w:val="-4"/>
              </w:rPr>
              <w:t xml:space="preserve"> </w:t>
            </w:r>
            <w:proofErr w:type="spellStart"/>
            <w:r>
              <w:rPr>
                <w:rFonts w:ascii="Arial" w:hAnsi="Arial"/>
              </w:rPr>
              <w:t>italiana</w:t>
            </w:r>
            <w:proofErr w:type="spellEnd"/>
            <w:r>
              <w:rPr>
                <w:rFonts w:ascii="Arial" w:hAnsi="Arial"/>
                <w:spacing w:val="-1"/>
              </w:rPr>
              <w:t xml:space="preserve"> </w:t>
            </w:r>
            <w:r>
              <w:rPr>
                <w:rFonts w:ascii="Arial" w:hAnsi="Arial"/>
              </w:rPr>
              <w:t>in</w:t>
            </w:r>
            <w:r>
              <w:rPr>
                <w:rFonts w:ascii="Arial" w:hAnsi="Arial"/>
                <w:spacing w:val="-1"/>
              </w:rPr>
              <w:t xml:space="preserve"> </w:t>
            </w:r>
            <w:r>
              <w:rPr>
                <w:rFonts w:ascii="Arial" w:hAnsi="Arial"/>
              </w:rPr>
              <w:t>modo</w:t>
            </w:r>
            <w:r>
              <w:rPr>
                <w:rFonts w:ascii="Arial" w:hAnsi="Arial"/>
                <w:spacing w:val="-4"/>
              </w:rPr>
              <w:t xml:space="preserve"> </w:t>
            </w:r>
            <w:proofErr w:type="spellStart"/>
            <w:r>
              <w:rPr>
                <w:rFonts w:ascii="Arial" w:hAnsi="Arial"/>
              </w:rPr>
              <w:t>corretto</w:t>
            </w:r>
            <w:proofErr w:type="spellEnd"/>
            <w:r>
              <w:rPr>
                <w:rFonts w:ascii="Arial" w:hAnsi="Arial"/>
                <w:spacing w:val="-1"/>
              </w:rPr>
              <w:t xml:space="preserve"> </w:t>
            </w:r>
            <w:r>
              <w:rPr>
                <w:rFonts w:ascii="Arial" w:hAnsi="Arial"/>
              </w:rPr>
              <w:t>ed</w:t>
            </w:r>
            <w:r>
              <w:rPr>
                <w:rFonts w:ascii="Arial" w:hAnsi="Arial"/>
                <w:spacing w:val="-4"/>
              </w:rPr>
              <w:t xml:space="preserve"> </w:t>
            </w:r>
            <w:proofErr w:type="spellStart"/>
            <w:r>
              <w:rPr>
                <w:rFonts w:ascii="Arial" w:hAnsi="Arial"/>
              </w:rPr>
              <w:t>efficace</w:t>
            </w:r>
            <w:proofErr w:type="spellEnd"/>
            <w:r>
              <w:rPr>
                <w:rFonts w:ascii="Arial" w:hAnsi="Arial"/>
              </w:rPr>
              <w:t>.</w:t>
            </w:r>
          </w:p>
          <w:p w14:paraId="546CDBB3" w14:textId="77777777" w:rsidR="003338ED" w:rsidRDefault="003338ED" w:rsidP="00946AC7">
            <w:pPr>
              <w:pStyle w:val="TableParagraph"/>
              <w:numPr>
                <w:ilvl w:val="0"/>
                <w:numId w:val="20"/>
              </w:numPr>
              <w:tabs>
                <w:tab w:val="left" w:pos="235"/>
              </w:tabs>
              <w:spacing w:before="1"/>
              <w:ind w:right="240" w:firstLine="0"/>
              <w:rPr>
                <w:rFonts w:ascii="Arial" w:hAnsi="Arial"/>
              </w:rPr>
            </w:pPr>
            <w:r>
              <w:rPr>
                <w:rFonts w:ascii="Arial" w:hAnsi="Arial"/>
              </w:rPr>
              <w:t xml:space="preserve">Sa </w:t>
            </w:r>
            <w:proofErr w:type="spellStart"/>
            <w:r>
              <w:rPr>
                <w:rFonts w:ascii="Arial" w:hAnsi="Arial"/>
              </w:rPr>
              <w:t>relazionare</w:t>
            </w:r>
            <w:proofErr w:type="spellEnd"/>
            <w:r>
              <w:rPr>
                <w:rFonts w:ascii="Arial" w:hAnsi="Arial"/>
              </w:rPr>
              <w:t xml:space="preserve">, o </w:t>
            </w:r>
            <w:proofErr w:type="spellStart"/>
            <w:r>
              <w:rPr>
                <w:rFonts w:ascii="Arial" w:hAnsi="Arial"/>
              </w:rPr>
              <w:t>comunque</w:t>
            </w:r>
            <w:proofErr w:type="spellEnd"/>
            <w:r>
              <w:rPr>
                <w:rFonts w:ascii="Arial" w:hAnsi="Arial"/>
              </w:rPr>
              <w:t xml:space="preserve"> </w:t>
            </w:r>
            <w:proofErr w:type="spellStart"/>
            <w:r>
              <w:rPr>
                <w:rFonts w:ascii="Arial" w:hAnsi="Arial"/>
              </w:rPr>
              <w:t>costruire</w:t>
            </w:r>
            <w:proofErr w:type="spellEnd"/>
            <w:r>
              <w:rPr>
                <w:rFonts w:ascii="Arial" w:hAnsi="Arial"/>
              </w:rPr>
              <w:t xml:space="preserve"> un </w:t>
            </w:r>
            <w:proofErr w:type="spellStart"/>
            <w:r>
              <w:rPr>
                <w:rFonts w:ascii="Arial" w:hAnsi="Arial"/>
              </w:rPr>
              <w:t>discorso</w:t>
            </w:r>
            <w:proofErr w:type="spellEnd"/>
            <w:r>
              <w:rPr>
                <w:rFonts w:ascii="Arial" w:hAnsi="Arial"/>
                <w:spacing w:val="-54"/>
              </w:rPr>
              <w:t xml:space="preserve"> </w:t>
            </w:r>
            <w:proofErr w:type="spellStart"/>
            <w:r>
              <w:rPr>
                <w:rFonts w:ascii="Arial" w:hAnsi="Arial"/>
              </w:rPr>
              <w:t>pianificato</w:t>
            </w:r>
            <w:proofErr w:type="spellEnd"/>
            <w:r>
              <w:rPr>
                <w:rFonts w:ascii="Arial" w:hAnsi="Arial"/>
              </w:rPr>
              <w:t xml:space="preserve">, per </w:t>
            </w:r>
            <w:proofErr w:type="spellStart"/>
            <w:r>
              <w:rPr>
                <w:rFonts w:ascii="Arial" w:hAnsi="Arial"/>
              </w:rPr>
              <w:t>esporre</w:t>
            </w:r>
            <w:proofErr w:type="spellEnd"/>
            <w:r>
              <w:rPr>
                <w:rFonts w:ascii="Arial" w:hAnsi="Arial"/>
              </w:rPr>
              <w:t xml:space="preserve">, </w:t>
            </w:r>
            <w:proofErr w:type="spellStart"/>
            <w:r>
              <w:rPr>
                <w:rFonts w:ascii="Arial" w:hAnsi="Arial"/>
              </w:rPr>
              <w:t>analizzare</w:t>
            </w:r>
            <w:proofErr w:type="spellEnd"/>
            <w:r>
              <w:rPr>
                <w:rFonts w:ascii="Arial" w:hAnsi="Arial"/>
              </w:rPr>
              <w:t xml:space="preserve">, </w:t>
            </w:r>
            <w:proofErr w:type="spellStart"/>
            <w:r>
              <w:rPr>
                <w:rFonts w:ascii="Arial" w:hAnsi="Arial"/>
              </w:rPr>
              <w:t>spiegare</w:t>
            </w:r>
            <w:proofErr w:type="spellEnd"/>
            <w:r>
              <w:rPr>
                <w:rFonts w:ascii="Arial" w:hAnsi="Arial"/>
              </w:rPr>
              <w:t>,</w:t>
            </w:r>
            <w:r>
              <w:rPr>
                <w:rFonts w:ascii="Arial" w:hAnsi="Arial"/>
                <w:spacing w:val="1"/>
              </w:rPr>
              <w:t xml:space="preserve"> </w:t>
            </w:r>
            <w:proofErr w:type="spellStart"/>
            <w:r>
              <w:rPr>
                <w:rFonts w:ascii="Arial" w:hAnsi="Arial"/>
              </w:rPr>
              <w:t>definire</w:t>
            </w:r>
            <w:proofErr w:type="spellEnd"/>
            <w:r>
              <w:rPr>
                <w:rFonts w:ascii="Arial" w:hAnsi="Arial"/>
              </w:rPr>
              <w:t xml:space="preserve"> (</w:t>
            </w:r>
            <w:proofErr w:type="spellStart"/>
            <w:r>
              <w:rPr>
                <w:rFonts w:ascii="Arial" w:hAnsi="Arial"/>
              </w:rPr>
              <w:t>relativamente</w:t>
            </w:r>
            <w:proofErr w:type="spellEnd"/>
            <w:r>
              <w:rPr>
                <w:rFonts w:ascii="Arial" w:hAnsi="Arial"/>
              </w:rPr>
              <w:t xml:space="preserve"> </w:t>
            </w:r>
            <w:proofErr w:type="spellStart"/>
            <w:r>
              <w:rPr>
                <w:rFonts w:ascii="Arial" w:hAnsi="Arial"/>
              </w:rPr>
              <w:t>ad</w:t>
            </w:r>
            <w:proofErr w:type="spellEnd"/>
            <w:r>
              <w:rPr>
                <w:rFonts w:ascii="Arial" w:hAnsi="Arial"/>
              </w:rPr>
              <w:t xml:space="preserve"> </w:t>
            </w:r>
            <w:proofErr w:type="spellStart"/>
            <w:r>
              <w:rPr>
                <w:rFonts w:ascii="Arial" w:hAnsi="Arial"/>
              </w:rPr>
              <w:t>argomenti</w:t>
            </w:r>
            <w:proofErr w:type="spellEnd"/>
            <w:r>
              <w:rPr>
                <w:rFonts w:ascii="Arial" w:hAnsi="Arial"/>
              </w:rPr>
              <w:t xml:space="preserve"> </w:t>
            </w:r>
            <w:proofErr w:type="spellStart"/>
            <w:r>
              <w:rPr>
                <w:rFonts w:ascii="Arial" w:hAnsi="Arial"/>
              </w:rPr>
              <w:t>diversi</w:t>
            </w:r>
            <w:proofErr w:type="spellEnd"/>
            <w:r>
              <w:rPr>
                <w:rFonts w:ascii="Arial" w:hAnsi="Arial"/>
              </w:rPr>
              <w:t>, di</w:t>
            </w:r>
            <w:r>
              <w:rPr>
                <w:rFonts w:ascii="Arial" w:hAnsi="Arial"/>
                <w:spacing w:val="1"/>
              </w:rPr>
              <w:t xml:space="preserve"> </w:t>
            </w:r>
            <w:r>
              <w:rPr>
                <w:rFonts w:ascii="Arial" w:hAnsi="Arial"/>
              </w:rPr>
              <w:t>studio</w:t>
            </w:r>
            <w:r>
              <w:rPr>
                <w:rFonts w:ascii="Arial" w:hAnsi="Arial"/>
                <w:spacing w:val="1"/>
              </w:rPr>
              <w:t xml:space="preserve"> </w:t>
            </w:r>
            <w:r>
              <w:rPr>
                <w:rFonts w:ascii="Arial" w:hAnsi="Arial"/>
              </w:rPr>
              <w:t>e</w:t>
            </w:r>
            <w:r>
              <w:rPr>
                <w:rFonts w:ascii="Arial" w:hAnsi="Arial"/>
                <w:spacing w:val="-2"/>
              </w:rPr>
              <w:t xml:space="preserve"> </w:t>
            </w:r>
            <w:r>
              <w:rPr>
                <w:rFonts w:ascii="Arial" w:hAnsi="Arial"/>
              </w:rPr>
              <w:t>non.</w:t>
            </w:r>
          </w:p>
          <w:p w14:paraId="6F3542AF" w14:textId="77777777" w:rsidR="003338ED" w:rsidRDefault="003338ED" w:rsidP="00946AC7">
            <w:pPr>
              <w:pStyle w:val="TableParagraph"/>
              <w:numPr>
                <w:ilvl w:val="0"/>
                <w:numId w:val="20"/>
              </w:numPr>
              <w:tabs>
                <w:tab w:val="left" w:pos="235"/>
              </w:tabs>
              <w:ind w:right="465" w:firstLine="0"/>
              <w:rPr>
                <w:rFonts w:ascii="Arial" w:hAnsi="Arial"/>
              </w:rPr>
            </w:pPr>
            <w:r>
              <w:rPr>
                <w:rFonts w:ascii="Arial" w:hAnsi="Arial"/>
              </w:rPr>
              <w:t xml:space="preserve">Sa </w:t>
            </w:r>
            <w:proofErr w:type="spellStart"/>
            <w:r>
              <w:rPr>
                <w:rFonts w:ascii="Arial" w:hAnsi="Arial"/>
              </w:rPr>
              <w:t>ascoltare</w:t>
            </w:r>
            <w:proofErr w:type="spellEnd"/>
            <w:r>
              <w:rPr>
                <w:rFonts w:ascii="Arial" w:hAnsi="Arial"/>
              </w:rPr>
              <w:t xml:space="preserve"> </w:t>
            </w:r>
            <w:proofErr w:type="spellStart"/>
            <w:r>
              <w:rPr>
                <w:rFonts w:ascii="Arial" w:hAnsi="Arial"/>
              </w:rPr>
              <w:t>testi</w:t>
            </w:r>
            <w:proofErr w:type="spellEnd"/>
            <w:r>
              <w:rPr>
                <w:rFonts w:ascii="Arial" w:hAnsi="Arial"/>
              </w:rPr>
              <w:t xml:space="preserve"> </w:t>
            </w:r>
            <w:proofErr w:type="spellStart"/>
            <w:r>
              <w:rPr>
                <w:rFonts w:ascii="Arial" w:hAnsi="Arial"/>
              </w:rPr>
              <w:t>espositivi</w:t>
            </w:r>
            <w:proofErr w:type="spellEnd"/>
            <w:r>
              <w:rPr>
                <w:rFonts w:ascii="Arial" w:hAnsi="Arial"/>
              </w:rPr>
              <w:t xml:space="preserve">, </w:t>
            </w:r>
            <w:proofErr w:type="spellStart"/>
            <w:r>
              <w:rPr>
                <w:rFonts w:ascii="Arial" w:hAnsi="Arial"/>
              </w:rPr>
              <w:t>spiegazioni</w:t>
            </w:r>
            <w:proofErr w:type="spellEnd"/>
            <w:r>
              <w:rPr>
                <w:rFonts w:ascii="Arial" w:hAnsi="Arial"/>
              </w:rPr>
              <w:t xml:space="preserve">, </w:t>
            </w:r>
            <w:proofErr w:type="spellStart"/>
            <w:r>
              <w:rPr>
                <w:rFonts w:ascii="Arial" w:hAnsi="Arial"/>
              </w:rPr>
              <w:t>ecc</w:t>
            </w:r>
            <w:proofErr w:type="spellEnd"/>
            <w:r>
              <w:rPr>
                <w:rFonts w:ascii="Arial" w:hAnsi="Arial"/>
              </w:rPr>
              <w:t>.,</w:t>
            </w:r>
            <w:r>
              <w:rPr>
                <w:rFonts w:ascii="Arial" w:hAnsi="Arial"/>
                <w:spacing w:val="1"/>
              </w:rPr>
              <w:t xml:space="preserve"> </w:t>
            </w:r>
            <w:proofErr w:type="spellStart"/>
            <w:r>
              <w:rPr>
                <w:rFonts w:ascii="Arial" w:hAnsi="Arial"/>
              </w:rPr>
              <w:t>cogliendone</w:t>
            </w:r>
            <w:proofErr w:type="spellEnd"/>
            <w:r>
              <w:rPr>
                <w:rFonts w:ascii="Arial" w:hAnsi="Arial"/>
                <w:spacing w:val="-3"/>
              </w:rPr>
              <w:t xml:space="preserve"> </w:t>
            </w:r>
            <w:r>
              <w:rPr>
                <w:rFonts w:ascii="Arial" w:hAnsi="Arial"/>
              </w:rPr>
              <w:t>le</w:t>
            </w:r>
            <w:r>
              <w:rPr>
                <w:rFonts w:ascii="Arial" w:hAnsi="Arial"/>
                <w:spacing w:val="-5"/>
              </w:rPr>
              <w:t xml:space="preserve"> </w:t>
            </w:r>
            <w:proofErr w:type="spellStart"/>
            <w:r>
              <w:rPr>
                <w:rFonts w:ascii="Arial" w:hAnsi="Arial"/>
              </w:rPr>
              <w:t>informazioni</w:t>
            </w:r>
            <w:proofErr w:type="spellEnd"/>
            <w:r>
              <w:rPr>
                <w:rFonts w:ascii="Arial" w:hAnsi="Arial"/>
                <w:spacing w:val="-4"/>
              </w:rPr>
              <w:t xml:space="preserve"> </w:t>
            </w:r>
            <w:proofErr w:type="spellStart"/>
            <w:r>
              <w:rPr>
                <w:rFonts w:ascii="Arial" w:hAnsi="Arial"/>
              </w:rPr>
              <w:t>centrali</w:t>
            </w:r>
            <w:proofErr w:type="spellEnd"/>
            <w:r>
              <w:rPr>
                <w:rFonts w:ascii="Arial" w:hAnsi="Arial"/>
                <w:spacing w:val="-5"/>
              </w:rPr>
              <w:t xml:space="preserve"> </w:t>
            </w:r>
            <w:r>
              <w:rPr>
                <w:rFonts w:ascii="Arial" w:hAnsi="Arial"/>
              </w:rPr>
              <w:t>e</w:t>
            </w:r>
            <w:r>
              <w:rPr>
                <w:rFonts w:ascii="Arial" w:hAnsi="Arial"/>
                <w:spacing w:val="-3"/>
              </w:rPr>
              <w:t xml:space="preserve"> </w:t>
            </w:r>
            <w:r>
              <w:rPr>
                <w:rFonts w:ascii="Arial" w:hAnsi="Arial"/>
              </w:rPr>
              <w:t>le</w:t>
            </w:r>
            <w:r>
              <w:rPr>
                <w:rFonts w:ascii="Arial" w:hAnsi="Arial"/>
                <w:spacing w:val="-5"/>
              </w:rPr>
              <w:t xml:space="preserve"> </w:t>
            </w:r>
            <w:proofErr w:type="spellStart"/>
            <w:r>
              <w:rPr>
                <w:rFonts w:ascii="Arial" w:hAnsi="Arial"/>
              </w:rPr>
              <w:t>relazioni</w:t>
            </w:r>
            <w:proofErr w:type="spellEnd"/>
            <w:r>
              <w:rPr>
                <w:rFonts w:ascii="Arial" w:hAnsi="Arial"/>
                <w:spacing w:val="-53"/>
              </w:rPr>
              <w:t xml:space="preserve"> </w:t>
            </w:r>
            <w:proofErr w:type="spellStart"/>
            <w:r>
              <w:rPr>
                <w:rFonts w:ascii="Arial" w:hAnsi="Arial"/>
              </w:rPr>
              <w:t>logiche</w:t>
            </w:r>
            <w:proofErr w:type="spellEnd"/>
            <w:r>
              <w:rPr>
                <w:rFonts w:ascii="Arial" w:hAnsi="Arial"/>
              </w:rPr>
              <w:t>.</w:t>
            </w:r>
          </w:p>
          <w:p w14:paraId="694C198D" w14:textId="77777777" w:rsidR="003338ED" w:rsidRDefault="003338ED" w:rsidP="00946AC7">
            <w:pPr>
              <w:pStyle w:val="TableParagraph"/>
              <w:numPr>
                <w:ilvl w:val="0"/>
                <w:numId w:val="20"/>
              </w:numPr>
              <w:tabs>
                <w:tab w:val="left" w:pos="235"/>
              </w:tabs>
              <w:ind w:right="254" w:firstLine="0"/>
              <w:rPr>
                <w:rFonts w:ascii="Arial" w:hAnsi="Arial"/>
              </w:rPr>
            </w:pPr>
            <w:r>
              <w:rPr>
                <w:rFonts w:ascii="Arial" w:hAnsi="Arial"/>
              </w:rPr>
              <w:t xml:space="preserve">Sa </w:t>
            </w:r>
            <w:proofErr w:type="spellStart"/>
            <w:r>
              <w:rPr>
                <w:rFonts w:ascii="Arial" w:hAnsi="Arial"/>
              </w:rPr>
              <w:t>ascoltare</w:t>
            </w:r>
            <w:proofErr w:type="spellEnd"/>
            <w:r>
              <w:rPr>
                <w:rFonts w:ascii="Arial" w:hAnsi="Arial"/>
              </w:rPr>
              <w:t xml:space="preserve"> in modo </w:t>
            </w:r>
            <w:proofErr w:type="spellStart"/>
            <w:r>
              <w:rPr>
                <w:rFonts w:ascii="Arial" w:hAnsi="Arial"/>
              </w:rPr>
              <w:t>attento</w:t>
            </w:r>
            <w:proofErr w:type="spellEnd"/>
            <w:r>
              <w:rPr>
                <w:rFonts w:ascii="Arial" w:hAnsi="Arial"/>
              </w:rPr>
              <w:t xml:space="preserve"> e </w:t>
            </w:r>
            <w:proofErr w:type="spellStart"/>
            <w:r>
              <w:rPr>
                <w:rFonts w:ascii="Arial" w:hAnsi="Arial"/>
              </w:rPr>
              <w:t>critico</w:t>
            </w:r>
            <w:proofErr w:type="spellEnd"/>
            <w:r>
              <w:rPr>
                <w:rFonts w:ascii="Arial" w:hAnsi="Arial"/>
              </w:rPr>
              <w:t xml:space="preserve">, </w:t>
            </w:r>
            <w:proofErr w:type="spellStart"/>
            <w:r>
              <w:rPr>
                <w:rFonts w:ascii="Arial" w:hAnsi="Arial"/>
              </w:rPr>
              <w:t>porre</w:t>
            </w:r>
            <w:proofErr w:type="spellEnd"/>
            <w:r>
              <w:rPr>
                <w:rFonts w:ascii="Arial" w:hAnsi="Arial"/>
                <w:spacing w:val="1"/>
              </w:rPr>
              <w:t xml:space="preserve"> </w:t>
            </w:r>
            <w:proofErr w:type="spellStart"/>
            <w:r>
              <w:rPr>
                <w:rFonts w:ascii="Arial" w:hAnsi="Arial"/>
              </w:rPr>
              <w:t>domande</w:t>
            </w:r>
            <w:proofErr w:type="spellEnd"/>
            <w:r>
              <w:rPr>
                <w:rFonts w:ascii="Arial" w:hAnsi="Arial"/>
              </w:rPr>
              <w:t xml:space="preserve">, </w:t>
            </w:r>
            <w:proofErr w:type="spellStart"/>
            <w:r>
              <w:rPr>
                <w:rFonts w:ascii="Arial" w:hAnsi="Arial"/>
              </w:rPr>
              <w:t>ricavare</w:t>
            </w:r>
            <w:proofErr w:type="spellEnd"/>
            <w:r>
              <w:rPr>
                <w:rFonts w:ascii="Arial" w:hAnsi="Arial"/>
              </w:rPr>
              <w:t xml:space="preserve">, </w:t>
            </w:r>
            <w:proofErr w:type="spellStart"/>
            <w:r>
              <w:rPr>
                <w:rFonts w:ascii="Arial" w:hAnsi="Arial"/>
              </w:rPr>
              <w:t>riportare</w:t>
            </w:r>
            <w:proofErr w:type="spellEnd"/>
            <w:r>
              <w:rPr>
                <w:rFonts w:ascii="Arial" w:hAnsi="Arial"/>
              </w:rPr>
              <w:t xml:space="preserve"> e </w:t>
            </w:r>
            <w:proofErr w:type="spellStart"/>
            <w:r>
              <w:rPr>
                <w:rFonts w:ascii="Arial" w:hAnsi="Arial"/>
              </w:rPr>
              <w:t>confrontare</w:t>
            </w:r>
            <w:proofErr w:type="spellEnd"/>
            <w:r>
              <w:rPr>
                <w:rFonts w:ascii="Arial" w:hAnsi="Arial"/>
                <w:spacing w:val="1"/>
              </w:rPr>
              <w:t xml:space="preserve"> </w:t>
            </w:r>
            <w:proofErr w:type="spellStart"/>
            <w:r>
              <w:rPr>
                <w:rFonts w:ascii="Arial" w:hAnsi="Arial"/>
              </w:rPr>
              <w:t>informazioni</w:t>
            </w:r>
            <w:proofErr w:type="spellEnd"/>
            <w:r>
              <w:rPr>
                <w:rFonts w:ascii="Arial" w:hAnsi="Arial"/>
                <w:spacing w:val="-6"/>
              </w:rPr>
              <w:t xml:space="preserve"> </w:t>
            </w:r>
            <w:proofErr w:type="spellStart"/>
            <w:r>
              <w:rPr>
                <w:rFonts w:ascii="Arial" w:hAnsi="Arial"/>
              </w:rPr>
              <w:t>raccolte</w:t>
            </w:r>
            <w:proofErr w:type="spellEnd"/>
            <w:r>
              <w:rPr>
                <w:rFonts w:ascii="Arial" w:hAnsi="Arial"/>
                <w:spacing w:val="-2"/>
              </w:rPr>
              <w:t xml:space="preserve"> </w:t>
            </w:r>
            <w:r>
              <w:rPr>
                <w:rFonts w:ascii="Arial" w:hAnsi="Arial"/>
              </w:rPr>
              <w:t>da</w:t>
            </w:r>
            <w:r>
              <w:rPr>
                <w:rFonts w:ascii="Arial" w:hAnsi="Arial"/>
                <w:spacing w:val="-2"/>
              </w:rPr>
              <w:t xml:space="preserve"> </w:t>
            </w:r>
            <w:r>
              <w:rPr>
                <w:rFonts w:ascii="Arial" w:hAnsi="Arial"/>
              </w:rPr>
              <w:t>diverse</w:t>
            </w:r>
            <w:r>
              <w:rPr>
                <w:rFonts w:ascii="Arial" w:hAnsi="Arial"/>
                <w:spacing w:val="-5"/>
              </w:rPr>
              <w:t xml:space="preserve"> </w:t>
            </w:r>
            <w:proofErr w:type="spellStart"/>
            <w:r>
              <w:rPr>
                <w:rFonts w:ascii="Arial" w:hAnsi="Arial"/>
              </w:rPr>
              <w:t>fonti</w:t>
            </w:r>
            <w:proofErr w:type="spellEnd"/>
            <w:r>
              <w:rPr>
                <w:rFonts w:ascii="Arial" w:hAnsi="Arial"/>
                <w:spacing w:val="-5"/>
              </w:rPr>
              <w:t xml:space="preserve"> </w:t>
            </w:r>
            <w:r>
              <w:rPr>
                <w:rFonts w:ascii="Arial" w:hAnsi="Arial"/>
              </w:rPr>
              <w:t>(</w:t>
            </w:r>
            <w:proofErr w:type="spellStart"/>
            <w:r>
              <w:rPr>
                <w:rFonts w:ascii="Arial" w:hAnsi="Arial"/>
              </w:rPr>
              <w:t>anche</w:t>
            </w:r>
            <w:proofErr w:type="spellEnd"/>
            <w:r>
              <w:rPr>
                <w:rFonts w:ascii="Arial" w:hAnsi="Arial"/>
                <w:spacing w:val="-5"/>
              </w:rPr>
              <w:t xml:space="preserve"> </w:t>
            </w:r>
            <w:r>
              <w:rPr>
                <w:rFonts w:ascii="Arial" w:hAnsi="Arial"/>
              </w:rPr>
              <w:t>media</w:t>
            </w:r>
            <w:r>
              <w:rPr>
                <w:rFonts w:ascii="Arial" w:hAnsi="Arial"/>
                <w:spacing w:val="-53"/>
              </w:rPr>
              <w:t xml:space="preserve"> </w:t>
            </w:r>
            <w:r>
              <w:rPr>
                <w:rFonts w:ascii="Arial" w:hAnsi="Arial"/>
              </w:rPr>
              <w:t>e</w:t>
            </w:r>
            <w:r>
              <w:rPr>
                <w:rFonts w:ascii="Arial" w:hAnsi="Arial"/>
                <w:spacing w:val="-2"/>
              </w:rPr>
              <w:t xml:space="preserve"> </w:t>
            </w:r>
            <w:proofErr w:type="spellStart"/>
            <w:r>
              <w:rPr>
                <w:rFonts w:ascii="Arial" w:hAnsi="Arial"/>
              </w:rPr>
              <w:t>digitali</w:t>
            </w:r>
            <w:proofErr w:type="spellEnd"/>
            <w:r>
              <w:rPr>
                <w:rFonts w:ascii="Arial" w:hAnsi="Arial"/>
              </w:rPr>
              <w:t>).</w:t>
            </w:r>
          </w:p>
          <w:p w14:paraId="277D184E" w14:textId="77777777" w:rsidR="003338ED" w:rsidRDefault="003338ED" w:rsidP="00B17DC1">
            <w:pPr>
              <w:pStyle w:val="TableParagraph"/>
              <w:ind w:left="110" w:right="95"/>
              <w:rPr>
                <w:rFonts w:ascii="Arial" w:hAnsi="Arial"/>
              </w:rPr>
            </w:pPr>
            <w:r>
              <w:rPr>
                <w:rFonts w:ascii="Arial" w:hAnsi="Arial"/>
              </w:rPr>
              <w:t>Rispetto</w:t>
            </w:r>
            <w:r>
              <w:rPr>
                <w:rFonts w:ascii="Arial" w:hAnsi="Arial"/>
                <w:spacing w:val="-4"/>
              </w:rPr>
              <w:t xml:space="preserve"> </w:t>
            </w:r>
            <w:r>
              <w:rPr>
                <w:rFonts w:ascii="Arial" w:hAnsi="Arial"/>
              </w:rPr>
              <w:t>ad</w:t>
            </w:r>
            <w:r>
              <w:rPr>
                <w:rFonts w:ascii="Arial" w:hAnsi="Arial"/>
                <w:spacing w:val="-3"/>
              </w:rPr>
              <w:t xml:space="preserve"> </w:t>
            </w:r>
            <w:proofErr w:type="spellStart"/>
            <w:r>
              <w:rPr>
                <w:rFonts w:ascii="Arial" w:hAnsi="Arial"/>
              </w:rPr>
              <w:t>un’ampia</w:t>
            </w:r>
            <w:proofErr w:type="spellEnd"/>
            <w:r>
              <w:rPr>
                <w:rFonts w:ascii="Arial" w:hAnsi="Arial"/>
                <w:spacing w:val="-3"/>
              </w:rPr>
              <w:t xml:space="preserve"> </w:t>
            </w:r>
            <w:r>
              <w:rPr>
                <w:rFonts w:ascii="Arial" w:hAnsi="Arial"/>
              </w:rPr>
              <w:t>gamma</w:t>
            </w:r>
            <w:r>
              <w:rPr>
                <w:rFonts w:ascii="Arial" w:hAnsi="Arial"/>
                <w:spacing w:val="-3"/>
              </w:rPr>
              <w:t xml:space="preserve"> </w:t>
            </w:r>
            <w:r>
              <w:rPr>
                <w:rFonts w:ascii="Arial" w:hAnsi="Arial"/>
              </w:rPr>
              <w:t>di</w:t>
            </w:r>
            <w:r>
              <w:rPr>
                <w:rFonts w:ascii="Arial" w:hAnsi="Arial"/>
                <w:spacing w:val="-3"/>
              </w:rPr>
              <w:t xml:space="preserve"> </w:t>
            </w:r>
            <w:proofErr w:type="spellStart"/>
            <w:r>
              <w:rPr>
                <w:rFonts w:ascii="Arial" w:hAnsi="Arial"/>
              </w:rPr>
              <w:t>testi</w:t>
            </w:r>
            <w:proofErr w:type="spellEnd"/>
            <w:r>
              <w:rPr>
                <w:rFonts w:ascii="Arial" w:hAnsi="Arial"/>
                <w:spacing w:val="-3"/>
              </w:rPr>
              <w:t xml:space="preserve"> </w:t>
            </w:r>
            <w:r>
              <w:rPr>
                <w:rFonts w:ascii="Arial" w:hAnsi="Arial"/>
              </w:rPr>
              <w:t>di</w:t>
            </w:r>
            <w:r>
              <w:rPr>
                <w:rFonts w:ascii="Arial" w:hAnsi="Arial"/>
                <w:spacing w:val="-4"/>
              </w:rPr>
              <w:t xml:space="preserve"> </w:t>
            </w:r>
            <w:proofErr w:type="spellStart"/>
            <w:r>
              <w:rPr>
                <w:rFonts w:ascii="Arial" w:hAnsi="Arial"/>
              </w:rPr>
              <w:t>vario</w:t>
            </w:r>
            <w:proofErr w:type="spellEnd"/>
            <w:r>
              <w:rPr>
                <w:rFonts w:ascii="Arial" w:hAnsi="Arial"/>
                <w:spacing w:val="-3"/>
              </w:rPr>
              <w:t xml:space="preserve"> </w:t>
            </w:r>
            <w:proofErr w:type="spellStart"/>
            <w:r>
              <w:rPr>
                <w:rFonts w:ascii="Arial" w:hAnsi="Arial"/>
              </w:rPr>
              <w:t>genere</w:t>
            </w:r>
            <w:proofErr w:type="spellEnd"/>
            <w:r>
              <w:rPr>
                <w:rFonts w:ascii="Arial" w:hAnsi="Arial"/>
              </w:rPr>
              <w:t>,</w:t>
            </w:r>
            <w:r>
              <w:rPr>
                <w:rFonts w:ascii="Arial" w:hAnsi="Arial"/>
                <w:spacing w:val="-52"/>
              </w:rPr>
              <w:t xml:space="preserve"> </w:t>
            </w:r>
            <w:r>
              <w:rPr>
                <w:rFonts w:ascii="Arial" w:hAnsi="Arial"/>
              </w:rPr>
              <w:t>di</w:t>
            </w:r>
            <w:r>
              <w:rPr>
                <w:rFonts w:ascii="Arial" w:hAnsi="Arial"/>
                <w:spacing w:val="-5"/>
              </w:rPr>
              <w:t xml:space="preserve"> </w:t>
            </w:r>
            <w:proofErr w:type="spellStart"/>
            <w:r>
              <w:rPr>
                <w:rFonts w:ascii="Arial" w:hAnsi="Arial"/>
              </w:rPr>
              <w:t>argomento</w:t>
            </w:r>
            <w:proofErr w:type="spellEnd"/>
            <w:r>
              <w:rPr>
                <w:rFonts w:ascii="Arial" w:hAnsi="Arial"/>
                <w:spacing w:val="-2"/>
              </w:rPr>
              <w:t xml:space="preserve"> </w:t>
            </w:r>
            <w:proofErr w:type="spellStart"/>
            <w:r>
              <w:rPr>
                <w:rFonts w:ascii="Arial" w:hAnsi="Arial"/>
              </w:rPr>
              <w:t>sia</w:t>
            </w:r>
            <w:proofErr w:type="spellEnd"/>
            <w:r>
              <w:rPr>
                <w:rFonts w:ascii="Arial" w:hAnsi="Arial"/>
                <w:spacing w:val="-2"/>
              </w:rPr>
              <w:t xml:space="preserve"> </w:t>
            </w:r>
            <w:proofErr w:type="spellStart"/>
            <w:r>
              <w:rPr>
                <w:rFonts w:ascii="Arial" w:hAnsi="Arial"/>
              </w:rPr>
              <w:t>generale</w:t>
            </w:r>
            <w:proofErr w:type="spellEnd"/>
            <w:r>
              <w:rPr>
                <w:rFonts w:ascii="Arial" w:hAnsi="Arial"/>
                <w:spacing w:val="-2"/>
              </w:rPr>
              <w:t xml:space="preserve"> </w:t>
            </w:r>
            <w:proofErr w:type="spellStart"/>
            <w:r>
              <w:rPr>
                <w:rFonts w:ascii="Arial" w:hAnsi="Arial"/>
              </w:rPr>
              <w:t>sia</w:t>
            </w:r>
            <w:proofErr w:type="spellEnd"/>
            <w:r>
              <w:rPr>
                <w:rFonts w:ascii="Arial" w:hAnsi="Arial"/>
                <w:spacing w:val="-5"/>
              </w:rPr>
              <w:t xml:space="preserve"> </w:t>
            </w:r>
            <w:proofErr w:type="spellStart"/>
            <w:r>
              <w:rPr>
                <w:rFonts w:ascii="Arial" w:hAnsi="Arial"/>
              </w:rPr>
              <w:t>specifico</w:t>
            </w:r>
            <w:proofErr w:type="spellEnd"/>
            <w:r>
              <w:rPr>
                <w:rFonts w:ascii="Arial" w:hAnsi="Arial"/>
              </w:rPr>
              <w:t>,</w:t>
            </w:r>
            <w:r>
              <w:rPr>
                <w:rFonts w:ascii="Arial" w:hAnsi="Arial"/>
                <w:spacing w:val="-2"/>
              </w:rPr>
              <w:t xml:space="preserve"> </w:t>
            </w:r>
            <w:r>
              <w:rPr>
                <w:rFonts w:ascii="Arial" w:hAnsi="Arial"/>
              </w:rPr>
              <w:t>lo</w:t>
            </w:r>
            <w:r>
              <w:rPr>
                <w:rFonts w:ascii="Arial" w:hAnsi="Arial"/>
                <w:spacing w:val="-4"/>
              </w:rPr>
              <w:t xml:space="preserve"> </w:t>
            </w:r>
            <w:proofErr w:type="spellStart"/>
            <w:r>
              <w:rPr>
                <w:rFonts w:ascii="Arial" w:hAnsi="Arial"/>
              </w:rPr>
              <w:t>studente</w:t>
            </w:r>
            <w:proofErr w:type="spellEnd"/>
            <w:r>
              <w:rPr>
                <w:rFonts w:ascii="Arial" w:hAnsi="Arial"/>
              </w:rPr>
              <w:t>:</w:t>
            </w:r>
          </w:p>
          <w:p w14:paraId="051A3943" w14:textId="77777777" w:rsidR="003338ED" w:rsidRDefault="003338ED" w:rsidP="00946AC7">
            <w:pPr>
              <w:pStyle w:val="TableParagraph"/>
              <w:numPr>
                <w:ilvl w:val="0"/>
                <w:numId w:val="20"/>
              </w:numPr>
              <w:tabs>
                <w:tab w:val="left" w:pos="235"/>
              </w:tabs>
              <w:ind w:right="153" w:firstLine="0"/>
              <w:rPr>
                <w:rFonts w:ascii="Arial" w:hAnsi="Arial"/>
              </w:rPr>
            </w:pPr>
            <w:proofErr w:type="spellStart"/>
            <w:r>
              <w:rPr>
                <w:rFonts w:ascii="Arial" w:hAnsi="Arial"/>
              </w:rPr>
              <w:t>sa</w:t>
            </w:r>
            <w:proofErr w:type="spellEnd"/>
            <w:r>
              <w:rPr>
                <w:rFonts w:ascii="Arial" w:hAnsi="Arial"/>
                <w:spacing w:val="-5"/>
              </w:rPr>
              <w:t xml:space="preserve"> </w:t>
            </w:r>
            <w:proofErr w:type="spellStart"/>
            <w:r>
              <w:rPr>
                <w:rFonts w:ascii="Arial" w:hAnsi="Arial"/>
              </w:rPr>
              <w:t>coglierne</w:t>
            </w:r>
            <w:proofErr w:type="spellEnd"/>
            <w:r>
              <w:rPr>
                <w:rFonts w:ascii="Arial" w:hAnsi="Arial"/>
                <w:spacing w:val="-4"/>
              </w:rPr>
              <w:t xml:space="preserve"> </w:t>
            </w:r>
            <w:r>
              <w:rPr>
                <w:rFonts w:ascii="Arial" w:hAnsi="Arial"/>
              </w:rPr>
              <w:t>le</w:t>
            </w:r>
            <w:r>
              <w:rPr>
                <w:rFonts w:ascii="Arial" w:hAnsi="Arial"/>
                <w:spacing w:val="-4"/>
              </w:rPr>
              <w:t xml:space="preserve"> </w:t>
            </w:r>
            <w:proofErr w:type="spellStart"/>
            <w:r>
              <w:rPr>
                <w:rFonts w:ascii="Arial" w:hAnsi="Arial"/>
              </w:rPr>
              <w:t>informazioni</w:t>
            </w:r>
            <w:proofErr w:type="spellEnd"/>
            <w:r>
              <w:rPr>
                <w:rFonts w:ascii="Arial" w:hAnsi="Arial"/>
                <w:spacing w:val="-4"/>
              </w:rPr>
              <w:t xml:space="preserve"> </w:t>
            </w:r>
            <w:proofErr w:type="spellStart"/>
            <w:r>
              <w:rPr>
                <w:rFonts w:ascii="Arial" w:hAnsi="Arial"/>
              </w:rPr>
              <w:t>centrali</w:t>
            </w:r>
            <w:proofErr w:type="spellEnd"/>
            <w:r>
              <w:rPr>
                <w:rFonts w:ascii="Arial" w:hAnsi="Arial"/>
                <w:spacing w:val="-4"/>
              </w:rPr>
              <w:t xml:space="preserve"> </w:t>
            </w:r>
            <w:r>
              <w:rPr>
                <w:rFonts w:ascii="Arial" w:hAnsi="Arial"/>
              </w:rPr>
              <w:t>e</w:t>
            </w:r>
            <w:r>
              <w:rPr>
                <w:rFonts w:ascii="Arial" w:hAnsi="Arial"/>
                <w:spacing w:val="-4"/>
              </w:rPr>
              <w:t xml:space="preserve"> </w:t>
            </w:r>
            <w:proofErr w:type="spellStart"/>
            <w:r>
              <w:rPr>
                <w:rFonts w:ascii="Arial" w:hAnsi="Arial"/>
              </w:rPr>
              <w:t>collegarle</w:t>
            </w:r>
            <w:proofErr w:type="spellEnd"/>
            <w:r>
              <w:rPr>
                <w:rFonts w:ascii="Arial" w:hAnsi="Arial"/>
                <w:spacing w:val="-4"/>
              </w:rPr>
              <w:t xml:space="preserve"> </w:t>
            </w:r>
            <w:proofErr w:type="spellStart"/>
            <w:r>
              <w:rPr>
                <w:rFonts w:ascii="Arial" w:hAnsi="Arial"/>
              </w:rPr>
              <w:t>tra</w:t>
            </w:r>
            <w:proofErr w:type="spellEnd"/>
            <w:r>
              <w:rPr>
                <w:rFonts w:ascii="Arial" w:hAnsi="Arial"/>
                <w:spacing w:val="-53"/>
              </w:rPr>
              <w:t xml:space="preserve"> </w:t>
            </w:r>
            <w:r>
              <w:rPr>
                <w:rFonts w:ascii="Arial" w:hAnsi="Arial"/>
              </w:rPr>
              <w:t xml:space="preserve">di </w:t>
            </w:r>
            <w:proofErr w:type="spellStart"/>
            <w:r>
              <w:rPr>
                <w:rFonts w:ascii="Arial" w:hAnsi="Arial"/>
              </w:rPr>
              <w:t>loro</w:t>
            </w:r>
            <w:proofErr w:type="spellEnd"/>
            <w:r>
              <w:rPr>
                <w:rFonts w:ascii="Arial" w:hAnsi="Arial"/>
              </w:rPr>
              <w:t xml:space="preserve">, </w:t>
            </w:r>
            <w:proofErr w:type="spellStart"/>
            <w:r>
              <w:rPr>
                <w:rFonts w:ascii="Arial" w:hAnsi="Arial"/>
              </w:rPr>
              <w:t>applicando</w:t>
            </w:r>
            <w:proofErr w:type="spellEnd"/>
            <w:r>
              <w:rPr>
                <w:rFonts w:ascii="Arial" w:hAnsi="Arial"/>
              </w:rPr>
              <w:t xml:space="preserve"> </w:t>
            </w:r>
            <w:proofErr w:type="spellStart"/>
            <w:r>
              <w:rPr>
                <w:rFonts w:ascii="Arial" w:hAnsi="Arial"/>
              </w:rPr>
              <w:t>tecniche</w:t>
            </w:r>
            <w:proofErr w:type="spellEnd"/>
            <w:r>
              <w:rPr>
                <w:rFonts w:ascii="Arial" w:hAnsi="Arial"/>
              </w:rPr>
              <w:t xml:space="preserve">, </w:t>
            </w:r>
            <w:proofErr w:type="spellStart"/>
            <w:r>
              <w:rPr>
                <w:rFonts w:ascii="Arial" w:hAnsi="Arial"/>
              </w:rPr>
              <w:t>strategie</w:t>
            </w:r>
            <w:proofErr w:type="spellEnd"/>
            <w:r>
              <w:rPr>
                <w:rFonts w:ascii="Arial" w:hAnsi="Arial"/>
              </w:rPr>
              <w:t xml:space="preserve"> e </w:t>
            </w:r>
            <w:proofErr w:type="spellStart"/>
            <w:r>
              <w:rPr>
                <w:rFonts w:ascii="Arial" w:hAnsi="Arial"/>
              </w:rPr>
              <w:t>modi</w:t>
            </w:r>
            <w:proofErr w:type="spellEnd"/>
            <w:r>
              <w:rPr>
                <w:rFonts w:ascii="Arial" w:hAnsi="Arial"/>
              </w:rPr>
              <w:t xml:space="preserve"> di</w:t>
            </w:r>
            <w:r>
              <w:rPr>
                <w:rFonts w:ascii="Arial" w:hAnsi="Arial"/>
                <w:spacing w:val="1"/>
              </w:rPr>
              <w:t xml:space="preserve"> </w:t>
            </w:r>
            <w:proofErr w:type="spellStart"/>
            <w:r>
              <w:rPr>
                <w:rFonts w:ascii="Arial" w:hAnsi="Arial"/>
              </w:rPr>
              <w:t>lettura</w:t>
            </w:r>
            <w:proofErr w:type="spellEnd"/>
            <w:r>
              <w:rPr>
                <w:rFonts w:ascii="Arial" w:hAnsi="Arial"/>
                <w:spacing w:val="-2"/>
              </w:rPr>
              <w:t xml:space="preserve"> </w:t>
            </w:r>
            <w:proofErr w:type="spellStart"/>
            <w:r>
              <w:rPr>
                <w:rFonts w:ascii="Arial" w:hAnsi="Arial"/>
              </w:rPr>
              <w:t>adatti</w:t>
            </w:r>
            <w:proofErr w:type="spellEnd"/>
            <w:r>
              <w:rPr>
                <w:rFonts w:ascii="Arial" w:hAnsi="Arial"/>
              </w:rPr>
              <w:t>.</w:t>
            </w:r>
          </w:p>
          <w:p w14:paraId="5A137968" w14:textId="77777777" w:rsidR="003338ED" w:rsidRDefault="003338ED" w:rsidP="00946AC7">
            <w:pPr>
              <w:pStyle w:val="TableParagraph"/>
              <w:numPr>
                <w:ilvl w:val="0"/>
                <w:numId w:val="20"/>
              </w:numPr>
              <w:tabs>
                <w:tab w:val="left" w:pos="235"/>
              </w:tabs>
              <w:ind w:right="408" w:firstLine="0"/>
              <w:rPr>
                <w:rFonts w:ascii="Arial" w:hAnsi="Arial"/>
              </w:rPr>
            </w:pPr>
            <w:r>
              <w:rPr>
                <w:rFonts w:ascii="Arial" w:hAnsi="Arial"/>
              </w:rPr>
              <w:t>Sa</w:t>
            </w:r>
            <w:r>
              <w:rPr>
                <w:rFonts w:ascii="Arial" w:hAnsi="Arial"/>
                <w:spacing w:val="-5"/>
              </w:rPr>
              <w:t xml:space="preserve"> </w:t>
            </w:r>
            <w:proofErr w:type="spellStart"/>
            <w:r>
              <w:rPr>
                <w:rFonts w:ascii="Arial" w:hAnsi="Arial"/>
              </w:rPr>
              <w:t>ricavarne</w:t>
            </w:r>
            <w:proofErr w:type="spellEnd"/>
            <w:r>
              <w:rPr>
                <w:rFonts w:ascii="Arial" w:hAnsi="Arial"/>
                <w:spacing w:val="-2"/>
              </w:rPr>
              <w:t xml:space="preserve"> </w:t>
            </w:r>
            <w:proofErr w:type="spellStart"/>
            <w:r>
              <w:rPr>
                <w:rFonts w:ascii="Arial" w:hAnsi="Arial"/>
              </w:rPr>
              <w:t>dati</w:t>
            </w:r>
            <w:proofErr w:type="spellEnd"/>
            <w:r>
              <w:rPr>
                <w:rFonts w:ascii="Arial" w:hAnsi="Arial"/>
                <w:spacing w:val="-5"/>
              </w:rPr>
              <w:t xml:space="preserve"> </w:t>
            </w:r>
            <w:r>
              <w:rPr>
                <w:rFonts w:ascii="Arial" w:hAnsi="Arial"/>
              </w:rPr>
              <w:t>o</w:t>
            </w:r>
            <w:r>
              <w:rPr>
                <w:rFonts w:ascii="Arial" w:hAnsi="Arial"/>
                <w:spacing w:val="-2"/>
              </w:rPr>
              <w:t xml:space="preserve"> </w:t>
            </w:r>
            <w:proofErr w:type="spellStart"/>
            <w:r>
              <w:rPr>
                <w:rFonts w:ascii="Arial" w:hAnsi="Arial"/>
              </w:rPr>
              <w:t>elementi</w:t>
            </w:r>
            <w:proofErr w:type="spellEnd"/>
            <w:r>
              <w:rPr>
                <w:rFonts w:ascii="Arial" w:hAnsi="Arial"/>
                <w:spacing w:val="-4"/>
              </w:rPr>
              <w:t xml:space="preserve"> </w:t>
            </w:r>
            <w:proofErr w:type="spellStart"/>
            <w:r>
              <w:rPr>
                <w:rFonts w:ascii="Arial" w:hAnsi="Arial"/>
              </w:rPr>
              <w:t>pertinenti</w:t>
            </w:r>
            <w:proofErr w:type="spellEnd"/>
            <w:r>
              <w:rPr>
                <w:rFonts w:ascii="Arial" w:hAnsi="Arial"/>
                <w:spacing w:val="-4"/>
              </w:rPr>
              <w:t xml:space="preserve"> </w:t>
            </w:r>
            <w:r>
              <w:rPr>
                <w:rFonts w:ascii="Arial" w:hAnsi="Arial"/>
              </w:rPr>
              <w:t>rispetto</w:t>
            </w:r>
            <w:r>
              <w:rPr>
                <w:rFonts w:ascii="Arial" w:hAnsi="Arial"/>
                <w:spacing w:val="-3"/>
              </w:rPr>
              <w:t xml:space="preserve"> </w:t>
            </w:r>
            <w:r>
              <w:rPr>
                <w:rFonts w:ascii="Arial" w:hAnsi="Arial"/>
              </w:rPr>
              <w:t>a</w:t>
            </w:r>
            <w:r>
              <w:rPr>
                <w:rFonts w:ascii="Arial" w:hAnsi="Arial"/>
                <w:spacing w:val="-52"/>
              </w:rPr>
              <w:t xml:space="preserve"> </w:t>
            </w:r>
            <w:proofErr w:type="spellStart"/>
            <w:r>
              <w:rPr>
                <w:rFonts w:ascii="Arial" w:hAnsi="Arial"/>
              </w:rPr>
              <w:t>consegne</w:t>
            </w:r>
            <w:proofErr w:type="spellEnd"/>
            <w:r>
              <w:rPr>
                <w:rFonts w:ascii="Arial" w:hAnsi="Arial"/>
              </w:rPr>
              <w:t xml:space="preserve"> date</w:t>
            </w:r>
            <w:r>
              <w:rPr>
                <w:rFonts w:ascii="Arial" w:hAnsi="Arial"/>
                <w:spacing w:val="-3"/>
              </w:rPr>
              <w:t xml:space="preserve"> </w:t>
            </w:r>
            <w:r>
              <w:rPr>
                <w:rFonts w:ascii="Arial" w:hAnsi="Arial"/>
              </w:rPr>
              <w:t>o</w:t>
            </w:r>
            <w:r>
              <w:rPr>
                <w:rFonts w:ascii="Arial" w:hAnsi="Arial"/>
                <w:spacing w:val="1"/>
              </w:rPr>
              <w:t xml:space="preserve"> </w:t>
            </w:r>
            <w:r>
              <w:rPr>
                <w:rFonts w:ascii="Arial" w:hAnsi="Arial"/>
              </w:rPr>
              <w:t xml:space="preserve">alle </w:t>
            </w:r>
            <w:proofErr w:type="spellStart"/>
            <w:r>
              <w:rPr>
                <w:rFonts w:ascii="Arial" w:hAnsi="Arial"/>
              </w:rPr>
              <w:t>proprie</w:t>
            </w:r>
            <w:proofErr w:type="spellEnd"/>
            <w:r>
              <w:rPr>
                <w:rFonts w:ascii="Arial" w:hAnsi="Arial"/>
                <w:spacing w:val="-3"/>
              </w:rPr>
              <w:t xml:space="preserve"> </w:t>
            </w:r>
            <w:proofErr w:type="spellStart"/>
            <w:r>
              <w:rPr>
                <w:rFonts w:ascii="Arial" w:hAnsi="Arial"/>
              </w:rPr>
              <w:t>esigenze</w:t>
            </w:r>
            <w:proofErr w:type="spellEnd"/>
            <w:r>
              <w:rPr>
                <w:rFonts w:ascii="Arial" w:hAnsi="Arial"/>
              </w:rPr>
              <w:t>.</w:t>
            </w:r>
          </w:p>
          <w:p w14:paraId="38258238" w14:textId="77777777" w:rsidR="003338ED" w:rsidRDefault="003338ED" w:rsidP="00946AC7">
            <w:pPr>
              <w:pStyle w:val="TableParagraph"/>
              <w:numPr>
                <w:ilvl w:val="0"/>
                <w:numId w:val="20"/>
              </w:numPr>
              <w:tabs>
                <w:tab w:val="left" w:pos="291"/>
              </w:tabs>
              <w:ind w:right="98" w:firstLine="55"/>
              <w:rPr>
                <w:rFonts w:ascii="Arial" w:hAnsi="Arial"/>
              </w:rPr>
            </w:pPr>
            <w:r>
              <w:rPr>
                <w:rFonts w:ascii="Arial" w:hAnsi="Arial"/>
              </w:rPr>
              <w:t xml:space="preserve">Sa </w:t>
            </w:r>
            <w:proofErr w:type="spellStart"/>
            <w:r>
              <w:rPr>
                <w:rFonts w:ascii="Arial" w:hAnsi="Arial"/>
              </w:rPr>
              <w:t>riconoscere</w:t>
            </w:r>
            <w:proofErr w:type="spellEnd"/>
            <w:r>
              <w:rPr>
                <w:rFonts w:ascii="Arial" w:hAnsi="Arial"/>
              </w:rPr>
              <w:t xml:space="preserve"> ed </w:t>
            </w:r>
            <w:proofErr w:type="spellStart"/>
            <w:r>
              <w:rPr>
                <w:rFonts w:ascii="Arial" w:hAnsi="Arial"/>
              </w:rPr>
              <w:t>utilizzare</w:t>
            </w:r>
            <w:proofErr w:type="spellEnd"/>
            <w:r>
              <w:rPr>
                <w:rFonts w:ascii="Arial" w:hAnsi="Arial"/>
              </w:rPr>
              <w:t xml:space="preserve"> </w:t>
            </w:r>
            <w:proofErr w:type="spellStart"/>
            <w:r>
              <w:rPr>
                <w:rFonts w:ascii="Arial" w:hAnsi="Arial"/>
              </w:rPr>
              <w:t>opportunamente</w:t>
            </w:r>
            <w:proofErr w:type="spellEnd"/>
            <w:r>
              <w:rPr>
                <w:rFonts w:ascii="Arial" w:hAnsi="Arial"/>
              </w:rPr>
              <w:t xml:space="preserve"> le</w:t>
            </w:r>
            <w:r>
              <w:rPr>
                <w:rFonts w:ascii="Arial" w:hAnsi="Arial"/>
                <w:spacing w:val="1"/>
              </w:rPr>
              <w:t xml:space="preserve"> </w:t>
            </w:r>
            <w:r>
              <w:rPr>
                <w:rFonts w:ascii="Arial" w:hAnsi="Arial"/>
              </w:rPr>
              <w:t xml:space="preserve">diverse parti del testo (es. </w:t>
            </w:r>
            <w:proofErr w:type="spellStart"/>
            <w:r>
              <w:rPr>
                <w:rFonts w:ascii="Arial" w:hAnsi="Arial"/>
              </w:rPr>
              <w:t>corpo</w:t>
            </w:r>
            <w:proofErr w:type="spellEnd"/>
            <w:r>
              <w:rPr>
                <w:rFonts w:ascii="Arial" w:hAnsi="Arial"/>
              </w:rPr>
              <w:t xml:space="preserve"> del testo, </w:t>
            </w:r>
            <w:proofErr w:type="spellStart"/>
            <w:r>
              <w:rPr>
                <w:rFonts w:ascii="Arial" w:hAnsi="Arial"/>
              </w:rPr>
              <w:t>immagini</w:t>
            </w:r>
            <w:proofErr w:type="spellEnd"/>
            <w:r>
              <w:rPr>
                <w:rFonts w:ascii="Arial" w:hAnsi="Arial"/>
              </w:rPr>
              <w:t>,</w:t>
            </w:r>
            <w:r>
              <w:rPr>
                <w:rFonts w:ascii="Arial" w:hAnsi="Arial"/>
                <w:spacing w:val="-53"/>
              </w:rPr>
              <w:t xml:space="preserve"> </w:t>
            </w:r>
            <w:proofErr w:type="spellStart"/>
            <w:r>
              <w:rPr>
                <w:rFonts w:ascii="Arial" w:hAnsi="Arial"/>
              </w:rPr>
              <w:t>glossario</w:t>
            </w:r>
            <w:proofErr w:type="spellEnd"/>
            <w:r>
              <w:rPr>
                <w:rFonts w:ascii="Arial" w:hAnsi="Arial"/>
              </w:rPr>
              <w:t>,</w:t>
            </w:r>
            <w:r>
              <w:rPr>
                <w:rFonts w:ascii="Arial" w:hAnsi="Arial"/>
                <w:spacing w:val="-5"/>
              </w:rPr>
              <w:t xml:space="preserve"> </w:t>
            </w:r>
            <w:proofErr w:type="spellStart"/>
            <w:r>
              <w:rPr>
                <w:rFonts w:ascii="Arial" w:hAnsi="Arial"/>
              </w:rPr>
              <w:t>grafici</w:t>
            </w:r>
            <w:proofErr w:type="spellEnd"/>
            <w:r>
              <w:rPr>
                <w:rFonts w:ascii="Arial" w:hAnsi="Arial"/>
              </w:rPr>
              <w:t>),</w:t>
            </w:r>
            <w:r>
              <w:rPr>
                <w:rFonts w:ascii="Arial" w:hAnsi="Arial"/>
                <w:spacing w:val="-4"/>
              </w:rPr>
              <w:t xml:space="preserve"> </w:t>
            </w:r>
            <w:proofErr w:type="spellStart"/>
            <w:r>
              <w:rPr>
                <w:rFonts w:ascii="Arial" w:hAnsi="Arial"/>
              </w:rPr>
              <w:t>integrando</w:t>
            </w:r>
            <w:proofErr w:type="spellEnd"/>
            <w:r>
              <w:rPr>
                <w:rFonts w:ascii="Arial" w:hAnsi="Arial"/>
                <w:spacing w:val="-5"/>
              </w:rPr>
              <w:t xml:space="preserve"> </w:t>
            </w:r>
            <w:r>
              <w:rPr>
                <w:rFonts w:ascii="Arial" w:hAnsi="Arial"/>
              </w:rPr>
              <w:t>le</w:t>
            </w:r>
            <w:r>
              <w:rPr>
                <w:rFonts w:ascii="Arial" w:hAnsi="Arial"/>
                <w:spacing w:val="-6"/>
              </w:rPr>
              <w:t xml:space="preserve"> </w:t>
            </w:r>
            <w:proofErr w:type="spellStart"/>
            <w:r>
              <w:rPr>
                <w:rFonts w:ascii="Arial" w:hAnsi="Arial"/>
              </w:rPr>
              <w:t>informazioni</w:t>
            </w:r>
            <w:proofErr w:type="spellEnd"/>
            <w:r>
              <w:rPr>
                <w:rFonts w:ascii="Arial" w:hAnsi="Arial"/>
                <w:spacing w:val="-4"/>
              </w:rPr>
              <w:t xml:space="preserve"> </w:t>
            </w:r>
            <w:r>
              <w:rPr>
                <w:rFonts w:ascii="Arial" w:hAnsi="Arial"/>
              </w:rPr>
              <w:t>da</w:t>
            </w:r>
            <w:r>
              <w:rPr>
                <w:rFonts w:ascii="Arial" w:hAnsi="Arial"/>
                <w:spacing w:val="-3"/>
              </w:rPr>
              <w:t xml:space="preserve"> </w:t>
            </w:r>
            <w:proofErr w:type="spellStart"/>
            <w:r>
              <w:rPr>
                <w:rFonts w:ascii="Arial" w:hAnsi="Arial"/>
              </w:rPr>
              <w:t>esse</w:t>
            </w:r>
            <w:proofErr w:type="spellEnd"/>
            <w:r>
              <w:rPr>
                <w:rFonts w:ascii="Arial" w:hAnsi="Arial"/>
                <w:spacing w:val="-53"/>
              </w:rPr>
              <w:t xml:space="preserve"> </w:t>
            </w:r>
            <w:proofErr w:type="spellStart"/>
            <w:r>
              <w:rPr>
                <w:rFonts w:ascii="Arial" w:hAnsi="Arial"/>
              </w:rPr>
              <w:t>fornite</w:t>
            </w:r>
            <w:proofErr w:type="spellEnd"/>
            <w:r>
              <w:rPr>
                <w:rFonts w:ascii="Arial" w:hAnsi="Arial"/>
              </w:rPr>
              <w:t>.</w:t>
            </w:r>
          </w:p>
          <w:p w14:paraId="1201665A" w14:textId="77777777" w:rsidR="003338ED" w:rsidRDefault="003338ED" w:rsidP="00946AC7">
            <w:pPr>
              <w:pStyle w:val="TableParagraph"/>
              <w:numPr>
                <w:ilvl w:val="0"/>
                <w:numId w:val="20"/>
              </w:numPr>
              <w:tabs>
                <w:tab w:val="left" w:pos="235"/>
              </w:tabs>
              <w:ind w:left="234"/>
              <w:rPr>
                <w:rFonts w:ascii="Arial" w:hAnsi="Arial"/>
              </w:rPr>
            </w:pPr>
            <w:r>
              <w:rPr>
                <w:rFonts w:ascii="Arial" w:hAnsi="Arial"/>
              </w:rPr>
              <w:t>Sa</w:t>
            </w:r>
            <w:r>
              <w:rPr>
                <w:rFonts w:ascii="Arial" w:hAnsi="Arial"/>
                <w:spacing w:val="-4"/>
              </w:rPr>
              <w:t xml:space="preserve"> </w:t>
            </w:r>
            <w:proofErr w:type="spellStart"/>
            <w:r>
              <w:rPr>
                <w:rFonts w:ascii="Arial" w:hAnsi="Arial"/>
              </w:rPr>
              <w:t>comparare</w:t>
            </w:r>
            <w:proofErr w:type="spellEnd"/>
            <w:r>
              <w:rPr>
                <w:rFonts w:ascii="Arial" w:hAnsi="Arial"/>
                <w:spacing w:val="-4"/>
              </w:rPr>
              <w:t xml:space="preserve"> </w:t>
            </w:r>
            <w:proofErr w:type="spellStart"/>
            <w:r>
              <w:rPr>
                <w:rFonts w:ascii="Arial" w:hAnsi="Arial"/>
              </w:rPr>
              <w:t>informazioni</w:t>
            </w:r>
            <w:proofErr w:type="spellEnd"/>
            <w:r>
              <w:rPr>
                <w:rFonts w:ascii="Arial" w:hAnsi="Arial"/>
                <w:spacing w:val="-4"/>
              </w:rPr>
              <w:t xml:space="preserve"> </w:t>
            </w:r>
            <w:proofErr w:type="spellStart"/>
            <w:r>
              <w:rPr>
                <w:rFonts w:ascii="Arial" w:hAnsi="Arial"/>
              </w:rPr>
              <w:t>fornite</w:t>
            </w:r>
            <w:proofErr w:type="spellEnd"/>
            <w:r>
              <w:rPr>
                <w:rFonts w:ascii="Arial" w:hAnsi="Arial"/>
                <w:spacing w:val="-4"/>
              </w:rPr>
              <w:t xml:space="preserve"> </w:t>
            </w:r>
            <w:r>
              <w:rPr>
                <w:rFonts w:ascii="Arial" w:hAnsi="Arial"/>
              </w:rPr>
              <w:t>da</w:t>
            </w:r>
            <w:r>
              <w:rPr>
                <w:rFonts w:ascii="Arial" w:hAnsi="Arial"/>
                <w:spacing w:val="-1"/>
              </w:rPr>
              <w:t xml:space="preserve"> </w:t>
            </w:r>
            <w:proofErr w:type="spellStart"/>
            <w:r>
              <w:rPr>
                <w:rFonts w:ascii="Arial" w:hAnsi="Arial"/>
              </w:rPr>
              <w:t>testi</w:t>
            </w:r>
            <w:proofErr w:type="spellEnd"/>
            <w:r>
              <w:rPr>
                <w:rFonts w:ascii="Arial" w:hAnsi="Arial"/>
                <w:spacing w:val="-2"/>
              </w:rPr>
              <w:t xml:space="preserve"> </w:t>
            </w:r>
            <w:proofErr w:type="spellStart"/>
            <w:r>
              <w:rPr>
                <w:rFonts w:ascii="Arial" w:hAnsi="Arial"/>
              </w:rPr>
              <w:t>diversi</w:t>
            </w:r>
            <w:proofErr w:type="spellEnd"/>
            <w:r>
              <w:rPr>
                <w:rFonts w:ascii="Arial" w:hAnsi="Arial"/>
              </w:rPr>
              <w:t>.</w:t>
            </w:r>
          </w:p>
          <w:p w14:paraId="5AC05386" w14:textId="77777777" w:rsidR="003338ED" w:rsidRDefault="003338ED" w:rsidP="00946AC7">
            <w:pPr>
              <w:pStyle w:val="TableParagraph"/>
              <w:numPr>
                <w:ilvl w:val="0"/>
                <w:numId w:val="20"/>
              </w:numPr>
              <w:tabs>
                <w:tab w:val="left" w:pos="235"/>
              </w:tabs>
              <w:ind w:right="117" w:firstLine="0"/>
              <w:rPr>
                <w:rFonts w:ascii="Arial" w:hAnsi="Arial"/>
              </w:rPr>
            </w:pPr>
            <w:r>
              <w:rPr>
                <w:rFonts w:ascii="Arial" w:hAnsi="Arial"/>
              </w:rPr>
              <w:t xml:space="preserve">Lo </w:t>
            </w:r>
            <w:proofErr w:type="spellStart"/>
            <w:r>
              <w:rPr>
                <w:rFonts w:ascii="Arial" w:hAnsi="Arial"/>
              </w:rPr>
              <w:t>studente</w:t>
            </w:r>
            <w:proofErr w:type="spellEnd"/>
            <w:r>
              <w:rPr>
                <w:rFonts w:ascii="Arial" w:hAnsi="Arial"/>
              </w:rPr>
              <w:t xml:space="preserve"> </w:t>
            </w:r>
            <w:proofErr w:type="spellStart"/>
            <w:r>
              <w:rPr>
                <w:rFonts w:ascii="Arial" w:hAnsi="Arial"/>
              </w:rPr>
              <w:t>sa</w:t>
            </w:r>
            <w:proofErr w:type="spellEnd"/>
            <w:r>
              <w:rPr>
                <w:rFonts w:ascii="Arial" w:hAnsi="Arial"/>
              </w:rPr>
              <w:t xml:space="preserve"> </w:t>
            </w:r>
            <w:proofErr w:type="spellStart"/>
            <w:r>
              <w:rPr>
                <w:rFonts w:ascii="Arial" w:hAnsi="Arial"/>
              </w:rPr>
              <w:t>utilizzare</w:t>
            </w:r>
            <w:proofErr w:type="spellEnd"/>
            <w:r>
              <w:rPr>
                <w:rFonts w:ascii="Arial" w:hAnsi="Arial"/>
              </w:rPr>
              <w:t xml:space="preserve"> </w:t>
            </w:r>
            <w:proofErr w:type="spellStart"/>
            <w:r>
              <w:rPr>
                <w:rFonts w:ascii="Arial" w:hAnsi="Arial"/>
              </w:rPr>
              <w:t>un’ampia</w:t>
            </w:r>
            <w:proofErr w:type="spellEnd"/>
            <w:r>
              <w:rPr>
                <w:rFonts w:ascii="Arial" w:hAnsi="Arial"/>
              </w:rPr>
              <w:t xml:space="preserve"> gamma di </w:t>
            </w:r>
            <w:proofErr w:type="spellStart"/>
            <w:r>
              <w:rPr>
                <w:rFonts w:ascii="Arial" w:hAnsi="Arial"/>
              </w:rPr>
              <w:t>forme</w:t>
            </w:r>
            <w:proofErr w:type="spellEnd"/>
            <w:r>
              <w:rPr>
                <w:rFonts w:ascii="Arial" w:hAnsi="Arial"/>
                <w:spacing w:val="-53"/>
              </w:rPr>
              <w:t xml:space="preserve"> </w:t>
            </w:r>
            <w:r>
              <w:rPr>
                <w:rFonts w:ascii="Arial" w:hAnsi="Arial"/>
              </w:rPr>
              <w:t xml:space="preserve">di </w:t>
            </w:r>
            <w:proofErr w:type="spellStart"/>
            <w:r>
              <w:rPr>
                <w:rFonts w:ascii="Arial" w:hAnsi="Arial"/>
              </w:rPr>
              <w:t>scrittura</w:t>
            </w:r>
            <w:proofErr w:type="spellEnd"/>
            <w:r>
              <w:rPr>
                <w:rFonts w:ascii="Arial" w:hAnsi="Arial"/>
              </w:rPr>
              <w:t xml:space="preserve"> </w:t>
            </w:r>
            <w:proofErr w:type="spellStart"/>
            <w:r>
              <w:rPr>
                <w:rFonts w:ascii="Arial" w:hAnsi="Arial"/>
              </w:rPr>
              <w:t>indirizzate</w:t>
            </w:r>
            <w:proofErr w:type="spellEnd"/>
            <w:r>
              <w:rPr>
                <w:rFonts w:ascii="Arial" w:hAnsi="Arial"/>
              </w:rPr>
              <w:t xml:space="preserve"> a </w:t>
            </w:r>
            <w:proofErr w:type="spellStart"/>
            <w:r>
              <w:rPr>
                <w:rFonts w:ascii="Arial" w:hAnsi="Arial"/>
              </w:rPr>
              <w:t>scopi</w:t>
            </w:r>
            <w:proofErr w:type="spellEnd"/>
            <w:r>
              <w:rPr>
                <w:rFonts w:ascii="Arial" w:hAnsi="Arial"/>
              </w:rPr>
              <w:t xml:space="preserve"> e </w:t>
            </w:r>
            <w:proofErr w:type="spellStart"/>
            <w:r>
              <w:rPr>
                <w:rFonts w:ascii="Arial" w:hAnsi="Arial"/>
              </w:rPr>
              <w:t>destinatari</w:t>
            </w:r>
            <w:proofErr w:type="spellEnd"/>
            <w:r>
              <w:rPr>
                <w:rFonts w:ascii="Arial" w:hAnsi="Arial"/>
              </w:rPr>
              <w:t xml:space="preserve"> </w:t>
            </w:r>
            <w:proofErr w:type="spellStart"/>
            <w:r>
              <w:rPr>
                <w:rFonts w:ascii="Arial" w:hAnsi="Arial"/>
              </w:rPr>
              <w:t>diversi</w:t>
            </w:r>
            <w:proofErr w:type="spellEnd"/>
            <w:r>
              <w:rPr>
                <w:rFonts w:ascii="Arial" w:hAnsi="Arial"/>
                <w:spacing w:val="1"/>
              </w:rPr>
              <w:t xml:space="preserve"> </w:t>
            </w:r>
            <w:r>
              <w:rPr>
                <w:rFonts w:ascii="Arial" w:hAnsi="Arial"/>
              </w:rPr>
              <w:t xml:space="preserve">(es. </w:t>
            </w:r>
            <w:proofErr w:type="spellStart"/>
            <w:r>
              <w:rPr>
                <w:rFonts w:ascii="Arial" w:hAnsi="Arial"/>
              </w:rPr>
              <w:t>riassunti</w:t>
            </w:r>
            <w:proofErr w:type="spellEnd"/>
            <w:r>
              <w:rPr>
                <w:rFonts w:ascii="Arial" w:hAnsi="Arial"/>
              </w:rPr>
              <w:t xml:space="preserve">, </w:t>
            </w:r>
            <w:proofErr w:type="spellStart"/>
            <w:r>
              <w:rPr>
                <w:rFonts w:ascii="Arial" w:hAnsi="Arial"/>
              </w:rPr>
              <w:t>relazioni</w:t>
            </w:r>
            <w:proofErr w:type="spellEnd"/>
            <w:r>
              <w:rPr>
                <w:rFonts w:ascii="Arial" w:hAnsi="Arial"/>
              </w:rPr>
              <w:t xml:space="preserve">, </w:t>
            </w:r>
            <w:proofErr w:type="spellStart"/>
            <w:r>
              <w:rPr>
                <w:rFonts w:ascii="Arial" w:hAnsi="Arial"/>
              </w:rPr>
              <w:t>testi</w:t>
            </w:r>
            <w:proofErr w:type="spellEnd"/>
            <w:r>
              <w:rPr>
                <w:rFonts w:ascii="Arial" w:hAnsi="Arial"/>
              </w:rPr>
              <w:t xml:space="preserve"> </w:t>
            </w:r>
            <w:proofErr w:type="spellStart"/>
            <w:r>
              <w:rPr>
                <w:rFonts w:ascii="Arial" w:hAnsi="Arial"/>
              </w:rPr>
              <w:t>espositivi</w:t>
            </w:r>
            <w:proofErr w:type="spellEnd"/>
            <w:r>
              <w:rPr>
                <w:rFonts w:ascii="Arial" w:hAnsi="Arial"/>
              </w:rPr>
              <w:t xml:space="preserve"> di </w:t>
            </w:r>
            <w:proofErr w:type="spellStart"/>
            <w:r>
              <w:rPr>
                <w:rFonts w:ascii="Arial" w:hAnsi="Arial"/>
              </w:rPr>
              <w:t>analisi</w:t>
            </w:r>
            <w:proofErr w:type="spellEnd"/>
            <w:r>
              <w:rPr>
                <w:rFonts w:ascii="Arial" w:hAnsi="Arial"/>
              </w:rPr>
              <w:t xml:space="preserve"> e di</w:t>
            </w:r>
            <w:r>
              <w:rPr>
                <w:rFonts w:ascii="Arial" w:hAnsi="Arial"/>
                <w:spacing w:val="1"/>
              </w:rPr>
              <w:t xml:space="preserve"> </w:t>
            </w:r>
            <w:proofErr w:type="spellStart"/>
            <w:r>
              <w:rPr>
                <w:rFonts w:ascii="Arial" w:hAnsi="Arial"/>
              </w:rPr>
              <w:t>sintesi</w:t>
            </w:r>
            <w:proofErr w:type="spellEnd"/>
            <w:r>
              <w:rPr>
                <w:rFonts w:ascii="Arial" w:hAnsi="Arial"/>
              </w:rPr>
              <w:t>).</w:t>
            </w:r>
          </w:p>
          <w:p w14:paraId="1F512ACD" w14:textId="77777777" w:rsidR="003338ED" w:rsidRDefault="003338ED" w:rsidP="00946AC7">
            <w:pPr>
              <w:pStyle w:val="TableParagraph"/>
              <w:numPr>
                <w:ilvl w:val="0"/>
                <w:numId w:val="20"/>
              </w:numPr>
              <w:tabs>
                <w:tab w:val="left" w:pos="235"/>
              </w:tabs>
              <w:spacing w:line="230" w:lineRule="exact"/>
              <w:ind w:right="197" w:firstLine="0"/>
              <w:rPr>
                <w:rFonts w:ascii="Arial" w:hAnsi="Arial"/>
              </w:rPr>
            </w:pPr>
            <w:r>
              <w:rPr>
                <w:rFonts w:ascii="Arial" w:hAnsi="Arial"/>
              </w:rPr>
              <w:t>Applica</w:t>
            </w:r>
            <w:r>
              <w:rPr>
                <w:rFonts w:ascii="Arial" w:hAnsi="Arial"/>
                <w:spacing w:val="-6"/>
              </w:rPr>
              <w:t xml:space="preserve"> </w:t>
            </w:r>
            <w:proofErr w:type="spellStart"/>
            <w:r>
              <w:rPr>
                <w:rFonts w:ascii="Arial" w:hAnsi="Arial"/>
              </w:rPr>
              <w:t>nella</w:t>
            </w:r>
            <w:proofErr w:type="spellEnd"/>
            <w:r>
              <w:rPr>
                <w:rFonts w:ascii="Arial" w:hAnsi="Arial"/>
                <w:spacing w:val="-6"/>
              </w:rPr>
              <w:t xml:space="preserve"> </w:t>
            </w:r>
            <w:r>
              <w:rPr>
                <w:rFonts w:ascii="Arial" w:hAnsi="Arial"/>
              </w:rPr>
              <w:t>propria</w:t>
            </w:r>
            <w:r>
              <w:rPr>
                <w:rFonts w:ascii="Arial" w:hAnsi="Arial"/>
                <w:spacing w:val="-2"/>
              </w:rPr>
              <w:t xml:space="preserve"> </w:t>
            </w:r>
            <w:proofErr w:type="spellStart"/>
            <w:r>
              <w:rPr>
                <w:rFonts w:ascii="Arial" w:hAnsi="Arial"/>
              </w:rPr>
              <w:t>produzione</w:t>
            </w:r>
            <w:proofErr w:type="spellEnd"/>
            <w:r>
              <w:rPr>
                <w:rFonts w:ascii="Arial" w:hAnsi="Arial"/>
                <w:spacing w:val="-6"/>
              </w:rPr>
              <w:t xml:space="preserve"> </w:t>
            </w:r>
            <w:proofErr w:type="spellStart"/>
            <w:r>
              <w:rPr>
                <w:rFonts w:ascii="Arial" w:hAnsi="Arial"/>
              </w:rPr>
              <w:t>scritta</w:t>
            </w:r>
            <w:proofErr w:type="spellEnd"/>
            <w:r>
              <w:rPr>
                <w:rFonts w:ascii="Arial" w:hAnsi="Arial"/>
                <w:spacing w:val="-3"/>
              </w:rPr>
              <w:t xml:space="preserve"> </w:t>
            </w:r>
            <w:r>
              <w:rPr>
                <w:rFonts w:ascii="Arial" w:hAnsi="Arial"/>
              </w:rPr>
              <w:t>le</w:t>
            </w:r>
            <w:r>
              <w:rPr>
                <w:rFonts w:ascii="Arial" w:hAnsi="Arial"/>
                <w:spacing w:val="-5"/>
              </w:rPr>
              <w:t xml:space="preserve"> </w:t>
            </w:r>
            <w:proofErr w:type="spellStart"/>
            <w:r>
              <w:rPr>
                <w:rFonts w:ascii="Arial" w:hAnsi="Arial"/>
              </w:rPr>
              <w:t>strutture</w:t>
            </w:r>
            <w:proofErr w:type="spellEnd"/>
            <w:r>
              <w:rPr>
                <w:rFonts w:ascii="Arial" w:hAnsi="Arial"/>
                <w:spacing w:val="-53"/>
              </w:rPr>
              <w:t xml:space="preserve"> </w:t>
            </w:r>
            <w:proofErr w:type="spellStart"/>
            <w:r>
              <w:rPr>
                <w:rFonts w:ascii="Arial" w:hAnsi="Arial"/>
              </w:rPr>
              <w:t>della</w:t>
            </w:r>
            <w:proofErr w:type="spellEnd"/>
            <w:r>
              <w:rPr>
                <w:rFonts w:ascii="Arial" w:hAnsi="Arial"/>
              </w:rPr>
              <w:t xml:space="preserve"> lingua</w:t>
            </w:r>
            <w:r>
              <w:rPr>
                <w:rFonts w:ascii="Arial" w:hAnsi="Arial"/>
                <w:spacing w:val="-2"/>
              </w:rPr>
              <w:t xml:space="preserve"> </w:t>
            </w:r>
            <w:proofErr w:type="spellStart"/>
            <w:r>
              <w:rPr>
                <w:rFonts w:ascii="Arial" w:hAnsi="Arial"/>
              </w:rPr>
              <w:t>italiana</w:t>
            </w:r>
            <w:proofErr w:type="spellEnd"/>
            <w:r>
              <w:rPr>
                <w:rFonts w:ascii="Arial" w:hAnsi="Arial"/>
              </w:rPr>
              <w:t xml:space="preserve"> in</w:t>
            </w:r>
            <w:r>
              <w:rPr>
                <w:rFonts w:ascii="Arial" w:hAnsi="Arial"/>
                <w:spacing w:val="1"/>
              </w:rPr>
              <w:t xml:space="preserve"> </w:t>
            </w:r>
            <w:r>
              <w:rPr>
                <w:rFonts w:ascii="Arial" w:hAnsi="Arial"/>
              </w:rPr>
              <w:t>modo</w:t>
            </w:r>
            <w:r>
              <w:rPr>
                <w:rFonts w:ascii="Arial" w:hAnsi="Arial"/>
                <w:spacing w:val="-3"/>
              </w:rPr>
              <w:t xml:space="preserve"> </w:t>
            </w:r>
            <w:proofErr w:type="spellStart"/>
            <w:r>
              <w:rPr>
                <w:rFonts w:ascii="Arial" w:hAnsi="Arial"/>
              </w:rPr>
              <w:t>corretto</w:t>
            </w:r>
            <w:proofErr w:type="spellEnd"/>
            <w:r>
              <w:rPr>
                <w:rFonts w:ascii="Arial" w:hAnsi="Arial"/>
              </w:rPr>
              <w:t>.</w:t>
            </w:r>
          </w:p>
        </w:tc>
      </w:tr>
    </w:tbl>
    <w:p w14:paraId="46BA1C3F" w14:textId="77777777" w:rsidR="003338ED" w:rsidRDefault="003338ED" w:rsidP="003338ED">
      <w:pPr>
        <w:spacing w:line="230" w:lineRule="exact"/>
        <w:rPr>
          <w:rFonts w:ascii="Arial" w:hAnsi="Arial"/>
        </w:rPr>
        <w:sectPr w:rsidR="003338ED">
          <w:pgSz w:w="11900" w:h="16840"/>
          <w:pgMar w:top="1600" w:right="0" w:bottom="1200" w:left="900" w:header="0" w:footer="924"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196B7D01" w14:textId="77777777" w:rsidTr="00B17DC1">
        <w:trPr>
          <w:trHeight w:val="2531"/>
        </w:trPr>
        <w:tc>
          <w:tcPr>
            <w:tcW w:w="4889" w:type="dxa"/>
          </w:tcPr>
          <w:p w14:paraId="6CDA88C8" w14:textId="77777777" w:rsidR="003338ED" w:rsidRDefault="003338ED" w:rsidP="00B17DC1">
            <w:pPr>
              <w:pStyle w:val="TableParagraph"/>
              <w:rPr>
                <w:rFonts w:ascii="Times New Roman"/>
                <w:sz w:val="18"/>
              </w:rPr>
            </w:pPr>
          </w:p>
        </w:tc>
        <w:tc>
          <w:tcPr>
            <w:tcW w:w="4889" w:type="dxa"/>
          </w:tcPr>
          <w:p w14:paraId="16BE5014" w14:textId="77777777" w:rsidR="003338ED" w:rsidRDefault="003338ED" w:rsidP="00946AC7">
            <w:pPr>
              <w:pStyle w:val="TableParagraph"/>
              <w:numPr>
                <w:ilvl w:val="0"/>
                <w:numId w:val="19"/>
              </w:numPr>
              <w:tabs>
                <w:tab w:val="left" w:pos="235"/>
              </w:tabs>
              <w:spacing w:line="225" w:lineRule="exact"/>
              <w:ind w:left="234"/>
              <w:rPr>
                <w:rFonts w:ascii="Arial" w:hAnsi="Arial"/>
              </w:rPr>
            </w:pPr>
            <w:r>
              <w:rPr>
                <w:rFonts w:ascii="Arial" w:hAnsi="Arial"/>
              </w:rPr>
              <w:t>Sa</w:t>
            </w:r>
            <w:r>
              <w:rPr>
                <w:rFonts w:ascii="Arial" w:hAnsi="Arial"/>
                <w:spacing w:val="-1"/>
              </w:rPr>
              <w:t xml:space="preserve"> </w:t>
            </w:r>
            <w:proofErr w:type="spellStart"/>
            <w:r>
              <w:rPr>
                <w:rFonts w:ascii="Arial" w:hAnsi="Arial"/>
              </w:rPr>
              <w:t>manipolare</w:t>
            </w:r>
            <w:proofErr w:type="spellEnd"/>
            <w:r>
              <w:rPr>
                <w:rFonts w:ascii="Arial" w:hAnsi="Arial"/>
                <w:spacing w:val="-3"/>
              </w:rPr>
              <w:t xml:space="preserve"> </w:t>
            </w:r>
            <w:proofErr w:type="spellStart"/>
            <w:r>
              <w:rPr>
                <w:rFonts w:ascii="Arial" w:hAnsi="Arial"/>
              </w:rPr>
              <w:t>testi</w:t>
            </w:r>
            <w:proofErr w:type="spellEnd"/>
            <w:r>
              <w:rPr>
                <w:rFonts w:ascii="Arial" w:hAnsi="Arial"/>
                <w:spacing w:val="-3"/>
              </w:rPr>
              <w:t xml:space="preserve"> </w:t>
            </w:r>
            <w:r>
              <w:rPr>
                <w:rFonts w:ascii="Arial" w:hAnsi="Arial"/>
              </w:rPr>
              <w:t>di</w:t>
            </w:r>
            <w:r>
              <w:rPr>
                <w:rFonts w:ascii="Arial" w:hAnsi="Arial"/>
                <w:spacing w:val="-3"/>
              </w:rPr>
              <w:t xml:space="preserve"> </w:t>
            </w:r>
            <w:proofErr w:type="spellStart"/>
            <w:r>
              <w:rPr>
                <w:rFonts w:ascii="Arial" w:hAnsi="Arial"/>
              </w:rPr>
              <w:t>vario</w:t>
            </w:r>
            <w:proofErr w:type="spellEnd"/>
            <w:r>
              <w:rPr>
                <w:rFonts w:ascii="Arial" w:hAnsi="Arial"/>
                <w:spacing w:val="-3"/>
              </w:rPr>
              <w:t xml:space="preserve"> </w:t>
            </w:r>
            <w:proofErr w:type="spellStart"/>
            <w:r>
              <w:rPr>
                <w:rFonts w:ascii="Arial" w:hAnsi="Arial"/>
              </w:rPr>
              <w:t>genere</w:t>
            </w:r>
            <w:proofErr w:type="spellEnd"/>
            <w:r>
              <w:rPr>
                <w:rFonts w:ascii="Arial" w:hAnsi="Arial"/>
              </w:rPr>
              <w:t>.</w:t>
            </w:r>
          </w:p>
          <w:p w14:paraId="1E12C6A4" w14:textId="77777777" w:rsidR="003338ED" w:rsidRDefault="003338ED" w:rsidP="00946AC7">
            <w:pPr>
              <w:pStyle w:val="TableParagraph"/>
              <w:numPr>
                <w:ilvl w:val="0"/>
                <w:numId w:val="19"/>
              </w:numPr>
              <w:tabs>
                <w:tab w:val="left" w:pos="235"/>
              </w:tabs>
              <w:ind w:right="108" w:firstLine="0"/>
              <w:rPr>
                <w:rFonts w:ascii="Arial" w:hAnsi="Arial"/>
              </w:rPr>
            </w:pPr>
            <w:r>
              <w:rPr>
                <w:rFonts w:ascii="Arial" w:hAnsi="Arial"/>
              </w:rPr>
              <w:t>Sa</w:t>
            </w:r>
            <w:r>
              <w:rPr>
                <w:rFonts w:ascii="Arial" w:hAnsi="Arial"/>
                <w:spacing w:val="-6"/>
              </w:rPr>
              <w:t xml:space="preserve"> </w:t>
            </w:r>
            <w:proofErr w:type="spellStart"/>
            <w:r>
              <w:rPr>
                <w:rFonts w:ascii="Arial" w:hAnsi="Arial"/>
              </w:rPr>
              <w:t>riorganizzare</w:t>
            </w:r>
            <w:proofErr w:type="spellEnd"/>
            <w:r>
              <w:rPr>
                <w:rFonts w:ascii="Arial" w:hAnsi="Arial"/>
                <w:spacing w:val="-2"/>
              </w:rPr>
              <w:t xml:space="preserve"> </w:t>
            </w:r>
            <w:r>
              <w:rPr>
                <w:rFonts w:ascii="Arial" w:hAnsi="Arial"/>
              </w:rPr>
              <w:t>le</w:t>
            </w:r>
            <w:r>
              <w:rPr>
                <w:rFonts w:ascii="Arial" w:hAnsi="Arial"/>
                <w:spacing w:val="-3"/>
              </w:rPr>
              <w:t xml:space="preserve"> </w:t>
            </w:r>
            <w:proofErr w:type="spellStart"/>
            <w:r>
              <w:rPr>
                <w:rFonts w:ascii="Arial" w:hAnsi="Arial"/>
              </w:rPr>
              <w:t>informazioni</w:t>
            </w:r>
            <w:proofErr w:type="spellEnd"/>
            <w:r>
              <w:rPr>
                <w:rFonts w:ascii="Arial" w:hAnsi="Arial"/>
                <w:spacing w:val="-5"/>
              </w:rPr>
              <w:t xml:space="preserve"> </w:t>
            </w:r>
            <w:proofErr w:type="spellStart"/>
            <w:r>
              <w:rPr>
                <w:rFonts w:ascii="Arial" w:hAnsi="Arial"/>
              </w:rPr>
              <w:t>raccolte</w:t>
            </w:r>
            <w:proofErr w:type="spellEnd"/>
            <w:r>
              <w:rPr>
                <w:rFonts w:ascii="Arial" w:hAnsi="Arial"/>
                <w:spacing w:val="-6"/>
              </w:rPr>
              <w:t xml:space="preserve"> </w:t>
            </w:r>
            <w:r>
              <w:rPr>
                <w:rFonts w:ascii="Arial" w:hAnsi="Arial"/>
              </w:rPr>
              <w:t>in</w:t>
            </w:r>
            <w:r>
              <w:rPr>
                <w:rFonts w:ascii="Arial" w:hAnsi="Arial"/>
                <w:spacing w:val="-5"/>
              </w:rPr>
              <w:t xml:space="preserve"> </w:t>
            </w:r>
            <w:proofErr w:type="spellStart"/>
            <w:r>
              <w:rPr>
                <w:rFonts w:ascii="Arial" w:hAnsi="Arial"/>
              </w:rPr>
              <w:t>appunti</w:t>
            </w:r>
            <w:proofErr w:type="spellEnd"/>
            <w:r>
              <w:rPr>
                <w:rFonts w:ascii="Arial" w:hAnsi="Arial"/>
              </w:rPr>
              <w:t>,</w:t>
            </w:r>
            <w:r>
              <w:rPr>
                <w:rFonts w:ascii="Arial" w:hAnsi="Arial"/>
                <w:spacing w:val="-53"/>
              </w:rPr>
              <w:t xml:space="preserve"> </w:t>
            </w:r>
            <w:proofErr w:type="spellStart"/>
            <w:r>
              <w:rPr>
                <w:rFonts w:ascii="Arial" w:hAnsi="Arial"/>
              </w:rPr>
              <w:t>schemi</w:t>
            </w:r>
            <w:proofErr w:type="spellEnd"/>
            <w:r>
              <w:rPr>
                <w:rFonts w:ascii="Arial" w:hAnsi="Arial"/>
              </w:rPr>
              <w:t xml:space="preserve">, </w:t>
            </w:r>
            <w:proofErr w:type="spellStart"/>
            <w:r>
              <w:rPr>
                <w:rFonts w:ascii="Arial" w:hAnsi="Arial"/>
              </w:rPr>
              <w:t>tabelle</w:t>
            </w:r>
            <w:proofErr w:type="spellEnd"/>
            <w:r>
              <w:rPr>
                <w:rFonts w:ascii="Arial" w:hAnsi="Arial"/>
              </w:rPr>
              <w:t xml:space="preserve">, </w:t>
            </w:r>
            <w:proofErr w:type="spellStart"/>
            <w:r>
              <w:rPr>
                <w:rFonts w:ascii="Arial" w:hAnsi="Arial"/>
              </w:rPr>
              <w:t>schede</w:t>
            </w:r>
            <w:proofErr w:type="spellEnd"/>
            <w:r>
              <w:rPr>
                <w:rFonts w:ascii="Arial" w:hAnsi="Arial"/>
              </w:rPr>
              <w:t xml:space="preserve">, </w:t>
            </w:r>
            <w:proofErr w:type="spellStart"/>
            <w:r>
              <w:rPr>
                <w:rFonts w:ascii="Arial" w:hAnsi="Arial"/>
              </w:rPr>
              <w:t>testi</w:t>
            </w:r>
            <w:proofErr w:type="spellEnd"/>
            <w:r>
              <w:rPr>
                <w:rFonts w:ascii="Arial" w:hAnsi="Arial"/>
              </w:rPr>
              <w:t xml:space="preserve"> di </w:t>
            </w:r>
            <w:proofErr w:type="spellStart"/>
            <w:r>
              <w:rPr>
                <w:rFonts w:ascii="Arial" w:hAnsi="Arial"/>
              </w:rPr>
              <w:t>sintesi</w:t>
            </w:r>
            <w:proofErr w:type="spellEnd"/>
            <w:r>
              <w:rPr>
                <w:rFonts w:ascii="Arial" w:hAnsi="Arial"/>
              </w:rPr>
              <w:t xml:space="preserve"> di </w:t>
            </w:r>
            <w:proofErr w:type="spellStart"/>
            <w:r>
              <w:rPr>
                <w:rFonts w:ascii="Arial" w:hAnsi="Arial"/>
              </w:rPr>
              <w:t>vario</w:t>
            </w:r>
            <w:proofErr w:type="spellEnd"/>
            <w:r>
              <w:rPr>
                <w:rFonts w:ascii="Arial" w:hAnsi="Arial"/>
              </w:rPr>
              <w:t xml:space="preserve"> </w:t>
            </w:r>
            <w:proofErr w:type="spellStart"/>
            <w:r>
              <w:rPr>
                <w:rFonts w:ascii="Arial" w:hAnsi="Arial"/>
              </w:rPr>
              <w:t>tipo</w:t>
            </w:r>
            <w:proofErr w:type="spellEnd"/>
            <w:r>
              <w:rPr>
                <w:rFonts w:ascii="Arial" w:hAnsi="Arial"/>
              </w:rPr>
              <w:t>,</w:t>
            </w:r>
            <w:r>
              <w:rPr>
                <w:rFonts w:ascii="Arial" w:hAnsi="Arial"/>
                <w:spacing w:val="1"/>
              </w:rPr>
              <w:t xml:space="preserve"> </w:t>
            </w:r>
            <w:proofErr w:type="spellStart"/>
            <w:r>
              <w:rPr>
                <w:rFonts w:ascii="Arial" w:hAnsi="Arial"/>
              </w:rPr>
              <w:t>anche</w:t>
            </w:r>
            <w:proofErr w:type="spellEnd"/>
            <w:r>
              <w:rPr>
                <w:rFonts w:ascii="Arial" w:hAnsi="Arial"/>
                <w:spacing w:val="-3"/>
              </w:rPr>
              <w:t xml:space="preserve"> </w:t>
            </w:r>
            <w:r>
              <w:rPr>
                <w:rFonts w:ascii="Arial" w:hAnsi="Arial"/>
              </w:rPr>
              <w:t>come</w:t>
            </w:r>
            <w:r>
              <w:rPr>
                <w:rFonts w:ascii="Arial" w:hAnsi="Arial"/>
                <w:spacing w:val="-2"/>
              </w:rPr>
              <w:t xml:space="preserve"> </w:t>
            </w:r>
            <w:proofErr w:type="spellStart"/>
            <w:r>
              <w:rPr>
                <w:rFonts w:ascii="Arial" w:hAnsi="Arial"/>
              </w:rPr>
              <w:t>supporto</w:t>
            </w:r>
            <w:proofErr w:type="spellEnd"/>
            <w:r>
              <w:rPr>
                <w:rFonts w:ascii="Arial" w:hAnsi="Arial"/>
                <w:spacing w:val="1"/>
              </w:rPr>
              <w:t xml:space="preserve"> </w:t>
            </w:r>
            <w:proofErr w:type="spellStart"/>
            <w:r>
              <w:rPr>
                <w:rFonts w:ascii="Arial" w:hAnsi="Arial"/>
              </w:rPr>
              <w:t>allo</w:t>
            </w:r>
            <w:proofErr w:type="spellEnd"/>
            <w:r>
              <w:rPr>
                <w:rFonts w:ascii="Arial" w:hAnsi="Arial"/>
                <w:spacing w:val="1"/>
              </w:rPr>
              <w:t xml:space="preserve"> </w:t>
            </w:r>
            <w:r>
              <w:rPr>
                <w:rFonts w:ascii="Arial" w:hAnsi="Arial"/>
              </w:rPr>
              <w:t>studio.</w:t>
            </w:r>
          </w:p>
          <w:p w14:paraId="515B3DF8" w14:textId="77777777" w:rsidR="003338ED" w:rsidRDefault="003338ED" w:rsidP="00946AC7">
            <w:pPr>
              <w:pStyle w:val="TableParagraph"/>
              <w:numPr>
                <w:ilvl w:val="0"/>
                <w:numId w:val="19"/>
              </w:numPr>
              <w:tabs>
                <w:tab w:val="left" w:pos="181"/>
              </w:tabs>
              <w:spacing w:before="1"/>
              <w:ind w:right="462" w:firstLine="0"/>
              <w:rPr>
                <w:rFonts w:ascii="Arial" w:hAnsi="Arial"/>
              </w:rPr>
            </w:pPr>
            <w:r>
              <w:rPr>
                <w:rFonts w:ascii="Arial" w:hAnsi="Arial"/>
              </w:rPr>
              <w:t>Lo</w:t>
            </w:r>
            <w:r>
              <w:rPr>
                <w:rFonts w:ascii="Arial" w:hAnsi="Arial"/>
                <w:spacing w:val="-5"/>
              </w:rPr>
              <w:t xml:space="preserve"> </w:t>
            </w:r>
            <w:proofErr w:type="spellStart"/>
            <w:r>
              <w:rPr>
                <w:rFonts w:ascii="Arial" w:hAnsi="Arial"/>
              </w:rPr>
              <w:t>studente</w:t>
            </w:r>
            <w:proofErr w:type="spellEnd"/>
            <w:r>
              <w:rPr>
                <w:rFonts w:ascii="Arial" w:hAnsi="Arial"/>
                <w:spacing w:val="-4"/>
              </w:rPr>
              <w:t xml:space="preserve"> </w:t>
            </w:r>
            <w:proofErr w:type="spellStart"/>
            <w:r>
              <w:rPr>
                <w:rFonts w:ascii="Arial" w:hAnsi="Arial"/>
              </w:rPr>
              <w:t>sa</w:t>
            </w:r>
            <w:proofErr w:type="spellEnd"/>
            <w:r>
              <w:rPr>
                <w:rFonts w:ascii="Arial" w:hAnsi="Arial"/>
                <w:spacing w:val="-4"/>
              </w:rPr>
              <w:t xml:space="preserve"> </w:t>
            </w:r>
            <w:proofErr w:type="spellStart"/>
            <w:r>
              <w:rPr>
                <w:rFonts w:ascii="Arial" w:hAnsi="Arial"/>
              </w:rPr>
              <w:t>riflettere</w:t>
            </w:r>
            <w:proofErr w:type="spellEnd"/>
            <w:r>
              <w:rPr>
                <w:rFonts w:ascii="Arial" w:hAnsi="Arial"/>
                <w:spacing w:val="-4"/>
              </w:rPr>
              <w:t xml:space="preserve"> </w:t>
            </w:r>
            <w:proofErr w:type="spellStart"/>
            <w:r>
              <w:rPr>
                <w:rFonts w:ascii="Arial" w:hAnsi="Arial"/>
              </w:rPr>
              <w:t>sulla</w:t>
            </w:r>
            <w:proofErr w:type="spellEnd"/>
            <w:r>
              <w:rPr>
                <w:rFonts w:ascii="Arial" w:hAnsi="Arial"/>
                <w:spacing w:val="-1"/>
              </w:rPr>
              <w:t xml:space="preserve"> </w:t>
            </w:r>
            <w:r>
              <w:rPr>
                <w:rFonts w:ascii="Arial" w:hAnsi="Arial"/>
              </w:rPr>
              <w:t>lingua</w:t>
            </w:r>
            <w:r>
              <w:rPr>
                <w:rFonts w:ascii="Arial" w:hAnsi="Arial"/>
                <w:spacing w:val="-5"/>
              </w:rPr>
              <w:t xml:space="preserve"> </w:t>
            </w:r>
            <w:r>
              <w:rPr>
                <w:rFonts w:ascii="Arial" w:hAnsi="Arial"/>
              </w:rPr>
              <w:t>dal</w:t>
            </w:r>
            <w:r>
              <w:rPr>
                <w:rFonts w:ascii="Arial" w:hAnsi="Arial"/>
                <w:spacing w:val="-2"/>
              </w:rPr>
              <w:t xml:space="preserve"> </w:t>
            </w:r>
            <w:r>
              <w:rPr>
                <w:rFonts w:ascii="Arial" w:hAnsi="Arial"/>
              </w:rPr>
              <w:t>punto</w:t>
            </w:r>
            <w:r>
              <w:rPr>
                <w:rFonts w:ascii="Arial" w:hAnsi="Arial"/>
                <w:spacing w:val="-1"/>
              </w:rPr>
              <w:t xml:space="preserve"> </w:t>
            </w:r>
            <w:r>
              <w:rPr>
                <w:rFonts w:ascii="Arial" w:hAnsi="Arial"/>
              </w:rPr>
              <w:t>di</w:t>
            </w:r>
            <w:r>
              <w:rPr>
                <w:rFonts w:ascii="Arial" w:hAnsi="Arial"/>
                <w:spacing w:val="-53"/>
              </w:rPr>
              <w:t xml:space="preserve"> </w:t>
            </w:r>
            <w:r>
              <w:rPr>
                <w:rFonts w:ascii="Arial" w:hAnsi="Arial"/>
              </w:rPr>
              <w:t xml:space="preserve">vista </w:t>
            </w:r>
            <w:proofErr w:type="spellStart"/>
            <w:r>
              <w:rPr>
                <w:rFonts w:ascii="Arial" w:hAnsi="Arial"/>
              </w:rPr>
              <w:t>fonetico</w:t>
            </w:r>
            <w:proofErr w:type="spellEnd"/>
            <w:r>
              <w:rPr>
                <w:rFonts w:ascii="Arial" w:hAnsi="Arial"/>
              </w:rPr>
              <w:t xml:space="preserve"> – </w:t>
            </w:r>
            <w:proofErr w:type="spellStart"/>
            <w:r>
              <w:rPr>
                <w:rFonts w:ascii="Arial" w:hAnsi="Arial"/>
              </w:rPr>
              <w:t>ortografico</w:t>
            </w:r>
            <w:proofErr w:type="spellEnd"/>
            <w:r>
              <w:rPr>
                <w:rFonts w:ascii="Arial" w:hAnsi="Arial"/>
              </w:rPr>
              <w:t xml:space="preserve"> e </w:t>
            </w:r>
            <w:proofErr w:type="spellStart"/>
            <w:r>
              <w:rPr>
                <w:rFonts w:ascii="Arial" w:hAnsi="Arial"/>
              </w:rPr>
              <w:t>sull’uso</w:t>
            </w:r>
            <w:proofErr w:type="spellEnd"/>
            <w:r>
              <w:rPr>
                <w:rFonts w:ascii="Arial" w:hAnsi="Arial"/>
              </w:rPr>
              <w:t xml:space="preserve"> </w:t>
            </w:r>
            <w:proofErr w:type="spellStart"/>
            <w:r>
              <w:rPr>
                <w:rFonts w:ascii="Arial" w:hAnsi="Arial"/>
              </w:rPr>
              <w:t>della</w:t>
            </w:r>
            <w:proofErr w:type="spellEnd"/>
            <w:r>
              <w:rPr>
                <w:rFonts w:ascii="Arial" w:hAnsi="Arial"/>
                <w:spacing w:val="1"/>
              </w:rPr>
              <w:t xml:space="preserve"> </w:t>
            </w:r>
            <w:proofErr w:type="spellStart"/>
            <w:r>
              <w:rPr>
                <w:rFonts w:ascii="Arial" w:hAnsi="Arial"/>
              </w:rPr>
              <w:t>punteggiatura</w:t>
            </w:r>
            <w:proofErr w:type="spellEnd"/>
            <w:r>
              <w:rPr>
                <w:rFonts w:ascii="Arial" w:hAnsi="Arial"/>
              </w:rPr>
              <w:t>.</w:t>
            </w:r>
          </w:p>
          <w:p w14:paraId="34653C5E" w14:textId="77777777" w:rsidR="003338ED" w:rsidRDefault="003338ED" w:rsidP="00946AC7">
            <w:pPr>
              <w:pStyle w:val="TableParagraph"/>
              <w:numPr>
                <w:ilvl w:val="0"/>
                <w:numId w:val="19"/>
              </w:numPr>
              <w:tabs>
                <w:tab w:val="left" w:pos="235"/>
              </w:tabs>
              <w:ind w:right="410" w:firstLine="0"/>
              <w:rPr>
                <w:rFonts w:ascii="Arial" w:hAnsi="Arial"/>
              </w:rPr>
            </w:pPr>
            <w:r>
              <w:rPr>
                <w:rFonts w:ascii="Arial" w:hAnsi="Arial"/>
              </w:rPr>
              <w:t xml:space="preserve">Sa </w:t>
            </w:r>
            <w:proofErr w:type="spellStart"/>
            <w:r>
              <w:rPr>
                <w:rFonts w:ascii="Arial" w:hAnsi="Arial"/>
              </w:rPr>
              <w:t>ragionare</w:t>
            </w:r>
            <w:proofErr w:type="spellEnd"/>
            <w:r>
              <w:rPr>
                <w:rFonts w:ascii="Arial" w:hAnsi="Arial"/>
              </w:rPr>
              <w:t xml:space="preserve"> </w:t>
            </w:r>
            <w:proofErr w:type="spellStart"/>
            <w:r>
              <w:rPr>
                <w:rFonts w:ascii="Arial" w:hAnsi="Arial"/>
              </w:rPr>
              <w:t>sulle</w:t>
            </w:r>
            <w:proofErr w:type="spellEnd"/>
            <w:r>
              <w:rPr>
                <w:rFonts w:ascii="Arial" w:hAnsi="Arial"/>
              </w:rPr>
              <w:t xml:space="preserve"> </w:t>
            </w:r>
            <w:proofErr w:type="spellStart"/>
            <w:r>
              <w:rPr>
                <w:rFonts w:ascii="Arial" w:hAnsi="Arial"/>
              </w:rPr>
              <w:t>strutture</w:t>
            </w:r>
            <w:proofErr w:type="spellEnd"/>
            <w:r>
              <w:rPr>
                <w:rFonts w:ascii="Arial" w:hAnsi="Arial"/>
              </w:rPr>
              <w:t xml:space="preserve"> </w:t>
            </w:r>
            <w:proofErr w:type="spellStart"/>
            <w:r>
              <w:rPr>
                <w:rFonts w:ascii="Arial" w:hAnsi="Arial"/>
              </w:rPr>
              <w:t>morfologiche</w:t>
            </w:r>
            <w:proofErr w:type="spellEnd"/>
            <w:r>
              <w:rPr>
                <w:rFonts w:ascii="Arial" w:hAnsi="Arial"/>
              </w:rPr>
              <w:t xml:space="preserve"> </w:t>
            </w:r>
            <w:proofErr w:type="spellStart"/>
            <w:r>
              <w:rPr>
                <w:rFonts w:ascii="Arial" w:hAnsi="Arial"/>
              </w:rPr>
              <w:t>della</w:t>
            </w:r>
            <w:proofErr w:type="spellEnd"/>
            <w:r>
              <w:rPr>
                <w:rFonts w:ascii="Arial" w:hAnsi="Arial"/>
                <w:spacing w:val="1"/>
              </w:rPr>
              <w:t xml:space="preserve"> </w:t>
            </w:r>
            <w:r>
              <w:rPr>
                <w:rFonts w:ascii="Arial" w:hAnsi="Arial"/>
              </w:rPr>
              <w:t>lingua,</w:t>
            </w:r>
            <w:r>
              <w:rPr>
                <w:rFonts w:ascii="Arial" w:hAnsi="Arial"/>
                <w:spacing w:val="-3"/>
              </w:rPr>
              <w:t xml:space="preserve"> </w:t>
            </w:r>
            <w:proofErr w:type="spellStart"/>
            <w:r>
              <w:rPr>
                <w:rFonts w:ascii="Arial" w:hAnsi="Arial"/>
              </w:rPr>
              <w:t>sulle</w:t>
            </w:r>
            <w:proofErr w:type="spellEnd"/>
            <w:r>
              <w:rPr>
                <w:rFonts w:ascii="Arial" w:hAnsi="Arial"/>
                <w:spacing w:val="-4"/>
              </w:rPr>
              <w:t xml:space="preserve"> </w:t>
            </w:r>
            <w:r>
              <w:rPr>
                <w:rFonts w:ascii="Arial" w:hAnsi="Arial"/>
              </w:rPr>
              <w:t>sue</w:t>
            </w:r>
            <w:r>
              <w:rPr>
                <w:rFonts w:ascii="Arial" w:hAnsi="Arial"/>
                <w:spacing w:val="-4"/>
              </w:rPr>
              <w:t xml:space="preserve"> </w:t>
            </w:r>
            <w:proofErr w:type="spellStart"/>
            <w:r>
              <w:rPr>
                <w:rFonts w:ascii="Arial" w:hAnsi="Arial"/>
              </w:rPr>
              <w:t>varietà</w:t>
            </w:r>
            <w:proofErr w:type="spellEnd"/>
            <w:r>
              <w:rPr>
                <w:rFonts w:ascii="Arial" w:hAnsi="Arial"/>
                <w:spacing w:val="-4"/>
              </w:rPr>
              <w:t xml:space="preserve"> </w:t>
            </w:r>
            <w:proofErr w:type="spellStart"/>
            <w:r>
              <w:rPr>
                <w:rFonts w:ascii="Arial" w:hAnsi="Arial"/>
              </w:rPr>
              <w:t>nel</w:t>
            </w:r>
            <w:proofErr w:type="spellEnd"/>
            <w:r>
              <w:rPr>
                <w:rFonts w:ascii="Arial" w:hAnsi="Arial"/>
                <w:spacing w:val="-2"/>
              </w:rPr>
              <w:t xml:space="preserve"> </w:t>
            </w:r>
            <w:r>
              <w:rPr>
                <w:rFonts w:ascii="Arial" w:hAnsi="Arial"/>
              </w:rPr>
              <w:t>tempo</w:t>
            </w:r>
            <w:r>
              <w:rPr>
                <w:rFonts w:ascii="Arial" w:hAnsi="Arial"/>
                <w:spacing w:val="-3"/>
              </w:rPr>
              <w:t xml:space="preserve"> </w:t>
            </w:r>
            <w:r>
              <w:rPr>
                <w:rFonts w:ascii="Arial" w:hAnsi="Arial"/>
              </w:rPr>
              <w:t>e</w:t>
            </w:r>
            <w:r>
              <w:rPr>
                <w:rFonts w:ascii="Arial" w:hAnsi="Arial"/>
                <w:spacing w:val="-1"/>
              </w:rPr>
              <w:t xml:space="preserve"> </w:t>
            </w:r>
            <w:proofErr w:type="spellStart"/>
            <w:r>
              <w:rPr>
                <w:rFonts w:ascii="Arial" w:hAnsi="Arial"/>
              </w:rPr>
              <w:t>nello</w:t>
            </w:r>
            <w:proofErr w:type="spellEnd"/>
            <w:r>
              <w:rPr>
                <w:rFonts w:ascii="Arial" w:hAnsi="Arial"/>
                <w:spacing w:val="-4"/>
              </w:rPr>
              <w:t xml:space="preserve"> </w:t>
            </w:r>
            <w:proofErr w:type="spellStart"/>
            <w:r>
              <w:rPr>
                <w:rFonts w:ascii="Arial" w:hAnsi="Arial"/>
              </w:rPr>
              <w:t>spazio</w:t>
            </w:r>
            <w:proofErr w:type="spellEnd"/>
            <w:r>
              <w:rPr>
                <w:rFonts w:ascii="Arial" w:hAnsi="Arial"/>
              </w:rPr>
              <w:t>.</w:t>
            </w:r>
          </w:p>
          <w:p w14:paraId="2AC9C3DB" w14:textId="77777777" w:rsidR="003338ED" w:rsidRDefault="003338ED" w:rsidP="00946AC7">
            <w:pPr>
              <w:pStyle w:val="TableParagraph"/>
              <w:numPr>
                <w:ilvl w:val="0"/>
                <w:numId w:val="19"/>
              </w:numPr>
              <w:tabs>
                <w:tab w:val="left" w:pos="235"/>
              </w:tabs>
              <w:spacing w:line="230" w:lineRule="atLeast"/>
              <w:ind w:right="362" w:firstLine="0"/>
              <w:rPr>
                <w:rFonts w:ascii="Arial" w:hAnsi="Arial"/>
              </w:rPr>
            </w:pPr>
            <w:r>
              <w:rPr>
                <w:rFonts w:ascii="Arial" w:hAnsi="Arial"/>
              </w:rPr>
              <w:t xml:space="preserve">Sa </w:t>
            </w:r>
            <w:proofErr w:type="spellStart"/>
            <w:r>
              <w:rPr>
                <w:rFonts w:ascii="Arial" w:hAnsi="Arial"/>
              </w:rPr>
              <w:t>orientarsi</w:t>
            </w:r>
            <w:proofErr w:type="spellEnd"/>
            <w:r>
              <w:rPr>
                <w:rFonts w:ascii="Arial" w:hAnsi="Arial"/>
              </w:rPr>
              <w:t xml:space="preserve"> </w:t>
            </w:r>
            <w:proofErr w:type="spellStart"/>
            <w:r>
              <w:rPr>
                <w:rFonts w:ascii="Arial" w:hAnsi="Arial"/>
              </w:rPr>
              <w:t>sulla</w:t>
            </w:r>
            <w:proofErr w:type="spellEnd"/>
            <w:r>
              <w:rPr>
                <w:rFonts w:ascii="Arial" w:hAnsi="Arial"/>
              </w:rPr>
              <w:t xml:space="preserve"> </w:t>
            </w:r>
            <w:proofErr w:type="spellStart"/>
            <w:r>
              <w:rPr>
                <w:rFonts w:ascii="Arial" w:hAnsi="Arial"/>
              </w:rPr>
              <w:t>struttura</w:t>
            </w:r>
            <w:proofErr w:type="spellEnd"/>
            <w:r>
              <w:rPr>
                <w:rFonts w:ascii="Arial" w:hAnsi="Arial"/>
              </w:rPr>
              <w:t xml:space="preserve"> e </w:t>
            </w:r>
            <w:proofErr w:type="spellStart"/>
            <w:r>
              <w:rPr>
                <w:rFonts w:ascii="Arial" w:hAnsi="Arial"/>
              </w:rPr>
              <w:t>sul</w:t>
            </w:r>
            <w:proofErr w:type="spellEnd"/>
            <w:r>
              <w:rPr>
                <w:rFonts w:ascii="Arial" w:hAnsi="Arial"/>
              </w:rPr>
              <w:t xml:space="preserve"> </w:t>
            </w:r>
            <w:proofErr w:type="spellStart"/>
            <w:r>
              <w:rPr>
                <w:rFonts w:ascii="Arial" w:hAnsi="Arial"/>
              </w:rPr>
              <w:t>significato</w:t>
            </w:r>
            <w:proofErr w:type="spellEnd"/>
            <w:r>
              <w:rPr>
                <w:rFonts w:ascii="Arial" w:hAnsi="Arial"/>
              </w:rPr>
              <w:t xml:space="preserve"> </w:t>
            </w:r>
            <w:proofErr w:type="spellStart"/>
            <w:r>
              <w:rPr>
                <w:rFonts w:ascii="Arial" w:hAnsi="Arial"/>
              </w:rPr>
              <w:t>delle</w:t>
            </w:r>
            <w:proofErr w:type="spellEnd"/>
            <w:r>
              <w:rPr>
                <w:rFonts w:ascii="Arial" w:hAnsi="Arial"/>
                <w:spacing w:val="-53"/>
              </w:rPr>
              <w:t xml:space="preserve"> </w:t>
            </w:r>
            <w:r>
              <w:rPr>
                <w:rFonts w:ascii="Arial" w:hAnsi="Arial"/>
              </w:rPr>
              <w:t>parole.</w:t>
            </w:r>
          </w:p>
        </w:tc>
      </w:tr>
    </w:tbl>
    <w:p w14:paraId="26A19062" w14:textId="77777777" w:rsidR="003338ED" w:rsidRDefault="003338ED" w:rsidP="003338ED">
      <w:pPr>
        <w:pStyle w:val="Corpotesto"/>
        <w:rPr>
          <w:rFonts w:ascii="Cambria"/>
          <w:b/>
        </w:rPr>
      </w:pPr>
    </w:p>
    <w:p w14:paraId="1F2CBF11" w14:textId="77777777" w:rsidR="003338ED" w:rsidRDefault="003338ED" w:rsidP="003338ED">
      <w:pPr>
        <w:pStyle w:val="Corpotesto"/>
        <w:spacing w:before="6"/>
        <w:rPr>
          <w:rFonts w:ascii="Cambria"/>
          <w:b/>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3C111A15" w14:textId="77777777" w:rsidTr="00B17DC1">
        <w:trPr>
          <w:trHeight w:val="321"/>
        </w:trPr>
        <w:tc>
          <w:tcPr>
            <w:tcW w:w="9778" w:type="dxa"/>
            <w:gridSpan w:val="2"/>
          </w:tcPr>
          <w:p w14:paraId="12AAC340" w14:textId="77777777" w:rsidR="003338ED" w:rsidRDefault="003338ED" w:rsidP="00B17DC1">
            <w:pPr>
              <w:pStyle w:val="TableParagraph"/>
              <w:spacing w:line="301" w:lineRule="exact"/>
              <w:ind w:left="4012" w:right="4005"/>
              <w:jc w:val="center"/>
              <w:rPr>
                <w:rFonts w:ascii="Times New Roman"/>
                <w:b/>
                <w:i/>
                <w:sz w:val="28"/>
              </w:rPr>
            </w:pPr>
            <w:r>
              <w:rPr>
                <w:rFonts w:ascii="Times New Roman"/>
                <w:b/>
                <w:i/>
                <w:sz w:val="28"/>
              </w:rPr>
              <w:t>Secondo</w:t>
            </w:r>
            <w:r>
              <w:rPr>
                <w:rFonts w:ascii="Times New Roman"/>
                <w:b/>
                <w:i/>
                <w:spacing w:val="68"/>
                <w:sz w:val="28"/>
              </w:rPr>
              <w:t xml:space="preserve"> </w:t>
            </w:r>
            <w:r>
              <w:rPr>
                <w:rFonts w:ascii="Times New Roman"/>
                <w:b/>
                <w:i/>
                <w:sz w:val="28"/>
              </w:rPr>
              <w:t>anno</w:t>
            </w:r>
          </w:p>
        </w:tc>
      </w:tr>
      <w:tr w:rsidR="003338ED" w14:paraId="2949A810" w14:textId="77777777" w:rsidTr="00B17DC1">
        <w:trPr>
          <w:trHeight w:val="8594"/>
        </w:trPr>
        <w:tc>
          <w:tcPr>
            <w:tcW w:w="4889" w:type="dxa"/>
          </w:tcPr>
          <w:p w14:paraId="77227B6E" w14:textId="77777777" w:rsidR="003338ED" w:rsidRDefault="003338ED" w:rsidP="00B17DC1">
            <w:pPr>
              <w:pStyle w:val="TableParagraph"/>
              <w:spacing w:line="292" w:lineRule="exact"/>
              <w:ind w:left="1710" w:right="1713"/>
              <w:jc w:val="center"/>
              <w:rPr>
                <w:i/>
                <w:sz w:val="24"/>
              </w:rPr>
            </w:pPr>
            <w:proofErr w:type="spellStart"/>
            <w:r>
              <w:rPr>
                <w:i/>
                <w:sz w:val="24"/>
              </w:rPr>
              <w:t>Conoscenze</w:t>
            </w:r>
            <w:proofErr w:type="spellEnd"/>
          </w:p>
          <w:p w14:paraId="00E62912" w14:textId="77777777" w:rsidR="003338ED" w:rsidRDefault="003338ED" w:rsidP="00B17DC1">
            <w:pPr>
              <w:pStyle w:val="TableParagraph"/>
              <w:spacing w:before="2"/>
              <w:ind w:left="95" w:right="209" w:firstLine="45"/>
              <w:rPr>
                <w:i/>
              </w:rPr>
            </w:pPr>
            <w:r>
              <w:rPr>
                <w:i/>
              </w:rPr>
              <w:t>“</w:t>
            </w:r>
            <w:proofErr w:type="spellStart"/>
            <w:r>
              <w:rPr>
                <w:i/>
              </w:rPr>
              <w:t>Conoscenze</w:t>
            </w:r>
            <w:proofErr w:type="spellEnd"/>
            <w:r>
              <w:rPr>
                <w:i/>
              </w:rPr>
              <w:t xml:space="preserve">”: </w:t>
            </w:r>
            <w:proofErr w:type="spellStart"/>
            <w:r>
              <w:rPr>
                <w:i/>
              </w:rPr>
              <w:t>indicano</w:t>
            </w:r>
            <w:proofErr w:type="spellEnd"/>
            <w:r>
              <w:rPr>
                <w:i/>
              </w:rPr>
              <w:t xml:space="preserve"> il </w:t>
            </w:r>
            <w:proofErr w:type="spellStart"/>
            <w:r>
              <w:rPr>
                <w:i/>
              </w:rPr>
              <w:t>risultato</w:t>
            </w:r>
            <w:proofErr w:type="spellEnd"/>
            <w:r>
              <w:rPr>
                <w:i/>
              </w:rPr>
              <w:t xml:space="preserve"> </w:t>
            </w:r>
            <w:proofErr w:type="spellStart"/>
            <w:r>
              <w:rPr>
                <w:i/>
              </w:rPr>
              <w:t>dell’assimilazione</w:t>
            </w:r>
            <w:proofErr w:type="spellEnd"/>
            <w:r>
              <w:rPr>
                <w:i/>
              </w:rPr>
              <w:t xml:space="preserve"> di</w:t>
            </w:r>
            <w:r>
              <w:rPr>
                <w:i/>
                <w:spacing w:val="1"/>
              </w:rPr>
              <w:t xml:space="preserve"> </w:t>
            </w:r>
            <w:proofErr w:type="spellStart"/>
            <w:r>
              <w:rPr>
                <w:i/>
              </w:rPr>
              <w:t>informazioni</w:t>
            </w:r>
            <w:proofErr w:type="spellEnd"/>
            <w:r>
              <w:rPr>
                <w:i/>
              </w:rPr>
              <w:t xml:space="preserve"> </w:t>
            </w:r>
            <w:proofErr w:type="spellStart"/>
            <w:r>
              <w:rPr>
                <w:i/>
              </w:rPr>
              <w:t>attraverso</w:t>
            </w:r>
            <w:proofErr w:type="spellEnd"/>
            <w:r>
              <w:rPr>
                <w:i/>
              </w:rPr>
              <w:t xml:space="preserve"> </w:t>
            </w:r>
            <w:proofErr w:type="spellStart"/>
            <w:r>
              <w:rPr>
                <w:i/>
              </w:rPr>
              <w:t>l’apprendimento</w:t>
            </w:r>
            <w:proofErr w:type="spellEnd"/>
            <w:r>
              <w:rPr>
                <w:i/>
              </w:rPr>
              <w:t xml:space="preserve">. Le </w:t>
            </w:r>
            <w:proofErr w:type="spellStart"/>
            <w:r>
              <w:rPr>
                <w:i/>
              </w:rPr>
              <w:t>conoscenze</w:t>
            </w:r>
            <w:proofErr w:type="spellEnd"/>
            <w:r>
              <w:rPr>
                <w:i/>
                <w:spacing w:val="-43"/>
              </w:rPr>
              <w:t xml:space="preserve"> </w:t>
            </w:r>
            <w:proofErr w:type="spellStart"/>
            <w:r>
              <w:rPr>
                <w:i/>
              </w:rPr>
              <w:t>sono</w:t>
            </w:r>
            <w:proofErr w:type="spellEnd"/>
            <w:r>
              <w:rPr>
                <w:i/>
              </w:rPr>
              <w:t xml:space="preserve"> </w:t>
            </w:r>
            <w:proofErr w:type="spellStart"/>
            <w:r>
              <w:rPr>
                <w:i/>
              </w:rPr>
              <w:t>l’insieme</w:t>
            </w:r>
            <w:proofErr w:type="spellEnd"/>
            <w:r>
              <w:rPr>
                <w:i/>
              </w:rPr>
              <w:t xml:space="preserve"> di </w:t>
            </w:r>
            <w:proofErr w:type="spellStart"/>
            <w:r>
              <w:rPr>
                <w:i/>
              </w:rPr>
              <w:t>fatti</w:t>
            </w:r>
            <w:proofErr w:type="spellEnd"/>
            <w:r>
              <w:rPr>
                <w:i/>
              </w:rPr>
              <w:t xml:space="preserve">, </w:t>
            </w:r>
            <w:proofErr w:type="spellStart"/>
            <w:r>
              <w:rPr>
                <w:i/>
              </w:rPr>
              <w:t>principi</w:t>
            </w:r>
            <w:proofErr w:type="spellEnd"/>
            <w:r>
              <w:rPr>
                <w:i/>
              </w:rPr>
              <w:t xml:space="preserve">, </w:t>
            </w:r>
            <w:proofErr w:type="spellStart"/>
            <w:r>
              <w:rPr>
                <w:i/>
              </w:rPr>
              <w:t>teorie</w:t>
            </w:r>
            <w:proofErr w:type="spellEnd"/>
            <w:r>
              <w:rPr>
                <w:i/>
              </w:rPr>
              <w:t xml:space="preserve"> e </w:t>
            </w:r>
            <w:proofErr w:type="spellStart"/>
            <w:r>
              <w:rPr>
                <w:i/>
              </w:rPr>
              <w:t>pratiche</w:t>
            </w:r>
            <w:proofErr w:type="spellEnd"/>
            <w:r>
              <w:rPr>
                <w:i/>
              </w:rPr>
              <w:t>, relative</w:t>
            </w:r>
            <w:r>
              <w:rPr>
                <w:i/>
                <w:spacing w:val="-43"/>
              </w:rPr>
              <w:t xml:space="preserve"> </w:t>
            </w:r>
            <w:r>
              <w:rPr>
                <w:i/>
              </w:rPr>
              <w:t xml:space="preserve">a un </w:t>
            </w:r>
            <w:proofErr w:type="spellStart"/>
            <w:r>
              <w:rPr>
                <w:i/>
              </w:rPr>
              <w:t>settore</w:t>
            </w:r>
            <w:proofErr w:type="spellEnd"/>
            <w:r>
              <w:rPr>
                <w:i/>
              </w:rPr>
              <w:t xml:space="preserve"> di studio o di </w:t>
            </w:r>
            <w:proofErr w:type="spellStart"/>
            <w:r>
              <w:rPr>
                <w:i/>
              </w:rPr>
              <w:t>lavoro</w:t>
            </w:r>
            <w:proofErr w:type="spellEnd"/>
            <w:r>
              <w:rPr>
                <w:i/>
              </w:rPr>
              <w:t xml:space="preserve">; le </w:t>
            </w:r>
            <w:proofErr w:type="spellStart"/>
            <w:r>
              <w:rPr>
                <w:i/>
              </w:rPr>
              <w:t>conoscenze</w:t>
            </w:r>
            <w:proofErr w:type="spellEnd"/>
            <w:r>
              <w:rPr>
                <w:i/>
              </w:rPr>
              <w:t xml:space="preserve"> </w:t>
            </w:r>
            <w:proofErr w:type="spellStart"/>
            <w:r>
              <w:rPr>
                <w:i/>
              </w:rPr>
              <w:t>sono</w:t>
            </w:r>
            <w:proofErr w:type="spellEnd"/>
            <w:r>
              <w:rPr>
                <w:i/>
                <w:spacing w:val="1"/>
              </w:rPr>
              <w:t xml:space="preserve"> </w:t>
            </w:r>
            <w:proofErr w:type="spellStart"/>
            <w:r>
              <w:rPr>
                <w:i/>
              </w:rPr>
              <w:t>descritte</w:t>
            </w:r>
            <w:proofErr w:type="spellEnd"/>
            <w:r>
              <w:rPr>
                <w:i/>
              </w:rPr>
              <w:t xml:space="preserve"> come </w:t>
            </w:r>
            <w:proofErr w:type="spellStart"/>
            <w:r>
              <w:rPr>
                <w:i/>
              </w:rPr>
              <w:t>teoriche</w:t>
            </w:r>
            <w:proofErr w:type="spellEnd"/>
            <w:r>
              <w:rPr>
                <w:i/>
              </w:rPr>
              <w:t xml:space="preserve"> e/o </w:t>
            </w:r>
            <w:proofErr w:type="spellStart"/>
            <w:r>
              <w:rPr>
                <w:i/>
              </w:rPr>
              <w:t>pratiche</w:t>
            </w:r>
            <w:proofErr w:type="spellEnd"/>
            <w:r>
              <w:rPr>
                <w:i/>
              </w:rPr>
              <w:t>.</w:t>
            </w:r>
          </w:p>
          <w:p w14:paraId="18C23FA1" w14:textId="77777777" w:rsidR="003338ED" w:rsidRDefault="003338ED" w:rsidP="00B17DC1">
            <w:pPr>
              <w:pStyle w:val="TableParagraph"/>
              <w:spacing w:before="8"/>
              <w:rPr>
                <w:rFonts w:ascii="Cambria"/>
                <w:b/>
              </w:rPr>
            </w:pPr>
          </w:p>
          <w:p w14:paraId="6F0FBDC8" w14:textId="77777777" w:rsidR="003338ED" w:rsidRDefault="003338ED" w:rsidP="00946AC7">
            <w:pPr>
              <w:pStyle w:val="TableParagraph"/>
              <w:numPr>
                <w:ilvl w:val="0"/>
                <w:numId w:val="18"/>
              </w:numPr>
              <w:tabs>
                <w:tab w:val="left" w:pos="252"/>
              </w:tabs>
              <w:ind w:right="143" w:firstLine="0"/>
            </w:pPr>
            <w:r>
              <w:t xml:space="preserve">Diverse </w:t>
            </w:r>
            <w:proofErr w:type="spellStart"/>
            <w:r>
              <w:t>funzioni</w:t>
            </w:r>
            <w:proofErr w:type="spellEnd"/>
            <w:r>
              <w:t xml:space="preserve"> </w:t>
            </w:r>
            <w:proofErr w:type="spellStart"/>
            <w:r>
              <w:t>della</w:t>
            </w:r>
            <w:proofErr w:type="spellEnd"/>
            <w:r>
              <w:t xml:space="preserve"> lingua; </w:t>
            </w:r>
            <w:proofErr w:type="spellStart"/>
            <w:r>
              <w:t>diversi</w:t>
            </w:r>
            <w:proofErr w:type="spellEnd"/>
            <w:r>
              <w:t xml:space="preserve"> </w:t>
            </w:r>
            <w:proofErr w:type="spellStart"/>
            <w:r>
              <w:t>registri</w:t>
            </w:r>
            <w:proofErr w:type="spellEnd"/>
            <w:r>
              <w:t xml:space="preserve"> </w:t>
            </w:r>
            <w:proofErr w:type="spellStart"/>
            <w:r>
              <w:t>linguistici</w:t>
            </w:r>
            <w:proofErr w:type="spellEnd"/>
            <w:r>
              <w:t xml:space="preserve"> e</w:t>
            </w:r>
            <w:r>
              <w:rPr>
                <w:spacing w:val="-43"/>
              </w:rPr>
              <w:t xml:space="preserve"> </w:t>
            </w:r>
            <w:proofErr w:type="spellStart"/>
            <w:r>
              <w:t>loro</w:t>
            </w:r>
            <w:proofErr w:type="spellEnd"/>
            <w:r>
              <w:t xml:space="preserve"> </w:t>
            </w:r>
            <w:proofErr w:type="spellStart"/>
            <w:r>
              <w:t>pertinenza</w:t>
            </w:r>
            <w:proofErr w:type="spellEnd"/>
            <w:r>
              <w:t xml:space="preserve"> </w:t>
            </w:r>
            <w:proofErr w:type="spellStart"/>
            <w:r>
              <w:t>d’uso</w:t>
            </w:r>
            <w:proofErr w:type="spellEnd"/>
            <w:r>
              <w:t xml:space="preserve"> </w:t>
            </w:r>
            <w:proofErr w:type="spellStart"/>
            <w:r>
              <w:t>nei</w:t>
            </w:r>
            <w:proofErr w:type="spellEnd"/>
            <w:r>
              <w:t xml:space="preserve"> </w:t>
            </w:r>
            <w:proofErr w:type="spellStart"/>
            <w:r>
              <w:t>vari</w:t>
            </w:r>
            <w:proofErr w:type="spellEnd"/>
            <w:r>
              <w:t xml:space="preserve"> </w:t>
            </w:r>
            <w:proofErr w:type="spellStart"/>
            <w:r>
              <w:t>contesti</w:t>
            </w:r>
            <w:proofErr w:type="spellEnd"/>
            <w:r>
              <w:t xml:space="preserve"> </w:t>
            </w:r>
            <w:proofErr w:type="spellStart"/>
            <w:r>
              <w:t>pragmatici</w:t>
            </w:r>
            <w:proofErr w:type="spellEnd"/>
            <w:r>
              <w:t>;</w:t>
            </w:r>
            <w:r>
              <w:rPr>
                <w:spacing w:val="1"/>
              </w:rPr>
              <w:t xml:space="preserve"> </w:t>
            </w:r>
            <w:proofErr w:type="spellStart"/>
            <w:r>
              <w:t>modalità</w:t>
            </w:r>
            <w:proofErr w:type="spellEnd"/>
            <w:r>
              <w:t xml:space="preserve"> del </w:t>
            </w:r>
            <w:proofErr w:type="spellStart"/>
            <w:r>
              <w:t>discorso</w:t>
            </w:r>
            <w:proofErr w:type="spellEnd"/>
            <w:r>
              <w:t xml:space="preserve"> </w:t>
            </w:r>
            <w:proofErr w:type="spellStart"/>
            <w:r>
              <w:t>narrativo</w:t>
            </w:r>
            <w:proofErr w:type="spellEnd"/>
            <w:r>
              <w:t xml:space="preserve">, </w:t>
            </w:r>
            <w:proofErr w:type="spellStart"/>
            <w:r>
              <w:t>descrittivo</w:t>
            </w:r>
            <w:proofErr w:type="spellEnd"/>
            <w:r>
              <w:t xml:space="preserve">, </w:t>
            </w:r>
            <w:proofErr w:type="spellStart"/>
            <w:r>
              <w:t>espositivo</w:t>
            </w:r>
            <w:proofErr w:type="spellEnd"/>
            <w:r>
              <w:t>,</w:t>
            </w:r>
            <w:r>
              <w:rPr>
                <w:spacing w:val="1"/>
              </w:rPr>
              <w:t xml:space="preserve"> </w:t>
            </w:r>
            <w:proofErr w:type="spellStart"/>
            <w:r>
              <w:t>persuasivo</w:t>
            </w:r>
            <w:proofErr w:type="spellEnd"/>
            <w:r>
              <w:t xml:space="preserve"> e </w:t>
            </w:r>
            <w:proofErr w:type="spellStart"/>
            <w:r>
              <w:t>argomentativo</w:t>
            </w:r>
            <w:proofErr w:type="spellEnd"/>
            <w:r>
              <w:t xml:space="preserve">. • </w:t>
            </w:r>
            <w:proofErr w:type="spellStart"/>
            <w:r>
              <w:t>Strutture</w:t>
            </w:r>
            <w:proofErr w:type="spellEnd"/>
            <w:r>
              <w:t xml:space="preserve"> </w:t>
            </w:r>
            <w:proofErr w:type="spellStart"/>
            <w:r>
              <w:t>della</w:t>
            </w:r>
            <w:proofErr w:type="spellEnd"/>
            <w:r>
              <w:t xml:space="preserve"> lingua</w:t>
            </w:r>
            <w:r>
              <w:rPr>
                <w:spacing w:val="1"/>
              </w:rPr>
              <w:t xml:space="preserve"> </w:t>
            </w:r>
            <w:proofErr w:type="spellStart"/>
            <w:r>
              <w:t>italiana</w:t>
            </w:r>
            <w:proofErr w:type="spellEnd"/>
            <w:r>
              <w:t xml:space="preserve"> a </w:t>
            </w:r>
            <w:proofErr w:type="spellStart"/>
            <w:r>
              <w:t>livello</w:t>
            </w:r>
            <w:proofErr w:type="spellEnd"/>
            <w:r>
              <w:t xml:space="preserve"> </w:t>
            </w:r>
            <w:proofErr w:type="spellStart"/>
            <w:r>
              <w:t>fonologico</w:t>
            </w:r>
            <w:proofErr w:type="spellEnd"/>
            <w:r>
              <w:t xml:space="preserve">, </w:t>
            </w:r>
            <w:proofErr w:type="spellStart"/>
            <w:r>
              <w:t>morfologico</w:t>
            </w:r>
            <w:proofErr w:type="spellEnd"/>
            <w:r>
              <w:t xml:space="preserve">, </w:t>
            </w:r>
            <w:proofErr w:type="spellStart"/>
            <w:r>
              <w:t>sintattico</w:t>
            </w:r>
            <w:proofErr w:type="spellEnd"/>
            <w:r>
              <w:t xml:space="preserve"> e</w:t>
            </w:r>
            <w:r>
              <w:rPr>
                <w:spacing w:val="1"/>
              </w:rPr>
              <w:t xml:space="preserve"> </w:t>
            </w:r>
            <w:proofErr w:type="spellStart"/>
            <w:r>
              <w:t>lessicale</w:t>
            </w:r>
            <w:proofErr w:type="spellEnd"/>
          </w:p>
          <w:p w14:paraId="49F09323" w14:textId="77777777" w:rsidR="003338ED" w:rsidRDefault="003338ED" w:rsidP="00946AC7">
            <w:pPr>
              <w:pStyle w:val="TableParagraph"/>
              <w:numPr>
                <w:ilvl w:val="0"/>
                <w:numId w:val="18"/>
              </w:numPr>
              <w:tabs>
                <w:tab w:val="left" w:pos="252"/>
              </w:tabs>
              <w:spacing w:before="2"/>
              <w:ind w:right="327" w:firstLine="0"/>
            </w:pPr>
            <w:proofErr w:type="spellStart"/>
            <w:r>
              <w:t>Strategie</w:t>
            </w:r>
            <w:proofErr w:type="spellEnd"/>
            <w:r>
              <w:t xml:space="preserve"> di </w:t>
            </w:r>
            <w:proofErr w:type="spellStart"/>
            <w:r>
              <w:t>lettura</w:t>
            </w:r>
            <w:proofErr w:type="spellEnd"/>
            <w:r>
              <w:t xml:space="preserve"> diverse e </w:t>
            </w:r>
            <w:proofErr w:type="spellStart"/>
            <w:r>
              <w:t>funzionali</w:t>
            </w:r>
            <w:proofErr w:type="spellEnd"/>
            <w:r>
              <w:t xml:space="preserve"> </w:t>
            </w:r>
            <w:proofErr w:type="spellStart"/>
            <w:r>
              <w:t>agli</w:t>
            </w:r>
            <w:proofErr w:type="spellEnd"/>
            <w:r>
              <w:t xml:space="preserve"> </w:t>
            </w:r>
            <w:proofErr w:type="spellStart"/>
            <w:r>
              <w:t>scopi</w:t>
            </w:r>
            <w:proofErr w:type="spellEnd"/>
            <w:r>
              <w:t>. •</w:t>
            </w:r>
            <w:r>
              <w:rPr>
                <w:spacing w:val="1"/>
              </w:rPr>
              <w:t xml:space="preserve"> </w:t>
            </w:r>
            <w:proofErr w:type="spellStart"/>
            <w:r>
              <w:t>Caratteristiche</w:t>
            </w:r>
            <w:proofErr w:type="spellEnd"/>
            <w:r>
              <w:t xml:space="preserve"> </w:t>
            </w:r>
            <w:proofErr w:type="spellStart"/>
            <w:r>
              <w:t>dei</w:t>
            </w:r>
            <w:proofErr w:type="spellEnd"/>
            <w:r>
              <w:t xml:space="preserve"> </w:t>
            </w:r>
            <w:proofErr w:type="spellStart"/>
            <w:r>
              <w:t>principali</w:t>
            </w:r>
            <w:proofErr w:type="spellEnd"/>
            <w:r>
              <w:t xml:space="preserve"> </w:t>
            </w:r>
            <w:proofErr w:type="spellStart"/>
            <w:r>
              <w:t>generi</w:t>
            </w:r>
            <w:proofErr w:type="spellEnd"/>
            <w:r>
              <w:t xml:space="preserve"> </w:t>
            </w:r>
            <w:proofErr w:type="spellStart"/>
            <w:r>
              <w:t>testuali</w:t>
            </w:r>
            <w:proofErr w:type="spellEnd"/>
            <w:r>
              <w:t xml:space="preserve">, </w:t>
            </w:r>
            <w:proofErr w:type="spellStart"/>
            <w:r>
              <w:t>anche</w:t>
            </w:r>
            <w:proofErr w:type="spellEnd"/>
            <w:r>
              <w:t xml:space="preserve"> non</w:t>
            </w:r>
            <w:r>
              <w:rPr>
                <w:spacing w:val="-43"/>
              </w:rPr>
              <w:t xml:space="preserve"> </w:t>
            </w:r>
            <w:proofErr w:type="spellStart"/>
            <w:r>
              <w:t>letterari</w:t>
            </w:r>
            <w:proofErr w:type="spellEnd"/>
            <w:r>
              <w:t>.</w:t>
            </w:r>
          </w:p>
          <w:p w14:paraId="2D49701F" w14:textId="77777777" w:rsidR="003338ED" w:rsidRDefault="003338ED" w:rsidP="00946AC7">
            <w:pPr>
              <w:pStyle w:val="TableParagraph"/>
              <w:numPr>
                <w:ilvl w:val="0"/>
                <w:numId w:val="18"/>
              </w:numPr>
              <w:tabs>
                <w:tab w:val="left" w:pos="252"/>
              </w:tabs>
              <w:spacing w:line="244" w:lineRule="exact"/>
              <w:ind w:left="251" w:hanging="145"/>
            </w:pPr>
            <w:proofErr w:type="spellStart"/>
            <w:r>
              <w:t>Tecniche</w:t>
            </w:r>
            <w:proofErr w:type="spellEnd"/>
            <w:r>
              <w:rPr>
                <w:spacing w:val="-3"/>
              </w:rPr>
              <w:t xml:space="preserve"> </w:t>
            </w:r>
            <w:r>
              <w:t>del</w:t>
            </w:r>
            <w:r>
              <w:rPr>
                <w:spacing w:val="-1"/>
              </w:rPr>
              <w:t xml:space="preserve"> </w:t>
            </w:r>
            <w:proofErr w:type="spellStart"/>
            <w:r>
              <w:t>riassunto</w:t>
            </w:r>
            <w:proofErr w:type="spellEnd"/>
            <w:r>
              <w:rPr>
                <w:spacing w:val="-1"/>
              </w:rPr>
              <w:t xml:space="preserve"> </w:t>
            </w:r>
            <w:r>
              <w:t>e</w:t>
            </w:r>
            <w:r>
              <w:rPr>
                <w:spacing w:val="-2"/>
              </w:rPr>
              <w:t xml:space="preserve"> </w:t>
            </w:r>
            <w:proofErr w:type="spellStart"/>
            <w:r>
              <w:t>della</w:t>
            </w:r>
            <w:proofErr w:type="spellEnd"/>
            <w:r>
              <w:rPr>
                <w:spacing w:val="-1"/>
              </w:rPr>
              <w:t xml:space="preserve"> </w:t>
            </w:r>
            <w:proofErr w:type="spellStart"/>
            <w:r>
              <w:t>parafrasi</w:t>
            </w:r>
            <w:proofErr w:type="spellEnd"/>
            <w:r>
              <w:t>.</w:t>
            </w:r>
          </w:p>
          <w:p w14:paraId="755F16E5" w14:textId="77777777" w:rsidR="003338ED" w:rsidRDefault="003338ED" w:rsidP="00946AC7">
            <w:pPr>
              <w:pStyle w:val="TableParagraph"/>
              <w:numPr>
                <w:ilvl w:val="0"/>
                <w:numId w:val="18"/>
              </w:numPr>
              <w:tabs>
                <w:tab w:val="left" w:pos="298"/>
              </w:tabs>
              <w:spacing w:before="1"/>
              <w:ind w:right="265" w:firstLine="45"/>
            </w:pPr>
            <w:proofErr w:type="spellStart"/>
            <w:r>
              <w:t>Metodologie</w:t>
            </w:r>
            <w:proofErr w:type="spellEnd"/>
            <w:r>
              <w:t xml:space="preserve"> </w:t>
            </w:r>
            <w:proofErr w:type="spellStart"/>
            <w:r>
              <w:t>essenziali</w:t>
            </w:r>
            <w:proofErr w:type="spellEnd"/>
            <w:r>
              <w:t xml:space="preserve"> per </w:t>
            </w:r>
            <w:proofErr w:type="spellStart"/>
            <w:r>
              <w:t>l’analisi</w:t>
            </w:r>
            <w:proofErr w:type="spellEnd"/>
            <w:r>
              <w:t xml:space="preserve"> di un testo </w:t>
            </w:r>
            <w:proofErr w:type="spellStart"/>
            <w:r>
              <w:t>scritto</w:t>
            </w:r>
            <w:proofErr w:type="spellEnd"/>
            <w:r>
              <w:rPr>
                <w:spacing w:val="-43"/>
              </w:rPr>
              <w:t xml:space="preserve"> </w:t>
            </w:r>
            <w:r>
              <w:t>di</w:t>
            </w:r>
            <w:r>
              <w:rPr>
                <w:spacing w:val="-1"/>
              </w:rPr>
              <w:t xml:space="preserve"> </w:t>
            </w:r>
            <w:proofErr w:type="spellStart"/>
            <w:r>
              <w:t>vario</w:t>
            </w:r>
            <w:proofErr w:type="spellEnd"/>
            <w:r>
              <w:rPr>
                <w:spacing w:val="1"/>
              </w:rPr>
              <w:t xml:space="preserve"> </w:t>
            </w:r>
            <w:proofErr w:type="spellStart"/>
            <w:r>
              <w:t>tipo</w:t>
            </w:r>
            <w:proofErr w:type="spellEnd"/>
            <w:r>
              <w:t>.</w:t>
            </w:r>
          </w:p>
          <w:p w14:paraId="5BFE53E3" w14:textId="77777777" w:rsidR="003338ED" w:rsidRDefault="003338ED" w:rsidP="00946AC7">
            <w:pPr>
              <w:pStyle w:val="TableParagraph"/>
              <w:numPr>
                <w:ilvl w:val="0"/>
                <w:numId w:val="18"/>
              </w:numPr>
              <w:tabs>
                <w:tab w:val="left" w:pos="252"/>
              </w:tabs>
              <w:spacing w:line="243" w:lineRule="exact"/>
              <w:ind w:left="251" w:hanging="145"/>
            </w:pPr>
            <w:proofErr w:type="spellStart"/>
            <w:r>
              <w:t>Significato</w:t>
            </w:r>
            <w:proofErr w:type="spellEnd"/>
            <w:r>
              <w:rPr>
                <w:spacing w:val="-3"/>
              </w:rPr>
              <w:t xml:space="preserve"> </w:t>
            </w:r>
            <w:proofErr w:type="spellStart"/>
            <w:r>
              <w:t>della</w:t>
            </w:r>
            <w:proofErr w:type="spellEnd"/>
            <w:r>
              <w:rPr>
                <w:spacing w:val="-3"/>
              </w:rPr>
              <w:t xml:space="preserve"> </w:t>
            </w:r>
            <w:proofErr w:type="spellStart"/>
            <w:r>
              <w:t>terminologia</w:t>
            </w:r>
            <w:proofErr w:type="spellEnd"/>
            <w:r>
              <w:rPr>
                <w:spacing w:val="-2"/>
              </w:rPr>
              <w:t xml:space="preserve"> </w:t>
            </w:r>
            <w:proofErr w:type="spellStart"/>
            <w:r>
              <w:t>specifica</w:t>
            </w:r>
            <w:proofErr w:type="spellEnd"/>
            <w:r>
              <w:t>,</w:t>
            </w:r>
            <w:r>
              <w:rPr>
                <w:spacing w:val="-3"/>
              </w:rPr>
              <w:t xml:space="preserve"> </w:t>
            </w:r>
            <w:proofErr w:type="spellStart"/>
            <w:r>
              <w:t>definizioni</w:t>
            </w:r>
            <w:proofErr w:type="spellEnd"/>
          </w:p>
          <w:p w14:paraId="46E51FAE" w14:textId="77777777" w:rsidR="003338ED" w:rsidRDefault="003338ED" w:rsidP="00946AC7">
            <w:pPr>
              <w:pStyle w:val="TableParagraph"/>
              <w:numPr>
                <w:ilvl w:val="0"/>
                <w:numId w:val="18"/>
              </w:numPr>
              <w:tabs>
                <w:tab w:val="left" w:pos="252"/>
              </w:tabs>
              <w:ind w:right="110" w:firstLine="0"/>
            </w:pPr>
            <w:proofErr w:type="spellStart"/>
            <w:r>
              <w:t>Strutture</w:t>
            </w:r>
            <w:proofErr w:type="spellEnd"/>
            <w:r>
              <w:t xml:space="preserve"> </w:t>
            </w:r>
            <w:proofErr w:type="spellStart"/>
            <w:r>
              <w:t>della</w:t>
            </w:r>
            <w:proofErr w:type="spellEnd"/>
            <w:r>
              <w:t xml:space="preserve"> lingua </w:t>
            </w:r>
            <w:proofErr w:type="spellStart"/>
            <w:r>
              <w:t>italiana</w:t>
            </w:r>
            <w:proofErr w:type="spellEnd"/>
            <w:r>
              <w:t xml:space="preserve"> ai </w:t>
            </w:r>
            <w:proofErr w:type="spellStart"/>
            <w:r>
              <w:t>diversi</w:t>
            </w:r>
            <w:proofErr w:type="spellEnd"/>
            <w:r>
              <w:t xml:space="preserve"> </w:t>
            </w:r>
            <w:proofErr w:type="spellStart"/>
            <w:r>
              <w:t>livelli</w:t>
            </w:r>
            <w:proofErr w:type="spellEnd"/>
            <w:r>
              <w:t xml:space="preserve"> del</w:t>
            </w:r>
            <w:r>
              <w:rPr>
                <w:spacing w:val="1"/>
              </w:rPr>
              <w:t xml:space="preserve"> </w:t>
            </w:r>
            <w:proofErr w:type="spellStart"/>
            <w:r>
              <w:t>sistema</w:t>
            </w:r>
            <w:proofErr w:type="spellEnd"/>
            <w:r>
              <w:t>:</w:t>
            </w:r>
            <w:r>
              <w:rPr>
                <w:spacing w:val="-6"/>
              </w:rPr>
              <w:t xml:space="preserve"> </w:t>
            </w:r>
            <w:proofErr w:type="spellStart"/>
            <w:r>
              <w:t>fonologico</w:t>
            </w:r>
            <w:proofErr w:type="spellEnd"/>
            <w:r>
              <w:t>,</w:t>
            </w:r>
            <w:r>
              <w:rPr>
                <w:spacing w:val="-6"/>
              </w:rPr>
              <w:t xml:space="preserve"> </w:t>
            </w:r>
            <w:proofErr w:type="spellStart"/>
            <w:r>
              <w:t>ortografico</w:t>
            </w:r>
            <w:proofErr w:type="spellEnd"/>
            <w:r>
              <w:t>,</w:t>
            </w:r>
            <w:r>
              <w:rPr>
                <w:spacing w:val="-5"/>
              </w:rPr>
              <w:t xml:space="preserve"> </w:t>
            </w:r>
            <w:proofErr w:type="spellStart"/>
            <w:r>
              <w:t>morfologico</w:t>
            </w:r>
            <w:proofErr w:type="spellEnd"/>
            <w:r>
              <w:t>,</w:t>
            </w:r>
            <w:r>
              <w:rPr>
                <w:spacing w:val="-5"/>
              </w:rPr>
              <w:t xml:space="preserve"> </w:t>
            </w:r>
            <w:proofErr w:type="spellStart"/>
            <w:r>
              <w:t>sintattico</w:t>
            </w:r>
            <w:proofErr w:type="spellEnd"/>
            <w:r>
              <w:rPr>
                <w:spacing w:val="-5"/>
              </w:rPr>
              <w:t xml:space="preserve"> </w:t>
            </w:r>
            <w:r>
              <w:t>e</w:t>
            </w:r>
            <w:r>
              <w:rPr>
                <w:spacing w:val="-42"/>
              </w:rPr>
              <w:t xml:space="preserve"> </w:t>
            </w:r>
            <w:proofErr w:type="spellStart"/>
            <w:r>
              <w:t>lessicale</w:t>
            </w:r>
            <w:proofErr w:type="spellEnd"/>
            <w:r>
              <w:t>.</w:t>
            </w:r>
          </w:p>
          <w:p w14:paraId="5EFD257C" w14:textId="77777777" w:rsidR="003338ED" w:rsidRDefault="003338ED" w:rsidP="00946AC7">
            <w:pPr>
              <w:pStyle w:val="TableParagraph"/>
              <w:numPr>
                <w:ilvl w:val="0"/>
                <w:numId w:val="18"/>
              </w:numPr>
              <w:tabs>
                <w:tab w:val="left" w:pos="298"/>
              </w:tabs>
              <w:ind w:right="356" w:firstLine="45"/>
            </w:pPr>
            <w:r>
              <w:t xml:space="preserve">Fasi </w:t>
            </w:r>
            <w:proofErr w:type="spellStart"/>
            <w:r>
              <w:t>della</w:t>
            </w:r>
            <w:proofErr w:type="spellEnd"/>
            <w:r>
              <w:t xml:space="preserve"> </w:t>
            </w:r>
            <w:proofErr w:type="spellStart"/>
            <w:r>
              <w:t>produzione</w:t>
            </w:r>
            <w:proofErr w:type="spellEnd"/>
            <w:r>
              <w:t xml:space="preserve"> </w:t>
            </w:r>
            <w:proofErr w:type="spellStart"/>
            <w:r>
              <w:t>scritta</w:t>
            </w:r>
            <w:proofErr w:type="spellEnd"/>
            <w:r>
              <w:t xml:space="preserve">: </w:t>
            </w:r>
            <w:proofErr w:type="spellStart"/>
            <w:r>
              <w:t>lettura</w:t>
            </w:r>
            <w:proofErr w:type="spellEnd"/>
            <w:r>
              <w:t xml:space="preserve"> </w:t>
            </w:r>
            <w:proofErr w:type="spellStart"/>
            <w:r>
              <w:t>della</w:t>
            </w:r>
            <w:proofErr w:type="spellEnd"/>
            <w:r>
              <w:t xml:space="preserve"> </w:t>
            </w:r>
            <w:proofErr w:type="spellStart"/>
            <w:r>
              <w:t>consegna</w:t>
            </w:r>
            <w:proofErr w:type="spellEnd"/>
            <w:r>
              <w:t>,</w:t>
            </w:r>
            <w:r>
              <w:rPr>
                <w:spacing w:val="-43"/>
              </w:rPr>
              <w:t xml:space="preserve"> </w:t>
            </w:r>
            <w:proofErr w:type="spellStart"/>
            <w:r>
              <w:t>ideazione</w:t>
            </w:r>
            <w:proofErr w:type="spellEnd"/>
            <w:r>
              <w:t>,</w:t>
            </w:r>
            <w:r>
              <w:rPr>
                <w:spacing w:val="-1"/>
              </w:rPr>
              <w:t xml:space="preserve"> </w:t>
            </w:r>
            <w:proofErr w:type="spellStart"/>
            <w:r>
              <w:t>pianificazione</w:t>
            </w:r>
            <w:proofErr w:type="spellEnd"/>
            <w:r>
              <w:t xml:space="preserve">, </w:t>
            </w:r>
            <w:proofErr w:type="spellStart"/>
            <w:r>
              <w:t>stesura</w:t>
            </w:r>
            <w:proofErr w:type="spellEnd"/>
            <w:r>
              <w:t xml:space="preserve"> e</w:t>
            </w:r>
            <w:r>
              <w:rPr>
                <w:spacing w:val="-2"/>
              </w:rPr>
              <w:t xml:space="preserve"> </w:t>
            </w:r>
            <w:proofErr w:type="spellStart"/>
            <w:r>
              <w:t>revisione</w:t>
            </w:r>
            <w:proofErr w:type="spellEnd"/>
            <w:r>
              <w:t>.</w:t>
            </w:r>
          </w:p>
          <w:p w14:paraId="3093E6A1" w14:textId="77777777" w:rsidR="003338ED" w:rsidRDefault="003338ED" w:rsidP="00946AC7">
            <w:pPr>
              <w:pStyle w:val="TableParagraph"/>
              <w:numPr>
                <w:ilvl w:val="0"/>
                <w:numId w:val="18"/>
              </w:numPr>
              <w:tabs>
                <w:tab w:val="left" w:pos="252"/>
              </w:tabs>
              <w:ind w:right="251" w:firstLine="0"/>
            </w:pPr>
            <w:proofErr w:type="spellStart"/>
            <w:r>
              <w:t>Elementi</w:t>
            </w:r>
            <w:proofErr w:type="spellEnd"/>
            <w:r>
              <w:t xml:space="preserve"> </w:t>
            </w:r>
            <w:proofErr w:type="spellStart"/>
            <w:r>
              <w:t>relativi</w:t>
            </w:r>
            <w:proofErr w:type="spellEnd"/>
            <w:r>
              <w:t xml:space="preserve"> </w:t>
            </w:r>
            <w:proofErr w:type="spellStart"/>
            <w:r>
              <w:t>all’organizzazione</w:t>
            </w:r>
            <w:proofErr w:type="spellEnd"/>
            <w:r>
              <w:t xml:space="preserve"> </w:t>
            </w:r>
            <w:proofErr w:type="spellStart"/>
            <w:r>
              <w:t>logica</w:t>
            </w:r>
            <w:proofErr w:type="spellEnd"/>
            <w:r>
              <w:t xml:space="preserve"> di un testo</w:t>
            </w:r>
            <w:r>
              <w:rPr>
                <w:spacing w:val="1"/>
              </w:rPr>
              <w:t xml:space="preserve"> </w:t>
            </w:r>
            <w:r>
              <w:t>(</w:t>
            </w:r>
            <w:proofErr w:type="spellStart"/>
            <w:r>
              <w:t>uso</w:t>
            </w:r>
            <w:proofErr w:type="spellEnd"/>
            <w:r>
              <w:t xml:space="preserve"> </w:t>
            </w:r>
            <w:proofErr w:type="spellStart"/>
            <w:r>
              <w:t>dei</w:t>
            </w:r>
            <w:proofErr w:type="spellEnd"/>
            <w:r>
              <w:t xml:space="preserve"> </w:t>
            </w:r>
            <w:proofErr w:type="spellStart"/>
            <w:r>
              <w:t>connettivi</w:t>
            </w:r>
            <w:proofErr w:type="spellEnd"/>
            <w:r>
              <w:t xml:space="preserve">, </w:t>
            </w:r>
            <w:proofErr w:type="spellStart"/>
            <w:r>
              <w:t>dei</w:t>
            </w:r>
            <w:proofErr w:type="spellEnd"/>
            <w:r>
              <w:t xml:space="preserve"> </w:t>
            </w:r>
            <w:proofErr w:type="spellStart"/>
            <w:r>
              <w:t>segni</w:t>
            </w:r>
            <w:proofErr w:type="spellEnd"/>
            <w:r>
              <w:t xml:space="preserve"> di </w:t>
            </w:r>
            <w:proofErr w:type="spellStart"/>
            <w:r>
              <w:t>interpunzione</w:t>
            </w:r>
            <w:proofErr w:type="spellEnd"/>
            <w:r>
              <w:t xml:space="preserve">, </w:t>
            </w:r>
            <w:proofErr w:type="spellStart"/>
            <w:r>
              <w:t>divisione</w:t>
            </w:r>
            <w:proofErr w:type="spellEnd"/>
            <w:r>
              <w:rPr>
                <w:spacing w:val="-43"/>
              </w:rPr>
              <w:t xml:space="preserve"> </w:t>
            </w:r>
            <w:r>
              <w:t xml:space="preserve">in </w:t>
            </w:r>
            <w:proofErr w:type="spellStart"/>
            <w:r>
              <w:t>paragrafi</w:t>
            </w:r>
            <w:proofErr w:type="spellEnd"/>
            <w:r>
              <w:t>).</w:t>
            </w:r>
          </w:p>
          <w:p w14:paraId="35038D80" w14:textId="77777777" w:rsidR="003338ED" w:rsidRDefault="003338ED" w:rsidP="00946AC7">
            <w:pPr>
              <w:pStyle w:val="TableParagraph"/>
              <w:numPr>
                <w:ilvl w:val="0"/>
                <w:numId w:val="18"/>
              </w:numPr>
              <w:tabs>
                <w:tab w:val="left" w:pos="252"/>
              </w:tabs>
              <w:spacing w:before="1"/>
              <w:ind w:right="298" w:firstLine="0"/>
            </w:pPr>
            <w:proofErr w:type="spellStart"/>
            <w:r>
              <w:t>Caratteristiche</w:t>
            </w:r>
            <w:proofErr w:type="spellEnd"/>
            <w:r>
              <w:t xml:space="preserve"> e </w:t>
            </w:r>
            <w:proofErr w:type="spellStart"/>
            <w:r>
              <w:t>finalità</w:t>
            </w:r>
            <w:proofErr w:type="spellEnd"/>
            <w:r>
              <w:t xml:space="preserve"> </w:t>
            </w:r>
            <w:proofErr w:type="spellStart"/>
            <w:r>
              <w:t>dei</w:t>
            </w:r>
            <w:proofErr w:type="spellEnd"/>
            <w:r>
              <w:t xml:space="preserve"> </w:t>
            </w:r>
            <w:proofErr w:type="spellStart"/>
            <w:r>
              <w:t>testi</w:t>
            </w:r>
            <w:proofErr w:type="spellEnd"/>
            <w:r>
              <w:t xml:space="preserve"> </w:t>
            </w:r>
            <w:proofErr w:type="spellStart"/>
            <w:r>
              <w:t>descrittivi</w:t>
            </w:r>
            <w:proofErr w:type="spellEnd"/>
            <w:r>
              <w:t xml:space="preserve">, </w:t>
            </w:r>
            <w:proofErr w:type="spellStart"/>
            <w:r>
              <w:t>narrativi</w:t>
            </w:r>
            <w:proofErr w:type="spellEnd"/>
            <w:r>
              <w:t>,</w:t>
            </w:r>
            <w:r>
              <w:rPr>
                <w:spacing w:val="-43"/>
              </w:rPr>
              <w:t xml:space="preserve"> </w:t>
            </w:r>
            <w:proofErr w:type="spellStart"/>
            <w:r>
              <w:t>espositivi</w:t>
            </w:r>
            <w:proofErr w:type="spellEnd"/>
            <w:r>
              <w:rPr>
                <w:spacing w:val="-1"/>
              </w:rPr>
              <w:t xml:space="preserve"> </w:t>
            </w:r>
            <w:r>
              <w:t>e</w:t>
            </w:r>
            <w:r>
              <w:rPr>
                <w:spacing w:val="-1"/>
              </w:rPr>
              <w:t xml:space="preserve"> </w:t>
            </w:r>
            <w:proofErr w:type="spellStart"/>
            <w:r>
              <w:t>argomentativi</w:t>
            </w:r>
            <w:proofErr w:type="spellEnd"/>
            <w:r>
              <w:t>.</w:t>
            </w:r>
          </w:p>
          <w:p w14:paraId="64582743" w14:textId="77777777" w:rsidR="003338ED" w:rsidRDefault="003338ED" w:rsidP="00946AC7">
            <w:pPr>
              <w:pStyle w:val="TableParagraph"/>
              <w:numPr>
                <w:ilvl w:val="0"/>
                <w:numId w:val="18"/>
              </w:numPr>
              <w:tabs>
                <w:tab w:val="left" w:pos="252"/>
              </w:tabs>
              <w:spacing w:line="243" w:lineRule="exact"/>
              <w:ind w:left="251" w:hanging="145"/>
            </w:pPr>
            <w:proofErr w:type="spellStart"/>
            <w:r>
              <w:t>Tecniche</w:t>
            </w:r>
            <w:proofErr w:type="spellEnd"/>
            <w:r>
              <w:rPr>
                <w:spacing w:val="-4"/>
              </w:rPr>
              <w:t xml:space="preserve"> </w:t>
            </w:r>
            <w:r>
              <w:t>di</w:t>
            </w:r>
            <w:r>
              <w:rPr>
                <w:spacing w:val="-2"/>
              </w:rPr>
              <w:t xml:space="preserve"> </w:t>
            </w:r>
            <w:proofErr w:type="spellStart"/>
            <w:r>
              <w:t>realizzazione</w:t>
            </w:r>
            <w:proofErr w:type="spellEnd"/>
            <w:r>
              <w:rPr>
                <w:spacing w:val="-3"/>
              </w:rPr>
              <w:t xml:space="preserve"> </w:t>
            </w:r>
            <w:proofErr w:type="spellStart"/>
            <w:r>
              <w:t>dei</w:t>
            </w:r>
            <w:proofErr w:type="spellEnd"/>
            <w:r>
              <w:t xml:space="preserve"> </w:t>
            </w:r>
            <w:proofErr w:type="spellStart"/>
            <w:r>
              <w:t>vari</w:t>
            </w:r>
            <w:proofErr w:type="spellEnd"/>
            <w:r>
              <w:rPr>
                <w:spacing w:val="-3"/>
              </w:rPr>
              <w:t xml:space="preserve"> </w:t>
            </w:r>
            <w:proofErr w:type="spellStart"/>
            <w:r>
              <w:t>generi</w:t>
            </w:r>
            <w:proofErr w:type="spellEnd"/>
            <w:r>
              <w:rPr>
                <w:spacing w:val="-2"/>
              </w:rPr>
              <w:t xml:space="preserve"> </w:t>
            </w:r>
            <w:proofErr w:type="spellStart"/>
            <w:r>
              <w:t>testuali</w:t>
            </w:r>
            <w:proofErr w:type="spellEnd"/>
            <w:r>
              <w:t>.</w:t>
            </w:r>
          </w:p>
          <w:p w14:paraId="24E72549" w14:textId="77777777" w:rsidR="003338ED" w:rsidRDefault="003338ED" w:rsidP="00946AC7">
            <w:pPr>
              <w:pStyle w:val="TableParagraph"/>
              <w:numPr>
                <w:ilvl w:val="0"/>
                <w:numId w:val="18"/>
              </w:numPr>
              <w:tabs>
                <w:tab w:val="left" w:pos="252"/>
              </w:tabs>
              <w:ind w:right="107" w:firstLine="0"/>
            </w:pPr>
            <w:proofErr w:type="spellStart"/>
            <w:r>
              <w:t>Caratteristiche</w:t>
            </w:r>
            <w:proofErr w:type="spellEnd"/>
            <w:r>
              <w:rPr>
                <w:spacing w:val="2"/>
              </w:rPr>
              <w:t xml:space="preserve"> </w:t>
            </w:r>
            <w:proofErr w:type="spellStart"/>
            <w:r>
              <w:t>fondamentali</w:t>
            </w:r>
            <w:proofErr w:type="spellEnd"/>
            <w:r>
              <w:rPr>
                <w:spacing w:val="1"/>
              </w:rPr>
              <w:t xml:space="preserve"> </w:t>
            </w:r>
            <w:r>
              <w:t>del testo</w:t>
            </w:r>
            <w:r>
              <w:rPr>
                <w:spacing w:val="2"/>
              </w:rPr>
              <w:t xml:space="preserve"> </w:t>
            </w:r>
            <w:proofErr w:type="spellStart"/>
            <w:r>
              <w:t>letterario</w:t>
            </w:r>
            <w:proofErr w:type="spellEnd"/>
            <w:r>
              <w:rPr>
                <w:spacing w:val="1"/>
              </w:rPr>
              <w:t xml:space="preserve"> </w:t>
            </w:r>
            <w:proofErr w:type="spellStart"/>
            <w:r>
              <w:t>poetico</w:t>
            </w:r>
            <w:proofErr w:type="spellEnd"/>
            <w:r>
              <w:rPr>
                <w:spacing w:val="-2"/>
              </w:rPr>
              <w:t xml:space="preserve"> </w:t>
            </w:r>
            <w:r>
              <w:t>(in</w:t>
            </w:r>
            <w:r>
              <w:rPr>
                <w:spacing w:val="-1"/>
              </w:rPr>
              <w:t xml:space="preserve"> </w:t>
            </w:r>
            <w:proofErr w:type="spellStart"/>
            <w:r>
              <w:t>prosa</w:t>
            </w:r>
            <w:proofErr w:type="spellEnd"/>
            <w:r>
              <w:rPr>
                <w:spacing w:val="-2"/>
              </w:rPr>
              <w:t xml:space="preserve"> </w:t>
            </w:r>
            <w:r>
              <w:t>e</w:t>
            </w:r>
            <w:r>
              <w:rPr>
                <w:spacing w:val="-3"/>
              </w:rPr>
              <w:t xml:space="preserve"> </w:t>
            </w:r>
            <w:r>
              <w:t>in</w:t>
            </w:r>
            <w:r>
              <w:rPr>
                <w:spacing w:val="-2"/>
              </w:rPr>
              <w:t xml:space="preserve"> </w:t>
            </w:r>
            <w:proofErr w:type="spellStart"/>
            <w:r>
              <w:t>poesia</w:t>
            </w:r>
            <w:proofErr w:type="spellEnd"/>
            <w:r>
              <w:t>)</w:t>
            </w:r>
            <w:r>
              <w:rPr>
                <w:spacing w:val="-5"/>
              </w:rPr>
              <w:t xml:space="preserve"> </w:t>
            </w:r>
            <w:r>
              <w:t>e</w:t>
            </w:r>
            <w:r>
              <w:rPr>
                <w:spacing w:val="-3"/>
              </w:rPr>
              <w:t xml:space="preserve"> </w:t>
            </w:r>
            <w:proofErr w:type="spellStart"/>
            <w:r>
              <w:t>dei</w:t>
            </w:r>
            <w:proofErr w:type="spellEnd"/>
            <w:r>
              <w:rPr>
                <w:spacing w:val="-2"/>
              </w:rPr>
              <w:t xml:space="preserve"> </w:t>
            </w:r>
            <w:proofErr w:type="spellStart"/>
            <w:r>
              <w:t>vari</w:t>
            </w:r>
            <w:proofErr w:type="spellEnd"/>
            <w:r>
              <w:rPr>
                <w:spacing w:val="-3"/>
              </w:rPr>
              <w:t xml:space="preserve"> </w:t>
            </w:r>
            <w:proofErr w:type="spellStart"/>
            <w:r>
              <w:t>generi</w:t>
            </w:r>
            <w:proofErr w:type="spellEnd"/>
            <w:r>
              <w:t>.</w:t>
            </w:r>
            <w:r>
              <w:rPr>
                <w:spacing w:val="1"/>
              </w:rPr>
              <w:t xml:space="preserve"> </w:t>
            </w:r>
            <w:r>
              <w:t>•</w:t>
            </w:r>
            <w:r>
              <w:rPr>
                <w:spacing w:val="-4"/>
              </w:rPr>
              <w:t xml:space="preserve"> </w:t>
            </w:r>
            <w:proofErr w:type="spellStart"/>
            <w:r>
              <w:t>Strategie</w:t>
            </w:r>
            <w:proofErr w:type="spellEnd"/>
            <w:r>
              <w:rPr>
                <w:spacing w:val="-42"/>
              </w:rPr>
              <w:t xml:space="preserve"> </w:t>
            </w:r>
            <w:r>
              <w:t>di</w:t>
            </w:r>
            <w:r>
              <w:rPr>
                <w:spacing w:val="-2"/>
              </w:rPr>
              <w:t xml:space="preserve"> </w:t>
            </w:r>
            <w:proofErr w:type="spellStart"/>
            <w:r>
              <w:t>lettura</w:t>
            </w:r>
            <w:proofErr w:type="spellEnd"/>
            <w:r>
              <w:t xml:space="preserve"> </w:t>
            </w:r>
            <w:proofErr w:type="spellStart"/>
            <w:r>
              <w:t>necessarie</w:t>
            </w:r>
            <w:proofErr w:type="spellEnd"/>
            <w:r>
              <w:rPr>
                <w:spacing w:val="-2"/>
              </w:rPr>
              <w:t xml:space="preserve"> </w:t>
            </w:r>
            <w:r>
              <w:t>in un</w:t>
            </w:r>
            <w:r>
              <w:rPr>
                <w:spacing w:val="-1"/>
              </w:rPr>
              <w:t xml:space="preserve"> </w:t>
            </w:r>
            <w:proofErr w:type="spellStart"/>
            <w:r>
              <w:t>percorso</w:t>
            </w:r>
            <w:proofErr w:type="spellEnd"/>
            <w:r>
              <w:t xml:space="preserve"> </w:t>
            </w:r>
            <w:proofErr w:type="spellStart"/>
            <w:r>
              <w:t>interpretativo</w:t>
            </w:r>
            <w:proofErr w:type="spellEnd"/>
            <w:r>
              <w:t>.</w:t>
            </w:r>
          </w:p>
          <w:p w14:paraId="528E233B" w14:textId="77777777" w:rsidR="003338ED" w:rsidRDefault="003338ED" w:rsidP="00946AC7">
            <w:pPr>
              <w:pStyle w:val="TableParagraph"/>
              <w:numPr>
                <w:ilvl w:val="0"/>
                <w:numId w:val="18"/>
              </w:numPr>
              <w:tabs>
                <w:tab w:val="left" w:pos="298"/>
              </w:tabs>
              <w:spacing w:line="223" w:lineRule="exact"/>
              <w:ind w:left="297" w:hanging="145"/>
            </w:pPr>
            <w:proofErr w:type="spellStart"/>
            <w:r>
              <w:t>Alcuni</w:t>
            </w:r>
            <w:proofErr w:type="spellEnd"/>
            <w:r>
              <w:rPr>
                <w:spacing w:val="-3"/>
              </w:rPr>
              <w:t xml:space="preserve"> </w:t>
            </w:r>
            <w:proofErr w:type="spellStart"/>
            <w:r>
              <w:t>elementi</w:t>
            </w:r>
            <w:proofErr w:type="spellEnd"/>
            <w:r>
              <w:rPr>
                <w:spacing w:val="-3"/>
              </w:rPr>
              <w:t xml:space="preserve"> </w:t>
            </w:r>
            <w:proofErr w:type="spellStart"/>
            <w:r>
              <w:t>significativi</w:t>
            </w:r>
            <w:proofErr w:type="spellEnd"/>
            <w:r>
              <w:rPr>
                <w:spacing w:val="-2"/>
              </w:rPr>
              <w:t xml:space="preserve"> </w:t>
            </w:r>
            <w:r>
              <w:t>di</w:t>
            </w:r>
            <w:r>
              <w:rPr>
                <w:spacing w:val="-3"/>
              </w:rPr>
              <w:t xml:space="preserve"> </w:t>
            </w:r>
            <w:proofErr w:type="spellStart"/>
            <w:r>
              <w:t>contestualizzazione</w:t>
            </w:r>
            <w:proofErr w:type="spellEnd"/>
            <w:r>
              <w:rPr>
                <w:spacing w:val="-4"/>
              </w:rPr>
              <w:t xml:space="preserve"> </w:t>
            </w:r>
            <w:proofErr w:type="spellStart"/>
            <w:r>
              <w:t>dei</w:t>
            </w:r>
            <w:proofErr w:type="spellEnd"/>
          </w:p>
        </w:tc>
        <w:tc>
          <w:tcPr>
            <w:tcW w:w="4889" w:type="dxa"/>
          </w:tcPr>
          <w:p w14:paraId="31EA73BD" w14:textId="77777777" w:rsidR="003338ED" w:rsidRDefault="003338ED" w:rsidP="00B17DC1">
            <w:pPr>
              <w:pStyle w:val="TableParagraph"/>
              <w:spacing w:line="292" w:lineRule="exact"/>
              <w:ind w:left="1712" w:right="1712"/>
              <w:jc w:val="center"/>
              <w:rPr>
                <w:i/>
                <w:sz w:val="24"/>
              </w:rPr>
            </w:pPr>
            <w:proofErr w:type="spellStart"/>
            <w:r>
              <w:rPr>
                <w:i/>
                <w:sz w:val="24"/>
              </w:rPr>
              <w:t>Abilità</w:t>
            </w:r>
            <w:proofErr w:type="spellEnd"/>
          </w:p>
          <w:p w14:paraId="0A66E351" w14:textId="77777777" w:rsidR="003338ED" w:rsidRDefault="003338ED" w:rsidP="00B17DC1">
            <w:pPr>
              <w:pStyle w:val="TableParagraph"/>
              <w:spacing w:before="2"/>
              <w:ind w:left="97" w:right="261"/>
              <w:rPr>
                <w:i/>
              </w:rPr>
            </w:pPr>
            <w:r>
              <w:rPr>
                <w:i/>
              </w:rPr>
              <w:t>“</w:t>
            </w:r>
            <w:proofErr w:type="spellStart"/>
            <w:r>
              <w:rPr>
                <w:i/>
              </w:rPr>
              <w:t>Abilità</w:t>
            </w:r>
            <w:proofErr w:type="spellEnd"/>
            <w:r>
              <w:rPr>
                <w:i/>
              </w:rPr>
              <w:t xml:space="preserve">”, </w:t>
            </w:r>
            <w:proofErr w:type="spellStart"/>
            <w:r>
              <w:rPr>
                <w:i/>
              </w:rPr>
              <w:t>indicano</w:t>
            </w:r>
            <w:proofErr w:type="spellEnd"/>
            <w:r>
              <w:rPr>
                <w:i/>
              </w:rPr>
              <w:t xml:space="preserve"> le </w:t>
            </w:r>
            <w:proofErr w:type="spellStart"/>
            <w:r>
              <w:rPr>
                <w:i/>
              </w:rPr>
              <w:t>capacità</w:t>
            </w:r>
            <w:proofErr w:type="spellEnd"/>
            <w:r>
              <w:rPr>
                <w:i/>
              </w:rPr>
              <w:t xml:space="preserve"> di </w:t>
            </w:r>
            <w:proofErr w:type="spellStart"/>
            <w:r>
              <w:rPr>
                <w:i/>
              </w:rPr>
              <w:t>applicare</w:t>
            </w:r>
            <w:proofErr w:type="spellEnd"/>
            <w:r>
              <w:rPr>
                <w:i/>
              </w:rPr>
              <w:t xml:space="preserve"> </w:t>
            </w:r>
            <w:proofErr w:type="spellStart"/>
            <w:r>
              <w:rPr>
                <w:i/>
              </w:rPr>
              <w:t>conoscenze</w:t>
            </w:r>
            <w:proofErr w:type="spellEnd"/>
            <w:r>
              <w:rPr>
                <w:i/>
              </w:rPr>
              <w:t xml:space="preserve"> e</w:t>
            </w:r>
            <w:r>
              <w:rPr>
                <w:i/>
                <w:spacing w:val="-43"/>
              </w:rPr>
              <w:t xml:space="preserve"> </w:t>
            </w:r>
            <w:r>
              <w:rPr>
                <w:i/>
              </w:rPr>
              <w:t xml:space="preserve">di </w:t>
            </w:r>
            <w:proofErr w:type="spellStart"/>
            <w:r>
              <w:rPr>
                <w:i/>
              </w:rPr>
              <w:t>usare</w:t>
            </w:r>
            <w:proofErr w:type="spellEnd"/>
            <w:r>
              <w:rPr>
                <w:i/>
              </w:rPr>
              <w:t xml:space="preserve"> know-how per </w:t>
            </w:r>
            <w:proofErr w:type="spellStart"/>
            <w:r>
              <w:rPr>
                <w:i/>
              </w:rPr>
              <w:t>portare</w:t>
            </w:r>
            <w:proofErr w:type="spellEnd"/>
            <w:r>
              <w:rPr>
                <w:i/>
              </w:rPr>
              <w:t xml:space="preserve"> a </w:t>
            </w:r>
            <w:proofErr w:type="spellStart"/>
            <w:r>
              <w:rPr>
                <w:i/>
              </w:rPr>
              <w:t>termine</w:t>
            </w:r>
            <w:proofErr w:type="spellEnd"/>
            <w:r>
              <w:rPr>
                <w:i/>
              </w:rPr>
              <w:t xml:space="preserve"> </w:t>
            </w:r>
            <w:proofErr w:type="spellStart"/>
            <w:r>
              <w:rPr>
                <w:i/>
              </w:rPr>
              <w:t>compiti</w:t>
            </w:r>
            <w:proofErr w:type="spellEnd"/>
            <w:r>
              <w:rPr>
                <w:i/>
              </w:rPr>
              <w:t xml:space="preserve"> e</w:t>
            </w:r>
            <w:r>
              <w:rPr>
                <w:i/>
                <w:spacing w:val="1"/>
              </w:rPr>
              <w:t xml:space="preserve"> </w:t>
            </w:r>
            <w:proofErr w:type="spellStart"/>
            <w:r>
              <w:rPr>
                <w:i/>
              </w:rPr>
              <w:t>risolvere</w:t>
            </w:r>
            <w:proofErr w:type="spellEnd"/>
            <w:r>
              <w:rPr>
                <w:i/>
              </w:rPr>
              <w:t xml:space="preserve"> </w:t>
            </w:r>
            <w:proofErr w:type="spellStart"/>
            <w:r>
              <w:rPr>
                <w:i/>
              </w:rPr>
              <w:t>problemi</w:t>
            </w:r>
            <w:proofErr w:type="spellEnd"/>
            <w:r>
              <w:rPr>
                <w:i/>
              </w:rPr>
              <w:t xml:space="preserve">; le </w:t>
            </w:r>
            <w:proofErr w:type="spellStart"/>
            <w:r>
              <w:rPr>
                <w:i/>
              </w:rPr>
              <w:t>abilità</w:t>
            </w:r>
            <w:proofErr w:type="spellEnd"/>
            <w:r>
              <w:rPr>
                <w:i/>
              </w:rPr>
              <w:t xml:space="preserve"> </w:t>
            </w:r>
            <w:proofErr w:type="spellStart"/>
            <w:r>
              <w:rPr>
                <w:i/>
              </w:rPr>
              <w:t>sono</w:t>
            </w:r>
            <w:proofErr w:type="spellEnd"/>
            <w:r>
              <w:rPr>
                <w:i/>
              </w:rPr>
              <w:t xml:space="preserve"> </w:t>
            </w:r>
            <w:proofErr w:type="spellStart"/>
            <w:r>
              <w:rPr>
                <w:i/>
              </w:rPr>
              <w:t>descritte</w:t>
            </w:r>
            <w:proofErr w:type="spellEnd"/>
            <w:r>
              <w:rPr>
                <w:i/>
              </w:rPr>
              <w:t xml:space="preserve"> come</w:t>
            </w:r>
            <w:r>
              <w:rPr>
                <w:i/>
                <w:spacing w:val="1"/>
              </w:rPr>
              <w:t xml:space="preserve"> </w:t>
            </w:r>
            <w:r>
              <w:rPr>
                <w:i/>
              </w:rPr>
              <w:t>cognitive (</w:t>
            </w:r>
            <w:proofErr w:type="spellStart"/>
            <w:r>
              <w:rPr>
                <w:i/>
              </w:rPr>
              <w:t>uso</w:t>
            </w:r>
            <w:proofErr w:type="spellEnd"/>
            <w:r>
              <w:rPr>
                <w:i/>
              </w:rPr>
              <w:t xml:space="preserve"> del </w:t>
            </w:r>
            <w:proofErr w:type="spellStart"/>
            <w:r>
              <w:rPr>
                <w:i/>
              </w:rPr>
              <w:t>pensiero</w:t>
            </w:r>
            <w:proofErr w:type="spellEnd"/>
            <w:r>
              <w:rPr>
                <w:i/>
              </w:rPr>
              <w:t xml:space="preserve"> </w:t>
            </w:r>
            <w:proofErr w:type="spellStart"/>
            <w:r>
              <w:rPr>
                <w:i/>
              </w:rPr>
              <w:t>logico</w:t>
            </w:r>
            <w:proofErr w:type="spellEnd"/>
            <w:r>
              <w:rPr>
                <w:i/>
              </w:rPr>
              <w:t xml:space="preserve">, </w:t>
            </w:r>
            <w:proofErr w:type="spellStart"/>
            <w:r>
              <w:rPr>
                <w:i/>
              </w:rPr>
              <w:t>intuitivo</w:t>
            </w:r>
            <w:proofErr w:type="spellEnd"/>
            <w:r>
              <w:rPr>
                <w:i/>
              </w:rPr>
              <w:t xml:space="preserve"> e </w:t>
            </w:r>
            <w:proofErr w:type="spellStart"/>
            <w:r>
              <w:rPr>
                <w:i/>
              </w:rPr>
              <w:t>creativo</w:t>
            </w:r>
            <w:proofErr w:type="spellEnd"/>
            <w:r>
              <w:rPr>
                <w:i/>
              </w:rPr>
              <w:t>) e</w:t>
            </w:r>
            <w:r>
              <w:rPr>
                <w:i/>
                <w:spacing w:val="-43"/>
              </w:rPr>
              <w:t xml:space="preserve"> </w:t>
            </w:r>
            <w:proofErr w:type="spellStart"/>
            <w:r>
              <w:rPr>
                <w:i/>
              </w:rPr>
              <w:t>pratiche</w:t>
            </w:r>
            <w:proofErr w:type="spellEnd"/>
            <w:r>
              <w:rPr>
                <w:i/>
              </w:rPr>
              <w:t xml:space="preserve"> (</w:t>
            </w:r>
            <w:proofErr w:type="spellStart"/>
            <w:r>
              <w:rPr>
                <w:i/>
              </w:rPr>
              <w:t>che</w:t>
            </w:r>
            <w:proofErr w:type="spellEnd"/>
            <w:r>
              <w:rPr>
                <w:i/>
              </w:rPr>
              <w:t xml:space="preserve"> </w:t>
            </w:r>
            <w:proofErr w:type="spellStart"/>
            <w:r>
              <w:rPr>
                <w:i/>
              </w:rPr>
              <w:t>implicano</w:t>
            </w:r>
            <w:proofErr w:type="spellEnd"/>
            <w:r>
              <w:rPr>
                <w:i/>
              </w:rPr>
              <w:t xml:space="preserve"> </w:t>
            </w:r>
            <w:proofErr w:type="spellStart"/>
            <w:r>
              <w:rPr>
                <w:i/>
              </w:rPr>
              <w:t>l’abilità</w:t>
            </w:r>
            <w:proofErr w:type="spellEnd"/>
            <w:r>
              <w:rPr>
                <w:i/>
              </w:rPr>
              <w:t xml:space="preserve"> </w:t>
            </w:r>
            <w:proofErr w:type="spellStart"/>
            <w:r>
              <w:rPr>
                <w:i/>
              </w:rPr>
              <w:t>manuale</w:t>
            </w:r>
            <w:proofErr w:type="spellEnd"/>
            <w:r>
              <w:rPr>
                <w:i/>
              </w:rPr>
              <w:t xml:space="preserve"> e </w:t>
            </w:r>
            <w:proofErr w:type="spellStart"/>
            <w:r>
              <w:rPr>
                <w:i/>
              </w:rPr>
              <w:t>l’uso</w:t>
            </w:r>
            <w:proofErr w:type="spellEnd"/>
            <w:r>
              <w:rPr>
                <w:i/>
              </w:rPr>
              <w:t xml:space="preserve"> di</w:t>
            </w:r>
            <w:r>
              <w:rPr>
                <w:i/>
                <w:spacing w:val="1"/>
              </w:rPr>
              <w:t xml:space="preserve"> </w:t>
            </w:r>
            <w:proofErr w:type="spellStart"/>
            <w:r>
              <w:rPr>
                <w:i/>
              </w:rPr>
              <w:t>metodi</w:t>
            </w:r>
            <w:proofErr w:type="spellEnd"/>
            <w:r>
              <w:rPr>
                <w:i/>
              </w:rPr>
              <w:t xml:space="preserve">, </w:t>
            </w:r>
            <w:proofErr w:type="spellStart"/>
            <w:r>
              <w:rPr>
                <w:i/>
              </w:rPr>
              <w:t>materiali</w:t>
            </w:r>
            <w:proofErr w:type="spellEnd"/>
            <w:r>
              <w:rPr>
                <w:i/>
              </w:rPr>
              <w:t xml:space="preserve">, </w:t>
            </w:r>
            <w:proofErr w:type="spellStart"/>
            <w:r>
              <w:rPr>
                <w:i/>
              </w:rPr>
              <w:t>strumenti</w:t>
            </w:r>
            <w:proofErr w:type="spellEnd"/>
            <w:r>
              <w:rPr>
                <w:i/>
              </w:rPr>
              <w:t>).</w:t>
            </w:r>
          </w:p>
          <w:p w14:paraId="282B631C" w14:textId="77777777" w:rsidR="003338ED" w:rsidRDefault="003338ED" w:rsidP="00B17DC1">
            <w:pPr>
              <w:pStyle w:val="TableParagraph"/>
              <w:spacing w:before="9"/>
              <w:rPr>
                <w:rFonts w:ascii="Cambria"/>
                <w:b/>
              </w:rPr>
            </w:pPr>
          </w:p>
          <w:p w14:paraId="2385E3FE" w14:textId="77777777" w:rsidR="003338ED" w:rsidRDefault="003338ED" w:rsidP="00946AC7">
            <w:pPr>
              <w:pStyle w:val="TableParagraph"/>
              <w:numPr>
                <w:ilvl w:val="0"/>
                <w:numId w:val="17"/>
              </w:numPr>
              <w:tabs>
                <w:tab w:val="left" w:pos="254"/>
              </w:tabs>
              <w:ind w:right="184" w:firstLine="0"/>
            </w:pPr>
            <w:r>
              <w:t>Lo</w:t>
            </w:r>
            <w:r>
              <w:rPr>
                <w:spacing w:val="-2"/>
              </w:rPr>
              <w:t xml:space="preserve"> </w:t>
            </w:r>
            <w:proofErr w:type="spellStart"/>
            <w:r>
              <w:t>studente</w:t>
            </w:r>
            <w:proofErr w:type="spellEnd"/>
            <w:r>
              <w:rPr>
                <w:spacing w:val="-3"/>
              </w:rPr>
              <w:t xml:space="preserve"> </w:t>
            </w:r>
            <w:r>
              <w:t>è</w:t>
            </w:r>
            <w:r>
              <w:rPr>
                <w:spacing w:val="-4"/>
              </w:rPr>
              <w:t xml:space="preserve"> </w:t>
            </w:r>
            <w:r>
              <w:t>in</w:t>
            </w:r>
            <w:r>
              <w:rPr>
                <w:spacing w:val="-1"/>
              </w:rPr>
              <w:t xml:space="preserve"> </w:t>
            </w:r>
            <w:proofErr w:type="spellStart"/>
            <w:r>
              <w:t>grado</w:t>
            </w:r>
            <w:proofErr w:type="spellEnd"/>
            <w:r>
              <w:rPr>
                <w:spacing w:val="-2"/>
              </w:rPr>
              <w:t xml:space="preserve"> </w:t>
            </w:r>
            <w:r>
              <w:t>di</w:t>
            </w:r>
            <w:r>
              <w:rPr>
                <w:spacing w:val="-2"/>
              </w:rPr>
              <w:t xml:space="preserve"> </w:t>
            </w:r>
            <w:proofErr w:type="spellStart"/>
            <w:r>
              <w:t>interagire</w:t>
            </w:r>
            <w:proofErr w:type="spellEnd"/>
            <w:r>
              <w:rPr>
                <w:spacing w:val="-3"/>
              </w:rPr>
              <w:t xml:space="preserve"> </w:t>
            </w:r>
            <w:r>
              <w:t>in</w:t>
            </w:r>
            <w:r>
              <w:rPr>
                <w:spacing w:val="-2"/>
              </w:rPr>
              <w:t xml:space="preserve"> </w:t>
            </w:r>
            <w:r>
              <w:t>modo</w:t>
            </w:r>
            <w:r>
              <w:rPr>
                <w:spacing w:val="-1"/>
              </w:rPr>
              <w:t xml:space="preserve"> </w:t>
            </w:r>
            <w:proofErr w:type="spellStart"/>
            <w:r>
              <w:t>efficace</w:t>
            </w:r>
            <w:proofErr w:type="spellEnd"/>
            <w:r>
              <w:rPr>
                <w:spacing w:val="-4"/>
              </w:rPr>
              <w:t xml:space="preserve"> </w:t>
            </w:r>
            <w:r>
              <w:t>in</w:t>
            </w:r>
            <w:r>
              <w:rPr>
                <w:spacing w:val="-42"/>
              </w:rPr>
              <w:t xml:space="preserve"> </w:t>
            </w:r>
            <w:r>
              <w:t xml:space="preserve">diverse </w:t>
            </w:r>
            <w:proofErr w:type="spellStart"/>
            <w:r>
              <w:t>situazioni</w:t>
            </w:r>
            <w:proofErr w:type="spellEnd"/>
            <w:r>
              <w:t xml:space="preserve"> </w:t>
            </w:r>
            <w:proofErr w:type="spellStart"/>
            <w:r>
              <w:t>comunicative</w:t>
            </w:r>
            <w:proofErr w:type="spellEnd"/>
            <w:r>
              <w:t xml:space="preserve">, </w:t>
            </w:r>
            <w:proofErr w:type="spellStart"/>
            <w:r>
              <w:t>adeguando</w:t>
            </w:r>
            <w:proofErr w:type="spellEnd"/>
            <w:r>
              <w:t xml:space="preserve"> il </w:t>
            </w:r>
            <w:proofErr w:type="spellStart"/>
            <w:r>
              <w:t>registro</w:t>
            </w:r>
            <w:proofErr w:type="spellEnd"/>
            <w:r>
              <w:rPr>
                <w:spacing w:val="1"/>
              </w:rPr>
              <w:t xml:space="preserve"> </w:t>
            </w:r>
            <w:proofErr w:type="spellStart"/>
            <w:r>
              <w:t>linguistico</w:t>
            </w:r>
            <w:proofErr w:type="spellEnd"/>
            <w:r>
              <w:t xml:space="preserve"> al </w:t>
            </w:r>
            <w:proofErr w:type="spellStart"/>
            <w:r>
              <w:t>contesto</w:t>
            </w:r>
            <w:proofErr w:type="spellEnd"/>
            <w:r>
              <w:t xml:space="preserve"> </w:t>
            </w:r>
            <w:proofErr w:type="spellStart"/>
            <w:r>
              <w:t>pragmatico</w:t>
            </w:r>
            <w:proofErr w:type="spellEnd"/>
            <w:r>
              <w:t xml:space="preserve"> di </w:t>
            </w:r>
            <w:proofErr w:type="spellStart"/>
            <w:r>
              <w:t>riferimento</w:t>
            </w:r>
            <w:proofErr w:type="spellEnd"/>
            <w:r>
              <w:t>,</w:t>
            </w:r>
            <w:r>
              <w:rPr>
                <w:spacing w:val="1"/>
              </w:rPr>
              <w:t xml:space="preserve"> </w:t>
            </w:r>
            <w:proofErr w:type="spellStart"/>
            <w:r>
              <w:t>tenendo</w:t>
            </w:r>
            <w:proofErr w:type="spellEnd"/>
            <w:r>
              <w:t xml:space="preserve"> </w:t>
            </w:r>
            <w:proofErr w:type="spellStart"/>
            <w:r>
              <w:t>conto</w:t>
            </w:r>
            <w:proofErr w:type="spellEnd"/>
            <w:r>
              <w:t xml:space="preserve"> </w:t>
            </w:r>
            <w:proofErr w:type="spellStart"/>
            <w:r>
              <w:t>dello</w:t>
            </w:r>
            <w:proofErr w:type="spellEnd"/>
            <w:r>
              <w:t xml:space="preserve"> </w:t>
            </w:r>
            <w:proofErr w:type="spellStart"/>
            <w:r>
              <w:t>scopo</w:t>
            </w:r>
            <w:proofErr w:type="spellEnd"/>
            <w:r>
              <w:t xml:space="preserve"> e del </w:t>
            </w:r>
            <w:proofErr w:type="spellStart"/>
            <w:r>
              <w:t>destinatario</w:t>
            </w:r>
            <w:proofErr w:type="spellEnd"/>
            <w:r>
              <w:t xml:space="preserve"> </w:t>
            </w:r>
            <w:proofErr w:type="spellStart"/>
            <w:r>
              <w:t>della</w:t>
            </w:r>
            <w:proofErr w:type="spellEnd"/>
            <w:r>
              <w:rPr>
                <w:spacing w:val="1"/>
              </w:rPr>
              <w:t xml:space="preserve"> </w:t>
            </w:r>
            <w:proofErr w:type="spellStart"/>
            <w:r>
              <w:t>comunicazione</w:t>
            </w:r>
            <w:proofErr w:type="spellEnd"/>
            <w:r>
              <w:t xml:space="preserve"> e </w:t>
            </w:r>
            <w:proofErr w:type="spellStart"/>
            <w:r>
              <w:t>utilizzando</w:t>
            </w:r>
            <w:proofErr w:type="spellEnd"/>
            <w:r>
              <w:t xml:space="preserve"> </w:t>
            </w:r>
            <w:proofErr w:type="spellStart"/>
            <w:r>
              <w:t>modalità</w:t>
            </w:r>
            <w:proofErr w:type="spellEnd"/>
            <w:r>
              <w:t xml:space="preserve"> di </w:t>
            </w:r>
            <w:proofErr w:type="spellStart"/>
            <w:r>
              <w:t>discorso</w:t>
            </w:r>
            <w:proofErr w:type="spellEnd"/>
            <w:r>
              <w:rPr>
                <w:spacing w:val="1"/>
              </w:rPr>
              <w:t xml:space="preserve"> </w:t>
            </w:r>
            <w:r>
              <w:t xml:space="preserve">narrative, </w:t>
            </w:r>
            <w:proofErr w:type="spellStart"/>
            <w:r>
              <w:t>descrittive</w:t>
            </w:r>
            <w:proofErr w:type="spellEnd"/>
            <w:r>
              <w:t xml:space="preserve">, </w:t>
            </w:r>
            <w:proofErr w:type="spellStart"/>
            <w:r>
              <w:t>espositive</w:t>
            </w:r>
            <w:proofErr w:type="spellEnd"/>
            <w:r>
              <w:t>, persuasive e</w:t>
            </w:r>
            <w:r>
              <w:rPr>
                <w:spacing w:val="1"/>
              </w:rPr>
              <w:t xml:space="preserve"> </w:t>
            </w:r>
            <w:proofErr w:type="spellStart"/>
            <w:r>
              <w:t>argomentative</w:t>
            </w:r>
            <w:proofErr w:type="spellEnd"/>
            <w:r>
              <w:t xml:space="preserve">. • Applica </w:t>
            </w:r>
            <w:proofErr w:type="spellStart"/>
            <w:r>
              <w:t>nella</w:t>
            </w:r>
            <w:proofErr w:type="spellEnd"/>
            <w:r>
              <w:t xml:space="preserve"> propria </w:t>
            </w:r>
            <w:proofErr w:type="spellStart"/>
            <w:r>
              <w:t>produzione</w:t>
            </w:r>
            <w:proofErr w:type="spellEnd"/>
            <w:r>
              <w:t xml:space="preserve"> </w:t>
            </w:r>
            <w:proofErr w:type="spellStart"/>
            <w:r>
              <w:t>orale</w:t>
            </w:r>
            <w:proofErr w:type="spellEnd"/>
            <w:r>
              <w:rPr>
                <w:spacing w:val="-43"/>
              </w:rPr>
              <w:t xml:space="preserve"> </w:t>
            </w:r>
            <w:r>
              <w:t xml:space="preserve">le </w:t>
            </w:r>
            <w:proofErr w:type="spellStart"/>
            <w:r>
              <w:t>strutture</w:t>
            </w:r>
            <w:proofErr w:type="spellEnd"/>
            <w:r>
              <w:t xml:space="preserve"> </w:t>
            </w:r>
            <w:proofErr w:type="spellStart"/>
            <w:r>
              <w:t>della</w:t>
            </w:r>
            <w:proofErr w:type="spellEnd"/>
            <w:r>
              <w:t xml:space="preserve"> lingua </w:t>
            </w:r>
            <w:proofErr w:type="spellStart"/>
            <w:r>
              <w:t>italiana</w:t>
            </w:r>
            <w:proofErr w:type="spellEnd"/>
            <w:r>
              <w:t xml:space="preserve"> in modo </w:t>
            </w:r>
            <w:proofErr w:type="spellStart"/>
            <w:r>
              <w:t>corretto</w:t>
            </w:r>
            <w:proofErr w:type="spellEnd"/>
            <w:r>
              <w:t xml:space="preserve"> ed</w:t>
            </w:r>
            <w:r>
              <w:rPr>
                <w:spacing w:val="1"/>
              </w:rPr>
              <w:t xml:space="preserve"> </w:t>
            </w:r>
            <w:proofErr w:type="spellStart"/>
            <w:r>
              <w:t>efficace</w:t>
            </w:r>
            <w:proofErr w:type="spellEnd"/>
            <w:r>
              <w:t>.</w:t>
            </w:r>
          </w:p>
          <w:p w14:paraId="6288514D" w14:textId="77777777" w:rsidR="003338ED" w:rsidRDefault="003338ED" w:rsidP="00946AC7">
            <w:pPr>
              <w:pStyle w:val="TableParagraph"/>
              <w:numPr>
                <w:ilvl w:val="0"/>
                <w:numId w:val="17"/>
              </w:numPr>
              <w:tabs>
                <w:tab w:val="left" w:pos="254"/>
              </w:tabs>
              <w:spacing w:before="1"/>
              <w:ind w:right="97" w:firstLine="0"/>
            </w:pPr>
            <w:r>
              <w:t xml:space="preserve">Sa </w:t>
            </w:r>
            <w:proofErr w:type="spellStart"/>
            <w:r>
              <w:t>relazionare</w:t>
            </w:r>
            <w:proofErr w:type="spellEnd"/>
            <w:r>
              <w:t xml:space="preserve">, o </w:t>
            </w:r>
            <w:proofErr w:type="spellStart"/>
            <w:r>
              <w:t>comunque</w:t>
            </w:r>
            <w:proofErr w:type="spellEnd"/>
            <w:r>
              <w:t xml:space="preserve"> </w:t>
            </w:r>
            <w:proofErr w:type="spellStart"/>
            <w:r>
              <w:t>costruire</w:t>
            </w:r>
            <w:proofErr w:type="spellEnd"/>
            <w:r>
              <w:t xml:space="preserve"> un </w:t>
            </w:r>
            <w:proofErr w:type="spellStart"/>
            <w:r>
              <w:t>discorso</w:t>
            </w:r>
            <w:proofErr w:type="spellEnd"/>
            <w:r>
              <w:rPr>
                <w:spacing w:val="1"/>
              </w:rPr>
              <w:t xml:space="preserve"> </w:t>
            </w:r>
            <w:proofErr w:type="spellStart"/>
            <w:r>
              <w:t>pianificato</w:t>
            </w:r>
            <w:proofErr w:type="spellEnd"/>
            <w:r>
              <w:t xml:space="preserve">, per </w:t>
            </w:r>
            <w:proofErr w:type="spellStart"/>
            <w:r>
              <w:t>esporre</w:t>
            </w:r>
            <w:proofErr w:type="spellEnd"/>
            <w:r>
              <w:t xml:space="preserve">, </w:t>
            </w:r>
            <w:proofErr w:type="spellStart"/>
            <w:r>
              <w:t>analizzare</w:t>
            </w:r>
            <w:proofErr w:type="spellEnd"/>
            <w:r>
              <w:t xml:space="preserve">, </w:t>
            </w:r>
            <w:proofErr w:type="spellStart"/>
            <w:r>
              <w:t>spiegare</w:t>
            </w:r>
            <w:proofErr w:type="spellEnd"/>
            <w:r>
              <w:t xml:space="preserve">, </w:t>
            </w:r>
            <w:proofErr w:type="spellStart"/>
            <w:r>
              <w:t>definire</w:t>
            </w:r>
            <w:proofErr w:type="spellEnd"/>
            <w:r>
              <w:rPr>
                <w:spacing w:val="1"/>
              </w:rPr>
              <w:t xml:space="preserve"> </w:t>
            </w:r>
            <w:r>
              <w:t>(</w:t>
            </w:r>
            <w:proofErr w:type="spellStart"/>
            <w:r>
              <w:t>relativamente</w:t>
            </w:r>
            <w:proofErr w:type="spellEnd"/>
            <w:r>
              <w:t xml:space="preserve"> </w:t>
            </w:r>
            <w:proofErr w:type="spellStart"/>
            <w:r>
              <w:t>ad</w:t>
            </w:r>
            <w:proofErr w:type="spellEnd"/>
            <w:r>
              <w:t xml:space="preserve"> </w:t>
            </w:r>
            <w:proofErr w:type="spellStart"/>
            <w:r>
              <w:t>argomenti</w:t>
            </w:r>
            <w:proofErr w:type="spellEnd"/>
            <w:r>
              <w:t xml:space="preserve"> </w:t>
            </w:r>
            <w:proofErr w:type="spellStart"/>
            <w:r>
              <w:t>diversi</w:t>
            </w:r>
            <w:proofErr w:type="spellEnd"/>
            <w:r>
              <w:t>, di studio e non),</w:t>
            </w:r>
            <w:r>
              <w:rPr>
                <w:spacing w:val="1"/>
              </w:rPr>
              <w:t xml:space="preserve"> </w:t>
            </w:r>
            <w:proofErr w:type="spellStart"/>
            <w:r>
              <w:t>curando</w:t>
            </w:r>
            <w:proofErr w:type="spellEnd"/>
            <w:r>
              <w:t xml:space="preserve"> la </w:t>
            </w:r>
            <w:proofErr w:type="spellStart"/>
            <w:r>
              <w:t>proprietà</w:t>
            </w:r>
            <w:proofErr w:type="spellEnd"/>
            <w:r>
              <w:t xml:space="preserve"> </w:t>
            </w:r>
            <w:proofErr w:type="spellStart"/>
            <w:r>
              <w:t>lessicale</w:t>
            </w:r>
            <w:proofErr w:type="spellEnd"/>
            <w:r>
              <w:t xml:space="preserve">, la </w:t>
            </w:r>
            <w:proofErr w:type="spellStart"/>
            <w:r>
              <w:t>chiarezza</w:t>
            </w:r>
            <w:proofErr w:type="spellEnd"/>
            <w:r>
              <w:t xml:space="preserve"> e la </w:t>
            </w:r>
            <w:proofErr w:type="spellStart"/>
            <w:r>
              <w:t>pertinenza</w:t>
            </w:r>
            <w:proofErr w:type="spellEnd"/>
            <w:r>
              <w:rPr>
                <w:spacing w:val="-43"/>
              </w:rPr>
              <w:t xml:space="preserve"> </w:t>
            </w:r>
            <w:proofErr w:type="spellStart"/>
            <w:r>
              <w:t>espositiva</w:t>
            </w:r>
            <w:proofErr w:type="spellEnd"/>
            <w:r>
              <w:t>.</w:t>
            </w:r>
          </w:p>
          <w:p w14:paraId="22A3E27F" w14:textId="77777777" w:rsidR="003338ED" w:rsidRDefault="003338ED" w:rsidP="00946AC7">
            <w:pPr>
              <w:pStyle w:val="TableParagraph"/>
              <w:numPr>
                <w:ilvl w:val="0"/>
                <w:numId w:val="17"/>
              </w:numPr>
              <w:tabs>
                <w:tab w:val="left" w:pos="254"/>
              </w:tabs>
              <w:ind w:right="106" w:firstLine="0"/>
            </w:pPr>
            <w:r>
              <w:t xml:space="preserve">Sa </w:t>
            </w:r>
            <w:proofErr w:type="spellStart"/>
            <w:r>
              <w:t>ascoltare</w:t>
            </w:r>
            <w:proofErr w:type="spellEnd"/>
            <w:r>
              <w:t xml:space="preserve"> </w:t>
            </w:r>
            <w:proofErr w:type="spellStart"/>
            <w:r>
              <w:t>testi</w:t>
            </w:r>
            <w:proofErr w:type="spellEnd"/>
            <w:r>
              <w:t xml:space="preserve"> </w:t>
            </w:r>
            <w:proofErr w:type="spellStart"/>
            <w:r>
              <w:t>espositivi</w:t>
            </w:r>
            <w:proofErr w:type="spellEnd"/>
            <w:r>
              <w:t xml:space="preserve">, </w:t>
            </w:r>
            <w:proofErr w:type="spellStart"/>
            <w:r>
              <w:t>spiegazioni</w:t>
            </w:r>
            <w:proofErr w:type="spellEnd"/>
            <w:r>
              <w:t xml:space="preserve">, </w:t>
            </w:r>
            <w:proofErr w:type="spellStart"/>
            <w:r>
              <w:t>ecc</w:t>
            </w:r>
            <w:proofErr w:type="spellEnd"/>
            <w:r>
              <w:t>.,</w:t>
            </w:r>
            <w:r>
              <w:rPr>
                <w:spacing w:val="1"/>
              </w:rPr>
              <w:t xml:space="preserve"> </w:t>
            </w:r>
            <w:proofErr w:type="spellStart"/>
            <w:r>
              <w:t>cogliendone</w:t>
            </w:r>
            <w:proofErr w:type="spellEnd"/>
            <w:r>
              <w:rPr>
                <w:spacing w:val="-5"/>
              </w:rPr>
              <w:t xml:space="preserve"> </w:t>
            </w:r>
            <w:r>
              <w:t>le</w:t>
            </w:r>
            <w:r>
              <w:rPr>
                <w:spacing w:val="-5"/>
              </w:rPr>
              <w:t xml:space="preserve"> </w:t>
            </w:r>
            <w:proofErr w:type="spellStart"/>
            <w:r>
              <w:t>informazioni</w:t>
            </w:r>
            <w:proofErr w:type="spellEnd"/>
            <w:r>
              <w:rPr>
                <w:spacing w:val="-4"/>
              </w:rPr>
              <w:t xml:space="preserve"> </w:t>
            </w:r>
            <w:proofErr w:type="spellStart"/>
            <w:r>
              <w:t>centrali</w:t>
            </w:r>
            <w:proofErr w:type="spellEnd"/>
            <w:r>
              <w:rPr>
                <w:spacing w:val="-3"/>
              </w:rPr>
              <w:t xml:space="preserve"> </w:t>
            </w:r>
            <w:r>
              <w:t>e</w:t>
            </w:r>
            <w:r>
              <w:rPr>
                <w:spacing w:val="-5"/>
              </w:rPr>
              <w:t xml:space="preserve"> </w:t>
            </w:r>
            <w:r>
              <w:t>le</w:t>
            </w:r>
            <w:r>
              <w:rPr>
                <w:spacing w:val="-5"/>
              </w:rPr>
              <w:t xml:space="preserve"> </w:t>
            </w:r>
            <w:proofErr w:type="spellStart"/>
            <w:r>
              <w:t>relazioni</w:t>
            </w:r>
            <w:proofErr w:type="spellEnd"/>
            <w:r>
              <w:rPr>
                <w:spacing w:val="-3"/>
              </w:rPr>
              <w:t xml:space="preserve"> </w:t>
            </w:r>
            <w:proofErr w:type="spellStart"/>
            <w:r>
              <w:t>logiche</w:t>
            </w:r>
            <w:proofErr w:type="spellEnd"/>
            <w:r>
              <w:t>.</w:t>
            </w:r>
          </w:p>
          <w:p w14:paraId="0434EEB8" w14:textId="77777777" w:rsidR="003338ED" w:rsidRDefault="003338ED" w:rsidP="00946AC7">
            <w:pPr>
              <w:pStyle w:val="TableParagraph"/>
              <w:numPr>
                <w:ilvl w:val="0"/>
                <w:numId w:val="17"/>
              </w:numPr>
              <w:tabs>
                <w:tab w:val="left" w:pos="254"/>
              </w:tabs>
              <w:ind w:left="110" w:right="121" w:firstLine="0"/>
              <w:jc w:val="both"/>
            </w:pPr>
            <w:r>
              <w:t xml:space="preserve">Sa </w:t>
            </w:r>
            <w:proofErr w:type="spellStart"/>
            <w:r>
              <w:t>ascoltare</w:t>
            </w:r>
            <w:proofErr w:type="spellEnd"/>
            <w:r>
              <w:t xml:space="preserve"> in modo </w:t>
            </w:r>
            <w:proofErr w:type="spellStart"/>
            <w:r>
              <w:t>attento</w:t>
            </w:r>
            <w:proofErr w:type="spellEnd"/>
            <w:r>
              <w:t xml:space="preserve"> e </w:t>
            </w:r>
            <w:proofErr w:type="spellStart"/>
            <w:r>
              <w:t>critico</w:t>
            </w:r>
            <w:proofErr w:type="spellEnd"/>
            <w:r>
              <w:t xml:space="preserve">, </w:t>
            </w:r>
            <w:proofErr w:type="spellStart"/>
            <w:r>
              <w:t>porre</w:t>
            </w:r>
            <w:proofErr w:type="spellEnd"/>
            <w:r>
              <w:t xml:space="preserve"> </w:t>
            </w:r>
            <w:proofErr w:type="spellStart"/>
            <w:r>
              <w:t>domande</w:t>
            </w:r>
            <w:proofErr w:type="spellEnd"/>
            <w:r>
              <w:t>,</w:t>
            </w:r>
            <w:r>
              <w:rPr>
                <w:spacing w:val="1"/>
              </w:rPr>
              <w:t xml:space="preserve"> </w:t>
            </w:r>
            <w:proofErr w:type="spellStart"/>
            <w:r>
              <w:t>ricavare</w:t>
            </w:r>
            <w:proofErr w:type="spellEnd"/>
            <w:r>
              <w:t xml:space="preserve">, </w:t>
            </w:r>
            <w:proofErr w:type="spellStart"/>
            <w:r>
              <w:t>riportare</w:t>
            </w:r>
            <w:proofErr w:type="spellEnd"/>
            <w:r>
              <w:t xml:space="preserve"> e </w:t>
            </w:r>
            <w:proofErr w:type="spellStart"/>
            <w:r>
              <w:t>confrontare</w:t>
            </w:r>
            <w:proofErr w:type="spellEnd"/>
            <w:r>
              <w:t xml:space="preserve"> </w:t>
            </w:r>
            <w:proofErr w:type="spellStart"/>
            <w:r>
              <w:t>informazioni</w:t>
            </w:r>
            <w:proofErr w:type="spellEnd"/>
            <w:r>
              <w:t xml:space="preserve"> </w:t>
            </w:r>
            <w:proofErr w:type="spellStart"/>
            <w:r>
              <w:t>raccolte</w:t>
            </w:r>
            <w:proofErr w:type="spellEnd"/>
            <w:r>
              <w:t xml:space="preserve"> da</w:t>
            </w:r>
            <w:r>
              <w:rPr>
                <w:spacing w:val="-44"/>
              </w:rPr>
              <w:t xml:space="preserve"> </w:t>
            </w:r>
            <w:r>
              <w:t>diverse</w:t>
            </w:r>
            <w:r>
              <w:rPr>
                <w:spacing w:val="-2"/>
              </w:rPr>
              <w:t xml:space="preserve"> </w:t>
            </w:r>
            <w:proofErr w:type="spellStart"/>
            <w:r>
              <w:t>fonti</w:t>
            </w:r>
            <w:proofErr w:type="spellEnd"/>
            <w:r>
              <w:rPr>
                <w:spacing w:val="-1"/>
              </w:rPr>
              <w:t xml:space="preserve"> </w:t>
            </w:r>
            <w:r>
              <w:t>(</w:t>
            </w:r>
            <w:proofErr w:type="spellStart"/>
            <w:r>
              <w:t>anche</w:t>
            </w:r>
            <w:proofErr w:type="spellEnd"/>
            <w:r>
              <w:rPr>
                <w:spacing w:val="-1"/>
              </w:rPr>
              <w:t xml:space="preserve"> </w:t>
            </w:r>
            <w:r>
              <w:t>media</w:t>
            </w:r>
            <w:r>
              <w:rPr>
                <w:spacing w:val="2"/>
              </w:rPr>
              <w:t xml:space="preserve"> </w:t>
            </w:r>
            <w:r>
              <w:t>e</w:t>
            </w:r>
            <w:r>
              <w:rPr>
                <w:spacing w:val="-2"/>
              </w:rPr>
              <w:t xml:space="preserve"> </w:t>
            </w:r>
            <w:proofErr w:type="spellStart"/>
            <w:r>
              <w:t>digitali</w:t>
            </w:r>
            <w:proofErr w:type="spellEnd"/>
            <w:r>
              <w:t>).</w:t>
            </w:r>
          </w:p>
          <w:p w14:paraId="7DB6AE61" w14:textId="77777777" w:rsidR="003338ED" w:rsidRDefault="003338ED" w:rsidP="00946AC7">
            <w:pPr>
              <w:pStyle w:val="TableParagraph"/>
              <w:numPr>
                <w:ilvl w:val="0"/>
                <w:numId w:val="17"/>
              </w:numPr>
              <w:tabs>
                <w:tab w:val="left" w:pos="254"/>
              </w:tabs>
              <w:ind w:left="110" w:right="194" w:firstLine="0"/>
            </w:pPr>
            <w:proofErr w:type="spellStart"/>
            <w:r>
              <w:t>Utilizza</w:t>
            </w:r>
            <w:proofErr w:type="spellEnd"/>
            <w:r>
              <w:t xml:space="preserve"> la </w:t>
            </w:r>
            <w:proofErr w:type="spellStart"/>
            <w:r>
              <w:t>discussione</w:t>
            </w:r>
            <w:proofErr w:type="spellEnd"/>
            <w:r>
              <w:t xml:space="preserve"> come </w:t>
            </w:r>
            <w:proofErr w:type="spellStart"/>
            <w:r>
              <w:t>strumento</w:t>
            </w:r>
            <w:proofErr w:type="spellEnd"/>
            <w:r>
              <w:t xml:space="preserve"> per la</w:t>
            </w:r>
            <w:r>
              <w:rPr>
                <w:spacing w:val="1"/>
              </w:rPr>
              <w:t xml:space="preserve"> </w:t>
            </w:r>
            <w:proofErr w:type="spellStart"/>
            <w:r>
              <w:t>formulazione</w:t>
            </w:r>
            <w:proofErr w:type="spellEnd"/>
            <w:r>
              <w:t xml:space="preserve"> e il </w:t>
            </w:r>
            <w:proofErr w:type="spellStart"/>
            <w:r>
              <w:t>confronto</w:t>
            </w:r>
            <w:proofErr w:type="spellEnd"/>
            <w:r>
              <w:t xml:space="preserve"> di </w:t>
            </w:r>
            <w:proofErr w:type="spellStart"/>
            <w:r>
              <w:t>ipotesi</w:t>
            </w:r>
            <w:proofErr w:type="spellEnd"/>
            <w:r>
              <w:t xml:space="preserve">, </w:t>
            </w:r>
            <w:proofErr w:type="spellStart"/>
            <w:r>
              <w:t>rispettando</w:t>
            </w:r>
            <w:proofErr w:type="spellEnd"/>
            <w:r>
              <w:t xml:space="preserve"> </w:t>
            </w:r>
            <w:proofErr w:type="spellStart"/>
            <w:r>
              <w:t>i</w:t>
            </w:r>
            <w:proofErr w:type="spellEnd"/>
            <w:r>
              <w:t xml:space="preserve"> </w:t>
            </w:r>
            <w:proofErr w:type="spellStart"/>
            <w:r>
              <w:t>turni</w:t>
            </w:r>
            <w:proofErr w:type="spellEnd"/>
            <w:r>
              <w:rPr>
                <w:spacing w:val="-43"/>
              </w:rPr>
              <w:t xml:space="preserve"> </w:t>
            </w:r>
            <w:proofErr w:type="spellStart"/>
            <w:r>
              <w:t>verbali</w:t>
            </w:r>
            <w:proofErr w:type="spellEnd"/>
            <w:r>
              <w:rPr>
                <w:spacing w:val="-1"/>
              </w:rPr>
              <w:t xml:space="preserve"> </w:t>
            </w:r>
            <w:r>
              <w:t>e</w:t>
            </w:r>
            <w:r>
              <w:rPr>
                <w:spacing w:val="-1"/>
              </w:rPr>
              <w:t xml:space="preserve"> </w:t>
            </w:r>
            <w:r>
              <w:t>il</w:t>
            </w:r>
            <w:r>
              <w:rPr>
                <w:spacing w:val="-1"/>
              </w:rPr>
              <w:t xml:space="preserve"> </w:t>
            </w:r>
            <w:r>
              <w:t>punto</w:t>
            </w:r>
            <w:r>
              <w:rPr>
                <w:spacing w:val="1"/>
              </w:rPr>
              <w:t xml:space="preserve"> </w:t>
            </w:r>
            <w:r>
              <w:t>di</w:t>
            </w:r>
            <w:r>
              <w:rPr>
                <w:spacing w:val="-1"/>
              </w:rPr>
              <w:t xml:space="preserve"> </w:t>
            </w:r>
            <w:r>
              <w:t>vista</w:t>
            </w:r>
            <w:r>
              <w:rPr>
                <w:spacing w:val="1"/>
              </w:rPr>
              <w:t xml:space="preserve"> </w:t>
            </w:r>
            <w:proofErr w:type="spellStart"/>
            <w:r>
              <w:t>altrui</w:t>
            </w:r>
            <w:proofErr w:type="spellEnd"/>
            <w:r>
              <w:t>.</w:t>
            </w:r>
          </w:p>
          <w:p w14:paraId="644CBF83" w14:textId="77777777" w:rsidR="003338ED" w:rsidRDefault="003338ED" w:rsidP="00B17DC1">
            <w:pPr>
              <w:pStyle w:val="TableParagraph"/>
              <w:spacing w:before="9"/>
              <w:rPr>
                <w:rFonts w:ascii="Cambria"/>
                <w:b/>
              </w:rPr>
            </w:pPr>
          </w:p>
          <w:p w14:paraId="6F5C0397" w14:textId="77777777" w:rsidR="003338ED" w:rsidRDefault="003338ED" w:rsidP="00B17DC1">
            <w:pPr>
              <w:pStyle w:val="TableParagraph"/>
              <w:spacing w:before="1"/>
              <w:ind w:left="110" w:right="261"/>
            </w:pPr>
            <w:r>
              <w:t xml:space="preserve">Rispetto ad </w:t>
            </w:r>
            <w:proofErr w:type="spellStart"/>
            <w:r>
              <w:t>un’ampia</w:t>
            </w:r>
            <w:proofErr w:type="spellEnd"/>
            <w:r>
              <w:t xml:space="preserve"> gamma di </w:t>
            </w:r>
            <w:proofErr w:type="spellStart"/>
            <w:r>
              <w:t>testi</w:t>
            </w:r>
            <w:proofErr w:type="spellEnd"/>
            <w:r>
              <w:t xml:space="preserve"> di </w:t>
            </w:r>
            <w:proofErr w:type="spellStart"/>
            <w:r>
              <w:t>vario</w:t>
            </w:r>
            <w:proofErr w:type="spellEnd"/>
            <w:r>
              <w:t xml:space="preserve"> </w:t>
            </w:r>
            <w:proofErr w:type="spellStart"/>
            <w:r>
              <w:t>genere</w:t>
            </w:r>
            <w:proofErr w:type="spellEnd"/>
            <w:r>
              <w:t>, di</w:t>
            </w:r>
            <w:r>
              <w:rPr>
                <w:spacing w:val="-43"/>
              </w:rPr>
              <w:t xml:space="preserve"> </w:t>
            </w:r>
            <w:proofErr w:type="spellStart"/>
            <w:r>
              <w:t>argomento</w:t>
            </w:r>
            <w:proofErr w:type="spellEnd"/>
            <w:r>
              <w:rPr>
                <w:spacing w:val="-1"/>
              </w:rPr>
              <w:t xml:space="preserve"> </w:t>
            </w:r>
            <w:proofErr w:type="spellStart"/>
            <w:r>
              <w:t>sia</w:t>
            </w:r>
            <w:proofErr w:type="spellEnd"/>
            <w:r>
              <w:rPr>
                <w:spacing w:val="-1"/>
              </w:rPr>
              <w:t xml:space="preserve"> </w:t>
            </w:r>
            <w:proofErr w:type="spellStart"/>
            <w:r>
              <w:t>generale</w:t>
            </w:r>
            <w:proofErr w:type="spellEnd"/>
            <w:r>
              <w:rPr>
                <w:spacing w:val="-2"/>
              </w:rPr>
              <w:t xml:space="preserve"> </w:t>
            </w:r>
            <w:proofErr w:type="spellStart"/>
            <w:r>
              <w:t>sia</w:t>
            </w:r>
            <w:proofErr w:type="spellEnd"/>
            <w:r>
              <w:rPr>
                <w:spacing w:val="-1"/>
              </w:rPr>
              <w:t xml:space="preserve"> </w:t>
            </w:r>
            <w:proofErr w:type="spellStart"/>
            <w:r>
              <w:t>specifico</w:t>
            </w:r>
            <w:proofErr w:type="spellEnd"/>
            <w:r>
              <w:t>, lo</w:t>
            </w:r>
            <w:r>
              <w:rPr>
                <w:spacing w:val="-1"/>
              </w:rPr>
              <w:t xml:space="preserve"> </w:t>
            </w:r>
            <w:proofErr w:type="spellStart"/>
            <w:r>
              <w:t>studente</w:t>
            </w:r>
            <w:proofErr w:type="spellEnd"/>
            <w:r>
              <w:t>:</w:t>
            </w:r>
          </w:p>
          <w:p w14:paraId="3802B37D" w14:textId="77777777" w:rsidR="003338ED" w:rsidRDefault="003338ED" w:rsidP="00946AC7">
            <w:pPr>
              <w:pStyle w:val="TableParagraph"/>
              <w:numPr>
                <w:ilvl w:val="0"/>
                <w:numId w:val="17"/>
              </w:numPr>
              <w:tabs>
                <w:tab w:val="left" w:pos="254"/>
              </w:tabs>
              <w:spacing w:line="243" w:lineRule="exact"/>
              <w:ind w:left="253"/>
            </w:pPr>
            <w:proofErr w:type="spellStart"/>
            <w:r>
              <w:t>sa</w:t>
            </w:r>
            <w:proofErr w:type="spellEnd"/>
            <w:r>
              <w:rPr>
                <w:spacing w:val="-2"/>
              </w:rPr>
              <w:t xml:space="preserve"> </w:t>
            </w:r>
            <w:proofErr w:type="spellStart"/>
            <w:r>
              <w:t>coglierne</w:t>
            </w:r>
            <w:proofErr w:type="spellEnd"/>
            <w:r>
              <w:rPr>
                <w:spacing w:val="-3"/>
              </w:rPr>
              <w:t xml:space="preserve"> </w:t>
            </w:r>
            <w:r>
              <w:t>le</w:t>
            </w:r>
            <w:r>
              <w:rPr>
                <w:spacing w:val="-3"/>
              </w:rPr>
              <w:t xml:space="preserve"> </w:t>
            </w:r>
            <w:proofErr w:type="spellStart"/>
            <w:r>
              <w:t>informazioni</w:t>
            </w:r>
            <w:proofErr w:type="spellEnd"/>
            <w:r>
              <w:rPr>
                <w:spacing w:val="-1"/>
              </w:rPr>
              <w:t xml:space="preserve"> </w:t>
            </w:r>
            <w:proofErr w:type="spellStart"/>
            <w:r>
              <w:t>centrali</w:t>
            </w:r>
            <w:proofErr w:type="spellEnd"/>
            <w:r>
              <w:rPr>
                <w:spacing w:val="-2"/>
              </w:rPr>
              <w:t xml:space="preserve"> </w:t>
            </w:r>
            <w:r>
              <w:t>e</w:t>
            </w:r>
            <w:r>
              <w:rPr>
                <w:spacing w:val="-3"/>
              </w:rPr>
              <w:t xml:space="preserve"> </w:t>
            </w:r>
            <w:proofErr w:type="spellStart"/>
            <w:r>
              <w:t>collegarle</w:t>
            </w:r>
            <w:proofErr w:type="spellEnd"/>
            <w:r>
              <w:rPr>
                <w:spacing w:val="-3"/>
              </w:rPr>
              <w:t xml:space="preserve"> </w:t>
            </w:r>
            <w:proofErr w:type="spellStart"/>
            <w:r>
              <w:t>tra</w:t>
            </w:r>
            <w:proofErr w:type="spellEnd"/>
            <w:r>
              <w:rPr>
                <w:spacing w:val="-1"/>
              </w:rPr>
              <w:t xml:space="preserve"> </w:t>
            </w:r>
            <w:r>
              <w:t>di</w:t>
            </w:r>
          </w:p>
          <w:p w14:paraId="5AAC9129" w14:textId="77777777" w:rsidR="003338ED" w:rsidRDefault="003338ED" w:rsidP="00B17DC1">
            <w:pPr>
              <w:pStyle w:val="TableParagraph"/>
              <w:spacing w:line="223" w:lineRule="exact"/>
              <w:ind w:left="110"/>
            </w:pPr>
            <w:proofErr w:type="spellStart"/>
            <w:r>
              <w:t>loro</w:t>
            </w:r>
            <w:proofErr w:type="spellEnd"/>
            <w:r>
              <w:t>,</w:t>
            </w:r>
            <w:r>
              <w:rPr>
                <w:spacing w:val="-2"/>
              </w:rPr>
              <w:t xml:space="preserve"> </w:t>
            </w:r>
            <w:proofErr w:type="spellStart"/>
            <w:r>
              <w:t>applicando</w:t>
            </w:r>
            <w:proofErr w:type="spellEnd"/>
            <w:r>
              <w:rPr>
                <w:spacing w:val="-2"/>
              </w:rPr>
              <w:t xml:space="preserve"> </w:t>
            </w:r>
            <w:proofErr w:type="spellStart"/>
            <w:r>
              <w:t>tecniche</w:t>
            </w:r>
            <w:proofErr w:type="spellEnd"/>
            <w:r>
              <w:t>,</w:t>
            </w:r>
            <w:r>
              <w:rPr>
                <w:spacing w:val="-1"/>
              </w:rPr>
              <w:t xml:space="preserve"> </w:t>
            </w:r>
            <w:proofErr w:type="spellStart"/>
            <w:r>
              <w:t>strategie</w:t>
            </w:r>
            <w:proofErr w:type="spellEnd"/>
            <w:r>
              <w:rPr>
                <w:spacing w:val="-4"/>
              </w:rPr>
              <w:t xml:space="preserve"> </w:t>
            </w:r>
            <w:r>
              <w:t xml:space="preserve">e </w:t>
            </w:r>
            <w:proofErr w:type="spellStart"/>
            <w:r>
              <w:t>modi</w:t>
            </w:r>
            <w:proofErr w:type="spellEnd"/>
            <w:r>
              <w:rPr>
                <w:spacing w:val="-3"/>
              </w:rPr>
              <w:t xml:space="preserve"> </w:t>
            </w:r>
            <w:r>
              <w:t>di</w:t>
            </w:r>
            <w:r>
              <w:rPr>
                <w:spacing w:val="-2"/>
              </w:rPr>
              <w:t xml:space="preserve"> </w:t>
            </w:r>
            <w:proofErr w:type="spellStart"/>
            <w:r>
              <w:t>lettura</w:t>
            </w:r>
            <w:proofErr w:type="spellEnd"/>
          </w:p>
        </w:tc>
      </w:tr>
    </w:tbl>
    <w:p w14:paraId="09C1434F" w14:textId="77777777" w:rsidR="003338ED" w:rsidRDefault="003338ED" w:rsidP="003338ED">
      <w:pPr>
        <w:spacing w:line="223" w:lineRule="exact"/>
        <w:sectPr w:rsidR="003338ED">
          <w:pgSz w:w="11900" w:h="16840"/>
          <w:pgMar w:top="1420" w:right="0" w:bottom="1200" w:left="900" w:header="0" w:footer="924"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0622317B" w14:textId="77777777" w:rsidTr="00B17DC1">
        <w:trPr>
          <w:trHeight w:val="12695"/>
        </w:trPr>
        <w:tc>
          <w:tcPr>
            <w:tcW w:w="4889" w:type="dxa"/>
          </w:tcPr>
          <w:p w14:paraId="563FEAD7" w14:textId="77777777" w:rsidR="003338ED" w:rsidRDefault="003338ED" w:rsidP="00B17DC1">
            <w:pPr>
              <w:pStyle w:val="TableParagraph"/>
              <w:spacing w:line="241" w:lineRule="exact"/>
              <w:ind w:left="107"/>
            </w:pPr>
            <w:proofErr w:type="spellStart"/>
            <w:r>
              <w:lastRenderedPageBreak/>
              <w:t>testi</w:t>
            </w:r>
            <w:proofErr w:type="spellEnd"/>
            <w:r>
              <w:rPr>
                <w:spacing w:val="-2"/>
              </w:rPr>
              <w:t xml:space="preserve"> </w:t>
            </w:r>
            <w:proofErr w:type="spellStart"/>
            <w:r>
              <w:t>letti</w:t>
            </w:r>
            <w:proofErr w:type="spellEnd"/>
            <w:r>
              <w:t>.</w:t>
            </w:r>
          </w:p>
          <w:p w14:paraId="6D211C56" w14:textId="77777777" w:rsidR="003338ED" w:rsidRDefault="003338ED" w:rsidP="00946AC7">
            <w:pPr>
              <w:pStyle w:val="TableParagraph"/>
              <w:numPr>
                <w:ilvl w:val="0"/>
                <w:numId w:val="16"/>
              </w:numPr>
              <w:tabs>
                <w:tab w:val="left" w:pos="252"/>
              </w:tabs>
              <w:ind w:right="110" w:firstLine="0"/>
            </w:pPr>
            <w:proofErr w:type="spellStart"/>
            <w:r>
              <w:t>Principali</w:t>
            </w:r>
            <w:proofErr w:type="spellEnd"/>
            <w:r>
              <w:t xml:space="preserve"> </w:t>
            </w:r>
            <w:proofErr w:type="spellStart"/>
            <w:r>
              <w:t>strutture</w:t>
            </w:r>
            <w:proofErr w:type="spellEnd"/>
            <w:r>
              <w:t xml:space="preserve"> </w:t>
            </w:r>
            <w:proofErr w:type="spellStart"/>
            <w:r>
              <w:t>della</w:t>
            </w:r>
            <w:proofErr w:type="spellEnd"/>
            <w:r>
              <w:t xml:space="preserve"> lingua </w:t>
            </w:r>
            <w:proofErr w:type="spellStart"/>
            <w:r>
              <w:t>italiana</w:t>
            </w:r>
            <w:proofErr w:type="spellEnd"/>
            <w:r>
              <w:t xml:space="preserve"> ai </w:t>
            </w:r>
            <w:proofErr w:type="spellStart"/>
            <w:r>
              <w:t>diversi</w:t>
            </w:r>
            <w:proofErr w:type="spellEnd"/>
            <w:r>
              <w:t xml:space="preserve"> </w:t>
            </w:r>
            <w:proofErr w:type="spellStart"/>
            <w:r>
              <w:t>livelli</w:t>
            </w:r>
            <w:proofErr w:type="spellEnd"/>
            <w:r>
              <w:rPr>
                <w:spacing w:val="1"/>
              </w:rPr>
              <w:t xml:space="preserve"> </w:t>
            </w:r>
            <w:r>
              <w:t xml:space="preserve">del </w:t>
            </w:r>
            <w:proofErr w:type="spellStart"/>
            <w:r>
              <w:t>sistema</w:t>
            </w:r>
            <w:proofErr w:type="spellEnd"/>
            <w:r>
              <w:t xml:space="preserve">: </w:t>
            </w:r>
            <w:proofErr w:type="spellStart"/>
            <w:r>
              <w:t>fonologia</w:t>
            </w:r>
            <w:proofErr w:type="spellEnd"/>
            <w:r>
              <w:t xml:space="preserve">, </w:t>
            </w:r>
            <w:proofErr w:type="spellStart"/>
            <w:r>
              <w:t>ortografia</w:t>
            </w:r>
            <w:proofErr w:type="spellEnd"/>
            <w:r>
              <w:t xml:space="preserve">, </w:t>
            </w:r>
            <w:proofErr w:type="spellStart"/>
            <w:r>
              <w:t>morfologia</w:t>
            </w:r>
            <w:proofErr w:type="spellEnd"/>
            <w:r>
              <w:t xml:space="preserve">, </w:t>
            </w:r>
            <w:proofErr w:type="spellStart"/>
            <w:r>
              <w:t>sintassi</w:t>
            </w:r>
            <w:proofErr w:type="spellEnd"/>
            <w:r>
              <w:t xml:space="preserve"> del</w:t>
            </w:r>
            <w:r>
              <w:rPr>
                <w:spacing w:val="-43"/>
              </w:rPr>
              <w:t xml:space="preserve"> </w:t>
            </w:r>
            <w:r>
              <w:t xml:space="preserve">verbo, </w:t>
            </w:r>
            <w:proofErr w:type="spellStart"/>
            <w:r>
              <w:t>frase</w:t>
            </w:r>
            <w:proofErr w:type="spellEnd"/>
            <w:r>
              <w:t xml:space="preserve"> semplice, </w:t>
            </w:r>
            <w:proofErr w:type="spellStart"/>
            <w:r>
              <w:t>frase</w:t>
            </w:r>
            <w:proofErr w:type="spellEnd"/>
            <w:r>
              <w:t xml:space="preserve"> </w:t>
            </w:r>
            <w:proofErr w:type="spellStart"/>
            <w:r>
              <w:t>complessa</w:t>
            </w:r>
            <w:proofErr w:type="spellEnd"/>
            <w:r>
              <w:t>. • Sistema</w:t>
            </w:r>
            <w:r>
              <w:rPr>
                <w:spacing w:val="1"/>
              </w:rPr>
              <w:t xml:space="preserve"> </w:t>
            </w:r>
            <w:proofErr w:type="spellStart"/>
            <w:r>
              <w:t>lessicale</w:t>
            </w:r>
            <w:proofErr w:type="spellEnd"/>
            <w:r>
              <w:t xml:space="preserve">. • </w:t>
            </w:r>
            <w:proofErr w:type="spellStart"/>
            <w:r>
              <w:t>Aspetti</w:t>
            </w:r>
            <w:proofErr w:type="spellEnd"/>
            <w:r>
              <w:t xml:space="preserve"> </w:t>
            </w:r>
            <w:proofErr w:type="spellStart"/>
            <w:r>
              <w:t>essenziali</w:t>
            </w:r>
            <w:proofErr w:type="spellEnd"/>
            <w:r>
              <w:t xml:space="preserve"> </w:t>
            </w:r>
            <w:proofErr w:type="spellStart"/>
            <w:r>
              <w:t>dell’evoluzione</w:t>
            </w:r>
            <w:proofErr w:type="spellEnd"/>
            <w:r>
              <w:t xml:space="preserve"> </w:t>
            </w:r>
            <w:proofErr w:type="spellStart"/>
            <w:r>
              <w:t>della</w:t>
            </w:r>
            <w:proofErr w:type="spellEnd"/>
            <w:r>
              <w:t xml:space="preserve"> lingua</w:t>
            </w:r>
            <w:r>
              <w:rPr>
                <w:spacing w:val="1"/>
              </w:rPr>
              <w:t xml:space="preserve"> </w:t>
            </w:r>
            <w:proofErr w:type="spellStart"/>
            <w:r>
              <w:t>nel</w:t>
            </w:r>
            <w:proofErr w:type="spellEnd"/>
            <w:r>
              <w:t xml:space="preserve"> tempo, </w:t>
            </w:r>
            <w:proofErr w:type="spellStart"/>
            <w:r>
              <w:t>nello</w:t>
            </w:r>
            <w:proofErr w:type="spellEnd"/>
            <w:r>
              <w:t xml:space="preserve"> </w:t>
            </w:r>
            <w:proofErr w:type="spellStart"/>
            <w:r>
              <w:t>spazio</w:t>
            </w:r>
            <w:proofErr w:type="spellEnd"/>
            <w:r>
              <w:t xml:space="preserve"> e </w:t>
            </w:r>
            <w:proofErr w:type="spellStart"/>
            <w:r>
              <w:t>nei</w:t>
            </w:r>
            <w:proofErr w:type="spellEnd"/>
            <w:r>
              <w:t xml:space="preserve"> </w:t>
            </w:r>
            <w:proofErr w:type="spellStart"/>
            <w:r>
              <w:t>modi</w:t>
            </w:r>
            <w:proofErr w:type="spellEnd"/>
            <w:r>
              <w:t xml:space="preserve"> </w:t>
            </w:r>
            <w:proofErr w:type="spellStart"/>
            <w:r>
              <w:t>d’uso</w:t>
            </w:r>
            <w:proofErr w:type="spellEnd"/>
            <w:r>
              <w:t xml:space="preserve"> </w:t>
            </w:r>
            <w:proofErr w:type="spellStart"/>
            <w:r>
              <w:t>attuali</w:t>
            </w:r>
            <w:proofErr w:type="spellEnd"/>
            <w:r>
              <w:t>. •</w:t>
            </w:r>
            <w:r>
              <w:rPr>
                <w:spacing w:val="1"/>
              </w:rPr>
              <w:t xml:space="preserve"> </w:t>
            </w:r>
            <w:proofErr w:type="spellStart"/>
            <w:r>
              <w:t>Elementi</w:t>
            </w:r>
            <w:proofErr w:type="spellEnd"/>
            <w:r>
              <w:t xml:space="preserve"> e </w:t>
            </w:r>
            <w:proofErr w:type="spellStart"/>
            <w:r>
              <w:t>caratteristiche</w:t>
            </w:r>
            <w:proofErr w:type="spellEnd"/>
            <w:r>
              <w:t xml:space="preserve"> </w:t>
            </w:r>
            <w:proofErr w:type="spellStart"/>
            <w:r>
              <w:t>principali</w:t>
            </w:r>
            <w:proofErr w:type="spellEnd"/>
            <w:r>
              <w:t xml:space="preserve"> </w:t>
            </w:r>
            <w:proofErr w:type="spellStart"/>
            <w:r>
              <w:t>dell’italiano</w:t>
            </w:r>
            <w:proofErr w:type="spellEnd"/>
            <w:r>
              <w:rPr>
                <w:spacing w:val="1"/>
              </w:rPr>
              <w:t xml:space="preserve"> </w:t>
            </w:r>
            <w:proofErr w:type="spellStart"/>
            <w:r>
              <w:t>contemporaneo</w:t>
            </w:r>
            <w:proofErr w:type="spellEnd"/>
            <w:r>
              <w:t xml:space="preserve"> (stile </w:t>
            </w:r>
            <w:proofErr w:type="spellStart"/>
            <w:r>
              <w:t>nominale</w:t>
            </w:r>
            <w:proofErr w:type="spellEnd"/>
            <w:r>
              <w:t xml:space="preserve">, </w:t>
            </w:r>
            <w:proofErr w:type="spellStart"/>
            <w:r>
              <w:t>giovanilismi</w:t>
            </w:r>
            <w:proofErr w:type="spellEnd"/>
            <w:r>
              <w:t>,</w:t>
            </w:r>
            <w:r>
              <w:rPr>
                <w:spacing w:val="1"/>
              </w:rPr>
              <w:t xml:space="preserve"> </w:t>
            </w:r>
            <w:proofErr w:type="spellStart"/>
            <w:r>
              <w:t>gergalismi</w:t>
            </w:r>
            <w:proofErr w:type="spellEnd"/>
            <w:r>
              <w:t>…).</w:t>
            </w:r>
          </w:p>
        </w:tc>
        <w:tc>
          <w:tcPr>
            <w:tcW w:w="4889" w:type="dxa"/>
          </w:tcPr>
          <w:p w14:paraId="2A48EE1A" w14:textId="77777777" w:rsidR="003338ED" w:rsidRDefault="003338ED" w:rsidP="00B17DC1">
            <w:pPr>
              <w:pStyle w:val="TableParagraph"/>
              <w:spacing w:line="241" w:lineRule="exact"/>
              <w:ind w:left="109"/>
            </w:pPr>
            <w:proofErr w:type="spellStart"/>
            <w:proofErr w:type="gramStart"/>
            <w:r>
              <w:t>adatti</w:t>
            </w:r>
            <w:proofErr w:type="spellEnd"/>
            <w:r>
              <w:t>;</w:t>
            </w:r>
            <w:proofErr w:type="gramEnd"/>
          </w:p>
          <w:p w14:paraId="4AE333C9" w14:textId="77777777" w:rsidR="003338ED" w:rsidRDefault="003338ED" w:rsidP="00946AC7">
            <w:pPr>
              <w:pStyle w:val="TableParagraph"/>
              <w:numPr>
                <w:ilvl w:val="0"/>
                <w:numId w:val="15"/>
              </w:numPr>
              <w:tabs>
                <w:tab w:val="left" w:pos="300"/>
              </w:tabs>
              <w:ind w:left="109" w:right="644" w:firstLine="45"/>
            </w:pPr>
            <w:proofErr w:type="spellStart"/>
            <w:r>
              <w:t>sa</w:t>
            </w:r>
            <w:proofErr w:type="spellEnd"/>
            <w:r>
              <w:t xml:space="preserve"> </w:t>
            </w:r>
            <w:proofErr w:type="spellStart"/>
            <w:r>
              <w:t>ricavarne</w:t>
            </w:r>
            <w:proofErr w:type="spellEnd"/>
            <w:r>
              <w:t xml:space="preserve"> </w:t>
            </w:r>
            <w:proofErr w:type="spellStart"/>
            <w:r>
              <w:t>dati</w:t>
            </w:r>
            <w:proofErr w:type="spellEnd"/>
            <w:r>
              <w:t xml:space="preserve"> o </w:t>
            </w:r>
            <w:proofErr w:type="spellStart"/>
            <w:r>
              <w:t>elementi</w:t>
            </w:r>
            <w:proofErr w:type="spellEnd"/>
            <w:r>
              <w:t xml:space="preserve"> </w:t>
            </w:r>
            <w:proofErr w:type="spellStart"/>
            <w:r>
              <w:t>pertinenti</w:t>
            </w:r>
            <w:proofErr w:type="spellEnd"/>
            <w:r>
              <w:t xml:space="preserve"> rispetto a</w:t>
            </w:r>
            <w:r>
              <w:rPr>
                <w:spacing w:val="-43"/>
              </w:rPr>
              <w:t xml:space="preserve"> </w:t>
            </w:r>
            <w:proofErr w:type="spellStart"/>
            <w:r>
              <w:t>consegne</w:t>
            </w:r>
            <w:proofErr w:type="spellEnd"/>
            <w:r>
              <w:rPr>
                <w:spacing w:val="-2"/>
              </w:rPr>
              <w:t xml:space="preserve"> </w:t>
            </w:r>
            <w:r>
              <w:t>date</w:t>
            </w:r>
            <w:r>
              <w:rPr>
                <w:spacing w:val="-2"/>
              </w:rPr>
              <w:t xml:space="preserve"> </w:t>
            </w:r>
            <w:r>
              <w:t>o alle</w:t>
            </w:r>
            <w:r>
              <w:rPr>
                <w:spacing w:val="-2"/>
              </w:rPr>
              <w:t xml:space="preserve"> </w:t>
            </w:r>
            <w:proofErr w:type="spellStart"/>
            <w:r>
              <w:t>proprie</w:t>
            </w:r>
            <w:proofErr w:type="spellEnd"/>
            <w:r>
              <w:rPr>
                <w:spacing w:val="2"/>
              </w:rPr>
              <w:t xml:space="preserve"> </w:t>
            </w:r>
            <w:proofErr w:type="spellStart"/>
            <w:proofErr w:type="gramStart"/>
            <w:r>
              <w:t>esigenze</w:t>
            </w:r>
            <w:proofErr w:type="spellEnd"/>
            <w:r>
              <w:t>;</w:t>
            </w:r>
            <w:proofErr w:type="gramEnd"/>
          </w:p>
          <w:p w14:paraId="094685C8" w14:textId="77777777" w:rsidR="003338ED" w:rsidRDefault="003338ED" w:rsidP="00946AC7">
            <w:pPr>
              <w:pStyle w:val="TableParagraph"/>
              <w:numPr>
                <w:ilvl w:val="0"/>
                <w:numId w:val="15"/>
              </w:numPr>
              <w:tabs>
                <w:tab w:val="left" w:pos="254"/>
              </w:tabs>
              <w:ind w:left="109" w:right="569" w:firstLine="0"/>
            </w:pPr>
            <w:proofErr w:type="spellStart"/>
            <w:r>
              <w:t>sa</w:t>
            </w:r>
            <w:proofErr w:type="spellEnd"/>
            <w:r>
              <w:t xml:space="preserve"> </w:t>
            </w:r>
            <w:proofErr w:type="spellStart"/>
            <w:r>
              <w:t>riconoscerne</w:t>
            </w:r>
            <w:proofErr w:type="spellEnd"/>
            <w:r>
              <w:t xml:space="preserve"> la </w:t>
            </w:r>
            <w:proofErr w:type="spellStart"/>
            <w:r>
              <w:t>struttura</w:t>
            </w:r>
            <w:proofErr w:type="spellEnd"/>
            <w:r>
              <w:t xml:space="preserve"> </w:t>
            </w:r>
            <w:proofErr w:type="spellStart"/>
            <w:r>
              <w:t>testuale</w:t>
            </w:r>
            <w:proofErr w:type="spellEnd"/>
            <w:r>
              <w:t xml:space="preserve">, </w:t>
            </w:r>
            <w:proofErr w:type="spellStart"/>
            <w:r>
              <w:t>gli</w:t>
            </w:r>
            <w:proofErr w:type="spellEnd"/>
            <w:r>
              <w:t xml:space="preserve"> </w:t>
            </w:r>
            <w:proofErr w:type="spellStart"/>
            <w:r>
              <w:t>scopi</w:t>
            </w:r>
            <w:proofErr w:type="spellEnd"/>
            <w:r>
              <w:t xml:space="preserve"> e </w:t>
            </w:r>
            <w:proofErr w:type="spellStart"/>
            <w:r>
              <w:t>gli</w:t>
            </w:r>
            <w:proofErr w:type="spellEnd"/>
            <w:r>
              <w:rPr>
                <w:spacing w:val="-44"/>
              </w:rPr>
              <w:t xml:space="preserve"> </w:t>
            </w:r>
            <w:proofErr w:type="spellStart"/>
            <w:r>
              <w:t>eventuali</w:t>
            </w:r>
            <w:proofErr w:type="spellEnd"/>
            <w:r>
              <w:rPr>
                <w:spacing w:val="-1"/>
              </w:rPr>
              <w:t xml:space="preserve"> </w:t>
            </w:r>
            <w:proofErr w:type="spellStart"/>
            <w:r>
              <w:t>elementi</w:t>
            </w:r>
            <w:proofErr w:type="spellEnd"/>
            <w:r>
              <w:rPr>
                <w:spacing w:val="-1"/>
              </w:rPr>
              <w:t xml:space="preserve"> </w:t>
            </w:r>
            <w:r>
              <w:t xml:space="preserve">di </w:t>
            </w:r>
            <w:proofErr w:type="spellStart"/>
            <w:proofErr w:type="gramStart"/>
            <w:r>
              <w:t>giudizio</w:t>
            </w:r>
            <w:proofErr w:type="spellEnd"/>
            <w:r>
              <w:t>;</w:t>
            </w:r>
            <w:proofErr w:type="gramEnd"/>
          </w:p>
          <w:p w14:paraId="71870260" w14:textId="77777777" w:rsidR="003338ED" w:rsidRDefault="003338ED" w:rsidP="00946AC7">
            <w:pPr>
              <w:pStyle w:val="TableParagraph"/>
              <w:numPr>
                <w:ilvl w:val="0"/>
                <w:numId w:val="15"/>
              </w:numPr>
              <w:tabs>
                <w:tab w:val="left" w:pos="254"/>
              </w:tabs>
              <w:spacing w:before="1"/>
              <w:ind w:left="109" w:right="163" w:firstLine="0"/>
            </w:pPr>
            <w:proofErr w:type="spellStart"/>
            <w:r>
              <w:t>sa</w:t>
            </w:r>
            <w:proofErr w:type="spellEnd"/>
            <w:r>
              <w:t xml:space="preserve"> </w:t>
            </w:r>
            <w:proofErr w:type="spellStart"/>
            <w:r>
              <w:t>riconoscere</w:t>
            </w:r>
            <w:proofErr w:type="spellEnd"/>
            <w:r>
              <w:t xml:space="preserve"> ed </w:t>
            </w:r>
            <w:proofErr w:type="spellStart"/>
            <w:r>
              <w:t>utilizzare</w:t>
            </w:r>
            <w:proofErr w:type="spellEnd"/>
            <w:r>
              <w:t xml:space="preserve"> </w:t>
            </w:r>
            <w:proofErr w:type="spellStart"/>
            <w:r>
              <w:t>opportunamente</w:t>
            </w:r>
            <w:proofErr w:type="spellEnd"/>
            <w:r>
              <w:t xml:space="preserve"> le diverse</w:t>
            </w:r>
            <w:r>
              <w:rPr>
                <w:spacing w:val="-43"/>
              </w:rPr>
              <w:t xml:space="preserve"> </w:t>
            </w:r>
            <w:r>
              <w:t xml:space="preserve">parti del testo (es. </w:t>
            </w:r>
            <w:proofErr w:type="spellStart"/>
            <w:r>
              <w:t>corpo</w:t>
            </w:r>
            <w:proofErr w:type="spellEnd"/>
            <w:r>
              <w:t xml:space="preserve"> del testo, </w:t>
            </w:r>
            <w:proofErr w:type="spellStart"/>
            <w:r>
              <w:t>immagini</w:t>
            </w:r>
            <w:proofErr w:type="spellEnd"/>
            <w:r>
              <w:t xml:space="preserve">, </w:t>
            </w:r>
            <w:proofErr w:type="spellStart"/>
            <w:r>
              <w:t>glossario</w:t>
            </w:r>
            <w:proofErr w:type="spellEnd"/>
            <w:r>
              <w:t>,</w:t>
            </w:r>
            <w:r>
              <w:rPr>
                <w:spacing w:val="1"/>
              </w:rPr>
              <w:t xml:space="preserve"> </w:t>
            </w:r>
            <w:proofErr w:type="spellStart"/>
            <w:r>
              <w:t>grafici</w:t>
            </w:r>
            <w:proofErr w:type="spellEnd"/>
            <w:r>
              <w:t>),</w:t>
            </w:r>
            <w:r>
              <w:rPr>
                <w:spacing w:val="-1"/>
              </w:rPr>
              <w:t xml:space="preserve"> </w:t>
            </w:r>
            <w:proofErr w:type="spellStart"/>
            <w:r>
              <w:t>integrando</w:t>
            </w:r>
            <w:proofErr w:type="spellEnd"/>
            <w:r>
              <w:t xml:space="preserve"> le</w:t>
            </w:r>
            <w:r>
              <w:rPr>
                <w:spacing w:val="-3"/>
              </w:rPr>
              <w:t xml:space="preserve"> </w:t>
            </w:r>
            <w:proofErr w:type="spellStart"/>
            <w:r>
              <w:t>informazioni</w:t>
            </w:r>
            <w:proofErr w:type="spellEnd"/>
            <w:r>
              <w:rPr>
                <w:spacing w:val="-1"/>
              </w:rPr>
              <w:t xml:space="preserve"> </w:t>
            </w:r>
            <w:r>
              <w:t>da</w:t>
            </w:r>
            <w:r>
              <w:rPr>
                <w:spacing w:val="-1"/>
              </w:rPr>
              <w:t xml:space="preserve"> </w:t>
            </w:r>
            <w:proofErr w:type="spellStart"/>
            <w:r>
              <w:t>esse</w:t>
            </w:r>
            <w:proofErr w:type="spellEnd"/>
            <w:r>
              <w:rPr>
                <w:spacing w:val="-2"/>
              </w:rPr>
              <w:t xml:space="preserve"> </w:t>
            </w:r>
            <w:proofErr w:type="spellStart"/>
            <w:proofErr w:type="gramStart"/>
            <w:r>
              <w:t>fornite</w:t>
            </w:r>
            <w:proofErr w:type="spellEnd"/>
            <w:r>
              <w:t>;</w:t>
            </w:r>
            <w:proofErr w:type="gramEnd"/>
          </w:p>
          <w:p w14:paraId="637309F8" w14:textId="77777777" w:rsidR="003338ED" w:rsidRDefault="003338ED" w:rsidP="00946AC7">
            <w:pPr>
              <w:pStyle w:val="TableParagraph"/>
              <w:numPr>
                <w:ilvl w:val="0"/>
                <w:numId w:val="15"/>
              </w:numPr>
              <w:tabs>
                <w:tab w:val="left" w:pos="254"/>
              </w:tabs>
              <w:ind w:left="109" w:right="212" w:firstLine="0"/>
            </w:pPr>
            <w:proofErr w:type="spellStart"/>
            <w:r>
              <w:t>sa</w:t>
            </w:r>
            <w:proofErr w:type="spellEnd"/>
            <w:r>
              <w:t xml:space="preserve"> </w:t>
            </w:r>
            <w:proofErr w:type="spellStart"/>
            <w:r>
              <w:t>comparare</w:t>
            </w:r>
            <w:proofErr w:type="spellEnd"/>
            <w:r>
              <w:t xml:space="preserve"> </w:t>
            </w:r>
            <w:proofErr w:type="spellStart"/>
            <w:r>
              <w:t>informazioni</w:t>
            </w:r>
            <w:proofErr w:type="spellEnd"/>
            <w:r>
              <w:t xml:space="preserve"> </w:t>
            </w:r>
            <w:proofErr w:type="spellStart"/>
            <w:r>
              <w:t>fornite</w:t>
            </w:r>
            <w:proofErr w:type="spellEnd"/>
            <w:r>
              <w:t xml:space="preserve"> da </w:t>
            </w:r>
            <w:proofErr w:type="spellStart"/>
            <w:r>
              <w:t>testi</w:t>
            </w:r>
            <w:proofErr w:type="spellEnd"/>
            <w:r>
              <w:t xml:space="preserve"> </w:t>
            </w:r>
            <w:proofErr w:type="spellStart"/>
            <w:r>
              <w:t>diversi</w:t>
            </w:r>
            <w:proofErr w:type="spellEnd"/>
            <w:r>
              <w:t>; • è</w:t>
            </w:r>
            <w:r>
              <w:rPr>
                <w:spacing w:val="1"/>
              </w:rPr>
              <w:t xml:space="preserve"> </w:t>
            </w:r>
            <w:r>
              <w:t xml:space="preserve">in </w:t>
            </w:r>
            <w:proofErr w:type="spellStart"/>
            <w:r>
              <w:t>grado</w:t>
            </w:r>
            <w:proofErr w:type="spellEnd"/>
            <w:r>
              <w:t xml:space="preserve"> di </w:t>
            </w:r>
            <w:proofErr w:type="spellStart"/>
            <w:r>
              <w:t>riportarne</w:t>
            </w:r>
            <w:proofErr w:type="spellEnd"/>
            <w:r>
              <w:t xml:space="preserve"> </w:t>
            </w:r>
            <w:proofErr w:type="spellStart"/>
            <w:r>
              <w:t>i</w:t>
            </w:r>
            <w:proofErr w:type="spellEnd"/>
            <w:r>
              <w:t xml:space="preserve"> </w:t>
            </w:r>
            <w:proofErr w:type="spellStart"/>
            <w:r>
              <w:t>contenuti</w:t>
            </w:r>
            <w:proofErr w:type="spellEnd"/>
            <w:r>
              <w:t xml:space="preserve"> in forma </w:t>
            </w:r>
            <w:proofErr w:type="spellStart"/>
            <w:r>
              <w:t>parafrastica</w:t>
            </w:r>
            <w:proofErr w:type="spellEnd"/>
            <w:r>
              <w:t xml:space="preserve"> o</w:t>
            </w:r>
            <w:r>
              <w:rPr>
                <w:spacing w:val="-44"/>
              </w:rPr>
              <w:t xml:space="preserve"> </w:t>
            </w:r>
            <w:proofErr w:type="spellStart"/>
            <w:r>
              <w:t>sintetica</w:t>
            </w:r>
            <w:proofErr w:type="spellEnd"/>
            <w:r>
              <w:t>.</w:t>
            </w:r>
          </w:p>
          <w:p w14:paraId="4F525AEA" w14:textId="77777777" w:rsidR="003338ED" w:rsidRDefault="003338ED" w:rsidP="00946AC7">
            <w:pPr>
              <w:pStyle w:val="TableParagraph"/>
              <w:numPr>
                <w:ilvl w:val="0"/>
                <w:numId w:val="15"/>
              </w:numPr>
              <w:tabs>
                <w:tab w:val="left" w:pos="254"/>
              </w:tabs>
              <w:ind w:left="109" w:right="94" w:firstLine="0"/>
            </w:pPr>
            <w:r>
              <w:t xml:space="preserve">Lo </w:t>
            </w:r>
            <w:proofErr w:type="spellStart"/>
            <w:r>
              <w:t>studente</w:t>
            </w:r>
            <w:proofErr w:type="spellEnd"/>
            <w:r>
              <w:t xml:space="preserve"> </w:t>
            </w:r>
            <w:proofErr w:type="spellStart"/>
            <w:r>
              <w:t>sa</w:t>
            </w:r>
            <w:proofErr w:type="spellEnd"/>
            <w:r>
              <w:t xml:space="preserve"> </w:t>
            </w:r>
            <w:proofErr w:type="spellStart"/>
            <w:r>
              <w:t>utilizzare</w:t>
            </w:r>
            <w:proofErr w:type="spellEnd"/>
            <w:r>
              <w:t xml:space="preserve"> </w:t>
            </w:r>
            <w:proofErr w:type="spellStart"/>
            <w:r>
              <w:t>un’ampia</w:t>
            </w:r>
            <w:proofErr w:type="spellEnd"/>
            <w:r>
              <w:t xml:space="preserve"> gamma di </w:t>
            </w:r>
            <w:proofErr w:type="spellStart"/>
            <w:r>
              <w:t>forme</w:t>
            </w:r>
            <w:proofErr w:type="spellEnd"/>
            <w:r>
              <w:t xml:space="preserve"> di</w:t>
            </w:r>
            <w:r>
              <w:rPr>
                <w:spacing w:val="1"/>
              </w:rPr>
              <w:t xml:space="preserve"> </w:t>
            </w:r>
            <w:proofErr w:type="spellStart"/>
            <w:r>
              <w:t>scrittura</w:t>
            </w:r>
            <w:proofErr w:type="spellEnd"/>
            <w:r>
              <w:t xml:space="preserve"> </w:t>
            </w:r>
            <w:proofErr w:type="spellStart"/>
            <w:r>
              <w:t>indirizzate</w:t>
            </w:r>
            <w:proofErr w:type="spellEnd"/>
            <w:r>
              <w:t xml:space="preserve"> a </w:t>
            </w:r>
            <w:proofErr w:type="spellStart"/>
            <w:r>
              <w:t>scopi</w:t>
            </w:r>
            <w:proofErr w:type="spellEnd"/>
            <w:r>
              <w:t xml:space="preserve"> e </w:t>
            </w:r>
            <w:proofErr w:type="spellStart"/>
            <w:r>
              <w:t>destinatari</w:t>
            </w:r>
            <w:proofErr w:type="spellEnd"/>
            <w:r>
              <w:t xml:space="preserve"> </w:t>
            </w:r>
            <w:proofErr w:type="spellStart"/>
            <w:r>
              <w:t>diversi</w:t>
            </w:r>
            <w:proofErr w:type="spellEnd"/>
            <w:r>
              <w:t xml:space="preserve"> (es.</w:t>
            </w:r>
            <w:r>
              <w:rPr>
                <w:spacing w:val="1"/>
              </w:rPr>
              <w:t xml:space="preserve"> </w:t>
            </w:r>
            <w:proofErr w:type="spellStart"/>
            <w:r>
              <w:t>riassunti</w:t>
            </w:r>
            <w:proofErr w:type="spellEnd"/>
            <w:r>
              <w:t xml:space="preserve">, </w:t>
            </w:r>
            <w:proofErr w:type="spellStart"/>
            <w:r>
              <w:t>parafrasi</w:t>
            </w:r>
            <w:proofErr w:type="spellEnd"/>
            <w:r>
              <w:t xml:space="preserve">, </w:t>
            </w:r>
            <w:proofErr w:type="spellStart"/>
            <w:r>
              <w:t>commenti</w:t>
            </w:r>
            <w:proofErr w:type="spellEnd"/>
            <w:r>
              <w:t xml:space="preserve">, </w:t>
            </w:r>
            <w:proofErr w:type="spellStart"/>
            <w:r>
              <w:t>relazioni</w:t>
            </w:r>
            <w:proofErr w:type="spellEnd"/>
            <w:r>
              <w:t xml:space="preserve">, </w:t>
            </w:r>
            <w:proofErr w:type="spellStart"/>
            <w:r>
              <w:t>testi</w:t>
            </w:r>
            <w:proofErr w:type="spellEnd"/>
            <w:r>
              <w:t xml:space="preserve"> </w:t>
            </w:r>
            <w:proofErr w:type="spellStart"/>
            <w:r>
              <w:t>espositivi</w:t>
            </w:r>
            <w:proofErr w:type="spellEnd"/>
            <w:r>
              <w:t xml:space="preserve"> di</w:t>
            </w:r>
            <w:r>
              <w:rPr>
                <w:spacing w:val="-43"/>
              </w:rPr>
              <w:t xml:space="preserve"> </w:t>
            </w:r>
            <w:proofErr w:type="spellStart"/>
            <w:r>
              <w:t>analisi</w:t>
            </w:r>
            <w:proofErr w:type="spellEnd"/>
            <w:r>
              <w:rPr>
                <w:spacing w:val="-1"/>
              </w:rPr>
              <w:t xml:space="preserve"> </w:t>
            </w:r>
            <w:r>
              <w:t>e</w:t>
            </w:r>
            <w:r>
              <w:rPr>
                <w:spacing w:val="-2"/>
              </w:rPr>
              <w:t xml:space="preserve"> </w:t>
            </w:r>
            <w:r>
              <w:t>di</w:t>
            </w:r>
            <w:r>
              <w:rPr>
                <w:spacing w:val="-1"/>
              </w:rPr>
              <w:t xml:space="preserve"> </w:t>
            </w:r>
            <w:proofErr w:type="spellStart"/>
            <w:r>
              <w:t>sintesi</w:t>
            </w:r>
            <w:proofErr w:type="spellEnd"/>
            <w:r>
              <w:t xml:space="preserve">, </w:t>
            </w:r>
            <w:proofErr w:type="spellStart"/>
            <w:r>
              <w:t>testi</w:t>
            </w:r>
            <w:proofErr w:type="spellEnd"/>
            <w:r>
              <w:rPr>
                <w:spacing w:val="-1"/>
              </w:rPr>
              <w:t xml:space="preserve"> </w:t>
            </w:r>
            <w:proofErr w:type="spellStart"/>
            <w:r>
              <w:t>argomentativi</w:t>
            </w:r>
            <w:proofErr w:type="spellEnd"/>
            <w:r>
              <w:t xml:space="preserve">, </w:t>
            </w:r>
            <w:proofErr w:type="spellStart"/>
            <w:r>
              <w:t>ecc</w:t>
            </w:r>
            <w:proofErr w:type="spellEnd"/>
            <w:r>
              <w:t>.)</w:t>
            </w:r>
          </w:p>
          <w:p w14:paraId="2576AB76" w14:textId="77777777" w:rsidR="003338ED" w:rsidRDefault="003338ED" w:rsidP="00946AC7">
            <w:pPr>
              <w:pStyle w:val="TableParagraph"/>
              <w:numPr>
                <w:ilvl w:val="0"/>
                <w:numId w:val="15"/>
              </w:numPr>
              <w:tabs>
                <w:tab w:val="left" w:pos="254"/>
              </w:tabs>
              <w:ind w:left="109" w:right="455" w:firstLine="0"/>
            </w:pPr>
            <w:r>
              <w:t xml:space="preserve">Applica </w:t>
            </w:r>
            <w:proofErr w:type="spellStart"/>
            <w:r>
              <w:t>nella</w:t>
            </w:r>
            <w:proofErr w:type="spellEnd"/>
            <w:r>
              <w:t xml:space="preserve"> propria </w:t>
            </w:r>
            <w:proofErr w:type="spellStart"/>
            <w:r>
              <w:t>produzione</w:t>
            </w:r>
            <w:proofErr w:type="spellEnd"/>
            <w:r>
              <w:t xml:space="preserve"> </w:t>
            </w:r>
            <w:proofErr w:type="spellStart"/>
            <w:r>
              <w:t>scritta</w:t>
            </w:r>
            <w:proofErr w:type="spellEnd"/>
            <w:r>
              <w:t xml:space="preserve"> le </w:t>
            </w:r>
            <w:proofErr w:type="spellStart"/>
            <w:r>
              <w:t>strutture</w:t>
            </w:r>
            <w:proofErr w:type="spellEnd"/>
            <w:r>
              <w:rPr>
                <w:spacing w:val="-43"/>
              </w:rPr>
              <w:t xml:space="preserve"> </w:t>
            </w:r>
            <w:proofErr w:type="spellStart"/>
            <w:r>
              <w:t>della</w:t>
            </w:r>
            <w:proofErr w:type="spellEnd"/>
            <w:r>
              <w:rPr>
                <w:spacing w:val="-2"/>
              </w:rPr>
              <w:t xml:space="preserve"> </w:t>
            </w:r>
            <w:r>
              <w:t>lingua</w:t>
            </w:r>
            <w:r>
              <w:rPr>
                <w:spacing w:val="-1"/>
              </w:rPr>
              <w:t xml:space="preserve"> </w:t>
            </w:r>
            <w:proofErr w:type="spellStart"/>
            <w:r>
              <w:t>italiana</w:t>
            </w:r>
            <w:proofErr w:type="spellEnd"/>
            <w:r>
              <w:rPr>
                <w:spacing w:val="-1"/>
              </w:rPr>
              <w:t xml:space="preserve"> </w:t>
            </w:r>
            <w:r>
              <w:t>in</w:t>
            </w:r>
            <w:r>
              <w:rPr>
                <w:spacing w:val="-1"/>
              </w:rPr>
              <w:t xml:space="preserve"> </w:t>
            </w:r>
            <w:r>
              <w:t>modo</w:t>
            </w:r>
            <w:r>
              <w:rPr>
                <w:spacing w:val="-1"/>
              </w:rPr>
              <w:t xml:space="preserve"> </w:t>
            </w:r>
            <w:proofErr w:type="spellStart"/>
            <w:r>
              <w:t>corretto</w:t>
            </w:r>
            <w:proofErr w:type="spellEnd"/>
            <w:r>
              <w:rPr>
                <w:spacing w:val="-1"/>
              </w:rPr>
              <w:t xml:space="preserve"> </w:t>
            </w:r>
            <w:r>
              <w:t>ed</w:t>
            </w:r>
            <w:r>
              <w:rPr>
                <w:spacing w:val="-1"/>
              </w:rPr>
              <w:t xml:space="preserve"> </w:t>
            </w:r>
            <w:proofErr w:type="spellStart"/>
            <w:r>
              <w:t>efficace</w:t>
            </w:r>
            <w:proofErr w:type="spellEnd"/>
            <w:r>
              <w:t>.</w:t>
            </w:r>
          </w:p>
          <w:p w14:paraId="549C8949" w14:textId="77777777" w:rsidR="003338ED" w:rsidRDefault="003338ED" w:rsidP="00946AC7">
            <w:pPr>
              <w:pStyle w:val="TableParagraph"/>
              <w:numPr>
                <w:ilvl w:val="0"/>
                <w:numId w:val="15"/>
              </w:numPr>
              <w:tabs>
                <w:tab w:val="left" w:pos="254"/>
              </w:tabs>
              <w:spacing w:line="243" w:lineRule="exact"/>
              <w:ind w:left="254" w:hanging="145"/>
            </w:pPr>
            <w:r>
              <w:t>Sa</w:t>
            </w:r>
            <w:r>
              <w:rPr>
                <w:spacing w:val="-1"/>
              </w:rPr>
              <w:t xml:space="preserve"> </w:t>
            </w:r>
            <w:proofErr w:type="spellStart"/>
            <w:r>
              <w:t>manipolare</w:t>
            </w:r>
            <w:proofErr w:type="spellEnd"/>
            <w:r>
              <w:rPr>
                <w:spacing w:val="-3"/>
              </w:rPr>
              <w:t xml:space="preserve"> </w:t>
            </w:r>
            <w:proofErr w:type="spellStart"/>
            <w:r>
              <w:t>testi</w:t>
            </w:r>
            <w:proofErr w:type="spellEnd"/>
            <w:r>
              <w:rPr>
                <w:spacing w:val="-2"/>
              </w:rPr>
              <w:t xml:space="preserve"> </w:t>
            </w:r>
            <w:r>
              <w:t>di</w:t>
            </w:r>
            <w:r>
              <w:rPr>
                <w:spacing w:val="-1"/>
              </w:rPr>
              <w:t xml:space="preserve"> </w:t>
            </w:r>
            <w:proofErr w:type="spellStart"/>
            <w:r>
              <w:t>vario</w:t>
            </w:r>
            <w:proofErr w:type="spellEnd"/>
            <w:r>
              <w:rPr>
                <w:spacing w:val="-1"/>
              </w:rPr>
              <w:t xml:space="preserve"> </w:t>
            </w:r>
            <w:proofErr w:type="spellStart"/>
            <w:r>
              <w:t>genere</w:t>
            </w:r>
            <w:proofErr w:type="spellEnd"/>
            <w:r>
              <w:t>.</w:t>
            </w:r>
          </w:p>
          <w:p w14:paraId="144B90EF" w14:textId="77777777" w:rsidR="003338ED" w:rsidRDefault="003338ED" w:rsidP="00946AC7">
            <w:pPr>
              <w:pStyle w:val="TableParagraph"/>
              <w:numPr>
                <w:ilvl w:val="0"/>
                <w:numId w:val="15"/>
              </w:numPr>
              <w:tabs>
                <w:tab w:val="left" w:pos="254"/>
              </w:tabs>
              <w:ind w:left="109" w:right="454" w:firstLine="0"/>
            </w:pPr>
            <w:r>
              <w:t xml:space="preserve">Sa </w:t>
            </w:r>
            <w:proofErr w:type="spellStart"/>
            <w:r>
              <w:t>riorganizzare</w:t>
            </w:r>
            <w:proofErr w:type="spellEnd"/>
            <w:r>
              <w:t xml:space="preserve"> le </w:t>
            </w:r>
            <w:proofErr w:type="spellStart"/>
            <w:r>
              <w:t>informazioni</w:t>
            </w:r>
            <w:proofErr w:type="spellEnd"/>
            <w:r>
              <w:t xml:space="preserve"> </w:t>
            </w:r>
            <w:proofErr w:type="spellStart"/>
            <w:r>
              <w:t>raccolte</w:t>
            </w:r>
            <w:proofErr w:type="spellEnd"/>
            <w:r>
              <w:t xml:space="preserve"> in </w:t>
            </w:r>
            <w:proofErr w:type="spellStart"/>
            <w:r>
              <w:t>appunti</w:t>
            </w:r>
            <w:proofErr w:type="spellEnd"/>
            <w:r>
              <w:t>,</w:t>
            </w:r>
            <w:r>
              <w:rPr>
                <w:spacing w:val="-43"/>
              </w:rPr>
              <w:t xml:space="preserve"> </w:t>
            </w:r>
            <w:proofErr w:type="spellStart"/>
            <w:r>
              <w:t>schemi</w:t>
            </w:r>
            <w:proofErr w:type="spellEnd"/>
            <w:r>
              <w:t xml:space="preserve">, </w:t>
            </w:r>
            <w:proofErr w:type="spellStart"/>
            <w:r>
              <w:t>tabelle</w:t>
            </w:r>
            <w:proofErr w:type="spellEnd"/>
            <w:r>
              <w:t xml:space="preserve">, </w:t>
            </w:r>
            <w:proofErr w:type="spellStart"/>
            <w:r>
              <w:t>schede</w:t>
            </w:r>
            <w:proofErr w:type="spellEnd"/>
            <w:r>
              <w:t xml:space="preserve">, </w:t>
            </w:r>
            <w:proofErr w:type="spellStart"/>
            <w:r>
              <w:t>testi</w:t>
            </w:r>
            <w:proofErr w:type="spellEnd"/>
            <w:r>
              <w:t xml:space="preserve"> di </w:t>
            </w:r>
            <w:proofErr w:type="spellStart"/>
            <w:r>
              <w:t>sintesi</w:t>
            </w:r>
            <w:proofErr w:type="spellEnd"/>
            <w:r>
              <w:t xml:space="preserve"> di </w:t>
            </w:r>
            <w:proofErr w:type="spellStart"/>
            <w:r>
              <w:t>vario</w:t>
            </w:r>
            <w:proofErr w:type="spellEnd"/>
            <w:r>
              <w:t xml:space="preserve"> </w:t>
            </w:r>
            <w:proofErr w:type="spellStart"/>
            <w:r>
              <w:t>tipo</w:t>
            </w:r>
            <w:proofErr w:type="spellEnd"/>
            <w:r>
              <w:t>,</w:t>
            </w:r>
            <w:r>
              <w:rPr>
                <w:spacing w:val="1"/>
              </w:rPr>
              <w:t xml:space="preserve"> </w:t>
            </w:r>
            <w:proofErr w:type="spellStart"/>
            <w:r>
              <w:t>anche</w:t>
            </w:r>
            <w:proofErr w:type="spellEnd"/>
            <w:r>
              <w:rPr>
                <w:spacing w:val="-2"/>
              </w:rPr>
              <w:t xml:space="preserve"> </w:t>
            </w:r>
            <w:r>
              <w:t>come</w:t>
            </w:r>
            <w:r>
              <w:rPr>
                <w:spacing w:val="-1"/>
              </w:rPr>
              <w:t xml:space="preserve"> </w:t>
            </w:r>
            <w:proofErr w:type="spellStart"/>
            <w:r>
              <w:t>supporto</w:t>
            </w:r>
            <w:proofErr w:type="spellEnd"/>
            <w:r>
              <w:t xml:space="preserve"> </w:t>
            </w:r>
            <w:proofErr w:type="spellStart"/>
            <w:r>
              <w:t>allo</w:t>
            </w:r>
            <w:proofErr w:type="spellEnd"/>
            <w:r>
              <w:t xml:space="preserve"> studio.</w:t>
            </w:r>
          </w:p>
          <w:p w14:paraId="3203EB61" w14:textId="77777777" w:rsidR="003338ED" w:rsidRDefault="003338ED" w:rsidP="00946AC7">
            <w:pPr>
              <w:pStyle w:val="TableParagraph"/>
              <w:numPr>
                <w:ilvl w:val="0"/>
                <w:numId w:val="15"/>
              </w:numPr>
              <w:tabs>
                <w:tab w:val="left" w:pos="254"/>
              </w:tabs>
              <w:spacing w:before="1"/>
              <w:ind w:left="109" w:right="391" w:firstLine="0"/>
            </w:pPr>
            <w:r>
              <w:t xml:space="preserve">Lo </w:t>
            </w:r>
            <w:proofErr w:type="spellStart"/>
            <w:r>
              <w:t>studente</w:t>
            </w:r>
            <w:proofErr w:type="spellEnd"/>
            <w:r>
              <w:t xml:space="preserve"> </w:t>
            </w:r>
            <w:proofErr w:type="spellStart"/>
            <w:r>
              <w:t>legge</w:t>
            </w:r>
            <w:proofErr w:type="spellEnd"/>
            <w:r>
              <w:t xml:space="preserve">, </w:t>
            </w:r>
            <w:proofErr w:type="spellStart"/>
            <w:r>
              <w:t>comprende</w:t>
            </w:r>
            <w:proofErr w:type="spellEnd"/>
            <w:r>
              <w:t xml:space="preserve"> ed </w:t>
            </w:r>
            <w:proofErr w:type="spellStart"/>
            <w:r>
              <w:t>interpreta</w:t>
            </w:r>
            <w:proofErr w:type="spellEnd"/>
            <w:r>
              <w:t xml:space="preserve"> </w:t>
            </w:r>
            <w:proofErr w:type="spellStart"/>
            <w:r>
              <w:t>testi</w:t>
            </w:r>
            <w:proofErr w:type="spellEnd"/>
            <w:r>
              <w:t>,</w:t>
            </w:r>
            <w:r>
              <w:rPr>
                <w:spacing w:val="1"/>
              </w:rPr>
              <w:t xml:space="preserve"> </w:t>
            </w:r>
            <w:proofErr w:type="spellStart"/>
            <w:r>
              <w:t>antologizzati</w:t>
            </w:r>
            <w:proofErr w:type="spellEnd"/>
            <w:r>
              <w:t xml:space="preserve"> o </w:t>
            </w:r>
            <w:proofErr w:type="spellStart"/>
            <w:r>
              <w:t>completi</w:t>
            </w:r>
            <w:proofErr w:type="spellEnd"/>
            <w:r>
              <w:t xml:space="preserve">, </w:t>
            </w:r>
            <w:proofErr w:type="spellStart"/>
            <w:r>
              <w:t>appartenenti</w:t>
            </w:r>
            <w:proofErr w:type="spellEnd"/>
            <w:r>
              <w:t xml:space="preserve"> a </w:t>
            </w:r>
            <w:proofErr w:type="spellStart"/>
            <w:r>
              <w:t>diversi</w:t>
            </w:r>
            <w:proofErr w:type="spellEnd"/>
            <w:r>
              <w:t xml:space="preserve"> </w:t>
            </w:r>
            <w:proofErr w:type="spellStart"/>
            <w:r>
              <w:t>generi</w:t>
            </w:r>
            <w:proofErr w:type="spellEnd"/>
            <w:r>
              <w:rPr>
                <w:spacing w:val="-44"/>
              </w:rPr>
              <w:t xml:space="preserve"> </w:t>
            </w:r>
            <w:proofErr w:type="spellStart"/>
            <w:r>
              <w:t>letterari</w:t>
            </w:r>
            <w:proofErr w:type="spellEnd"/>
            <w:r>
              <w:t xml:space="preserve">, </w:t>
            </w:r>
            <w:proofErr w:type="spellStart"/>
            <w:r>
              <w:t>riferiti</w:t>
            </w:r>
            <w:proofErr w:type="spellEnd"/>
            <w:r>
              <w:t xml:space="preserve"> </w:t>
            </w:r>
            <w:proofErr w:type="spellStart"/>
            <w:r>
              <w:t>alla</w:t>
            </w:r>
            <w:proofErr w:type="spellEnd"/>
            <w:r>
              <w:t xml:space="preserve"> </w:t>
            </w:r>
            <w:proofErr w:type="spellStart"/>
            <w:r>
              <w:t>letteratura</w:t>
            </w:r>
            <w:proofErr w:type="spellEnd"/>
            <w:r>
              <w:t xml:space="preserve"> </w:t>
            </w:r>
            <w:proofErr w:type="spellStart"/>
            <w:r>
              <w:t>italiana</w:t>
            </w:r>
            <w:proofErr w:type="spellEnd"/>
            <w:r>
              <w:t xml:space="preserve"> e </w:t>
            </w:r>
            <w:proofErr w:type="spellStart"/>
            <w:r>
              <w:t>straniera</w:t>
            </w:r>
            <w:proofErr w:type="spellEnd"/>
            <w:r>
              <w:t>:</w:t>
            </w:r>
            <w:r>
              <w:rPr>
                <w:spacing w:val="1"/>
              </w:rPr>
              <w:t xml:space="preserve"> </w:t>
            </w:r>
            <w:proofErr w:type="spellStart"/>
            <w:r>
              <w:t>racconti</w:t>
            </w:r>
            <w:proofErr w:type="spellEnd"/>
            <w:r>
              <w:t xml:space="preserve"> e </w:t>
            </w:r>
            <w:proofErr w:type="spellStart"/>
            <w:r>
              <w:t>romanzi</w:t>
            </w:r>
            <w:proofErr w:type="spellEnd"/>
            <w:r>
              <w:t xml:space="preserve"> (o parti di </w:t>
            </w:r>
            <w:proofErr w:type="spellStart"/>
            <w:r>
              <w:t>essi</w:t>
            </w:r>
            <w:proofErr w:type="spellEnd"/>
            <w:r>
              <w:t xml:space="preserve">) e </w:t>
            </w:r>
            <w:proofErr w:type="spellStart"/>
            <w:r>
              <w:t>testi</w:t>
            </w:r>
            <w:proofErr w:type="spellEnd"/>
            <w:r>
              <w:t xml:space="preserve"> </w:t>
            </w:r>
            <w:proofErr w:type="spellStart"/>
            <w:r>
              <w:t>poetici</w:t>
            </w:r>
            <w:proofErr w:type="spellEnd"/>
            <w:r>
              <w:t>.</w:t>
            </w:r>
            <w:r>
              <w:rPr>
                <w:spacing w:val="1"/>
              </w:rPr>
              <w:t xml:space="preserve"> </w:t>
            </w:r>
            <w:r>
              <w:t xml:space="preserve">Rispetto ai </w:t>
            </w:r>
            <w:proofErr w:type="spellStart"/>
            <w:r>
              <w:t>diversi</w:t>
            </w:r>
            <w:proofErr w:type="spellEnd"/>
            <w:r>
              <w:rPr>
                <w:spacing w:val="-1"/>
              </w:rPr>
              <w:t xml:space="preserve"> </w:t>
            </w:r>
            <w:proofErr w:type="spellStart"/>
            <w:r>
              <w:t>testi</w:t>
            </w:r>
            <w:proofErr w:type="spellEnd"/>
            <w:r>
              <w:t>:</w:t>
            </w:r>
          </w:p>
          <w:p w14:paraId="5B69B7D0" w14:textId="77777777" w:rsidR="003338ED" w:rsidRDefault="003338ED" w:rsidP="00946AC7">
            <w:pPr>
              <w:pStyle w:val="TableParagraph"/>
              <w:numPr>
                <w:ilvl w:val="0"/>
                <w:numId w:val="15"/>
              </w:numPr>
              <w:tabs>
                <w:tab w:val="left" w:pos="254"/>
              </w:tabs>
              <w:ind w:left="109" w:right="324" w:firstLine="0"/>
            </w:pPr>
            <w:proofErr w:type="spellStart"/>
            <w:r>
              <w:t>sa</w:t>
            </w:r>
            <w:proofErr w:type="spellEnd"/>
            <w:r>
              <w:t xml:space="preserve"> </w:t>
            </w:r>
            <w:proofErr w:type="spellStart"/>
            <w:r>
              <w:t>ricostruire</w:t>
            </w:r>
            <w:proofErr w:type="spellEnd"/>
            <w:r>
              <w:t xml:space="preserve"> la </w:t>
            </w:r>
            <w:proofErr w:type="spellStart"/>
            <w:r>
              <w:t>storia</w:t>
            </w:r>
            <w:proofErr w:type="spellEnd"/>
            <w:r>
              <w:t xml:space="preserve"> </w:t>
            </w:r>
            <w:proofErr w:type="spellStart"/>
            <w:r>
              <w:t>raccontata</w:t>
            </w:r>
            <w:proofErr w:type="spellEnd"/>
            <w:r>
              <w:t xml:space="preserve"> e </w:t>
            </w:r>
            <w:proofErr w:type="spellStart"/>
            <w:r>
              <w:t>riconoscere</w:t>
            </w:r>
            <w:proofErr w:type="spellEnd"/>
            <w:r>
              <w:t xml:space="preserve"> le</w:t>
            </w:r>
            <w:r>
              <w:rPr>
                <w:spacing w:val="1"/>
              </w:rPr>
              <w:t xml:space="preserve"> </w:t>
            </w:r>
            <w:proofErr w:type="spellStart"/>
            <w:r>
              <w:t>caratteristiche</w:t>
            </w:r>
            <w:proofErr w:type="spellEnd"/>
            <w:r>
              <w:rPr>
                <w:spacing w:val="-6"/>
              </w:rPr>
              <w:t xml:space="preserve"> </w:t>
            </w:r>
            <w:proofErr w:type="spellStart"/>
            <w:r>
              <w:t>dei</w:t>
            </w:r>
            <w:proofErr w:type="spellEnd"/>
            <w:r>
              <w:rPr>
                <w:spacing w:val="-4"/>
              </w:rPr>
              <w:t xml:space="preserve"> </w:t>
            </w:r>
            <w:proofErr w:type="spellStart"/>
            <w:r>
              <w:t>personaggi</w:t>
            </w:r>
            <w:proofErr w:type="spellEnd"/>
            <w:r>
              <w:rPr>
                <w:spacing w:val="-3"/>
              </w:rPr>
              <w:t xml:space="preserve"> </w:t>
            </w:r>
            <w:r>
              <w:t>e</w:t>
            </w:r>
            <w:r>
              <w:rPr>
                <w:spacing w:val="-5"/>
              </w:rPr>
              <w:t xml:space="preserve"> </w:t>
            </w:r>
            <w:proofErr w:type="spellStart"/>
            <w:r>
              <w:t>dell'ambientazione</w:t>
            </w:r>
            <w:proofErr w:type="spellEnd"/>
            <w:r>
              <w:rPr>
                <w:spacing w:val="-5"/>
              </w:rPr>
              <w:t xml:space="preserve"> </w:t>
            </w:r>
            <w:proofErr w:type="spellStart"/>
            <w:r>
              <w:t>nei</w:t>
            </w:r>
            <w:proofErr w:type="spellEnd"/>
            <w:r>
              <w:rPr>
                <w:spacing w:val="-43"/>
              </w:rPr>
              <w:t xml:space="preserve"> </w:t>
            </w:r>
            <w:proofErr w:type="spellStart"/>
            <w:r>
              <w:t>testi</w:t>
            </w:r>
            <w:proofErr w:type="spellEnd"/>
            <w:r>
              <w:rPr>
                <w:spacing w:val="-1"/>
              </w:rPr>
              <w:t xml:space="preserve"> </w:t>
            </w:r>
            <w:proofErr w:type="spellStart"/>
            <w:proofErr w:type="gramStart"/>
            <w:r>
              <w:t>narrativi</w:t>
            </w:r>
            <w:proofErr w:type="spellEnd"/>
            <w:r>
              <w:t>;</w:t>
            </w:r>
            <w:proofErr w:type="gramEnd"/>
          </w:p>
          <w:p w14:paraId="01BD7CA9" w14:textId="77777777" w:rsidR="003338ED" w:rsidRDefault="003338ED" w:rsidP="00946AC7">
            <w:pPr>
              <w:pStyle w:val="TableParagraph"/>
              <w:numPr>
                <w:ilvl w:val="0"/>
                <w:numId w:val="15"/>
              </w:numPr>
              <w:tabs>
                <w:tab w:val="left" w:pos="254"/>
              </w:tabs>
              <w:spacing w:line="244" w:lineRule="exact"/>
              <w:ind w:left="254" w:hanging="145"/>
            </w:pPr>
            <w:proofErr w:type="spellStart"/>
            <w:r>
              <w:t>sa</w:t>
            </w:r>
            <w:proofErr w:type="spellEnd"/>
            <w:r>
              <w:rPr>
                <w:spacing w:val="-1"/>
              </w:rPr>
              <w:t xml:space="preserve"> </w:t>
            </w:r>
            <w:proofErr w:type="spellStart"/>
            <w:r>
              <w:t>individuare</w:t>
            </w:r>
            <w:proofErr w:type="spellEnd"/>
            <w:r>
              <w:rPr>
                <w:spacing w:val="-3"/>
              </w:rPr>
              <w:t xml:space="preserve"> </w:t>
            </w:r>
            <w:r>
              <w:t>e</w:t>
            </w:r>
            <w:r>
              <w:rPr>
                <w:spacing w:val="-3"/>
              </w:rPr>
              <w:t xml:space="preserve"> </w:t>
            </w:r>
            <w:proofErr w:type="spellStart"/>
            <w:r>
              <w:t>comprendere</w:t>
            </w:r>
            <w:proofErr w:type="spellEnd"/>
            <w:r>
              <w:rPr>
                <w:spacing w:val="-2"/>
              </w:rPr>
              <w:t xml:space="preserve"> </w:t>
            </w:r>
            <w:proofErr w:type="spellStart"/>
            <w:r>
              <w:t>temi</w:t>
            </w:r>
            <w:proofErr w:type="spellEnd"/>
            <w:r>
              <w:t xml:space="preserve"> e</w:t>
            </w:r>
            <w:r>
              <w:rPr>
                <w:spacing w:val="-3"/>
              </w:rPr>
              <w:t xml:space="preserve"> </w:t>
            </w:r>
            <w:proofErr w:type="spellStart"/>
            <w:proofErr w:type="gramStart"/>
            <w:r>
              <w:t>motivi</w:t>
            </w:r>
            <w:proofErr w:type="spellEnd"/>
            <w:r>
              <w:t>;</w:t>
            </w:r>
            <w:proofErr w:type="gramEnd"/>
          </w:p>
          <w:p w14:paraId="5D64078E" w14:textId="77777777" w:rsidR="003338ED" w:rsidRDefault="003338ED" w:rsidP="00946AC7">
            <w:pPr>
              <w:pStyle w:val="TableParagraph"/>
              <w:numPr>
                <w:ilvl w:val="0"/>
                <w:numId w:val="15"/>
              </w:numPr>
              <w:tabs>
                <w:tab w:val="left" w:pos="254"/>
              </w:tabs>
              <w:ind w:left="254" w:hanging="145"/>
            </w:pPr>
            <w:proofErr w:type="spellStart"/>
            <w:r>
              <w:t>sa</w:t>
            </w:r>
            <w:proofErr w:type="spellEnd"/>
            <w:r>
              <w:rPr>
                <w:spacing w:val="-2"/>
              </w:rPr>
              <w:t xml:space="preserve"> </w:t>
            </w:r>
            <w:proofErr w:type="spellStart"/>
            <w:r>
              <w:t>cogliere</w:t>
            </w:r>
            <w:proofErr w:type="spellEnd"/>
            <w:r>
              <w:rPr>
                <w:spacing w:val="-3"/>
              </w:rPr>
              <w:t xml:space="preserve"> </w:t>
            </w:r>
            <w:r>
              <w:t>il</w:t>
            </w:r>
            <w:r>
              <w:rPr>
                <w:spacing w:val="-3"/>
              </w:rPr>
              <w:t xml:space="preserve"> </w:t>
            </w:r>
            <w:proofErr w:type="spellStart"/>
            <w:r>
              <w:t>valore</w:t>
            </w:r>
            <w:proofErr w:type="spellEnd"/>
            <w:r>
              <w:rPr>
                <w:spacing w:val="-3"/>
              </w:rPr>
              <w:t xml:space="preserve"> </w:t>
            </w:r>
            <w:proofErr w:type="spellStart"/>
            <w:r>
              <w:t>delle</w:t>
            </w:r>
            <w:proofErr w:type="spellEnd"/>
            <w:r>
              <w:rPr>
                <w:spacing w:val="-3"/>
              </w:rPr>
              <w:t xml:space="preserve"> </w:t>
            </w:r>
            <w:proofErr w:type="spellStart"/>
            <w:r>
              <w:t>scelte</w:t>
            </w:r>
            <w:proofErr w:type="spellEnd"/>
            <w:r>
              <w:rPr>
                <w:spacing w:val="-4"/>
              </w:rPr>
              <w:t xml:space="preserve"> </w:t>
            </w:r>
            <w:proofErr w:type="spellStart"/>
            <w:proofErr w:type="gramStart"/>
            <w:r>
              <w:t>stilistiche</w:t>
            </w:r>
            <w:proofErr w:type="spellEnd"/>
            <w:r>
              <w:t>;</w:t>
            </w:r>
            <w:proofErr w:type="gramEnd"/>
          </w:p>
          <w:p w14:paraId="6182BA36" w14:textId="77777777" w:rsidR="003338ED" w:rsidRDefault="003338ED" w:rsidP="00946AC7">
            <w:pPr>
              <w:pStyle w:val="TableParagraph"/>
              <w:numPr>
                <w:ilvl w:val="0"/>
                <w:numId w:val="15"/>
              </w:numPr>
              <w:tabs>
                <w:tab w:val="left" w:pos="254"/>
              </w:tabs>
              <w:ind w:left="109" w:right="182" w:firstLine="0"/>
            </w:pPr>
            <w:proofErr w:type="spellStart"/>
            <w:r>
              <w:t>sa</w:t>
            </w:r>
            <w:proofErr w:type="spellEnd"/>
            <w:r>
              <w:t xml:space="preserve"> </w:t>
            </w:r>
            <w:proofErr w:type="spellStart"/>
            <w:r>
              <w:t>individuare</w:t>
            </w:r>
            <w:proofErr w:type="spellEnd"/>
            <w:r>
              <w:t xml:space="preserve"> </w:t>
            </w:r>
            <w:proofErr w:type="spellStart"/>
            <w:r>
              <w:t>alcune</w:t>
            </w:r>
            <w:proofErr w:type="spellEnd"/>
            <w:r>
              <w:t xml:space="preserve"> </w:t>
            </w:r>
            <w:proofErr w:type="spellStart"/>
            <w:r>
              <w:t>caratteristiche</w:t>
            </w:r>
            <w:proofErr w:type="spellEnd"/>
            <w:r>
              <w:t xml:space="preserve"> </w:t>
            </w:r>
            <w:proofErr w:type="spellStart"/>
            <w:r>
              <w:t>che</w:t>
            </w:r>
            <w:proofErr w:type="spellEnd"/>
            <w:r>
              <w:t xml:space="preserve"> </w:t>
            </w:r>
            <w:proofErr w:type="spellStart"/>
            <w:r>
              <w:t>gli</w:t>
            </w:r>
            <w:proofErr w:type="spellEnd"/>
            <w:r>
              <w:rPr>
                <w:spacing w:val="1"/>
              </w:rPr>
              <w:t xml:space="preserve"> </w:t>
            </w:r>
            <w:proofErr w:type="spellStart"/>
            <w:r>
              <w:t>permettono</w:t>
            </w:r>
            <w:proofErr w:type="spellEnd"/>
            <w:r>
              <w:rPr>
                <w:spacing w:val="-3"/>
              </w:rPr>
              <w:t xml:space="preserve"> </w:t>
            </w:r>
            <w:r>
              <w:t>di</w:t>
            </w:r>
            <w:r>
              <w:rPr>
                <w:spacing w:val="-3"/>
              </w:rPr>
              <w:t xml:space="preserve"> </w:t>
            </w:r>
            <w:proofErr w:type="spellStart"/>
            <w:r>
              <w:t>collocare</w:t>
            </w:r>
            <w:proofErr w:type="spellEnd"/>
            <w:r>
              <w:rPr>
                <w:spacing w:val="-4"/>
              </w:rPr>
              <w:t xml:space="preserve"> </w:t>
            </w:r>
            <w:r>
              <w:t>il</w:t>
            </w:r>
            <w:r>
              <w:rPr>
                <w:spacing w:val="-4"/>
              </w:rPr>
              <w:t xml:space="preserve"> </w:t>
            </w:r>
            <w:r>
              <w:t>testo</w:t>
            </w:r>
            <w:r>
              <w:rPr>
                <w:spacing w:val="-2"/>
              </w:rPr>
              <w:t xml:space="preserve"> </w:t>
            </w:r>
            <w:r>
              <w:t>in</w:t>
            </w:r>
            <w:r>
              <w:rPr>
                <w:spacing w:val="-2"/>
              </w:rPr>
              <w:t xml:space="preserve"> </w:t>
            </w:r>
            <w:proofErr w:type="spellStart"/>
            <w:r>
              <w:t>categorie</w:t>
            </w:r>
            <w:proofErr w:type="spellEnd"/>
            <w:r>
              <w:rPr>
                <w:spacing w:val="-4"/>
              </w:rPr>
              <w:t xml:space="preserve"> </w:t>
            </w:r>
            <w:r>
              <w:t>di</w:t>
            </w:r>
            <w:r>
              <w:rPr>
                <w:spacing w:val="-4"/>
              </w:rPr>
              <w:t xml:space="preserve"> </w:t>
            </w:r>
            <w:r>
              <w:t>"</w:t>
            </w:r>
            <w:proofErr w:type="spellStart"/>
            <w:r>
              <w:t>genere</w:t>
            </w:r>
            <w:proofErr w:type="spellEnd"/>
            <w:proofErr w:type="gramStart"/>
            <w:r>
              <w:t>";</w:t>
            </w:r>
            <w:proofErr w:type="gramEnd"/>
          </w:p>
          <w:p w14:paraId="6F2EA279" w14:textId="77777777" w:rsidR="003338ED" w:rsidRDefault="003338ED" w:rsidP="00946AC7">
            <w:pPr>
              <w:pStyle w:val="TableParagraph"/>
              <w:numPr>
                <w:ilvl w:val="0"/>
                <w:numId w:val="15"/>
              </w:numPr>
              <w:tabs>
                <w:tab w:val="left" w:pos="254"/>
              </w:tabs>
              <w:ind w:left="109" w:right="442" w:firstLine="0"/>
            </w:pPr>
            <w:proofErr w:type="spellStart"/>
            <w:r>
              <w:t>riconosce</w:t>
            </w:r>
            <w:proofErr w:type="spellEnd"/>
            <w:r>
              <w:t xml:space="preserve"> la </w:t>
            </w:r>
            <w:proofErr w:type="spellStart"/>
            <w:r>
              <w:t>specificità</w:t>
            </w:r>
            <w:proofErr w:type="spellEnd"/>
            <w:r>
              <w:t xml:space="preserve"> del </w:t>
            </w:r>
            <w:proofErr w:type="spellStart"/>
            <w:r>
              <w:t>fenomeno</w:t>
            </w:r>
            <w:proofErr w:type="spellEnd"/>
            <w:r>
              <w:t xml:space="preserve"> </w:t>
            </w:r>
            <w:proofErr w:type="spellStart"/>
            <w:r>
              <w:t>letterario</w:t>
            </w:r>
            <w:proofErr w:type="spellEnd"/>
            <w:r>
              <w:t xml:space="preserve"> e </w:t>
            </w:r>
            <w:proofErr w:type="spellStart"/>
            <w:r>
              <w:t>sa</w:t>
            </w:r>
            <w:proofErr w:type="spellEnd"/>
            <w:r>
              <w:rPr>
                <w:spacing w:val="-44"/>
              </w:rPr>
              <w:t xml:space="preserve"> </w:t>
            </w:r>
            <w:proofErr w:type="spellStart"/>
            <w:r>
              <w:t>utilizzare</w:t>
            </w:r>
            <w:proofErr w:type="spellEnd"/>
            <w:r>
              <w:rPr>
                <w:spacing w:val="-2"/>
              </w:rPr>
              <w:t xml:space="preserve"> </w:t>
            </w:r>
            <w:r>
              <w:t>le</w:t>
            </w:r>
            <w:r>
              <w:rPr>
                <w:spacing w:val="-2"/>
              </w:rPr>
              <w:t xml:space="preserve"> </w:t>
            </w:r>
            <w:proofErr w:type="spellStart"/>
            <w:r>
              <w:t>tecniche</w:t>
            </w:r>
            <w:proofErr w:type="spellEnd"/>
            <w:r>
              <w:rPr>
                <w:spacing w:val="-2"/>
              </w:rPr>
              <w:t xml:space="preserve"> </w:t>
            </w:r>
            <w:r>
              <w:t xml:space="preserve">di </w:t>
            </w:r>
            <w:proofErr w:type="spellStart"/>
            <w:r>
              <w:t>analisi</w:t>
            </w:r>
            <w:proofErr w:type="spellEnd"/>
            <w:r>
              <w:rPr>
                <w:spacing w:val="-1"/>
              </w:rPr>
              <w:t xml:space="preserve"> </w:t>
            </w:r>
            <w:r>
              <w:t>del</w:t>
            </w:r>
            <w:r>
              <w:rPr>
                <w:spacing w:val="-1"/>
              </w:rPr>
              <w:t xml:space="preserve"> </w:t>
            </w:r>
            <w:proofErr w:type="gramStart"/>
            <w:r>
              <w:t>testo;</w:t>
            </w:r>
            <w:proofErr w:type="gramEnd"/>
          </w:p>
          <w:p w14:paraId="6B1BFBA2" w14:textId="77777777" w:rsidR="003338ED" w:rsidRDefault="003338ED" w:rsidP="00946AC7">
            <w:pPr>
              <w:pStyle w:val="TableParagraph"/>
              <w:numPr>
                <w:ilvl w:val="0"/>
                <w:numId w:val="15"/>
              </w:numPr>
              <w:tabs>
                <w:tab w:val="left" w:pos="254"/>
              </w:tabs>
              <w:ind w:left="109" w:right="183" w:firstLine="0"/>
            </w:pPr>
            <w:proofErr w:type="spellStart"/>
            <w:r>
              <w:t>discute</w:t>
            </w:r>
            <w:proofErr w:type="spellEnd"/>
            <w:r>
              <w:t xml:space="preserve"> </w:t>
            </w:r>
            <w:proofErr w:type="spellStart"/>
            <w:r>
              <w:t>elementi</w:t>
            </w:r>
            <w:proofErr w:type="spellEnd"/>
            <w:r>
              <w:t xml:space="preserve"> del testo, </w:t>
            </w:r>
            <w:proofErr w:type="spellStart"/>
            <w:r>
              <w:t>sa</w:t>
            </w:r>
            <w:proofErr w:type="spellEnd"/>
            <w:r>
              <w:t xml:space="preserve"> </w:t>
            </w:r>
            <w:proofErr w:type="spellStart"/>
            <w:r>
              <w:t>formulare</w:t>
            </w:r>
            <w:proofErr w:type="spellEnd"/>
            <w:r>
              <w:t xml:space="preserve"> </w:t>
            </w:r>
            <w:proofErr w:type="spellStart"/>
            <w:r>
              <w:t>ipotesi</w:t>
            </w:r>
            <w:proofErr w:type="spellEnd"/>
            <w:r>
              <w:t xml:space="preserve"> </w:t>
            </w:r>
            <w:proofErr w:type="spellStart"/>
            <w:r>
              <w:t>sul</w:t>
            </w:r>
            <w:proofErr w:type="spellEnd"/>
            <w:r>
              <w:t xml:space="preserve"> </w:t>
            </w:r>
            <w:proofErr w:type="spellStart"/>
            <w:r>
              <w:t>suo</w:t>
            </w:r>
            <w:proofErr w:type="spellEnd"/>
            <w:r>
              <w:rPr>
                <w:spacing w:val="-43"/>
              </w:rPr>
              <w:t xml:space="preserve"> </w:t>
            </w:r>
            <w:proofErr w:type="spellStart"/>
            <w:r>
              <w:t>significato</w:t>
            </w:r>
            <w:proofErr w:type="spellEnd"/>
            <w:r>
              <w:t xml:space="preserve"> </w:t>
            </w:r>
            <w:proofErr w:type="spellStart"/>
            <w:r>
              <w:t>basandosi</w:t>
            </w:r>
            <w:proofErr w:type="spellEnd"/>
            <w:r>
              <w:rPr>
                <w:spacing w:val="-2"/>
              </w:rPr>
              <w:t xml:space="preserve"> </w:t>
            </w:r>
            <w:proofErr w:type="spellStart"/>
            <w:r>
              <w:t>sul</w:t>
            </w:r>
            <w:proofErr w:type="spellEnd"/>
            <w:r>
              <w:rPr>
                <w:spacing w:val="-1"/>
              </w:rPr>
              <w:t xml:space="preserve"> </w:t>
            </w:r>
            <w:r>
              <w:t>testo</w:t>
            </w:r>
            <w:r>
              <w:rPr>
                <w:spacing w:val="-2"/>
              </w:rPr>
              <w:t xml:space="preserve"> </w:t>
            </w:r>
            <w:proofErr w:type="spellStart"/>
            <w:proofErr w:type="gramStart"/>
            <w:r>
              <w:t>stesso</w:t>
            </w:r>
            <w:proofErr w:type="spellEnd"/>
            <w:r>
              <w:t>;</w:t>
            </w:r>
            <w:proofErr w:type="gramEnd"/>
          </w:p>
          <w:p w14:paraId="2B916379" w14:textId="77777777" w:rsidR="003338ED" w:rsidRDefault="003338ED" w:rsidP="00946AC7">
            <w:pPr>
              <w:pStyle w:val="TableParagraph"/>
              <w:numPr>
                <w:ilvl w:val="0"/>
                <w:numId w:val="15"/>
              </w:numPr>
              <w:tabs>
                <w:tab w:val="left" w:pos="254"/>
              </w:tabs>
              <w:ind w:left="109" w:right="191" w:firstLine="0"/>
            </w:pPr>
            <w:proofErr w:type="spellStart"/>
            <w:r>
              <w:t>sa</w:t>
            </w:r>
            <w:proofErr w:type="spellEnd"/>
            <w:r>
              <w:t xml:space="preserve"> </w:t>
            </w:r>
            <w:proofErr w:type="spellStart"/>
            <w:r>
              <w:t>esprimere</w:t>
            </w:r>
            <w:proofErr w:type="spellEnd"/>
            <w:r>
              <w:t xml:space="preserve"> un proprio punto di vista, </w:t>
            </w:r>
            <w:proofErr w:type="spellStart"/>
            <w:r>
              <w:t>motivandolo</w:t>
            </w:r>
            <w:proofErr w:type="spellEnd"/>
            <w:r>
              <w:t xml:space="preserve"> in</w:t>
            </w:r>
            <w:r>
              <w:rPr>
                <w:spacing w:val="-43"/>
              </w:rPr>
              <w:t xml:space="preserve"> </w:t>
            </w:r>
            <w:r>
              <w:t xml:space="preserve">base al testo; • </w:t>
            </w:r>
            <w:proofErr w:type="spellStart"/>
            <w:r>
              <w:t>sa</w:t>
            </w:r>
            <w:proofErr w:type="spellEnd"/>
            <w:r>
              <w:t xml:space="preserve"> </w:t>
            </w:r>
            <w:proofErr w:type="spellStart"/>
            <w:r>
              <w:t>individuare</w:t>
            </w:r>
            <w:proofErr w:type="spellEnd"/>
            <w:r>
              <w:t xml:space="preserve"> ed </w:t>
            </w:r>
            <w:proofErr w:type="spellStart"/>
            <w:r>
              <w:t>esplicitare</w:t>
            </w:r>
            <w:proofErr w:type="spellEnd"/>
            <w:r>
              <w:t xml:space="preserve"> </w:t>
            </w:r>
            <w:proofErr w:type="spellStart"/>
            <w:r>
              <w:t>alcuni</w:t>
            </w:r>
            <w:proofErr w:type="spellEnd"/>
            <w:r>
              <w:rPr>
                <w:spacing w:val="1"/>
              </w:rPr>
              <w:t xml:space="preserve"> </w:t>
            </w:r>
            <w:proofErr w:type="spellStart"/>
            <w:r>
              <w:t>rapporti</w:t>
            </w:r>
            <w:proofErr w:type="spellEnd"/>
            <w:r>
              <w:t xml:space="preserve"> </w:t>
            </w:r>
            <w:proofErr w:type="spellStart"/>
            <w:r>
              <w:t>tra</w:t>
            </w:r>
            <w:proofErr w:type="spellEnd"/>
            <w:r>
              <w:t xml:space="preserve"> il testo e il </w:t>
            </w:r>
            <w:proofErr w:type="spellStart"/>
            <w:r>
              <w:t>contesto</w:t>
            </w:r>
            <w:proofErr w:type="spellEnd"/>
            <w:r>
              <w:t xml:space="preserve"> (</w:t>
            </w:r>
            <w:proofErr w:type="spellStart"/>
            <w:r>
              <w:t>letterario</w:t>
            </w:r>
            <w:proofErr w:type="spellEnd"/>
            <w:r>
              <w:t>,</w:t>
            </w:r>
            <w:r>
              <w:rPr>
                <w:spacing w:val="1"/>
              </w:rPr>
              <w:t xml:space="preserve"> </w:t>
            </w:r>
            <w:proofErr w:type="spellStart"/>
            <w:r>
              <w:t>socioculturale</w:t>
            </w:r>
            <w:proofErr w:type="spellEnd"/>
            <w:r>
              <w:t>)</w:t>
            </w:r>
            <w:r>
              <w:rPr>
                <w:spacing w:val="-1"/>
              </w:rPr>
              <w:t xml:space="preserve"> </w:t>
            </w:r>
            <w:r>
              <w:t>di</w:t>
            </w:r>
            <w:r>
              <w:rPr>
                <w:spacing w:val="-1"/>
              </w:rPr>
              <w:t xml:space="preserve"> </w:t>
            </w:r>
            <w:proofErr w:type="spellStart"/>
            <w:proofErr w:type="gramStart"/>
            <w:r>
              <w:t>riferimento</w:t>
            </w:r>
            <w:proofErr w:type="spellEnd"/>
            <w:r>
              <w:t>;</w:t>
            </w:r>
            <w:proofErr w:type="gramEnd"/>
          </w:p>
          <w:p w14:paraId="03A1E8E9" w14:textId="77777777" w:rsidR="003338ED" w:rsidRDefault="003338ED" w:rsidP="00946AC7">
            <w:pPr>
              <w:pStyle w:val="TableParagraph"/>
              <w:numPr>
                <w:ilvl w:val="0"/>
                <w:numId w:val="15"/>
              </w:numPr>
              <w:tabs>
                <w:tab w:val="left" w:pos="254"/>
              </w:tabs>
              <w:ind w:left="109" w:right="250" w:firstLine="0"/>
            </w:pPr>
            <w:proofErr w:type="spellStart"/>
            <w:r>
              <w:t>confronta</w:t>
            </w:r>
            <w:proofErr w:type="spellEnd"/>
            <w:r>
              <w:t xml:space="preserve"> </w:t>
            </w:r>
            <w:proofErr w:type="spellStart"/>
            <w:r>
              <w:t>testi</w:t>
            </w:r>
            <w:proofErr w:type="spellEnd"/>
            <w:r>
              <w:t xml:space="preserve"> </w:t>
            </w:r>
            <w:proofErr w:type="spellStart"/>
            <w:r>
              <w:t>letterari</w:t>
            </w:r>
            <w:proofErr w:type="spellEnd"/>
            <w:r>
              <w:t xml:space="preserve"> con </w:t>
            </w:r>
            <w:proofErr w:type="spellStart"/>
            <w:r>
              <w:t>altri</w:t>
            </w:r>
            <w:proofErr w:type="spellEnd"/>
            <w:r>
              <w:t xml:space="preserve"> </w:t>
            </w:r>
            <w:proofErr w:type="spellStart"/>
            <w:r>
              <w:t>prodotti</w:t>
            </w:r>
            <w:proofErr w:type="spellEnd"/>
            <w:r>
              <w:t xml:space="preserve"> </w:t>
            </w:r>
            <w:proofErr w:type="spellStart"/>
            <w:r>
              <w:t>culturali</w:t>
            </w:r>
            <w:proofErr w:type="spellEnd"/>
            <w:r>
              <w:t xml:space="preserve"> e/o</w:t>
            </w:r>
            <w:r>
              <w:rPr>
                <w:spacing w:val="-43"/>
              </w:rPr>
              <w:t xml:space="preserve"> </w:t>
            </w:r>
            <w:proofErr w:type="spellStart"/>
            <w:r>
              <w:t>artistici</w:t>
            </w:r>
            <w:proofErr w:type="spellEnd"/>
            <w:r>
              <w:t>.</w:t>
            </w:r>
          </w:p>
          <w:p w14:paraId="7570DED9" w14:textId="77777777" w:rsidR="003338ED" w:rsidRDefault="003338ED" w:rsidP="00946AC7">
            <w:pPr>
              <w:pStyle w:val="TableParagraph"/>
              <w:numPr>
                <w:ilvl w:val="0"/>
                <w:numId w:val="15"/>
              </w:numPr>
              <w:tabs>
                <w:tab w:val="left" w:pos="254"/>
              </w:tabs>
              <w:ind w:left="109" w:right="135" w:firstLine="0"/>
            </w:pPr>
            <w:r>
              <w:t xml:space="preserve">Lo </w:t>
            </w:r>
            <w:proofErr w:type="spellStart"/>
            <w:r>
              <w:t>studente</w:t>
            </w:r>
            <w:proofErr w:type="spellEnd"/>
            <w:r>
              <w:t xml:space="preserve"> </w:t>
            </w:r>
            <w:proofErr w:type="spellStart"/>
            <w:r>
              <w:t>sa</w:t>
            </w:r>
            <w:proofErr w:type="spellEnd"/>
            <w:r>
              <w:t xml:space="preserve"> </w:t>
            </w:r>
            <w:proofErr w:type="spellStart"/>
            <w:r>
              <w:t>riflettere</w:t>
            </w:r>
            <w:proofErr w:type="spellEnd"/>
            <w:r>
              <w:t xml:space="preserve"> </w:t>
            </w:r>
            <w:proofErr w:type="spellStart"/>
            <w:r>
              <w:t>sulla</w:t>
            </w:r>
            <w:proofErr w:type="spellEnd"/>
            <w:r>
              <w:t xml:space="preserve"> lingua dal punto di vista</w:t>
            </w:r>
            <w:r>
              <w:rPr>
                <w:spacing w:val="1"/>
              </w:rPr>
              <w:t xml:space="preserve"> </w:t>
            </w:r>
            <w:proofErr w:type="spellStart"/>
            <w:r>
              <w:t>fonetico</w:t>
            </w:r>
            <w:proofErr w:type="spellEnd"/>
            <w:r>
              <w:t xml:space="preserve"> – </w:t>
            </w:r>
            <w:proofErr w:type="spellStart"/>
            <w:r>
              <w:t>ortografico</w:t>
            </w:r>
            <w:proofErr w:type="spellEnd"/>
            <w:r>
              <w:t xml:space="preserve"> e </w:t>
            </w:r>
            <w:proofErr w:type="spellStart"/>
            <w:r>
              <w:t>sull’uso</w:t>
            </w:r>
            <w:proofErr w:type="spellEnd"/>
            <w:r>
              <w:t xml:space="preserve"> </w:t>
            </w:r>
            <w:proofErr w:type="spellStart"/>
            <w:r>
              <w:t>della</w:t>
            </w:r>
            <w:proofErr w:type="spellEnd"/>
            <w:r>
              <w:t xml:space="preserve"> </w:t>
            </w:r>
            <w:proofErr w:type="spellStart"/>
            <w:r>
              <w:t>punteggiatura</w:t>
            </w:r>
            <w:proofErr w:type="spellEnd"/>
            <w:r>
              <w:t>. • Sa</w:t>
            </w:r>
            <w:r>
              <w:rPr>
                <w:spacing w:val="-44"/>
              </w:rPr>
              <w:t xml:space="preserve"> </w:t>
            </w:r>
            <w:proofErr w:type="spellStart"/>
            <w:r>
              <w:t>ragionare</w:t>
            </w:r>
            <w:proofErr w:type="spellEnd"/>
            <w:r>
              <w:t xml:space="preserve"> </w:t>
            </w:r>
            <w:proofErr w:type="spellStart"/>
            <w:r>
              <w:t>sulle</w:t>
            </w:r>
            <w:proofErr w:type="spellEnd"/>
            <w:r>
              <w:t xml:space="preserve"> </w:t>
            </w:r>
            <w:proofErr w:type="spellStart"/>
            <w:r>
              <w:t>strutture</w:t>
            </w:r>
            <w:proofErr w:type="spellEnd"/>
            <w:r>
              <w:t xml:space="preserve"> </w:t>
            </w:r>
            <w:proofErr w:type="spellStart"/>
            <w:r>
              <w:t>morfologiche</w:t>
            </w:r>
            <w:proofErr w:type="spellEnd"/>
            <w:r>
              <w:t xml:space="preserve"> e </w:t>
            </w:r>
            <w:proofErr w:type="spellStart"/>
            <w:r>
              <w:t>sintattiche</w:t>
            </w:r>
            <w:proofErr w:type="spellEnd"/>
            <w:r>
              <w:t xml:space="preserve"> </w:t>
            </w:r>
            <w:proofErr w:type="spellStart"/>
            <w:r>
              <w:t>della</w:t>
            </w:r>
            <w:proofErr w:type="spellEnd"/>
            <w:r>
              <w:rPr>
                <w:spacing w:val="-43"/>
              </w:rPr>
              <w:t xml:space="preserve"> </w:t>
            </w:r>
            <w:r>
              <w:t xml:space="preserve">lingua, </w:t>
            </w:r>
            <w:proofErr w:type="spellStart"/>
            <w:r>
              <w:t>sulle</w:t>
            </w:r>
            <w:proofErr w:type="spellEnd"/>
            <w:r>
              <w:t xml:space="preserve"> sue </w:t>
            </w:r>
            <w:proofErr w:type="spellStart"/>
            <w:r>
              <w:t>varietà</w:t>
            </w:r>
            <w:proofErr w:type="spellEnd"/>
            <w:r>
              <w:t xml:space="preserve"> </w:t>
            </w:r>
            <w:proofErr w:type="spellStart"/>
            <w:r>
              <w:t>nel</w:t>
            </w:r>
            <w:proofErr w:type="spellEnd"/>
            <w:r>
              <w:t xml:space="preserve"> tempo e </w:t>
            </w:r>
            <w:proofErr w:type="spellStart"/>
            <w:r>
              <w:t>nello</w:t>
            </w:r>
            <w:proofErr w:type="spellEnd"/>
            <w:r>
              <w:t xml:space="preserve"> </w:t>
            </w:r>
            <w:proofErr w:type="spellStart"/>
            <w:r>
              <w:t>spazio</w:t>
            </w:r>
            <w:proofErr w:type="spellEnd"/>
            <w:r>
              <w:t>, sui</w:t>
            </w:r>
            <w:r>
              <w:rPr>
                <w:spacing w:val="1"/>
              </w:rPr>
              <w:t xml:space="preserve"> </w:t>
            </w:r>
            <w:proofErr w:type="spellStart"/>
            <w:r>
              <w:t>diversi</w:t>
            </w:r>
            <w:proofErr w:type="spellEnd"/>
            <w:r>
              <w:t xml:space="preserve"> </w:t>
            </w:r>
            <w:proofErr w:type="spellStart"/>
            <w:r>
              <w:t>registri</w:t>
            </w:r>
            <w:proofErr w:type="spellEnd"/>
            <w:r>
              <w:t xml:space="preserve"> e </w:t>
            </w:r>
            <w:proofErr w:type="spellStart"/>
            <w:r>
              <w:t>usi</w:t>
            </w:r>
            <w:proofErr w:type="spellEnd"/>
            <w:r>
              <w:t xml:space="preserve"> </w:t>
            </w:r>
            <w:proofErr w:type="spellStart"/>
            <w:r>
              <w:t>linguistici</w:t>
            </w:r>
            <w:proofErr w:type="spellEnd"/>
            <w:r>
              <w:t xml:space="preserve">. • Sa </w:t>
            </w:r>
            <w:proofErr w:type="spellStart"/>
            <w:r>
              <w:t>orientarsi</w:t>
            </w:r>
            <w:proofErr w:type="spellEnd"/>
            <w:r>
              <w:t xml:space="preserve"> </w:t>
            </w:r>
            <w:proofErr w:type="spellStart"/>
            <w:r>
              <w:t>sulla</w:t>
            </w:r>
            <w:proofErr w:type="spellEnd"/>
            <w:r>
              <w:rPr>
                <w:spacing w:val="1"/>
              </w:rPr>
              <w:t xml:space="preserve"> </w:t>
            </w:r>
            <w:proofErr w:type="spellStart"/>
            <w:r>
              <w:t>struttura</w:t>
            </w:r>
            <w:proofErr w:type="spellEnd"/>
            <w:r>
              <w:t xml:space="preserve"> e </w:t>
            </w:r>
            <w:proofErr w:type="spellStart"/>
            <w:r>
              <w:t>sul</w:t>
            </w:r>
            <w:proofErr w:type="spellEnd"/>
            <w:r>
              <w:t xml:space="preserve"> </w:t>
            </w:r>
            <w:proofErr w:type="spellStart"/>
            <w:r>
              <w:t>significato</w:t>
            </w:r>
            <w:proofErr w:type="spellEnd"/>
            <w:r>
              <w:t xml:space="preserve"> </w:t>
            </w:r>
            <w:proofErr w:type="spellStart"/>
            <w:r>
              <w:t>delle</w:t>
            </w:r>
            <w:proofErr w:type="spellEnd"/>
            <w:r>
              <w:t xml:space="preserve"> parole, </w:t>
            </w:r>
            <w:proofErr w:type="spellStart"/>
            <w:r>
              <w:t>ricostruendone</w:t>
            </w:r>
            <w:proofErr w:type="spellEnd"/>
            <w:r>
              <w:t xml:space="preserve"> la</w:t>
            </w:r>
            <w:r>
              <w:rPr>
                <w:spacing w:val="1"/>
              </w:rPr>
              <w:t xml:space="preserve"> </w:t>
            </w:r>
            <w:proofErr w:type="spellStart"/>
            <w:r>
              <w:t>formazione</w:t>
            </w:r>
            <w:proofErr w:type="spellEnd"/>
            <w:r>
              <w:t xml:space="preserve"> (</w:t>
            </w:r>
            <w:proofErr w:type="spellStart"/>
            <w:r>
              <w:t>analisi</w:t>
            </w:r>
            <w:proofErr w:type="spellEnd"/>
            <w:r>
              <w:t xml:space="preserve"> </w:t>
            </w:r>
            <w:proofErr w:type="spellStart"/>
            <w:r>
              <w:t>etimologica</w:t>
            </w:r>
            <w:proofErr w:type="spellEnd"/>
            <w:r>
              <w:t xml:space="preserve">, </w:t>
            </w:r>
            <w:proofErr w:type="spellStart"/>
            <w:r>
              <w:t>prestiti</w:t>
            </w:r>
            <w:proofErr w:type="spellEnd"/>
            <w:r>
              <w:t xml:space="preserve">, </w:t>
            </w:r>
            <w:proofErr w:type="spellStart"/>
            <w:r>
              <w:t>prefissi</w:t>
            </w:r>
            <w:proofErr w:type="spellEnd"/>
            <w:r>
              <w:t xml:space="preserve"> e</w:t>
            </w:r>
            <w:r>
              <w:rPr>
                <w:spacing w:val="1"/>
              </w:rPr>
              <w:t xml:space="preserve"> </w:t>
            </w:r>
            <w:proofErr w:type="spellStart"/>
            <w:r>
              <w:t>suffissi</w:t>
            </w:r>
            <w:proofErr w:type="spellEnd"/>
            <w:r>
              <w:t>,</w:t>
            </w:r>
            <w:r>
              <w:rPr>
                <w:spacing w:val="-1"/>
              </w:rPr>
              <w:t xml:space="preserve"> </w:t>
            </w:r>
            <w:proofErr w:type="spellStart"/>
            <w:r>
              <w:t>aree</w:t>
            </w:r>
            <w:proofErr w:type="spellEnd"/>
            <w:r>
              <w:rPr>
                <w:spacing w:val="-2"/>
              </w:rPr>
              <w:t xml:space="preserve"> </w:t>
            </w:r>
            <w:proofErr w:type="spellStart"/>
            <w:r>
              <w:t>semantiche</w:t>
            </w:r>
            <w:proofErr w:type="spellEnd"/>
            <w:r>
              <w:rPr>
                <w:spacing w:val="-2"/>
              </w:rPr>
              <w:t xml:space="preserve"> </w:t>
            </w:r>
            <w:r>
              <w:t>e</w:t>
            </w:r>
            <w:r>
              <w:rPr>
                <w:spacing w:val="1"/>
              </w:rPr>
              <w:t xml:space="preserve"> </w:t>
            </w:r>
            <w:proofErr w:type="spellStart"/>
            <w:r>
              <w:t>famiglie</w:t>
            </w:r>
            <w:proofErr w:type="spellEnd"/>
            <w:r>
              <w:rPr>
                <w:spacing w:val="-2"/>
              </w:rPr>
              <w:t xml:space="preserve"> </w:t>
            </w:r>
            <w:r>
              <w:t>di</w:t>
            </w:r>
            <w:r>
              <w:rPr>
                <w:spacing w:val="-1"/>
              </w:rPr>
              <w:t xml:space="preserve"> </w:t>
            </w:r>
            <w:r>
              <w:t>parole).</w:t>
            </w:r>
          </w:p>
        </w:tc>
      </w:tr>
    </w:tbl>
    <w:p w14:paraId="68D0FEE4" w14:textId="77777777" w:rsidR="003338ED" w:rsidRDefault="003338ED" w:rsidP="003338ED">
      <w:pPr>
        <w:sectPr w:rsidR="003338ED">
          <w:pgSz w:w="11900" w:h="16840"/>
          <w:pgMar w:top="1420" w:right="0" w:bottom="1200" w:left="900" w:header="0" w:footer="924" w:gutter="0"/>
          <w:cols w:space="720"/>
        </w:sectPr>
      </w:pPr>
    </w:p>
    <w:p w14:paraId="34CF6E69" w14:textId="77777777" w:rsidR="003338ED" w:rsidRPr="009951EA" w:rsidRDefault="003338ED" w:rsidP="009951EA">
      <w:pPr>
        <w:pStyle w:val="Titolo1"/>
      </w:pPr>
      <w:bookmarkStart w:id="1" w:name="_Toc86050959"/>
      <w:r w:rsidRPr="009951EA">
        <w:lastRenderedPageBreak/>
        <w:t>Geografia</w:t>
      </w:r>
      <w:bookmarkEnd w:id="1"/>
    </w:p>
    <w:p w14:paraId="14CB761C" w14:textId="77777777" w:rsidR="003338ED" w:rsidRDefault="003338ED" w:rsidP="003338ED">
      <w:pPr>
        <w:pStyle w:val="Corpotesto"/>
        <w:spacing w:before="10"/>
        <w:rPr>
          <w:rFonts w:ascii="Arial"/>
        </w:rPr>
      </w:pPr>
    </w:p>
    <w:p w14:paraId="5C7EB9FB" w14:textId="7686BDB6" w:rsidR="003338ED" w:rsidRDefault="003338ED" w:rsidP="006E11B6">
      <w:r>
        <w:rPr>
          <w:noProof/>
        </w:rPr>
        <mc:AlternateContent>
          <mc:Choice Requires="wps">
            <w:drawing>
              <wp:anchor distT="0" distB="0" distL="0" distR="0" simplePos="0" relativeHeight="251683840" behindDoc="1" locked="0" layoutInCell="1" allowOverlap="1" wp14:anchorId="230606F6" wp14:editId="754A0D5B">
                <wp:simplePos x="0" y="0"/>
                <wp:positionH relativeFrom="page">
                  <wp:posOffset>650875</wp:posOffset>
                </wp:positionH>
                <wp:positionV relativeFrom="paragraph">
                  <wp:posOffset>236855</wp:posOffset>
                </wp:positionV>
                <wp:extent cx="6209030" cy="384175"/>
                <wp:effectExtent l="12700" t="8255" r="7620" b="7620"/>
                <wp:wrapTopAndBottom/>
                <wp:docPr id="90" name="Casella di tes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384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17520" w14:textId="635BF2F6" w:rsidR="003338ED" w:rsidRDefault="003338ED" w:rsidP="006E11B6">
                            <w:pPr>
                              <w:ind w:left="103"/>
                              <w:rPr>
                                <w:rFonts w:ascii="Arial"/>
                              </w:rPr>
                            </w:pPr>
                            <w:proofErr w:type="spellStart"/>
                            <w:r>
                              <w:rPr>
                                <w:b/>
                                <w:sz w:val="28"/>
                              </w:rPr>
                              <w:t>Dipartimento</w:t>
                            </w:r>
                            <w:proofErr w:type="spellEnd"/>
                            <w:r>
                              <w:rPr>
                                <w:b/>
                                <w:spacing w:val="-3"/>
                                <w:sz w:val="28"/>
                              </w:rPr>
                              <w:t xml:space="preserve"> </w:t>
                            </w:r>
                            <w:r>
                              <w:rPr>
                                <w:b/>
                                <w:sz w:val="28"/>
                              </w:rPr>
                              <w:t>di</w:t>
                            </w:r>
                            <w:r>
                              <w:rPr>
                                <w:b/>
                                <w:spacing w:val="-2"/>
                                <w:sz w:val="28"/>
                              </w:rPr>
                              <w:t xml:space="preserve"> </w:t>
                            </w:r>
                            <w:r>
                              <w:rPr>
                                <w:b/>
                                <w:sz w:val="28"/>
                              </w:rPr>
                              <w:t>LETTERE</w:t>
                            </w:r>
                            <w:r w:rsidR="006E11B6">
                              <w:rPr>
                                <w:b/>
                                <w:sz w:val="28"/>
                              </w:rPr>
                              <w:t xml:space="preserve">                                       </w:t>
                            </w:r>
                            <w:r>
                              <w:rPr>
                                <w:rFonts w:ascii="Arial"/>
                              </w:rPr>
                              <w:t>Geografia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06F6" id="Casella di testo 90" o:spid="_x0000_s1058" type="#_x0000_t202" style="position:absolute;margin-left:51.25pt;margin-top:18.65pt;width:488.9pt;height:30.2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" filled="f" strokeweight=".48pt">
                <v:textbox inset="0,0,0,0">
                  <w:txbxContent>
                    <w:p w14:paraId="05517520" w14:textId="635BF2F6" w:rsidR="003338ED" w:rsidRDefault="003338ED" w:rsidP="006E11B6">
                      <w:pPr>
                        <w:ind w:left="103"/>
                        <w:rPr>
                          <w:rFonts w:ascii="Arial"/>
                        </w:rPr>
                      </w:pPr>
                      <w:proofErr w:type="spellStart"/>
                      <w:r>
                        <w:rPr>
                          <w:b/>
                          <w:sz w:val="28"/>
                        </w:rPr>
                        <w:t>Dipartimento</w:t>
                      </w:r>
                      <w:proofErr w:type="spellEnd"/>
                      <w:r>
                        <w:rPr>
                          <w:b/>
                          <w:spacing w:val="-3"/>
                          <w:sz w:val="28"/>
                        </w:rPr>
                        <w:t xml:space="preserve"> </w:t>
                      </w:r>
                      <w:r>
                        <w:rPr>
                          <w:b/>
                          <w:sz w:val="28"/>
                        </w:rPr>
                        <w:t>di</w:t>
                      </w:r>
                      <w:r>
                        <w:rPr>
                          <w:b/>
                          <w:spacing w:val="-2"/>
                          <w:sz w:val="28"/>
                        </w:rPr>
                        <w:t xml:space="preserve"> </w:t>
                      </w:r>
                      <w:r>
                        <w:rPr>
                          <w:b/>
                          <w:sz w:val="28"/>
                        </w:rPr>
                        <w:t>LETTERE</w:t>
                      </w:r>
                      <w:r w:rsidR="006E11B6">
                        <w:rPr>
                          <w:b/>
                          <w:sz w:val="28"/>
                        </w:rPr>
                        <w:t xml:space="preserve">                                       </w:t>
                      </w:r>
                      <w:r>
                        <w:rPr>
                          <w:rFonts w:ascii="Arial"/>
                        </w:rPr>
                        <w:t>Geografia</w:t>
                      </w:r>
                    </w:p>
                  </w:txbxContent>
                </v:textbox>
                <w10:wrap type="topAndBottom" anchorx="page"/>
              </v:shape>
            </w:pict>
          </mc:Fallback>
        </mc:AlternateContent>
      </w:r>
      <w:r w:rsidR="009951EA">
        <w:t xml:space="preserve">                                                                                                       </w:t>
      </w:r>
      <w:proofErr w:type="spellStart"/>
      <w:r>
        <w:t>Curricoli</w:t>
      </w:r>
      <w:proofErr w:type="spellEnd"/>
      <w:r>
        <w:rPr>
          <w:spacing w:val="-6"/>
        </w:rPr>
        <w:t xml:space="preserve"> </w:t>
      </w:r>
      <w:r>
        <w:t>per</w:t>
      </w:r>
      <w:r>
        <w:rPr>
          <w:spacing w:val="-3"/>
        </w:rPr>
        <w:t xml:space="preserve"> </w:t>
      </w:r>
      <w:proofErr w:type="spellStart"/>
      <w:r>
        <w:t>competenze</w:t>
      </w:r>
      <w:proofErr w:type="spellEnd"/>
      <w:r>
        <w:rPr>
          <w:spacing w:val="-4"/>
        </w:rPr>
        <w:t xml:space="preserve"> </w:t>
      </w:r>
      <w:r>
        <w:t>del</w:t>
      </w:r>
      <w:r>
        <w:rPr>
          <w:spacing w:val="-3"/>
        </w:rPr>
        <w:t xml:space="preserve"> </w:t>
      </w:r>
      <w:proofErr w:type="spellStart"/>
      <w:r>
        <w:t>biennio</w:t>
      </w:r>
      <w:proofErr w:type="spellEnd"/>
      <w:r>
        <w:rPr>
          <w:spacing w:val="-2"/>
        </w:rPr>
        <w:t xml:space="preserve"> </w:t>
      </w:r>
      <w:proofErr w:type="spellStart"/>
      <w:r>
        <w:t>dell’Istituto</w:t>
      </w:r>
      <w:proofErr w:type="spellEnd"/>
      <w:r>
        <w:rPr>
          <w:spacing w:val="-3"/>
        </w:rPr>
        <w:t xml:space="preserve"> </w:t>
      </w:r>
      <w:proofErr w:type="spellStart"/>
      <w:r>
        <w:t>Professionale</w:t>
      </w:r>
      <w:proofErr w:type="spellEnd"/>
      <w:r>
        <w:t>:</w:t>
      </w:r>
    </w:p>
    <w:p w14:paraId="04B1B9AA" w14:textId="77777777" w:rsidR="003338ED" w:rsidRDefault="003338ED" w:rsidP="006E11B6">
      <w:pPr>
        <w:rPr>
          <w:b/>
        </w:rPr>
      </w:pPr>
    </w:p>
    <w:p w14:paraId="312C5C51" w14:textId="77777777" w:rsidR="003338ED" w:rsidRDefault="003338ED" w:rsidP="003338ED">
      <w:pPr>
        <w:pStyle w:val="Corpotesto"/>
        <w:spacing w:before="1"/>
        <w:rPr>
          <w:rFonts w:ascii="Arial"/>
          <w:b/>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253D4C9F" w14:textId="77777777" w:rsidTr="00B17DC1">
        <w:trPr>
          <w:trHeight w:val="321"/>
        </w:trPr>
        <w:tc>
          <w:tcPr>
            <w:tcW w:w="9778" w:type="dxa"/>
            <w:gridSpan w:val="2"/>
          </w:tcPr>
          <w:p w14:paraId="0DDE53B0" w14:textId="77777777" w:rsidR="003338ED" w:rsidRDefault="003338ED" w:rsidP="00B17DC1">
            <w:pPr>
              <w:pStyle w:val="TableParagraph"/>
              <w:spacing w:line="301" w:lineRule="exact"/>
              <w:ind w:left="4012" w:right="4003"/>
              <w:jc w:val="center"/>
              <w:rPr>
                <w:rFonts w:ascii="Arial"/>
                <w:i/>
                <w:sz w:val="28"/>
              </w:rPr>
            </w:pPr>
            <w:r>
              <w:rPr>
                <w:rFonts w:ascii="Arial"/>
                <w:i/>
                <w:sz w:val="28"/>
              </w:rPr>
              <w:t>Primo</w:t>
            </w:r>
            <w:r>
              <w:rPr>
                <w:rFonts w:ascii="Arial"/>
                <w:i/>
                <w:spacing w:val="-2"/>
                <w:sz w:val="28"/>
              </w:rPr>
              <w:t xml:space="preserve"> </w:t>
            </w:r>
            <w:r>
              <w:rPr>
                <w:rFonts w:ascii="Arial"/>
                <w:i/>
                <w:sz w:val="28"/>
              </w:rPr>
              <w:t>anno</w:t>
            </w:r>
          </w:p>
        </w:tc>
      </w:tr>
      <w:tr w:rsidR="003338ED" w14:paraId="266BECBC" w14:textId="77777777" w:rsidTr="00B17DC1">
        <w:trPr>
          <w:trHeight w:val="4816"/>
        </w:trPr>
        <w:tc>
          <w:tcPr>
            <w:tcW w:w="4889" w:type="dxa"/>
          </w:tcPr>
          <w:p w14:paraId="3BB146C1" w14:textId="77777777" w:rsidR="003338ED" w:rsidRDefault="003338ED" w:rsidP="00B17DC1">
            <w:pPr>
              <w:pStyle w:val="TableParagraph"/>
              <w:spacing w:line="276" w:lineRule="exact"/>
              <w:ind w:left="1712" w:right="1713"/>
              <w:jc w:val="center"/>
              <w:rPr>
                <w:rFonts w:ascii="Arial"/>
                <w:b/>
                <w:i/>
                <w:sz w:val="24"/>
              </w:rPr>
            </w:pPr>
            <w:proofErr w:type="spellStart"/>
            <w:r>
              <w:rPr>
                <w:rFonts w:ascii="Arial"/>
                <w:b/>
                <w:i/>
                <w:sz w:val="24"/>
              </w:rPr>
              <w:t>Conoscenze</w:t>
            </w:r>
            <w:proofErr w:type="spellEnd"/>
          </w:p>
          <w:p w14:paraId="1AF42F89" w14:textId="77777777" w:rsidR="003338ED" w:rsidRDefault="003338ED" w:rsidP="00B17DC1">
            <w:pPr>
              <w:pStyle w:val="TableParagraph"/>
              <w:ind w:left="95" w:right="95" w:firstLine="55"/>
              <w:rPr>
                <w:rFonts w:ascii="Arial" w:hAnsi="Arial"/>
                <w:i/>
              </w:rPr>
            </w:pPr>
            <w:r>
              <w:rPr>
                <w:rFonts w:ascii="Arial" w:hAnsi="Arial"/>
                <w:i/>
              </w:rPr>
              <w:t>“</w:t>
            </w:r>
            <w:proofErr w:type="spellStart"/>
            <w:r>
              <w:rPr>
                <w:rFonts w:ascii="Arial" w:hAnsi="Arial"/>
                <w:i/>
              </w:rPr>
              <w:t>Conoscenze</w:t>
            </w:r>
            <w:proofErr w:type="spellEnd"/>
            <w:r>
              <w:rPr>
                <w:rFonts w:ascii="Arial" w:hAnsi="Arial"/>
                <w:i/>
              </w:rPr>
              <w:t xml:space="preserve">”: </w:t>
            </w:r>
            <w:proofErr w:type="spellStart"/>
            <w:r>
              <w:rPr>
                <w:rFonts w:ascii="Arial" w:hAnsi="Arial"/>
                <w:i/>
              </w:rPr>
              <w:t>indicano</w:t>
            </w:r>
            <w:proofErr w:type="spellEnd"/>
            <w:r>
              <w:rPr>
                <w:rFonts w:ascii="Arial" w:hAnsi="Arial"/>
                <w:i/>
              </w:rPr>
              <w:t xml:space="preserve"> il </w:t>
            </w:r>
            <w:proofErr w:type="spellStart"/>
            <w:r>
              <w:rPr>
                <w:rFonts w:ascii="Arial" w:hAnsi="Arial"/>
                <w:i/>
              </w:rPr>
              <w:t>risultato</w:t>
            </w:r>
            <w:proofErr w:type="spellEnd"/>
            <w:r>
              <w:rPr>
                <w:rFonts w:ascii="Arial" w:hAnsi="Arial"/>
                <w:i/>
              </w:rPr>
              <w:t xml:space="preserve"> </w:t>
            </w:r>
            <w:proofErr w:type="spellStart"/>
            <w:r>
              <w:rPr>
                <w:rFonts w:ascii="Arial" w:hAnsi="Arial"/>
                <w:i/>
              </w:rPr>
              <w:t>dell’assimilazione</w:t>
            </w:r>
            <w:proofErr w:type="spellEnd"/>
            <w:r>
              <w:rPr>
                <w:rFonts w:ascii="Arial" w:hAnsi="Arial"/>
                <w:i/>
                <w:spacing w:val="-53"/>
              </w:rPr>
              <w:t xml:space="preserve"> </w:t>
            </w:r>
            <w:r>
              <w:rPr>
                <w:rFonts w:ascii="Arial" w:hAnsi="Arial"/>
                <w:i/>
              </w:rPr>
              <w:t xml:space="preserve">di </w:t>
            </w:r>
            <w:proofErr w:type="spellStart"/>
            <w:r>
              <w:rPr>
                <w:rFonts w:ascii="Arial" w:hAnsi="Arial"/>
                <w:i/>
              </w:rPr>
              <w:t>informazioni</w:t>
            </w:r>
            <w:proofErr w:type="spellEnd"/>
            <w:r>
              <w:rPr>
                <w:rFonts w:ascii="Arial" w:hAnsi="Arial"/>
                <w:i/>
              </w:rPr>
              <w:t xml:space="preserve"> </w:t>
            </w:r>
            <w:proofErr w:type="spellStart"/>
            <w:r>
              <w:rPr>
                <w:rFonts w:ascii="Arial" w:hAnsi="Arial"/>
                <w:i/>
              </w:rPr>
              <w:t>attraverso</w:t>
            </w:r>
            <w:proofErr w:type="spellEnd"/>
            <w:r>
              <w:rPr>
                <w:rFonts w:ascii="Arial" w:hAnsi="Arial"/>
                <w:i/>
              </w:rPr>
              <w:t xml:space="preserve"> </w:t>
            </w:r>
            <w:proofErr w:type="spellStart"/>
            <w:r>
              <w:rPr>
                <w:rFonts w:ascii="Arial" w:hAnsi="Arial"/>
                <w:i/>
              </w:rPr>
              <w:t>l’apprendimento</w:t>
            </w:r>
            <w:proofErr w:type="spellEnd"/>
            <w:r>
              <w:rPr>
                <w:rFonts w:ascii="Arial" w:hAnsi="Arial"/>
                <w:i/>
              </w:rPr>
              <w:t>. Le</w:t>
            </w:r>
            <w:r>
              <w:rPr>
                <w:rFonts w:ascii="Arial" w:hAnsi="Arial"/>
                <w:i/>
                <w:spacing w:val="1"/>
              </w:rPr>
              <w:t xml:space="preserve"> </w:t>
            </w:r>
            <w:proofErr w:type="spellStart"/>
            <w:r>
              <w:rPr>
                <w:rFonts w:ascii="Arial" w:hAnsi="Arial"/>
                <w:i/>
              </w:rPr>
              <w:t>conoscenze</w:t>
            </w:r>
            <w:proofErr w:type="spellEnd"/>
            <w:r>
              <w:rPr>
                <w:rFonts w:ascii="Arial" w:hAnsi="Arial"/>
                <w:i/>
              </w:rPr>
              <w:t xml:space="preserve"> </w:t>
            </w:r>
            <w:proofErr w:type="spellStart"/>
            <w:r>
              <w:rPr>
                <w:rFonts w:ascii="Arial" w:hAnsi="Arial"/>
                <w:i/>
              </w:rPr>
              <w:t>sono</w:t>
            </w:r>
            <w:proofErr w:type="spellEnd"/>
            <w:r>
              <w:rPr>
                <w:rFonts w:ascii="Arial" w:hAnsi="Arial"/>
                <w:i/>
              </w:rPr>
              <w:t xml:space="preserve"> </w:t>
            </w:r>
            <w:proofErr w:type="spellStart"/>
            <w:r>
              <w:rPr>
                <w:rFonts w:ascii="Arial" w:hAnsi="Arial"/>
                <w:i/>
              </w:rPr>
              <w:t>l’insieme</w:t>
            </w:r>
            <w:proofErr w:type="spellEnd"/>
            <w:r>
              <w:rPr>
                <w:rFonts w:ascii="Arial" w:hAnsi="Arial"/>
                <w:i/>
              </w:rPr>
              <w:t xml:space="preserve"> di </w:t>
            </w:r>
            <w:proofErr w:type="spellStart"/>
            <w:r>
              <w:rPr>
                <w:rFonts w:ascii="Arial" w:hAnsi="Arial"/>
                <w:i/>
              </w:rPr>
              <w:t>fatti</w:t>
            </w:r>
            <w:proofErr w:type="spellEnd"/>
            <w:r>
              <w:rPr>
                <w:rFonts w:ascii="Arial" w:hAnsi="Arial"/>
                <w:i/>
              </w:rPr>
              <w:t xml:space="preserve">, </w:t>
            </w:r>
            <w:proofErr w:type="spellStart"/>
            <w:r>
              <w:rPr>
                <w:rFonts w:ascii="Arial" w:hAnsi="Arial"/>
                <w:i/>
              </w:rPr>
              <w:t>principi</w:t>
            </w:r>
            <w:proofErr w:type="spellEnd"/>
            <w:r>
              <w:rPr>
                <w:rFonts w:ascii="Arial" w:hAnsi="Arial"/>
                <w:i/>
              </w:rPr>
              <w:t xml:space="preserve">, </w:t>
            </w:r>
            <w:proofErr w:type="spellStart"/>
            <w:r>
              <w:rPr>
                <w:rFonts w:ascii="Arial" w:hAnsi="Arial"/>
                <w:i/>
              </w:rPr>
              <w:t>teorie</w:t>
            </w:r>
            <w:proofErr w:type="spellEnd"/>
            <w:r>
              <w:rPr>
                <w:rFonts w:ascii="Arial" w:hAnsi="Arial"/>
                <w:i/>
              </w:rPr>
              <w:t xml:space="preserve"> e</w:t>
            </w:r>
            <w:r>
              <w:rPr>
                <w:rFonts w:ascii="Arial" w:hAnsi="Arial"/>
                <w:i/>
                <w:spacing w:val="1"/>
              </w:rPr>
              <w:t xml:space="preserve"> </w:t>
            </w:r>
            <w:proofErr w:type="spellStart"/>
            <w:r>
              <w:rPr>
                <w:rFonts w:ascii="Arial" w:hAnsi="Arial"/>
                <w:i/>
              </w:rPr>
              <w:t>pratiche</w:t>
            </w:r>
            <w:proofErr w:type="spellEnd"/>
            <w:r>
              <w:rPr>
                <w:rFonts w:ascii="Arial" w:hAnsi="Arial"/>
                <w:i/>
              </w:rPr>
              <w:t xml:space="preserve">, relative a un </w:t>
            </w:r>
            <w:proofErr w:type="spellStart"/>
            <w:r>
              <w:rPr>
                <w:rFonts w:ascii="Arial" w:hAnsi="Arial"/>
                <w:i/>
              </w:rPr>
              <w:t>settore</w:t>
            </w:r>
            <w:proofErr w:type="spellEnd"/>
            <w:r>
              <w:rPr>
                <w:rFonts w:ascii="Arial" w:hAnsi="Arial"/>
                <w:i/>
              </w:rPr>
              <w:t xml:space="preserve"> di studio o di </w:t>
            </w:r>
            <w:proofErr w:type="spellStart"/>
            <w:r>
              <w:rPr>
                <w:rFonts w:ascii="Arial" w:hAnsi="Arial"/>
                <w:i/>
              </w:rPr>
              <w:t>lavoro</w:t>
            </w:r>
            <w:proofErr w:type="spellEnd"/>
            <w:r>
              <w:rPr>
                <w:rFonts w:ascii="Arial" w:hAnsi="Arial"/>
                <w:i/>
              </w:rPr>
              <w:t>; le</w:t>
            </w:r>
            <w:r>
              <w:rPr>
                <w:rFonts w:ascii="Arial" w:hAnsi="Arial"/>
                <w:i/>
                <w:spacing w:val="-53"/>
              </w:rPr>
              <w:t xml:space="preserve"> </w:t>
            </w:r>
            <w:proofErr w:type="spellStart"/>
            <w:r>
              <w:rPr>
                <w:rFonts w:ascii="Arial" w:hAnsi="Arial"/>
                <w:i/>
              </w:rPr>
              <w:t>conoscenze</w:t>
            </w:r>
            <w:proofErr w:type="spellEnd"/>
            <w:r>
              <w:rPr>
                <w:rFonts w:ascii="Arial" w:hAnsi="Arial"/>
                <w:i/>
              </w:rPr>
              <w:t xml:space="preserve"> </w:t>
            </w:r>
            <w:proofErr w:type="spellStart"/>
            <w:r>
              <w:rPr>
                <w:rFonts w:ascii="Arial" w:hAnsi="Arial"/>
                <w:i/>
              </w:rPr>
              <w:t>sono</w:t>
            </w:r>
            <w:proofErr w:type="spellEnd"/>
            <w:r>
              <w:rPr>
                <w:rFonts w:ascii="Arial" w:hAnsi="Arial"/>
                <w:i/>
              </w:rPr>
              <w:t xml:space="preserve"> </w:t>
            </w:r>
            <w:proofErr w:type="spellStart"/>
            <w:r>
              <w:rPr>
                <w:rFonts w:ascii="Arial" w:hAnsi="Arial"/>
                <w:i/>
              </w:rPr>
              <w:t>descritte</w:t>
            </w:r>
            <w:proofErr w:type="spellEnd"/>
            <w:r>
              <w:rPr>
                <w:rFonts w:ascii="Arial" w:hAnsi="Arial"/>
                <w:i/>
              </w:rPr>
              <w:t xml:space="preserve"> come </w:t>
            </w:r>
            <w:proofErr w:type="spellStart"/>
            <w:r>
              <w:rPr>
                <w:rFonts w:ascii="Arial" w:hAnsi="Arial"/>
                <w:i/>
              </w:rPr>
              <w:t>teoriche</w:t>
            </w:r>
            <w:proofErr w:type="spellEnd"/>
            <w:r>
              <w:rPr>
                <w:rFonts w:ascii="Arial" w:hAnsi="Arial"/>
                <w:i/>
              </w:rPr>
              <w:t xml:space="preserve"> e/o</w:t>
            </w:r>
            <w:r>
              <w:rPr>
                <w:rFonts w:ascii="Arial" w:hAnsi="Arial"/>
                <w:i/>
                <w:spacing w:val="1"/>
              </w:rPr>
              <w:t xml:space="preserve"> </w:t>
            </w:r>
            <w:proofErr w:type="spellStart"/>
            <w:r>
              <w:rPr>
                <w:rFonts w:ascii="Arial" w:hAnsi="Arial"/>
                <w:i/>
              </w:rPr>
              <w:t>pratiche</w:t>
            </w:r>
            <w:proofErr w:type="spellEnd"/>
            <w:r>
              <w:rPr>
                <w:rFonts w:ascii="Arial" w:hAnsi="Arial"/>
                <w:i/>
              </w:rPr>
              <w:t>.</w:t>
            </w:r>
          </w:p>
          <w:p w14:paraId="24D050F2" w14:textId="77777777" w:rsidR="003338ED" w:rsidRDefault="003338ED" w:rsidP="00B17DC1">
            <w:pPr>
              <w:pStyle w:val="TableParagraph"/>
              <w:spacing w:before="2"/>
              <w:rPr>
                <w:rFonts w:ascii="Arial"/>
                <w:b/>
              </w:rPr>
            </w:pPr>
          </w:p>
          <w:p w14:paraId="66BE13E7" w14:textId="77777777" w:rsidR="003338ED" w:rsidRDefault="003338ED" w:rsidP="00946AC7">
            <w:pPr>
              <w:pStyle w:val="TableParagraph"/>
              <w:numPr>
                <w:ilvl w:val="0"/>
                <w:numId w:val="14"/>
              </w:numPr>
              <w:tabs>
                <w:tab w:val="left" w:pos="233"/>
              </w:tabs>
              <w:ind w:right="357" w:firstLine="0"/>
              <w:jc w:val="both"/>
            </w:pPr>
            <w:r>
              <w:t xml:space="preserve">Metodi e </w:t>
            </w:r>
            <w:proofErr w:type="spellStart"/>
            <w:r>
              <w:t>strumenti</w:t>
            </w:r>
            <w:proofErr w:type="spellEnd"/>
            <w:r>
              <w:t xml:space="preserve"> di </w:t>
            </w:r>
            <w:proofErr w:type="spellStart"/>
            <w:r>
              <w:t>rappresentazione</w:t>
            </w:r>
            <w:proofErr w:type="spellEnd"/>
            <w:r>
              <w:t xml:space="preserve"> </w:t>
            </w:r>
            <w:proofErr w:type="spellStart"/>
            <w:r>
              <w:t>degli</w:t>
            </w:r>
            <w:proofErr w:type="spellEnd"/>
            <w:r>
              <w:t xml:space="preserve"> </w:t>
            </w:r>
            <w:proofErr w:type="spellStart"/>
            <w:r>
              <w:t>aspetti</w:t>
            </w:r>
            <w:proofErr w:type="spellEnd"/>
            <w:r>
              <w:rPr>
                <w:spacing w:val="-44"/>
              </w:rPr>
              <w:t xml:space="preserve"> </w:t>
            </w:r>
            <w:proofErr w:type="spellStart"/>
            <w:r>
              <w:t>spaziali</w:t>
            </w:r>
            <w:proofErr w:type="spellEnd"/>
            <w:r>
              <w:t xml:space="preserve">: </w:t>
            </w:r>
            <w:proofErr w:type="spellStart"/>
            <w:r>
              <w:t>reticolato</w:t>
            </w:r>
            <w:proofErr w:type="spellEnd"/>
            <w:r>
              <w:t xml:space="preserve"> </w:t>
            </w:r>
            <w:proofErr w:type="spellStart"/>
            <w:r>
              <w:t>geografico</w:t>
            </w:r>
            <w:proofErr w:type="spellEnd"/>
            <w:r>
              <w:t xml:space="preserve">, </w:t>
            </w:r>
            <w:proofErr w:type="spellStart"/>
            <w:r>
              <w:t>vari</w:t>
            </w:r>
            <w:proofErr w:type="spellEnd"/>
            <w:r>
              <w:t xml:space="preserve"> tipi di carte, </w:t>
            </w:r>
            <w:proofErr w:type="spellStart"/>
            <w:r>
              <w:t>sistemi</w:t>
            </w:r>
            <w:proofErr w:type="spellEnd"/>
            <w:r>
              <w:rPr>
                <w:spacing w:val="-43"/>
              </w:rPr>
              <w:t xml:space="preserve"> </w:t>
            </w:r>
            <w:proofErr w:type="spellStart"/>
            <w:r>
              <w:t>informativi</w:t>
            </w:r>
            <w:proofErr w:type="spellEnd"/>
            <w:r>
              <w:rPr>
                <w:spacing w:val="1"/>
              </w:rPr>
              <w:t xml:space="preserve"> </w:t>
            </w:r>
            <w:proofErr w:type="spellStart"/>
            <w:r>
              <w:t>geografici</w:t>
            </w:r>
            <w:proofErr w:type="spellEnd"/>
            <w:r>
              <w:t>.</w:t>
            </w:r>
          </w:p>
          <w:p w14:paraId="250E6368" w14:textId="77777777" w:rsidR="003338ED" w:rsidRDefault="003338ED" w:rsidP="00946AC7">
            <w:pPr>
              <w:pStyle w:val="TableParagraph"/>
              <w:numPr>
                <w:ilvl w:val="0"/>
                <w:numId w:val="14"/>
              </w:numPr>
              <w:tabs>
                <w:tab w:val="left" w:pos="288"/>
              </w:tabs>
              <w:ind w:right="523" w:firstLine="55"/>
            </w:pPr>
            <w:proofErr w:type="spellStart"/>
            <w:r>
              <w:t>Formazione</w:t>
            </w:r>
            <w:proofErr w:type="spellEnd"/>
            <w:r>
              <w:t xml:space="preserve">, </w:t>
            </w:r>
            <w:proofErr w:type="spellStart"/>
            <w:r>
              <w:t>evoluzione</w:t>
            </w:r>
            <w:proofErr w:type="spellEnd"/>
            <w:r>
              <w:t xml:space="preserve"> e </w:t>
            </w:r>
            <w:proofErr w:type="spellStart"/>
            <w:r>
              <w:t>percezione</w:t>
            </w:r>
            <w:proofErr w:type="spellEnd"/>
            <w:r>
              <w:t xml:space="preserve"> </w:t>
            </w:r>
            <w:proofErr w:type="spellStart"/>
            <w:r>
              <w:t>dei</w:t>
            </w:r>
            <w:proofErr w:type="spellEnd"/>
            <w:r>
              <w:t xml:space="preserve"> </w:t>
            </w:r>
            <w:proofErr w:type="spellStart"/>
            <w:r>
              <w:t>paesaggi</w:t>
            </w:r>
            <w:proofErr w:type="spellEnd"/>
            <w:r>
              <w:rPr>
                <w:spacing w:val="-44"/>
              </w:rPr>
              <w:t xml:space="preserve"> </w:t>
            </w:r>
            <w:proofErr w:type="spellStart"/>
            <w:r>
              <w:t>naturali</w:t>
            </w:r>
            <w:proofErr w:type="spellEnd"/>
            <w:r>
              <w:rPr>
                <w:spacing w:val="-1"/>
              </w:rPr>
              <w:t xml:space="preserve"> </w:t>
            </w:r>
            <w:r>
              <w:t>e</w:t>
            </w:r>
            <w:r>
              <w:rPr>
                <w:spacing w:val="-1"/>
              </w:rPr>
              <w:t xml:space="preserve"> </w:t>
            </w:r>
            <w:proofErr w:type="spellStart"/>
            <w:r>
              <w:t>antropici</w:t>
            </w:r>
            <w:proofErr w:type="spellEnd"/>
            <w:r>
              <w:t>.</w:t>
            </w:r>
          </w:p>
          <w:p w14:paraId="34084222" w14:textId="77777777" w:rsidR="003338ED" w:rsidRDefault="003338ED" w:rsidP="00946AC7">
            <w:pPr>
              <w:pStyle w:val="TableParagraph"/>
              <w:numPr>
                <w:ilvl w:val="0"/>
                <w:numId w:val="14"/>
              </w:numPr>
              <w:tabs>
                <w:tab w:val="left" w:pos="233"/>
              </w:tabs>
              <w:ind w:right="442" w:firstLine="0"/>
            </w:pPr>
            <w:proofErr w:type="spellStart"/>
            <w:r>
              <w:t>Processi</w:t>
            </w:r>
            <w:proofErr w:type="spellEnd"/>
            <w:r>
              <w:t xml:space="preserve"> e </w:t>
            </w:r>
            <w:proofErr w:type="spellStart"/>
            <w:r>
              <w:t>fattori</w:t>
            </w:r>
            <w:proofErr w:type="spellEnd"/>
            <w:r>
              <w:t xml:space="preserve"> di </w:t>
            </w:r>
            <w:proofErr w:type="spellStart"/>
            <w:r>
              <w:t>cambiamento</w:t>
            </w:r>
            <w:proofErr w:type="spellEnd"/>
            <w:r>
              <w:t xml:space="preserve"> del mondo</w:t>
            </w:r>
            <w:r>
              <w:rPr>
                <w:spacing w:val="1"/>
              </w:rPr>
              <w:t xml:space="preserve"> </w:t>
            </w:r>
            <w:proofErr w:type="spellStart"/>
            <w:r>
              <w:t>contemporaneo</w:t>
            </w:r>
            <w:proofErr w:type="spellEnd"/>
            <w:r>
              <w:t xml:space="preserve"> (</w:t>
            </w:r>
            <w:proofErr w:type="spellStart"/>
            <w:r>
              <w:t>globalizzazione</w:t>
            </w:r>
            <w:proofErr w:type="spellEnd"/>
            <w:r>
              <w:t xml:space="preserve"> </w:t>
            </w:r>
            <w:proofErr w:type="spellStart"/>
            <w:r>
              <w:t>economica</w:t>
            </w:r>
            <w:proofErr w:type="spellEnd"/>
            <w:r>
              <w:t xml:space="preserve">, </w:t>
            </w:r>
            <w:proofErr w:type="spellStart"/>
            <w:r>
              <w:t>aspetti</w:t>
            </w:r>
            <w:proofErr w:type="spellEnd"/>
            <w:r>
              <w:rPr>
                <w:spacing w:val="1"/>
              </w:rPr>
              <w:t xml:space="preserve"> </w:t>
            </w:r>
            <w:proofErr w:type="spellStart"/>
            <w:r>
              <w:t>demografici</w:t>
            </w:r>
            <w:proofErr w:type="spellEnd"/>
            <w:r>
              <w:t xml:space="preserve">, </w:t>
            </w:r>
            <w:proofErr w:type="spellStart"/>
            <w:r>
              <w:t>energetici</w:t>
            </w:r>
            <w:proofErr w:type="spellEnd"/>
            <w:r>
              <w:t xml:space="preserve">, </w:t>
            </w:r>
            <w:proofErr w:type="spellStart"/>
            <w:r>
              <w:t>geopolitici</w:t>
            </w:r>
            <w:proofErr w:type="spellEnd"/>
            <w:r>
              <w:t xml:space="preserve">, </w:t>
            </w:r>
            <w:proofErr w:type="spellStart"/>
            <w:r>
              <w:t>risorse</w:t>
            </w:r>
            <w:proofErr w:type="spellEnd"/>
            <w:r>
              <w:t xml:space="preserve"> e </w:t>
            </w:r>
            <w:proofErr w:type="spellStart"/>
            <w:r>
              <w:t>sviluppo</w:t>
            </w:r>
            <w:proofErr w:type="spellEnd"/>
            <w:r>
              <w:rPr>
                <w:spacing w:val="-43"/>
              </w:rPr>
              <w:t xml:space="preserve"> </w:t>
            </w:r>
            <w:proofErr w:type="spellStart"/>
            <w:r>
              <w:t>sostenibile</w:t>
            </w:r>
            <w:proofErr w:type="spellEnd"/>
            <w:r>
              <w:t xml:space="preserve">...) </w:t>
            </w:r>
            <w:proofErr w:type="spellStart"/>
            <w:r>
              <w:t>esemplificazioni</w:t>
            </w:r>
            <w:proofErr w:type="spellEnd"/>
            <w:r>
              <w:t xml:space="preserve"> e </w:t>
            </w:r>
            <w:proofErr w:type="spellStart"/>
            <w:r>
              <w:t>comparazioni</w:t>
            </w:r>
            <w:proofErr w:type="spellEnd"/>
            <w:r>
              <w:rPr>
                <w:spacing w:val="1"/>
              </w:rPr>
              <w:t xml:space="preserve"> </w:t>
            </w:r>
            <w:r>
              <w:t>significative</w:t>
            </w:r>
            <w:r>
              <w:rPr>
                <w:spacing w:val="-3"/>
              </w:rPr>
              <w:t xml:space="preserve"> </w:t>
            </w:r>
            <w:proofErr w:type="spellStart"/>
            <w:r>
              <w:t>tra</w:t>
            </w:r>
            <w:proofErr w:type="spellEnd"/>
            <w:r>
              <w:t xml:space="preserve"> </w:t>
            </w:r>
            <w:proofErr w:type="spellStart"/>
            <w:r>
              <w:t>alcuni</w:t>
            </w:r>
            <w:proofErr w:type="spellEnd"/>
            <w:r>
              <w:rPr>
                <w:spacing w:val="-2"/>
              </w:rPr>
              <w:t xml:space="preserve"> </w:t>
            </w:r>
            <w:r>
              <w:t>Stati</w:t>
            </w:r>
            <w:r>
              <w:rPr>
                <w:spacing w:val="-1"/>
              </w:rPr>
              <w:t xml:space="preserve"> </w:t>
            </w:r>
            <w:r>
              <w:t>e</w:t>
            </w:r>
            <w:r>
              <w:rPr>
                <w:spacing w:val="-3"/>
              </w:rPr>
              <w:t xml:space="preserve"> </w:t>
            </w:r>
            <w:proofErr w:type="spellStart"/>
            <w:r>
              <w:t>contesti</w:t>
            </w:r>
            <w:proofErr w:type="spellEnd"/>
            <w:r>
              <w:rPr>
                <w:spacing w:val="-1"/>
              </w:rPr>
              <w:t xml:space="preserve"> </w:t>
            </w:r>
            <w:proofErr w:type="spellStart"/>
            <w:r>
              <w:t>regionali</w:t>
            </w:r>
            <w:proofErr w:type="spellEnd"/>
            <w:r>
              <w:t>.</w:t>
            </w:r>
          </w:p>
          <w:p w14:paraId="3BDDD26A" w14:textId="77777777" w:rsidR="003338ED" w:rsidRDefault="003338ED" w:rsidP="00946AC7">
            <w:pPr>
              <w:pStyle w:val="TableParagraph"/>
              <w:numPr>
                <w:ilvl w:val="0"/>
                <w:numId w:val="14"/>
              </w:numPr>
              <w:tabs>
                <w:tab w:val="left" w:pos="233"/>
                <w:tab w:val="left" w:pos="1240"/>
              </w:tabs>
              <w:spacing w:line="240" w:lineRule="atLeast"/>
              <w:ind w:right="977" w:firstLine="0"/>
            </w:pPr>
            <w:proofErr w:type="spellStart"/>
            <w:r>
              <w:t>Organizzazione</w:t>
            </w:r>
            <w:proofErr w:type="spellEnd"/>
            <w:r>
              <w:t xml:space="preserve"> del </w:t>
            </w:r>
            <w:proofErr w:type="spellStart"/>
            <w:r>
              <w:t>territorio</w:t>
            </w:r>
            <w:proofErr w:type="spellEnd"/>
            <w:r>
              <w:t xml:space="preserve">, </w:t>
            </w:r>
            <w:proofErr w:type="spellStart"/>
            <w:r>
              <w:t>sviluppo</w:t>
            </w:r>
            <w:proofErr w:type="spellEnd"/>
            <w:r>
              <w:t xml:space="preserve"> locale,</w:t>
            </w:r>
            <w:r>
              <w:rPr>
                <w:spacing w:val="-43"/>
              </w:rPr>
              <w:t xml:space="preserve"> </w:t>
            </w:r>
            <w:proofErr w:type="spellStart"/>
            <w:r>
              <w:t>patrimonio</w:t>
            </w:r>
            <w:proofErr w:type="spellEnd"/>
            <w:r>
              <w:rPr>
                <w:rFonts w:ascii="Times New Roman" w:hAnsi="Times New Roman"/>
              </w:rPr>
              <w:tab/>
            </w:r>
            <w:proofErr w:type="spellStart"/>
            <w:r>
              <w:t>territoriale</w:t>
            </w:r>
            <w:proofErr w:type="spellEnd"/>
            <w:r>
              <w:t>.</w:t>
            </w:r>
          </w:p>
        </w:tc>
        <w:tc>
          <w:tcPr>
            <w:tcW w:w="4889" w:type="dxa"/>
          </w:tcPr>
          <w:p w14:paraId="47DE11F6" w14:textId="77777777" w:rsidR="003338ED" w:rsidRDefault="003338ED" w:rsidP="00B17DC1">
            <w:pPr>
              <w:pStyle w:val="TableParagraph"/>
              <w:spacing w:line="276" w:lineRule="exact"/>
              <w:ind w:left="1712" w:right="1712"/>
              <w:jc w:val="center"/>
              <w:rPr>
                <w:rFonts w:ascii="Arial" w:hAnsi="Arial"/>
                <w:b/>
                <w:i/>
                <w:sz w:val="24"/>
              </w:rPr>
            </w:pPr>
            <w:proofErr w:type="spellStart"/>
            <w:r>
              <w:rPr>
                <w:rFonts w:ascii="Arial" w:hAnsi="Arial"/>
                <w:b/>
                <w:i/>
                <w:sz w:val="24"/>
              </w:rPr>
              <w:t>Abilità</w:t>
            </w:r>
            <w:proofErr w:type="spellEnd"/>
          </w:p>
          <w:p w14:paraId="2D63E1F6" w14:textId="77777777" w:rsidR="003338ED" w:rsidRDefault="003338ED" w:rsidP="00B17DC1">
            <w:pPr>
              <w:pStyle w:val="TableParagraph"/>
              <w:ind w:left="98" w:right="109"/>
              <w:rPr>
                <w:rFonts w:ascii="Arial" w:hAnsi="Arial"/>
                <w:i/>
              </w:rPr>
            </w:pPr>
            <w:r>
              <w:rPr>
                <w:rFonts w:ascii="Arial" w:hAnsi="Arial"/>
                <w:i/>
              </w:rPr>
              <w:t>“</w:t>
            </w:r>
            <w:proofErr w:type="spellStart"/>
            <w:r>
              <w:rPr>
                <w:rFonts w:ascii="Arial" w:hAnsi="Arial"/>
                <w:i/>
              </w:rPr>
              <w:t>Abilità</w:t>
            </w:r>
            <w:proofErr w:type="spellEnd"/>
            <w:r>
              <w:rPr>
                <w:rFonts w:ascii="Arial" w:hAnsi="Arial"/>
                <w:i/>
              </w:rPr>
              <w:t xml:space="preserve">”, </w:t>
            </w:r>
            <w:proofErr w:type="spellStart"/>
            <w:r>
              <w:rPr>
                <w:rFonts w:ascii="Arial" w:hAnsi="Arial"/>
                <w:i/>
              </w:rPr>
              <w:t>indicano</w:t>
            </w:r>
            <w:proofErr w:type="spellEnd"/>
            <w:r>
              <w:rPr>
                <w:rFonts w:ascii="Arial" w:hAnsi="Arial"/>
                <w:i/>
              </w:rPr>
              <w:t xml:space="preserve"> le </w:t>
            </w:r>
            <w:proofErr w:type="spellStart"/>
            <w:r>
              <w:rPr>
                <w:rFonts w:ascii="Arial" w:hAnsi="Arial"/>
                <w:i/>
              </w:rPr>
              <w:t>capacità</w:t>
            </w:r>
            <w:proofErr w:type="spellEnd"/>
            <w:r>
              <w:rPr>
                <w:rFonts w:ascii="Arial" w:hAnsi="Arial"/>
                <w:i/>
              </w:rPr>
              <w:t xml:space="preserve"> di </w:t>
            </w:r>
            <w:proofErr w:type="spellStart"/>
            <w:r>
              <w:rPr>
                <w:rFonts w:ascii="Arial" w:hAnsi="Arial"/>
                <w:i/>
              </w:rPr>
              <w:t>applicare</w:t>
            </w:r>
            <w:proofErr w:type="spellEnd"/>
            <w:r>
              <w:rPr>
                <w:rFonts w:ascii="Arial" w:hAnsi="Arial"/>
                <w:i/>
                <w:spacing w:val="1"/>
              </w:rPr>
              <w:t xml:space="preserve"> </w:t>
            </w:r>
            <w:proofErr w:type="spellStart"/>
            <w:r>
              <w:rPr>
                <w:rFonts w:ascii="Arial" w:hAnsi="Arial"/>
                <w:i/>
              </w:rPr>
              <w:t>conoscenze</w:t>
            </w:r>
            <w:proofErr w:type="spellEnd"/>
            <w:r>
              <w:rPr>
                <w:rFonts w:ascii="Arial" w:hAnsi="Arial"/>
                <w:i/>
              </w:rPr>
              <w:t xml:space="preserve"> e di </w:t>
            </w:r>
            <w:proofErr w:type="spellStart"/>
            <w:r>
              <w:rPr>
                <w:rFonts w:ascii="Arial" w:hAnsi="Arial"/>
                <w:i/>
              </w:rPr>
              <w:t>usare</w:t>
            </w:r>
            <w:proofErr w:type="spellEnd"/>
            <w:r>
              <w:rPr>
                <w:rFonts w:ascii="Arial" w:hAnsi="Arial"/>
                <w:i/>
              </w:rPr>
              <w:t xml:space="preserve"> know-how per </w:t>
            </w:r>
            <w:proofErr w:type="spellStart"/>
            <w:r>
              <w:rPr>
                <w:rFonts w:ascii="Arial" w:hAnsi="Arial"/>
                <w:i/>
              </w:rPr>
              <w:t>portare</w:t>
            </w:r>
            <w:proofErr w:type="spellEnd"/>
            <w:r>
              <w:rPr>
                <w:rFonts w:ascii="Arial" w:hAnsi="Arial"/>
                <w:i/>
              </w:rPr>
              <w:t xml:space="preserve"> a</w:t>
            </w:r>
            <w:r>
              <w:rPr>
                <w:rFonts w:ascii="Arial" w:hAnsi="Arial"/>
                <w:i/>
                <w:spacing w:val="1"/>
              </w:rPr>
              <w:t xml:space="preserve"> </w:t>
            </w:r>
            <w:proofErr w:type="spellStart"/>
            <w:r>
              <w:rPr>
                <w:rFonts w:ascii="Arial" w:hAnsi="Arial"/>
                <w:i/>
              </w:rPr>
              <w:t>termine</w:t>
            </w:r>
            <w:proofErr w:type="spellEnd"/>
            <w:r>
              <w:rPr>
                <w:rFonts w:ascii="Arial" w:hAnsi="Arial"/>
                <w:i/>
              </w:rPr>
              <w:t xml:space="preserve"> </w:t>
            </w:r>
            <w:proofErr w:type="spellStart"/>
            <w:r>
              <w:rPr>
                <w:rFonts w:ascii="Arial" w:hAnsi="Arial"/>
                <w:i/>
              </w:rPr>
              <w:t>compiti</w:t>
            </w:r>
            <w:proofErr w:type="spellEnd"/>
            <w:r>
              <w:rPr>
                <w:rFonts w:ascii="Arial" w:hAnsi="Arial"/>
                <w:i/>
              </w:rPr>
              <w:t xml:space="preserve"> e </w:t>
            </w:r>
            <w:proofErr w:type="spellStart"/>
            <w:r>
              <w:rPr>
                <w:rFonts w:ascii="Arial" w:hAnsi="Arial"/>
                <w:i/>
              </w:rPr>
              <w:t>risolvere</w:t>
            </w:r>
            <w:proofErr w:type="spellEnd"/>
            <w:r>
              <w:rPr>
                <w:rFonts w:ascii="Arial" w:hAnsi="Arial"/>
                <w:i/>
              </w:rPr>
              <w:t xml:space="preserve"> </w:t>
            </w:r>
            <w:proofErr w:type="spellStart"/>
            <w:r>
              <w:rPr>
                <w:rFonts w:ascii="Arial" w:hAnsi="Arial"/>
                <w:i/>
              </w:rPr>
              <w:t>problemi</w:t>
            </w:r>
            <w:proofErr w:type="spellEnd"/>
            <w:r>
              <w:rPr>
                <w:rFonts w:ascii="Arial" w:hAnsi="Arial"/>
                <w:i/>
              </w:rPr>
              <w:t xml:space="preserve">; le </w:t>
            </w:r>
            <w:proofErr w:type="spellStart"/>
            <w:r>
              <w:rPr>
                <w:rFonts w:ascii="Arial" w:hAnsi="Arial"/>
                <w:i/>
              </w:rPr>
              <w:t>abilità</w:t>
            </w:r>
            <w:proofErr w:type="spellEnd"/>
            <w:r>
              <w:rPr>
                <w:rFonts w:ascii="Arial" w:hAnsi="Arial"/>
                <w:i/>
              </w:rPr>
              <w:t xml:space="preserve"> </w:t>
            </w:r>
            <w:proofErr w:type="spellStart"/>
            <w:r>
              <w:rPr>
                <w:rFonts w:ascii="Arial" w:hAnsi="Arial"/>
                <w:i/>
              </w:rPr>
              <w:t>sono</w:t>
            </w:r>
            <w:proofErr w:type="spellEnd"/>
            <w:r>
              <w:rPr>
                <w:rFonts w:ascii="Arial" w:hAnsi="Arial"/>
                <w:i/>
                <w:spacing w:val="1"/>
              </w:rPr>
              <w:t xml:space="preserve"> </w:t>
            </w:r>
            <w:proofErr w:type="spellStart"/>
            <w:r>
              <w:rPr>
                <w:rFonts w:ascii="Arial" w:hAnsi="Arial"/>
                <w:i/>
              </w:rPr>
              <w:t>descritte</w:t>
            </w:r>
            <w:proofErr w:type="spellEnd"/>
            <w:r>
              <w:rPr>
                <w:rFonts w:ascii="Arial" w:hAnsi="Arial"/>
                <w:i/>
              </w:rPr>
              <w:t xml:space="preserve"> come cognitive (</w:t>
            </w:r>
            <w:proofErr w:type="spellStart"/>
            <w:r>
              <w:rPr>
                <w:rFonts w:ascii="Arial" w:hAnsi="Arial"/>
                <w:i/>
              </w:rPr>
              <w:t>uso</w:t>
            </w:r>
            <w:proofErr w:type="spellEnd"/>
            <w:r>
              <w:rPr>
                <w:rFonts w:ascii="Arial" w:hAnsi="Arial"/>
                <w:i/>
              </w:rPr>
              <w:t xml:space="preserve"> del </w:t>
            </w:r>
            <w:proofErr w:type="spellStart"/>
            <w:r>
              <w:rPr>
                <w:rFonts w:ascii="Arial" w:hAnsi="Arial"/>
                <w:i/>
              </w:rPr>
              <w:t>pensiero</w:t>
            </w:r>
            <w:proofErr w:type="spellEnd"/>
            <w:r>
              <w:rPr>
                <w:rFonts w:ascii="Arial" w:hAnsi="Arial"/>
                <w:i/>
              </w:rPr>
              <w:t xml:space="preserve"> </w:t>
            </w:r>
            <w:proofErr w:type="spellStart"/>
            <w:r>
              <w:rPr>
                <w:rFonts w:ascii="Arial" w:hAnsi="Arial"/>
                <w:i/>
              </w:rPr>
              <w:t>logico</w:t>
            </w:r>
            <w:proofErr w:type="spellEnd"/>
            <w:r>
              <w:rPr>
                <w:rFonts w:ascii="Arial" w:hAnsi="Arial"/>
                <w:i/>
              </w:rPr>
              <w:t>,</w:t>
            </w:r>
            <w:r>
              <w:rPr>
                <w:rFonts w:ascii="Arial" w:hAnsi="Arial"/>
                <w:i/>
                <w:spacing w:val="1"/>
              </w:rPr>
              <w:t xml:space="preserve"> </w:t>
            </w:r>
            <w:proofErr w:type="spellStart"/>
            <w:r>
              <w:rPr>
                <w:rFonts w:ascii="Arial" w:hAnsi="Arial"/>
                <w:i/>
              </w:rPr>
              <w:t>intuitivo</w:t>
            </w:r>
            <w:proofErr w:type="spellEnd"/>
            <w:r>
              <w:rPr>
                <w:rFonts w:ascii="Arial" w:hAnsi="Arial"/>
                <w:i/>
                <w:spacing w:val="-6"/>
              </w:rPr>
              <w:t xml:space="preserve"> </w:t>
            </w:r>
            <w:r>
              <w:rPr>
                <w:rFonts w:ascii="Arial" w:hAnsi="Arial"/>
                <w:i/>
              </w:rPr>
              <w:t>e</w:t>
            </w:r>
            <w:r>
              <w:rPr>
                <w:rFonts w:ascii="Arial" w:hAnsi="Arial"/>
                <w:i/>
                <w:spacing w:val="-6"/>
              </w:rPr>
              <w:t xml:space="preserve"> </w:t>
            </w:r>
            <w:proofErr w:type="spellStart"/>
            <w:r>
              <w:rPr>
                <w:rFonts w:ascii="Arial" w:hAnsi="Arial"/>
                <w:i/>
              </w:rPr>
              <w:t>creativo</w:t>
            </w:r>
            <w:proofErr w:type="spellEnd"/>
            <w:r>
              <w:rPr>
                <w:rFonts w:ascii="Arial" w:hAnsi="Arial"/>
                <w:i/>
              </w:rPr>
              <w:t>)</w:t>
            </w:r>
            <w:r>
              <w:rPr>
                <w:rFonts w:ascii="Arial" w:hAnsi="Arial"/>
                <w:i/>
                <w:spacing w:val="-4"/>
              </w:rPr>
              <w:t xml:space="preserve"> </w:t>
            </w:r>
            <w:r>
              <w:rPr>
                <w:rFonts w:ascii="Arial" w:hAnsi="Arial"/>
                <w:i/>
              </w:rPr>
              <w:t>e</w:t>
            </w:r>
            <w:r>
              <w:rPr>
                <w:rFonts w:ascii="Arial" w:hAnsi="Arial"/>
                <w:i/>
                <w:spacing w:val="-3"/>
              </w:rPr>
              <w:t xml:space="preserve"> </w:t>
            </w:r>
            <w:proofErr w:type="spellStart"/>
            <w:r>
              <w:rPr>
                <w:rFonts w:ascii="Arial" w:hAnsi="Arial"/>
                <w:i/>
              </w:rPr>
              <w:t>pratiche</w:t>
            </w:r>
            <w:proofErr w:type="spellEnd"/>
            <w:r>
              <w:rPr>
                <w:rFonts w:ascii="Arial" w:hAnsi="Arial"/>
                <w:i/>
                <w:spacing w:val="-6"/>
              </w:rPr>
              <w:t xml:space="preserve"> </w:t>
            </w:r>
            <w:r>
              <w:rPr>
                <w:rFonts w:ascii="Arial" w:hAnsi="Arial"/>
                <w:i/>
              </w:rPr>
              <w:t>(</w:t>
            </w:r>
            <w:proofErr w:type="spellStart"/>
            <w:r>
              <w:rPr>
                <w:rFonts w:ascii="Arial" w:hAnsi="Arial"/>
                <w:i/>
              </w:rPr>
              <w:t>che</w:t>
            </w:r>
            <w:proofErr w:type="spellEnd"/>
            <w:r>
              <w:rPr>
                <w:rFonts w:ascii="Arial" w:hAnsi="Arial"/>
                <w:i/>
                <w:spacing w:val="-2"/>
              </w:rPr>
              <w:t xml:space="preserve"> </w:t>
            </w:r>
            <w:proofErr w:type="spellStart"/>
            <w:r>
              <w:rPr>
                <w:rFonts w:ascii="Arial" w:hAnsi="Arial"/>
                <w:i/>
              </w:rPr>
              <w:t>implicano</w:t>
            </w:r>
            <w:proofErr w:type="spellEnd"/>
            <w:r>
              <w:rPr>
                <w:rFonts w:ascii="Arial" w:hAnsi="Arial"/>
                <w:i/>
                <w:spacing w:val="-3"/>
              </w:rPr>
              <w:t xml:space="preserve"> </w:t>
            </w:r>
            <w:proofErr w:type="spellStart"/>
            <w:r>
              <w:rPr>
                <w:rFonts w:ascii="Arial" w:hAnsi="Arial"/>
                <w:i/>
              </w:rPr>
              <w:t>l’abilità</w:t>
            </w:r>
            <w:proofErr w:type="spellEnd"/>
            <w:r>
              <w:rPr>
                <w:rFonts w:ascii="Arial" w:hAnsi="Arial"/>
                <w:i/>
                <w:spacing w:val="-53"/>
              </w:rPr>
              <w:t xml:space="preserve"> </w:t>
            </w:r>
            <w:proofErr w:type="spellStart"/>
            <w:r>
              <w:rPr>
                <w:rFonts w:ascii="Arial" w:hAnsi="Arial"/>
                <w:i/>
              </w:rPr>
              <w:t>manuale</w:t>
            </w:r>
            <w:proofErr w:type="spellEnd"/>
            <w:r>
              <w:rPr>
                <w:rFonts w:ascii="Arial" w:hAnsi="Arial"/>
                <w:i/>
                <w:spacing w:val="-4"/>
              </w:rPr>
              <w:t xml:space="preserve"> </w:t>
            </w:r>
            <w:r>
              <w:rPr>
                <w:rFonts w:ascii="Arial" w:hAnsi="Arial"/>
                <w:i/>
              </w:rPr>
              <w:t xml:space="preserve">e </w:t>
            </w:r>
            <w:proofErr w:type="spellStart"/>
            <w:r>
              <w:rPr>
                <w:rFonts w:ascii="Arial" w:hAnsi="Arial"/>
                <w:i/>
              </w:rPr>
              <w:t>l’uso</w:t>
            </w:r>
            <w:proofErr w:type="spellEnd"/>
            <w:r>
              <w:rPr>
                <w:rFonts w:ascii="Arial" w:hAnsi="Arial"/>
                <w:i/>
                <w:spacing w:val="-3"/>
              </w:rPr>
              <w:t xml:space="preserve"> </w:t>
            </w:r>
            <w:r>
              <w:rPr>
                <w:rFonts w:ascii="Arial" w:hAnsi="Arial"/>
                <w:i/>
              </w:rPr>
              <w:t>di</w:t>
            </w:r>
            <w:r>
              <w:rPr>
                <w:rFonts w:ascii="Arial" w:hAnsi="Arial"/>
                <w:i/>
                <w:spacing w:val="-3"/>
              </w:rPr>
              <w:t xml:space="preserve"> </w:t>
            </w:r>
            <w:proofErr w:type="spellStart"/>
            <w:r>
              <w:rPr>
                <w:rFonts w:ascii="Arial" w:hAnsi="Arial"/>
                <w:i/>
              </w:rPr>
              <w:t>metodi</w:t>
            </w:r>
            <w:proofErr w:type="spellEnd"/>
            <w:r>
              <w:rPr>
                <w:rFonts w:ascii="Arial" w:hAnsi="Arial"/>
                <w:i/>
              </w:rPr>
              <w:t>,</w:t>
            </w:r>
            <w:r>
              <w:rPr>
                <w:rFonts w:ascii="Arial" w:hAnsi="Arial"/>
                <w:i/>
                <w:spacing w:val="-1"/>
              </w:rPr>
              <w:t xml:space="preserve"> </w:t>
            </w:r>
            <w:proofErr w:type="spellStart"/>
            <w:r>
              <w:rPr>
                <w:rFonts w:ascii="Arial" w:hAnsi="Arial"/>
                <w:i/>
              </w:rPr>
              <w:t>materiali</w:t>
            </w:r>
            <w:proofErr w:type="spellEnd"/>
            <w:r>
              <w:rPr>
                <w:rFonts w:ascii="Arial" w:hAnsi="Arial"/>
                <w:i/>
              </w:rPr>
              <w:t>,</w:t>
            </w:r>
            <w:r>
              <w:rPr>
                <w:rFonts w:ascii="Arial" w:hAnsi="Arial"/>
                <w:i/>
                <w:spacing w:val="-2"/>
              </w:rPr>
              <w:t xml:space="preserve"> </w:t>
            </w:r>
            <w:proofErr w:type="spellStart"/>
            <w:r>
              <w:rPr>
                <w:rFonts w:ascii="Arial" w:hAnsi="Arial"/>
                <w:i/>
              </w:rPr>
              <w:t>strumenti</w:t>
            </w:r>
            <w:proofErr w:type="spellEnd"/>
            <w:r>
              <w:rPr>
                <w:rFonts w:ascii="Arial" w:hAnsi="Arial"/>
                <w:i/>
              </w:rPr>
              <w:t>).</w:t>
            </w:r>
          </w:p>
          <w:p w14:paraId="6BE05ACE" w14:textId="77777777" w:rsidR="003338ED" w:rsidRDefault="003338ED" w:rsidP="00B17DC1">
            <w:pPr>
              <w:pStyle w:val="TableParagraph"/>
              <w:spacing w:before="5"/>
              <w:rPr>
                <w:rFonts w:ascii="Arial"/>
                <w:b/>
                <w:sz w:val="21"/>
              </w:rPr>
            </w:pPr>
          </w:p>
          <w:p w14:paraId="190872C5" w14:textId="77777777" w:rsidR="003338ED" w:rsidRDefault="003338ED" w:rsidP="00946AC7">
            <w:pPr>
              <w:pStyle w:val="TableParagraph"/>
              <w:numPr>
                <w:ilvl w:val="0"/>
                <w:numId w:val="13"/>
              </w:numPr>
              <w:tabs>
                <w:tab w:val="left" w:pos="235"/>
              </w:tabs>
              <w:ind w:right="259" w:firstLine="0"/>
            </w:pPr>
            <w:proofErr w:type="spellStart"/>
            <w:r>
              <w:t>Interpretare</w:t>
            </w:r>
            <w:proofErr w:type="spellEnd"/>
            <w:r>
              <w:t xml:space="preserve"> il </w:t>
            </w:r>
            <w:proofErr w:type="spellStart"/>
            <w:r>
              <w:t>linguaggio</w:t>
            </w:r>
            <w:proofErr w:type="spellEnd"/>
            <w:r>
              <w:t xml:space="preserve"> </w:t>
            </w:r>
            <w:proofErr w:type="spellStart"/>
            <w:r>
              <w:t>cartografico</w:t>
            </w:r>
            <w:proofErr w:type="spellEnd"/>
            <w:r>
              <w:t xml:space="preserve">, </w:t>
            </w:r>
            <w:proofErr w:type="spellStart"/>
            <w:r>
              <w:t>rappresentare</w:t>
            </w:r>
            <w:proofErr w:type="spellEnd"/>
            <w:r>
              <w:t xml:space="preserve"> </w:t>
            </w:r>
            <w:proofErr w:type="spellStart"/>
            <w:r>
              <w:t>i</w:t>
            </w:r>
            <w:proofErr w:type="spellEnd"/>
            <w:r>
              <w:rPr>
                <w:spacing w:val="-43"/>
              </w:rPr>
              <w:t xml:space="preserve"> </w:t>
            </w:r>
            <w:proofErr w:type="spellStart"/>
            <w:r>
              <w:t>modelli</w:t>
            </w:r>
            <w:proofErr w:type="spellEnd"/>
            <w:r>
              <w:t xml:space="preserve"> </w:t>
            </w:r>
            <w:proofErr w:type="spellStart"/>
            <w:r>
              <w:t>organizzativi</w:t>
            </w:r>
            <w:proofErr w:type="spellEnd"/>
            <w:r>
              <w:t xml:space="preserve"> </w:t>
            </w:r>
            <w:proofErr w:type="spellStart"/>
            <w:r>
              <w:t>dello</w:t>
            </w:r>
            <w:proofErr w:type="spellEnd"/>
            <w:r>
              <w:t xml:space="preserve"> </w:t>
            </w:r>
            <w:proofErr w:type="spellStart"/>
            <w:r>
              <w:t>spazio</w:t>
            </w:r>
            <w:proofErr w:type="spellEnd"/>
            <w:r>
              <w:t xml:space="preserve"> in carte </w:t>
            </w:r>
            <w:proofErr w:type="spellStart"/>
            <w:r>
              <w:t>tematiche</w:t>
            </w:r>
            <w:proofErr w:type="spellEnd"/>
            <w:r>
              <w:t>,</w:t>
            </w:r>
            <w:r>
              <w:rPr>
                <w:spacing w:val="1"/>
              </w:rPr>
              <w:t xml:space="preserve"> </w:t>
            </w:r>
            <w:proofErr w:type="spellStart"/>
            <w:r>
              <w:t>grafici</w:t>
            </w:r>
            <w:proofErr w:type="spellEnd"/>
            <w:r>
              <w:t>,</w:t>
            </w:r>
            <w:r>
              <w:rPr>
                <w:spacing w:val="-3"/>
              </w:rPr>
              <w:t xml:space="preserve"> </w:t>
            </w:r>
            <w:proofErr w:type="spellStart"/>
            <w:r>
              <w:t>tabelle</w:t>
            </w:r>
            <w:proofErr w:type="spellEnd"/>
            <w:r>
              <w:rPr>
                <w:spacing w:val="-4"/>
              </w:rPr>
              <w:t xml:space="preserve"> </w:t>
            </w:r>
            <w:proofErr w:type="spellStart"/>
            <w:r>
              <w:t>anche</w:t>
            </w:r>
            <w:proofErr w:type="spellEnd"/>
            <w:r>
              <w:rPr>
                <w:spacing w:val="-4"/>
              </w:rPr>
              <w:t xml:space="preserve"> </w:t>
            </w:r>
            <w:proofErr w:type="spellStart"/>
            <w:r>
              <w:t>attraverso</w:t>
            </w:r>
            <w:proofErr w:type="spellEnd"/>
            <w:r>
              <w:rPr>
                <w:spacing w:val="-3"/>
              </w:rPr>
              <w:t xml:space="preserve"> </w:t>
            </w:r>
            <w:proofErr w:type="spellStart"/>
            <w:r>
              <w:t>strumenti</w:t>
            </w:r>
            <w:proofErr w:type="spellEnd"/>
            <w:r>
              <w:rPr>
                <w:spacing w:val="-3"/>
              </w:rPr>
              <w:t xml:space="preserve"> </w:t>
            </w:r>
            <w:proofErr w:type="spellStart"/>
            <w:r>
              <w:t>informatici</w:t>
            </w:r>
            <w:proofErr w:type="spellEnd"/>
            <w:r>
              <w:t>.</w:t>
            </w:r>
          </w:p>
          <w:p w14:paraId="7427B2A0" w14:textId="77777777" w:rsidR="003338ED" w:rsidRDefault="003338ED" w:rsidP="00946AC7">
            <w:pPr>
              <w:pStyle w:val="TableParagraph"/>
              <w:numPr>
                <w:ilvl w:val="0"/>
                <w:numId w:val="13"/>
              </w:numPr>
              <w:tabs>
                <w:tab w:val="left" w:pos="290"/>
              </w:tabs>
              <w:ind w:right="754" w:firstLine="55"/>
            </w:pPr>
            <w:proofErr w:type="spellStart"/>
            <w:r>
              <w:t>Descrivere</w:t>
            </w:r>
            <w:proofErr w:type="spellEnd"/>
            <w:r>
              <w:t xml:space="preserve"> e </w:t>
            </w:r>
            <w:proofErr w:type="spellStart"/>
            <w:r>
              <w:t>analizzare</w:t>
            </w:r>
            <w:proofErr w:type="spellEnd"/>
            <w:r>
              <w:t xml:space="preserve"> un </w:t>
            </w:r>
            <w:proofErr w:type="spellStart"/>
            <w:r>
              <w:t>territorio</w:t>
            </w:r>
            <w:proofErr w:type="spellEnd"/>
            <w:r>
              <w:t xml:space="preserve"> </w:t>
            </w:r>
            <w:proofErr w:type="spellStart"/>
            <w:r>
              <w:t>utilizzando</w:t>
            </w:r>
            <w:proofErr w:type="spellEnd"/>
            <w:r>
              <w:rPr>
                <w:spacing w:val="-43"/>
              </w:rPr>
              <w:t xml:space="preserve"> </w:t>
            </w:r>
            <w:proofErr w:type="spellStart"/>
            <w:r>
              <w:t>metodi</w:t>
            </w:r>
            <w:proofErr w:type="spellEnd"/>
            <w:r>
              <w:t>,</w:t>
            </w:r>
            <w:r>
              <w:rPr>
                <w:spacing w:val="-1"/>
              </w:rPr>
              <w:t xml:space="preserve"> </w:t>
            </w:r>
            <w:proofErr w:type="spellStart"/>
            <w:r>
              <w:t>strumenti</w:t>
            </w:r>
            <w:proofErr w:type="spellEnd"/>
            <w:r>
              <w:rPr>
                <w:spacing w:val="-2"/>
              </w:rPr>
              <w:t xml:space="preserve"> </w:t>
            </w:r>
            <w:r>
              <w:t>e</w:t>
            </w:r>
            <w:r>
              <w:rPr>
                <w:spacing w:val="-2"/>
              </w:rPr>
              <w:t xml:space="preserve"> </w:t>
            </w:r>
            <w:proofErr w:type="spellStart"/>
            <w:r>
              <w:t>concetti</w:t>
            </w:r>
            <w:proofErr w:type="spellEnd"/>
            <w:r>
              <w:rPr>
                <w:spacing w:val="-2"/>
              </w:rPr>
              <w:t xml:space="preserve"> </w:t>
            </w:r>
            <w:proofErr w:type="spellStart"/>
            <w:r>
              <w:t>della</w:t>
            </w:r>
            <w:proofErr w:type="spellEnd"/>
            <w:r>
              <w:t xml:space="preserve"> </w:t>
            </w:r>
            <w:proofErr w:type="spellStart"/>
            <w:r>
              <w:t>geografia</w:t>
            </w:r>
            <w:proofErr w:type="spellEnd"/>
            <w:r>
              <w:t>.</w:t>
            </w:r>
          </w:p>
          <w:p w14:paraId="31FC93C5" w14:textId="77777777" w:rsidR="003338ED" w:rsidRDefault="003338ED" w:rsidP="00946AC7">
            <w:pPr>
              <w:pStyle w:val="TableParagraph"/>
              <w:numPr>
                <w:ilvl w:val="0"/>
                <w:numId w:val="13"/>
              </w:numPr>
              <w:tabs>
                <w:tab w:val="left" w:pos="235"/>
              </w:tabs>
              <w:ind w:right="470" w:firstLine="0"/>
            </w:pPr>
            <w:proofErr w:type="spellStart"/>
            <w:r>
              <w:t>Analizzare</w:t>
            </w:r>
            <w:proofErr w:type="spellEnd"/>
            <w:r>
              <w:t xml:space="preserve"> il </w:t>
            </w:r>
            <w:proofErr w:type="spellStart"/>
            <w:r>
              <w:t>rapporto</w:t>
            </w:r>
            <w:proofErr w:type="spellEnd"/>
            <w:r>
              <w:t xml:space="preserve"> </w:t>
            </w:r>
            <w:proofErr w:type="spellStart"/>
            <w:r>
              <w:t>uomo-ambiente</w:t>
            </w:r>
            <w:proofErr w:type="spellEnd"/>
            <w:r>
              <w:t xml:space="preserve"> </w:t>
            </w:r>
            <w:proofErr w:type="spellStart"/>
            <w:r>
              <w:t>attraverso</w:t>
            </w:r>
            <w:proofErr w:type="spellEnd"/>
            <w:r>
              <w:t xml:space="preserve"> le</w:t>
            </w:r>
            <w:r>
              <w:rPr>
                <w:spacing w:val="-43"/>
              </w:rPr>
              <w:t xml:space="preserve"> </w:t>
            </w:r>
            <w:proofErr w:type="spellStart"/>
            <w:r>
              <w:t>categorie</w:t>
            </w:r>
            <w:proofErr w:type="spellEnd"/>
            <w:r>
              <w:rPr>
                <w:spacing w:val="-2"/>
              </w:rPr>
              <w:t xml:space="preserve"> </w:t>
            </w:r>
            <w:proofErr w:type="spellStart"/>
            <w:r>
              <w:t>spaziali</w:t>
            </w:r>
            <w:proofErr w:type="spellEnd"/>
            <w:r>
              <w:rPr>
                <w:spacing w:val="-1"/>
              </w:rPr>
              <w:t xml:space="preserve"> </w:t>
            </w:r>
            <w:r>
              <w:t>e</w:t>
            </w:r>
            <w:r>
              <w:rPr>
                <w:spacing w:val="-1"/>
              </w:rPr>
              <w:t xml:space="preserve"> </w:t>
            </w:r>
            <w:proofErr w:type="spellStart"/>
            <w:r>
              <w:t>temporali</w:t>
            </w:r>
            <w:proofErr w:type="spellEnd"/>
            <w:r>
              <w:t>.</w:t>
            </w:r>
          </w:p>
          <w:p w14:paraId="41BDB8EB" w14:textId="77777777" w:rsidR="003338ED" w:rsidRDefault="003338ED" w:rsidP="00946AC7">
            <w:pPr>
              <w:pStyle w:val="TableParagraph"/>
              <w:numPr>
                <w:ilvl w:val="0"/>
                <w:numId w:val="13"/>
              </w:numPr>
              <w:tabs>
                <w:tab w:val="left" w:pos="235"/>
              </w:tabs>
              <w:ind w:right="721" w:firstLine="0"/>
            </w:pPr>
            <w:proofErr w:type="spellStart"/>
            <w:r>
              <w:t>Analizzare</w:t>
            </w:r>
            <w:proofErr w:type="spellEnd"/>
            <w:r>
              <w:t xml:space="preserve"> </w:t>
            </w:r>
            <w:proofErr w:type="spellStart"/>
            <w:r>
              <w:t>i</w:t>
            </w:r>
            <w:proofErr w:type="spellEnd"/>
            <w:r>
              <w:t xml:space="preserve"> </w:t>
            </w:r>
            <w:proofErr w:type="spellStart"/>
            <w:r>
              <w:t>processi</w:t>
            </w:r>
            <w:proofErr w:type="spellEnd"/>
            <w:r>
              <w:t xml:space="preserve"> di </w:t>
            </w:r>
            <w:proofErr w:type="spellStart"/>
            <w:r>
              <w:t>cambiamento</w:t>
            </w:r>
            <w:proofErr w:type="spellEnd"/>
            <w:r>
              <w:t xml:space="preserve"> del mondo</w:t>
            </w:r>
            <w:r>
              <w:rPr>
                <w:spacing w:val="-44"/>
              </w:rPr>
              <w:t xml:space="preserve"> </w:t>
            </w:r>
            <w:proofErr w:type="spellStart"/>
            <w:r>
              <w:t>contemporaneo</w:t>
            </w:r>
            <w:proofErr w:type="spellEnd"/>
          </w:p>
        </w:tc>
      </w:tr>
    </w:tbl>
    <w:p w14:paraId="77F2F721" w14:textId="77777777" w:rsidR="003338ED" w:rsidRDefault="003338ED" w:rsidP="003338ED">
      <w:pPr>
        <w:pStyle w:val="Corpotesto"/>
        <w:spacing w:before="10"/>
        <w:rPr>
          <w:rFonts w:ascii="Arial"/>
          <w:b/>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7289F833" w14:textId="77777777" w:rsidTr="00B17DC1">
        <w:trPr>
          <w:trHeight w:val="323"/>
        </w:trPr>
        <w:tc>
          <w:tcPr>
            <w:tcW w:w="9778" w:type="dxa"/>
            <w:gridSpan w:val="2"/>
          </w:tcPr>
          <w:p w14:paraId="3EFFB32F" w14:textId="77777777" w:rsidR="003338ED" w:rsidRDefault="003338ED" w:rsidP="00B17DC1">
            <w:pPr>
              <w:pStyle w:val="TableParagraph"/>
              <w:spacing w:line="304" w:lineRule="exact"/>
              <w:ind w:left="4012" w:right="4005"/>
              <w:jc w:val="center"/>
              <w:rPr>
                <w:rFonts w:ascii="Times New Roman"/>
                <w:b/>
                <w:i/>
                <w:sz w:val="28"/>
              </w:rPr>
            </w:pPr>
            <w:r>
              <w:rPr>
                <w:rFonts w:ascii="Times New Roman"/>
                <w:b/>
                <w:i/>
                <w:sz w:val="28"/>
              </w:rPr>
              <w:t>Secondo</w:t>
            </w:r>
            <w:r>
              <w:rPr>
                <w:rFonts w:ascii="Times New Roman"/>
                <w:b/>
                <w:i/>
                <w:spacing w:val="68"/>
                <w:sz w:val="28"/>
              </w:rPr>
              <w:t xml:space="preserve"> </w:t>
            </w:r>
            <w:r>
              <w:rPr>
                <w:rFonts w:ascii="Times New Roman"/>
                <w:b/>
                <w:i/>
                <w:sz w:val="28"/>
              </w:rPr>
              <w:t>anno</w:t>
            </w:r>
          </w:p>
        </w:tc>
      </w:tr>
      <w:tr w:rsidR="003338ED" w14:paraId="08A857FB" w14:textId="77777777" w:rsidTr="00B17DC1">
        <w:trPr>
          <w:trHeight w:val="5560"/>
        </w:trPr>
        <w:tc>
          <w:tcPr>
            <w:tcW w:w="4889" w:type="dxa"/>
          </w:tcPr>
          <w:p w14:paraId="3203AC79" w14:textId="77777777" w:rsidR="003338ED" w:rsidRDefault="003338ED" w:rsidP="00B17DC1">
            <w:pPr>
              <w:pStyle w:val="TableParagraph"/>
              <w:spacing w:line="292" w:lineRule="exact"/>
              <w:ind w:left="1710" w:right="1713"/>
              <w:jc w:val="center"/>
              <w:rPr>
                <w:i/>
                <w:sz w:val="24"/>
              </w:rPr>
            </w:pPr>
            <w:proofErr w:type="spellStart"/>
            <w:r>
              <w:rPr>
                <w:i/>
                <w:sz w:val="24"/>
              </w:rPr>
              <w:t>Conoscenze</w:t>
            </w:r>
            <w:proofErr w:type="spellEnd"/>
          </w:p>
          <w:p w14:paraId="51FC5FD1" w14:textId="77777777" w:rsidR="003338ED" w:rsidRDefault="003338ED" w:rsidP="00B17DC1">
            <w:pPr>
              <w:pStyle w:val="TableParagraph"/>
              <w:spacing w:before="2"/>
              <w:ind w:left="95" w:right="209" w:firstLine="45"/>
              <w:rPr>
                <w:i/>
              </w:rPr>
            </w:pPr>
            <w:r>
              <w:rPr>
                <w:i/>
              </w:rPr>
              <w:t>“</w:t>
            </w:r>
            <w:proofErr w:type="spellStart"/>
            <w:r>
              <w:rPr>
                <w:i/>
              </w:rPr>
              <w:t>Conoscenze</w:t>
            </w:r>
            <w:proofErr w:type="spellEnd"/>
            <w:r>
              <w:rPr>
                <w:i/>
              </w:rPr>
              <w:t xml:space="preserve">”: </w:t>
            </w:r>
            <w:proofErr w:type="spellStart"/>
            <w:r>
              <w:rPr>
                <w:i/>
              </w:rPr>
              <w:t>indicano</w:t>
            </w:r>
            <w:proofErr w:type="spellEnd"/>
            <w:r>
              <w:rPr>
                <w:i/>
              </w:rPr>
              <w:t xml:space="preserve"> il </w:t>
            </w:r>
            <w:proofErr w:type="spellStart"/>
            <w:r>
              <w:rPr>
                <w:i/>
              </w:rPr>
              <w:t>risultato</w:t>
            </w:r>
            <w:proofErr w:type="spellEnd"/>
            <w:r>
              <w:rPr>
                <w:i/>
              </w:rPr>
              <w:t xml:space="preserve"> </w:t>
            </w:r>
            <w:proofErr w:type="spellStart"/>
            <w:r>
              <w:rPr>
                <w:i/>
              </w:rPr>
              <w:t>dell’assimilazione</w:t>
            </w:r>
            <w:proofErr w:type="spellEnd"/>
            <w:r>
              <w:rPr>
                <w:i/>
              </w:rPr>
              <w:t xml:space="preserve"> di</w:t>
            </w:r>
            <w:r>
              <w:rPr>
                <w:i/>
                <w:spacing w:val="1"/>
              </w:rPr>
              <w:t xml:space="preserve"> </w:t>
            </w:r>
            <w:proofErr w:type="spellStart"/>
            <w:r>
              <w:rPr>
                <w:i/>
              </w:rPr>
              <w:t>informazioni</w:t>
            </w:r>
            <w:proofErr w:type="spellEnd"/>
            <w:r>
              <w:rPr>
                <w:i/>
              </w:rPr>
              <w:t xml:space="preserve"> </w:t>
            </w:r>
            <w:proofErr w:type="spellStart"/>
            <w:r>
              <w:rPr>
                <w:i/>
              </w:rPr>
              <w:t>attraverso</w:t>
            </w:r>
            <w:proofErr w:type="spellEnd"/>
            <w:r>
              <w:rPr>
                <w:i/>
              </w:rPr>
              <w:t xml:space="preserve"> </w:t>
            </w:r>
            <w:proofErr w:type="spellStart"/>
            <w:r>
              <w:rPr>
                <w:i/>
              </w:rPr>
              <w:t>l’apprendimento</w:t>
            </w:r>
            <w:proofErr w:type="spellEnd"/>
            <w:r>
              <w:rPr>
                <w:i/>
              </w:rPr>
              <w:t xml:space="preserve">. Le </w:t>
            </w:r>
            <w:proofErr w:type="spellStart"/>
            <w:r>
              <w:rPr>
                <w:i/>
              </w:rPr>
              <w:t>conoscenze</w:t>
            </w:r>
            <w:proofErr w:type="spellEnd"/>
            <w:r>
              <w:rPr>
                <w:i/>
                <w:spacing w:val="-43"/>
              </w:rPr>
              <w:t xml:space="preserve"> </w:t>
            </w:r>
            <w:proofErr w:type="spellStart"/>
            <w:r>
              <w:rPr>
                <w:i/>
              </w:rPr>
              <w:t>sono</w:t>
            </w:r>
            <w:proofErr w:type="spellEnd"/>
            <w:r>
              <w:rPr>
                <w:i/>
              </w:rPr>
              <w:t xml:space="preserve"> </w:t>
            </w:r>
            <w:proofErr w:type="spellStart"/>
            <w:r>
              <w:rPr>
                <w:i/>
              </w:rPr>
              <w:t>l’insieme</w:t>
            </w:r>
            <w:proofErr w:type="spellEnd"/>
            <w:r>
              <w:rPr>
                <w:i/>
              </w:rPr>
              <w:t xml:space="preserve"> di </w:t>
            </w:r>
            <w:proofErr w:type="spellStart"/>
            <w:r>
              <w:rPr>
                <w:i/>
              </w:rPr>
              <w:t>fatti</w:t>
            </w:r>
            <w:proofErr w:type="spellEnd"/>
            <w:r>
              <w:rPr>
                <w:i/>
              </w:rPr>
              <w:t xml:space="preserve">, </w:t>
            </w:r>
            <w:proofErr w:type="spellStart"/>
            <w:r>
              <w:rPr>
                <w:i/>
              </w:rPr>
              <w:t>principi</w:t>
            </w:r>
            <w:proofErr w:type="spellEnd"/>
            <w:r>
              <w:rPr>
                <w:i/>
              </w:rPr>
              <w:t xml:space="preserve">, </w:t>
            </w:r>
            <w:proofErr w:type="spellStart"/>
            <w:r>
              <w:rPr>
                <w:i/>
              </w:rPr>
              <w:t>teorie</w:t>
            </w:r>
            <w:proofErr w:type="spellEnd"/>
            <w:r>
              <w:rPr>
                <w:i/>
              </w:rPr>
              <w:t xml:space="preserve"> e </w:t>
            </w:r>
            <w:proofErr w:type="spellStart"/>
            <w:r>
              <w:rPr>
                <w:i/>
              </w:rPr>
              <w:t>pratiche</w:t>
            </w:r>
            <w:proofErr w:type="spellEnd"/>
            <w:r>
              <w:rPr>
                <w:i/>
              </w:rPr>
              <w:t>, relative</w:t>
            </w:r>
            <w:r>
              <w:rPr>
                <w:i/>
                <w:spacing w:val="-43"/>
              </w:rPr>
              <w:t xml:space="preserve"> </w:t>
            </w:r>
            <w:r>
              <w:rPr>
                <w:i/>
              </w:rPr>
              <w:t xml:space="preserve">a un </w:t>
            </w:r>
            <w:proofErr w:type="spellStart"/>
            <w:r>
              <w:rPr>
                <w:i/>
              </w:rPr>
              <w:t>settore</w:t>
            </w:r>
            <w:proofErr w:type="spellEnd"/>
            <w:r>
              <w:rPr>
                <w:i/>
              </w:rPr>
              <w:t xml:space="preserve"> di studio o di </w:t>
            </w:r>
            <w:proofErr w:type="spellStart"/>
            <w:r>
              <w:rPr>
                <w:i/>
              </w:rPr>
              <w:t>lavoro</w:t>
            </w:r>
            <w:proofErr w:type="spellEnd"/>
            <w:r>
              <w:rPr>
                <w:i/>
              </w:rPr>
              <w:t xml:space="preserve">; le </w:t>
            </w:r>
            <w:proofErr w:type="spellStart"/>
            <w:r>
              <w:rPr>
                <w:i/>
              </w:rPr>
              <w:t>conoscenze</w:t>
            </w:r>
            <w:proofErr w:type="spellEnd"/>
            <w:r>
              <w:rPr>
                <w:i/>
              </w:rPr>
              <w:t xml:space="preserve"> </w:t>
            </w:r>
            <w:proofErr w:type="spellStart"/>
            <w:r>
              <w:rPr>
                <w:i/>
              </w:rPr>
              <w:t>sono</w:t>
            </w:r>
            <w:proofErr w:type="spellEnd"/>
            <w:r>
              <w:rPr>
                <w:i/>
                <w:spacing w:val="1"/>
              </w:rPr>
              <w:t xml:space="preserve"> </w:t>
            </w:r>
            <w:proofErr w:type="spellStart"/>
            <w:r>
              <w:rPr>
                <w:i/>
              </w:rPr>
              <w:t>descritte</w:t>
            </w:r>
            <w:proofErr w:type="spellEnd"/>
            <w:r>
              <w:rPr>
                <w:i/>
              </w:rPr>
              <w:t xml:space="preserve"> come </w:t>
            </w:r>
            <w:proofErr w:type="spellStart"/>
            <w:r>
              <w:rPr>
                <w:i/>
              </w:rPr>
              <w:t>teoriche</w:t>
            </w:r>
            <w:proofErr w:type="spellEnd"/>
            <w:r>
              <w:rPr>
                <w:i/>
              </w:rPr>
              <w:t xml:space="preserve"> e/o </w:t>
            </w:r>
            <w:proofErr w:type="spellStart"/>
            <w:r>
              <w:rPr>
                <w:i/>
              </w:rPr>
              <w:t>pratiche</w:t>
            </w:r>
            <w:proofErr w:type="spellEnd"/>
            <w:r>
              <w:rPr>
                <w:i/>
              </w:rPr>
              <w:t>.</w:t>
            </w:r>
          </w:p>
          <w:p w14:paraId="59F4C82A" w14:textId="77777777" w:rsidR="003338ED" w:rsidRDefault="003338ED" w:rsidP="00B17DC1">
            <w:pPr>
              <w:pStyle w:val="TableParagraph"/>
              <w:spacing w:before="1"/>
              <w:rPr>
                <w:rFonts w:ascii="Arial"/>
                <w:b/>
                <w:sz w:val="21"/>
              </w:rPr>
            </w:pPr>
          </w:p>
          <w:p w14:paraId="1EAFDB09" w14:textId="77777777" w:rsidR="003338ED" w:rsidRDefault="003338ED" w:rsidP="00946AC7">
            <w:pPr>
              <w:pStyle w:val="TableParagraph"/>
              <w:numPr>
                <w:ilvl w:val="0"/>
                <w:numId w:val="12"/>
              </w:numPr>
              <w:tabs>
                <w:tab w:val="left" w:pos="252"/>
              </w:tabs>
              <w:ind w:right="338" w:firstLine="0"/>
              <w:jc w:val="both"/>
            </w:pPr>
            <w:r>
              <w:t xml:space="preserve">Metodi e </w:t>
            </w:r>
            <w:proofErr w:type="spellStart"/>
            <w:r>
              <w:t>strumenti</w:t>
            </w:r>
            <w:proofErr w:type="spellEnd"/>
            <w:r>
              <w:t xml:space="preserve"> di </w:t>
            </w:r>
            <w:proofErr w:type="spellStart"/>
            <w:r>
              <w:t>rappresentazione</w:t>
            </w:r>
            <w:proofErr w:type="spellEnd"/>
            <w:r>
              <w:t xml:space="preserve"> </w:t>
            </w:r>
            <w:proofErr w:type="spellStart"/>
            <w:r>
              <w:t>degli</w:t>
            </w:r>
            <w:proofErr w:type="spellEnd"/>
            <w:r>
              <w:t xml:space="preserve"> </w:t>
            </w:r>
            <w:proofErr w:type="spellStart"/>
            <w:r>
              <w:t>aspetti</w:t>
            </w:r>
            <w:proofErr w:type="spellEnd"/>
            <w:r>
              <w:rPr>
                <w:spacing w:val="-44"/>
              </w:rPr>
              <w:t xml:space="preserve"> </w:t>
            </w:r>
            <w:proofErr w:type="spellStart"/>
            <w:r>
              <w:t>spaziali</w:t>
            </w:r>
            <w:proofErr w:type="spellEnd"/>
            <w:r>
              <w:t xml:space="preserve">: </w:t>
            </w:r>
            <w:proofErr w:type="spellStart"/>
            <w:r>
              <w:t>reticolato</w:t>
            </w:r>
            <w:proofErr w:type="spellEnd"/>
            <w:r>
              <w:t xml:space="preserve"> </w:t>
            </w:r>
            <w:proofErr w:type="spellStart"/>
            <w:r>
              <w:t>geografico</w:t>
            </w:r>
            <w:proofErr w:type="spellEnd"/>
            <w:r>
              <w:t xml:space="preserve">, </w:t>
            </w:r>
            <w:proofErr w:type="spellStart"/>
            <w:r>
              <w:t>vari</w:t>
            </w:r>
            <w:proofErr w:type="spellEnd"/>
            <w:r>
              <w:t xml:space="preserve"> tipi di carte, </w:t>
            </w:r>
            <w:proofErr w:type="spellStart"/>
            <w:r>
              <w:t>sistemi</w:t>
            </w:r>
            <w:proofErr w:type="spellEnd"/>
            <w:r>
              <w:rPr>
                <w:spacing w:val="-43"/>
              </w:rPr>
              <w:t xml:space="preserve"> </w:t>
            </w:r>
            <w:proofErr w:type="spellStart"/>
            <w:r>
              <w:t>informativi</w:t>
            </w:r>
            <w:proofErr w:type="spellEnd"/>
            <w:r>
              <w:rPr>
                <w:spacing w:val="1"/>
              </w:rPr>
              <w:t xml:space="preserve"> </w:t>
            </w:r>
            <w:proofErr w:type="spellStart"/>
            <w:r>
              <w:t>geografici</w:t>
            </w:r>
            <w:proofErr w:type="spellEnd"/>
            <w:r>
              <w:t>.</w:t>
            </w:r>
          </w:p>
          <w:p w14:paraId="5B72B1B3" w14:textId="77777777" w:rsidR="003338ED" w:rsidRDefault="003338ED" w:rsidP="00946AC7">
            <w:pPr>
              <w:pStyle w:val="TableParagraph"/>
              <w:numPr>
                <w:ilvl w:val="0"/>
                <w:numId w:val="12"/>
              </w:numPr>
              <w:tabs>
                <w:tab w:val="left" w:pos="298"/>
              </w:tabs>
              <w:ind w:right="513" w:firstLine="45"/>
            </w:pPr>
            <w:proofErr w:type="spellStart"/>
            <w:r>
              <w:t>Formazione</w:t>
            </w:r>
            <w:proofErr w:type="spellEnd"/>
            <w:r>
              <w:t xml:space="preserve">, </w:t>
            </w:r>
            <w:proofErr w:type="spellStart"/>
            <w:r>
              <w:t>evoluzione</w:t>
            </w:r>
            <w:proofErr w:type="spellEnd"/>
            <w:r>
              <w:t xml:space="preserve"> e </w:t>
            </w:r>
            <w:proofErr w:type="spellStart"/>
            <w:r>
              <w:t>percezione</w:t>
            </w:r>
            <w:proofErr w:type="spellEnd"/>
            <w:r>
              <w:t xml:space="preserve"> </w:t>
            </w:r>
            <w:proofErr w:type="spellStart"/>
            <w:r>
              <w:t>dei</w:t>
            </w:r>
            <w:proofErr w:type="spellEnd"/>
            <w:r>
              <w:t xml:space="preserve"> </w:t>
            </w:r>
            <w:proofErr w:type="spellStart"/>
            <w:r>
              <w:t>paesaggi</w:t>
            </w:r>
            <w:proofErr w:type="spellEnd"/>
            <w:r>
              <w:rPr>
                <w:spacing w:val="-44"/>
              </w:rPr>
              <w:t xml:space="preserve"> </w:t>
            </w:r>
            <w:proofErr w:type="spellStart"/>
            <w:r>
              <w:t>naturali</w:t>
            </w:r>
            <w:proofErr w:type="spellEnd"/>
            <w:r>
              <w:rPr>
                <w:spacing w:val="-1"/>
              </w:rPr>
              <w:t xml:space="preserve"> </w:t>
            </w:r>
            <w:r>
              <w:t>e</w:t>
            </w:r>
            <w:r>
              <w:rPr>
                <w:spacing w:val="-1"/>
              </w:rPr>
              <w:t xml:space="preserve"> </w:t>
            </w:r>
            <w:proofErr w:type="spellStart"/>
            <w:r>
              <w:t>antropici</w:t>
            </w:r>
            <w:proofErr w:type="spellEnd"/>
            <w:r>
              <w:t>.</w:t>
            </w:r>
          </w:p>
          <w:p w14:paraId="5A17FA2A" w14:textId="77777777" w:rsidR="003338ED" w:rsidRDefault="003338ED" w:rsidP="00946AC7">
            <w:pPr>
              <w:pStyle w:val="TableParagraph"/>
              <w:numPr>
                <w:ilvl w:val="0"/>
                <w:numId w:val="12"/>
              </w:numPr>
              <w:tabs>
                <w:tab w:val="left" w:pos="252"/>
              </w:tabs>
              <w:spacing w:before="1"/>
              <w:ind w:right="442" w:firstLine="0"/>
            </w:pPr>
            <w:proofErr w:type="spellStart"/>
            <w:r>
              <w:t>Processi</w:t>
            </w:r>
            <w:proofErr w:type="spellEnd"/>
            <w:r>
              <w:t xml:space="preserve"> e </w:t>
            </w:r>
            <w:proofErr w:type="spellStart"/>
            <w:r>
              <w:t>fattori</w:t>
            </w:r>
            <w:proofErr w:type="spellEnd"/>
            <w:r>
              <w:t xml:space="preserve"> di </w:t>
            </w:r>
            <w:proofErr w:type="spellStart"/>
            <w:r>
              <w:t>cambiamento</w:t>
            </w:r>
            <w:proofErr w:type="spellEnd"/>
            <w:r>
              <w:t xml:space="preserve"> del mondo</w:t>
            </w:r>
            <w:r>
              <w:rPr>
                <w:spacing w:val="1"/>
              </w:rPr>
              <w:t xml:space="preserve"> </w:t>
            </w:r>
            <w:proofErr w:type="spellStart"/>
            <w:r>
              <w:t>contemporaneo</w:t>
            </w:r>
            <w:proofErr w:type="spellEnd"/>
            <w:r>
              <w:t xml:space="preserve"> (</w:t>
            </w:r>
            <w:proofErr w:type="spellStart"/>
            <w:r>
              <w:t>globalizzazione</w:t>
            </w:r>
            <w:proofErr w:type="spellEnd"/>
            <w:r>
              <w:t xml:space="preserve"> </w:t>
            </w:r>
            <w:proofErr w:type="spellStart"/>
            <w:r>
              <w:t>economica</w:t>
            </w:r>
            <w:proofErr w:type="spellEnd"/>
            <w:r>
              <w:t xml:space="preserve">, </w:t>
            </w:r>
            <w:proofErr w:type="spellStart"/>
            <w:r>
              <w:t>aspetti</w:t>
            </w:r>
            <w:proofErr w:type="spellEnd"/>
            <w:r>
              <w:rPr>
                <w:spacing w:val="1"/>
              </w:rPr>
              <w:t xml:space="preserve"> </w:t>
            </w:r>
            <w:proofErr w:type="spellStart"/>
            <w:r>
              <w:t>demografici</w:t>
            </w:r>
            <w:proofErr w:type="spellEnd"/>
            <w:r>
              <w:t xml:space="preserve">, </w:t>
            </w:r>
            <w:proofErr w:type="spellStart"/>
            <w:r>
              <w:t>energetici</w:t>
            </w:r>
            <w:proofErr w:type="spellEnd"/>
            <w:r>
              <w:t xml:space="preserve">, </w:t>
            </w:r>
            <w:proofErr w:type="spellStart"/>
            <w:r>
              <w:t>geopolitici</w:t>
            </w:r>
            <w:proofErr w:type="spellEnd"/>
            <w:r>
              <w:t xml:space="preserve">, </w:t>
            </w:r>
            <w:proofErr w:type="spellStart"/>
            <w:r>
              <w:t>risorse</w:t>
            </w:r>
            <w:proofErr w:type="spellEnd"/>
            <w:r>
              <w:t xml:space="preserve"> e </w:t>
            </w:r>
            <w:proofErr w:type="spellStart"/>
            <w:r>
              <w:t>sviluppo</w:t>
            </w:r>
            <w:proofErr w:type="spellEnd"/>
            <w:r>
              <w:rPr>
                <w:spacing w:val="-43"/>
              </w:rPr>
              <w:t xml:space="preserve"> </w:t>
            </w:r>
            <w:proofErr w:type="spellStart"/>
            <w:r>
              <w:t>sostenibile</w:t>
            </w:r>
            <w:proofErr w:type="spellEnd"/>
            <w:r>
              <w:t xml:space="preserve">...) </w:t>
            </w:r>
            <w:proofErr w:type="spellStart"/>
            <w:r>
              <w:t>esemplificazioni</w:t>
            </w:r>
            <w:proofErr w:type="spellEnd"/>
            <w:r>
              <w:t xml:space="preserve"> e </w:t>
            </w:r>
            <w:proofErr w:type="spellStart"/>
            <w:r>
              <w:t>comparazioni</w:t>
            </w:r>
            <w:proofErr w:type="spellEnd"/>
            <w:r>
              <w:rPr>
                <w:spacing w:val="1"/>
              </w:rPr>
              <w:t xml:space="preserve"> </w:t>
            </w:r>
            <w:r>
              <w:t>significative</w:t>
            </w:r>
            <w:r>
              <w:rPr>
                <w:spacing w:val="-3"/>
              </w:rPr>
              <w:t xml:space="preserve"> </w:t>
            </w:r>
            <w:proofErr w:type="spellStart"/>
            <w:r>
              <w:t>tra</w:t>
            </w:r>
            <w:proofErr w:type="spellEnd"/>
            <w:r>
              <w:t xml:space="preserve"> </w:t>
            </w:r>
            <w:proofErr w:type="spellStart"/>
            <w:r>
              <w:t>alcuni</w:t>
            </w:r>
            <w:proofErr w:type="spellEnd"/>
            <w:r>
              <w:rPr>
                <w:spacing w:val="-2"/>
              </w:rPr>
              <w:t xml:space="preserve"> </w:t>
            </w:r>
            <w:r>
              <w:t>Stati</w:t>
            </w:r>
            <w:r>
              <w:rPr>
                <w:spacing w:val="-1"/>
              </w:rPr>
              <w:t xml:space="preserve"> </w:t>
            </w:r>
            <w:r>
              <w:t>e</w:t>
            </w:r>
            <w:r>
              <w:rPr>
                <w:spacing w:val="-3"/>
              </w:rPr>
              <w:t xml:space="preserve"> </w:t>
            </w:r>
            <w:proofErr w:type="spellStart"/>
            <w:r>
              <w:t>contesti</w:t>
            </w:r>
            <w:proofErr w:type="spellEnd"/>
            <w:r>
              <w:rPr>
                <w:spacing w:val="-1"/>
              </w:rPr>
              <w:t xml:space="preserve"> </w:t>
            </w:r>
            <w:proofErr w:type="spellStart"/>
            <w:r>
              <w:t>regionali</w:t>
            </w:r>
            <w:proofErr w:type="spellEnd"/>
            <w:r>
              <w:t>.</w:t>
            </w:r>
          </w:p>
          <w:p w14:paraId="64E50ACD" w14:textId="77777777" w:rsidR="003338ED" w:rsidRDefault="003338ED" w:rsidP="00946AC7">
            <w:pPr>
              <w:pStyle w:val="TableParagraph"/>
              <w:numPr>
                <w:ilvl w:val="0"/>
                <w:numId w:val="12"/>
              </w:numPr>
              <w:tabs>
                <w:tab w:val="left" w:pos="252"/>
                <w:tab w:val="left" w:pos="1240"/>
              </w:tabs>
              <w:ind w:right="958" w:firstLine="0"/>
            </w:pPr>
            <w:proofErr w:type="spellStart"/>
            <w:r>
              <w:t>Organizzazione</w:t>
            </w:r>
            <w:proofErr w:type="spellEnd"/>
            <w:r>
              <w:t xml:space="preserve"> del </w:t>
            </w:r>
            <w:proofErr w:type="spellStart"/>
            <w:r>
              <w:t>territorio</w:t>
            </w:r>
            <w:proofErr w:type="spellEnd"/>
            <w:r>
              <w:t xml:space="preserve">, </w:t>
            </w:r>
            <w:proofErr w:type="spellStart"/>
            <w:r>
              <w:t>sviluppo</w:t>
            </w:r>
            <w:proofErr w:type="spellEnd"/>
            <w:r>
              <w:t xml:space="preserve"> locale,</w:t>
            </w:r>
            <w:r>
              <w:rPr>
                <w:spacing w:val="-43"/>
              </w:rPr>
              <w:t xml:space="preserve"> </w:t>
            </w:r>
            <w:proofErr w:type="spellStart"/>
            <w:r>
              <w:t>patrimonio</w:t>
            </w:r>
            <w:proofErr w:type="spellEnd"/>
            <w:r>
              <w:rPr>
                <w:rFonts w:ascii="Times New Roman" w:hAnsi="Times New Roman"/>
              </w:rPr>
              <w:tab/>
            </w:r>
            <w:proofErr w:type="spellStart"/>
            <w:r>
              <w:t>territoriale</w:t>
            </w:r>
            <w:proofErr w:type="spellEnd"/>
            <w:r>
              <w:t>.</w:t>
            </w:r>
          </w:p>
        </w:tc>
        <w:tc>
          <w:tcPr>
            <w:tcW w:w="4889" w:type="dxa"/>
          </w:tcPr>
          <w:p w14:paraId="41DC49BE" w14:textId="77777777" w:rsidR="003338ED" w:rsidRDefault="003338ED" w:rsidP="00B17DC1">
            <w:pPr>
              <w:pStyle w:val="TableParagraph"/>
              <w:spacing w:line="292" w:lineRule="exact"/>
              <w:ind w:left="1712" w:right="1712"/>
              <w:jc w:val="center"/>
              <w:rPr>
                <w:i/>
                <w:sz w:val="24"/>
              </w:rPr>
            </w:pPr>
            <w:proofErr w:type="spellStart"/>
            <w:r>
              <w:rPr>
                <w:i/>
                <w:sz w:val="24"/>
              </w:rPr>
              <w:t>Abilità</w:t>
            </w:r>
            <w:proofErr w:type="spellEnd"/>
          </w:p>
          <w:p w14:paraId="3B05CDBF" w14:textId="77777777" w:rsidR="003338ED" w:rsidRDefault="003338ED" w:rsidP="00B17DC1">
            <w:pPr>
              <w:pStyle w:val="TableParagraph"/>
              <w:spacing w:before="2"/>
              <w:ind w:left="97" w:right="261"/>
              <w:rPr>
                <w:i/>
              </w:rPr>
            </w:pPr>
            <w:r>
              <w:rPr>
                <w:i/>
              </w:rPr>
              <w:t>“</w:t>
            </w:r>
            <w:proofErr w:type="spellStart"/>
            <w:r>
              <w:rPr>
                <w:i/>
              </w:rPr>
              <w:t>Abilità</w:t>
            </w:r>
            <w:proofErr w:type="spellEnd"/>
            <w:r>
              <w:rPr>
                <w:i/>
              </w:rPr>
              <w:t xml:space="preserve">”, </w:t>
            </w:r>
            <w:proofErr w:type="spellStart"/>
            <w:r>
              <w:rPr>
                <w:i/>
              </w:rPr>
              <w:t>indicano</w:t>
            </w:r>
            <w:proofErr w:type="spellEnd"/>
            <w:r>
              <w:rPr>
                <w:i/>
              </w:rPr>
              <w:t xml:space="preserve"> le </w:t>
            </w:r>
            <w:proofErr w:type="spellStart"/>
            <w:r>
              <w:rPr>
                <w:i/>
              </w:rPr>
              <w:t>capacità</w:t>
            </w:r>
            <w:proofErr w:type="spellEnd"/>
            <w:r>
              <w:rPr>
                <w:i/>
              </w:rPr>
              <w:t xml:space="preserve"> di </w:t>
            </w:r>
            <w:proofErr w:type="spellStart"/>
            <w:r>
              <w:rPr>
                <w:i/>
              </w:rPr>
              <w:t>applicare</w:t>
            </w:r>
            <w:proofErr w:type="spellEnd"/>
            <w:r>
              <w:rPr>
                <w:i/>
              </w:rPr>
              <w:t xml:space="preserve"> </w:t>
            </w:r>
            <w:proofErr w:type="spellStart"/>
            <w:r>
              <w:rPr>
                <w:i/>
              </w:rPr>
              <w:t>conoscenze</w:t>
            </w:r>
            <w:proofErr w:type="spellEnd"/>
            <w:r>
              <w:rPr>
                <w:i/>
              </w:rPr>
              <w:t xml:space="preserve"> e</w:t>
            </w:r>
            <w:r>
              <w:rPr>
                <w:i/>
                <w:spacing w:val="-43"/>
              </w:rPr>
              <w:t xml:space="preserve"> </w:t>
            </w:r>
            <w:r>
              <w:rPr>
                <w:i/>
              </w:rPr>
              <w:t xml:space="preserve">di </w:t>
            </w:r>
            <w:proofErr w:type="spellStart"/>
            <w:r>
              <w:rPr>
                <w:i/>
              </w:rPr>
              <w:t>usare</w:t>
            </w:r>
            <w:proofErr w:type="spellEnd"/>
            <w:r>
              <w:rPr>
                <w:i/>
              </w:rPr>
              <w:t xml:space="preserve"> know-how per </w:t>
            </w:r>
            <w:proofErr w:type="spellStart"/>
            <w:r>
              <w:rPr>
                <w:i/>
              </w:rPr>
              <w:t>portare</w:t>
            </w:r>
            <w:proofErr w:type="spellEnd"/>
            <w:r>
              <w:rPr>
                <w:i/>
              </w:rPr>
              <w:t xml:space="preserve"> a </w:t>
            </w:r>
            <w:proofErr w:type="spellStart"/>
            <w:r>
              <w:rPr>
                <w:i/>
              </w:rPr>
              <w:t>termine</w:t>
            </w:r>
            <w:proofErr w:type="spellEnd"/>
            <w:r>
              <w:rPr>
                <w:i/>
              </w:rPr>
              <w:t xml:space="preserve"> </w:t>
            </w:r>
            <w:proofErr w:type="spellStart"/>
            <w:r>
              <w:rPr>
                <w:i/>
              </w:rPr>
              <w:t>compiti</w:t>
            </w:r>
            <w:proofErr w:type="spellEnd"/>
            <w:r>
              <w:rPr>
                <w:i/>
              </w:rPr>
              <w:t xml:space="preserve"> e</w:t>
            </w:r>
            <w:r>
              <w:rPr>
                <w:i/>
                <w:spacing w:val="1"/>
              </w:rPr>
              <w:t xml:space="preserve"> </w:t>
            </w:r>
            <w:proofErr w:type="spellStart"/>
            <w:r>
              <w:rPr>
                <w:i/>
              </w:rPr>
              <w:t>risolvere</w:t>
            </w:r>
            <w:proofErr w:type="spellEnd"/>
            <w:r>
              <w:rPr>
                <w:i/>
              </w:rPr>
              <w:t xml:space="preserve"> </w:t>
            </w:r>
            <w:proofErr w:type="spellStart"/>
            <w:r>
              <w:rPr>
                <w:i/>
              </w:rPr>
              <w:t>problemi</w:t>
            </w:r>
            <w:proofErr w:type="spellEnd"/>
            <w:r>
              <w:rPr>
                <w:i/>
              </w:rPr>
              <w:t xml:space="preserve">; le </w:t>
            </w:r>
            <w:proofErr w:type="spellStart"/>
            <w:r>
              <w:rPr>
                <w:i/>
              </w:rPr>
              <w:t>abilità</w:t>
            </w:r>
            <w:proofErr w:type="spellEnd"/>
            <w:r>
              <w:rPr>
                <w:i/>
              </w:rPr>
              <w:t xml:space="preserve"> </w:t>
            </w:r>
            <w:proofErr w:type="spellStart"/>
            <w:r>
              <w:rPr>
                <w:i/>
              </w:rPr>
              <w:t>sono</w:t>
            </w:r>
            <w:proofErr w:type="spellEnd"/>
            <w:r>
              <w:rPr>
                <w:i/>
              </w:rPr>
              <w:t xml:space="preserve"> </w:t>
            </w:r>
            <w:proofErr w:type="spellStart"/>
            <w:r>
              <w:rPr>
                <w:i/>
              </w:rPr>
              <w:t>descritte</w:t>
            </w:r>
            <w:proofErr w:type="spellEnd"/>
            <w:r>
              <w:rPr>
                <w:i/>
              </w:rPr>
              <w:t xml:space="preserve"> come</w:t>
            </w:r>
            <w:r>
              <w:rPr>
                <w:i/>
                <w:spacing w:val="1"/>
              </w:rPr>
              <w:t xml:space="preserve"> </w:t>
            </w:r>
            <w:r>
              <w:rPr>
                <w:i/>
              </w:rPr>
              <w:t>cognitive (</w:t>
            </w:r>
            <w:proofErr w:type="spellStart"/>
            <w:r>
              <w:rPr>
                <w:i/>
              </w:rPr>
              <w:t>uso</w:t>
            </w:r>
            <w:proofErr w:type="spellEnd"/>
            <w:r>
              <w:rPr>
                <w:i/>
              </w:rPr>
              <w:t xml:space="preserve"> del </w:t>
            </w:r>
            <w:proofErr w:type="spellStart"/>
            <w:r>
              <w:rPr>
                <w:i/>
              </w:rPr>
              <w:t>pensiero</w:t>
            </w:r>
            <w:proofErr w:type="spellEnd"/>
            <w:r>
              <w:rPr>
                <w:i/>
              </w:rPr>
              <w:t xml:space="preserve"> </w:t>
            </w:r>
            <w:proofErr w:type="spellStart"/>
            <w:r>
              <w:rPr>
                <w:i/>
              </w:rPr>
              <w:t>logico</w:t>
            </w:r>
            <w:proofErr w:type="spellEnd"/>
            <w:r>
              <w:rPr>
                <w:i/>
              </w:rPr>
              <w:t xml:space="preserve">, </w:t>
            </w:r>
            <w:proofErr w:type="spellStart"/>
            <w:r>
              <w:rPr>
                <w:i/>
              </w:rPr>
              <w:t>intuitivo</w:t>
            </w:r>
            <w:proofErr w:type="spellEnd"/>
            <w:r>
              <w:rPr>
                <w:i/>
              </w:rPr>
              <w:t xml:space="preserve"> e </w:t>
            </w:r>
            <w:proofErr w:type="spellStart"/>
            <w:r>
              <w:rPr>
                <w:i/>
              </w:rPr>
              <w:t>creativo</w:t>
            </w:r>
            <w:proofErr w:type="spellEnd"/>
            <w:r>
              <w:rPr>
                <w:i/>
              </w:rPr>
              <w:t>) e</w:t>
            </w:r>
            <w:r>
              <w:rPr>
                <w:i/>
                <w:spacing w:val="-43"/>
              </w:rPr>
              <w:t xml:space="preserve"> </w:t>
            </w:r>
            <w:proofErr w:type="spellStart"/>
            <w:r>
              <w:rPr>
                <w:i/>
              </w:rPr>
              <w:t>pratiche</w:t>
            </w:r>
            <w:proofErr w:type="spellEnd"/>
            <w:r>
              <w:rPr>
                <w:i/>
              </w:rPr>
              <w:t xml:space="preserve"> (</w:t>
            </w:r>
            <w:proofErr w:type="spellStart"/>
            <w:r>
              <w:rPr>
                <w:i/>
              </w:rPr>
              <w:t>che</w:t>
            </w:r>
            <w:proofErr w:type="spellEnd"/>
            <w:r>
              <w:rPr>
                <w:i/>
              </w:rPr>
              <w:t xml:space="preserve"> </w:t>
            </w:r>
            <w:proofErr w:type="spellStart"/>
            <w:r>
              <w:rPr>
                <w:i/>
              </w:rPr>
              <w:t>implicano</w:t>
            </w:r>
            <w:proofErr w:type="spellEnd"/>
            <w:r>
              <w:rPr>
                <w:i/>
              </w:rPr>
              <w:t xml:space="preserve"> </w:t>
            </w:r>
            <w:proofErr w:type="spellStart"/>
            <w:r>
              <w:rPr>
                <w:i/>
              </w:rPr>
              <w:t>l’abilità</w:t>
            </w:r>
            <w:proofErr w:type="spellEnd"/>
            <w:r>
              <w:rPr>
                <w:i/>
              </w:rPr>
              <w:t xml:space="preserve"> </w:t>
            </w:r>
            <w:proofErr w:type="spellStart"/>
            <w:r>
              <w:rPr>
                <w:i/>
              </w:rPr>
              <w:t>manuale</w:t>
            </w:r>
            <w:proofErr w:type="spellEnd"/>
            <w:r>
              <w:rPr>
                <w:i/>
              </w:rPr>
              <w:t xml:space="preserve"> e </w:t>
            </w:r>
            <w:proofErr w:type="spellStart"/>
            <w:r>
              <w:rPr>
                <w:i/>
              </w:rPr>
              <w:t>l’uso</w:t>
            </w:r>
            <w:proofErr w:type="spellEnd"/>
            <w:r>
              <w:rPr>
                <w:i/>
              </w:rPr>
              <w:t xml:space="preserve"> di</w:t>
            </w:r>
            <w:r>
              <w:rPr>
                <w:i/>
                <w:spacing w:val="1"/>
              </w:rPr>
              <w:t xml:space="preserve"> </w:t>
            </w:r>
            <w:proofErr w:type="spellStart"/>
            <w:r>
              <w:rPr>
                <w:i/>
              </w:rPr>
              <w:t>metodi</w:t>
            </w:r>
            <w:proofErr w:type="spellEnd"/>
            <w:r>
              <w:rPr>
                <w:i/>
              </w:rPr>
              <w:t xml:space="preserve">, </w:t>
            </w:r>
            <w:proofErr w:type="spellStart"/>
            <w:r>
              <w:rPr>
                <w:i/>
              </w:rPr>
              <w:t>materiali</w:t>
            </w:r>
            <w:proofErr w:type="spellEnd"/>
            <w:r>
              <w:rPr>
                <w:i/>
              </w:rPr>
              <w:t xml:space="preserve">, </w:t>
            </w:r>
            <w:proofErr w:type="spellStart"/>
            <w:r>
              <w:rPr>
                <w:i/>
              </w:rPr>
              <w:t>strumenti</w:t>
            </w:r>
            <w:proofErr w:type="spellEnd"/>
            <w:r>
              <w:rPr>
                <w:i/>
              </w:rPr>
              <w:t>).</w:t>
            </w:r>
          </w:p>
          <w:p w14:paraId="68B2FC6A" w14:textId="77777777" w:rsidR="003338ED" w:rsidRDefault="003338ED" w:rsidP="00B17DC1">
            <w:pPr>
              <w:pStyle w:val="TableParagraph"/>
              <w:spacing w:before="2"/>
              <w:rPr>
                <w:rFonts w:ascii="Arial"/>
                <w:b/>
                <w:sz w:val="21"/>
              </w:rPr>
            </w:pPr>
          </w:p>
          <w:p w14:paraId="358A5B28" w14:textId="77777777" w:rsidR="003338ED" w:rsidRDefault="003338ED" w:rsidP="00946AC7">
            <w:pPr>
              <w:pStyle w:val="TableParagraph"/>
              <w:numPr>
                <w:ilvl w:val="0"/>
                <w:numId w:val="11"/>
              </w:numPr>
              <w:tabs>
                <w:tab w:val="left" w:pos="254"/>
              </w:tabs>
              <w:ind w:right="240" w:firstLine="0"/>
            </w:pPr>
            <w:proofErr w:type="spellStart"/>
            <w:r>
              <w:t>Interpretare</w:t>
            </w:r>
            <w:proofErr w:type="spellEnd"/>
            <w:r>
              <w:t xml:space="preserve"> il </w:t>
            </w:r>
            <w:proofErr w:type="spellStart"/>
            <w:r>
              <w:t>linguaggio</w:t>
            </w:r>
            <w:proofErr w:type="spellEnd"/>
            <w:r>
              <w:t xml:space="preserve"> </w:t>
            </w:r>
            <w:proofErr w:type="spellStart"/>
            <w:r>
              <w:t>cartografico</w:t>
            </w:r>
            <w:proofErr w:type="spellEnd"/>
            <w:r>
              <w:t xml:space="preserve">, </w:t>
            </w:r>
            <w:proofErr w:type="spellStart"/>
            <w:r>
              <w:t>rappresentare</w:t>
            </w:r>
            <w:proofErr w:type="spellEnd"/>
            <w:r>
              <w:t xml:space="preserve"> </w:t>
            </w:r>
            <w:proofErr w:type="spellStart"/>
            <w:r>
              <w:t>i</w:t>
            </w:r>
            <w:proofErr w:type="spellEnd"/>
            <w:r>
              <w:rPr>
                <w:spacing w:val="-43"/>
              </w:rPr>
              <w:t xml:space="preserve"> </w:t>
            </w:r>
            <w:proofErr w:type="spellStart"/>
            <w:r>
              <w:t>modelli</w:t>
            </w:r>
            <w:proofErr w:type="spellEnd"/>
            <w:r>
              <w:t xml:space="preserve"> </w:t>
            </w:r>
            <w:proofErr w:type="spellStart"/>
            <w:r>
              <w:t>organizzativi</w:t>
            </w:r>
            <w:proofErr w:type="spellEnd"/>
            <w:r>
              <w:t xml:space="preserve"> </w:t>
            </w:r>
            <w:proofErr w:type="spellStart"/>
            <w:r>
              <w:t>dello</w:t>
            </w:r>
            <w:proofErr w:type="spellEnd"/>
            <w:r>
              <w:t xml:space="preserve"> </w:t>
            </w:r>
            <w:proofErr w:type="spellStart"/>
            <w:r>
              <w:t>spazio</w:t>
            </w:r>
            <w:proofErr w:type="spellEnd"/>
            <w:r>
              <w:t xml:space="preserve"> in carte </w:t>
            </w:r>
            <w:proofErr w:type="spellStart"/>
            <w:r>
              <w:t>tematiche</w:t>
            </w:r>
            <w:proofErr w:type="spellEnd"/>
            <w:r>
              <w:t>,</w:t>
            </w:r>
            <w:r>
              <w:rPr>
                <w:spacing w:val="1"/>
              </w:rPr>
              <w:t xml:space="preserve"> </w:t>
            </w:r>
            <w:proofErr w:type="spellStart"/>
            <w:r>
              <w:t>grafici</w:t>
            </w:r>
            <w:proofErr w:type="spellEnd"/>
            <w:r>
              <w:t>,</w:t>
            </w:r>
            <w:r>
              <w:rPr>
                <w:spacing w:val="-3"/>
              </w:rPr>
              <w:t xml:space="preserve"> </w:t>
            </w:r>
            <w:proofErr w:type="spellStart"/>
            <w:r>
              <w:t>tabelle</w:t>
            </w:r>
            <w:proofErr w:type="spellEnd"/>
            <w:r>
              <w:rPr>
                <w:spacing w:val="-4"/>
              </w:rPr>
              <w:t xml:space="preserve"> </w:t>
            </w:r>
            <w:proofErr w:type="spellStart"/>
            <w:r>
              <w:t>anche</w:t>
            </w:r>
            <w:proofErr w:type="spellEnd"/>
            <w:r>
              <w:rPr>
                <w:spacing w:val="-4"/>
              </w:rPr>
              <w:t xml:space="preserve"> </w:t>
            </w:r>
            <w:proofErr w:type="spellStart"/>
            <w:r>
              <w:t>attraverso</w:t>
            </w:r>
            <w:proofErr w:type="spellEnd"/>
            <w:r>
              <w:rPr>
                <w:spacing w:val="-2"/>
              </w:rPr>
              <w:t xml:space="preserve"> </w:t>
            </w:r>
            <w:proofErr w:type="spellStart"/>
            <w:r>
              <w:t>strumenti</w:t>
            </w:r>
            <w:proofErr w:type="spellEnd"/>
            <w:r>
              <w:rPr>
                <w:spacing w:val="-3"/>
              </w:rPr>
              <w:t xml:space="preserve"> </w:t>
            </w:r>
            <w:proofErr w:type="spellStart"/>
            <w:r>
              <w:t>informatici</w:t>
            </w:r>
            <w:proofErr w:type="spellEnd"/>
            <w:r>
              <w:t>.</w:t>
            </w:r>
          </w:p>
          <w:p w14:paraId="17D7CF8C" w14:textId="77777777" w:rsidR="003338ED" w:rsidRDefault="003338ED" w:rsidP="00946AC7">
            <w:pPr>
              <w:pStyle w:val="TableParagraph"/>
              <w:numPr>
                <w:ilvl w:val="0"/>
                <w:numId w:val="11"/>
              </w:numPr>
              <w:tabs>
                <w:tab w:val="left" w:pos="300"/>
              </w:tabs>
              <w:ind w:right="745" w:firstLine="45"/>
            </w:pPr>
            <w:proofErr w:type="spellStart"/>
            <w:r>
              <w:t>Descrivere</w:t>
            </w:r>
            <w:proofErr w:type="spellEnd"/>
            <w:r>
              <w:t xml:space="preserve"> e </w:t>
            </w:r>
            <w:proofErr w:type="spellStart"/>
            <w:r>
              <w:t>analizzare</w:t>
            </w:r>
            <w:proofErr w:type="spellEnd"/>
            <w:r>
              <w:t xml:space="preserve"> un </w:t>
            </w:r>
            <w:proofErr w:type="spellStart"/>
            <w:r>
              <w:t>territorio</w:t>
            </w:r>
            <w:proofErr w:type="spellEnd"/>
            <w:r>
              <w:t xml:space="preserve"> </w:t>
            </w:r>
            <w:proofErr w:type="spellStart"/>
            <w:r>
              <w:t>utilizzando</w:t>
            </w:r>
            <w:proofErr w:type="spellEnd"/>
            <w:r>
              <w:rPr>
                <w:spacing w:val="-43"/>
              </w:rPr>
              <w:t xml:space="preserve"> </w:t>
            </w:r>
            <w:proofErr w:type="spellStart"/>
            <w:r>
              <w:t>metodi</w:t>
            </w:r>
            <w:proofErr w:type="spellEnd"/>
            <w:r>
              <w:t>,</w:t>
            </w:r>
            <w:r>
              <w:rPr>
                <w:spacing w:val="-1"/>
              </w:rPr>
              <w:t xml:space="preserve"> </w:t>
            </w:r>
            <w:proofErr w:type="spellStart"/>
            <w:r>
              <w:t>strumenti</w:t>
            </w:r>
            <w:proofErr w:type="spellEnd"/>
            <w:r>
              <w:rPr>
                <w:spacing w:val="-2"/>
              </w:rPr>
              <w:t xml:space="preserve"> </w:t>
            </w:r>
            <w:r>
              <w:t>e</w:t>
            </w:r>
            <w:r>
              <w:rPr>
                <w:spacing w:val="-2"/>
              </w:rPr>
              <w:t xml:space="preserve"> </w:t>
            </w:r>
            <w:proofErr w:type="spellStart"/>
            <w:r>
              <w:t>concetti</w:t>
            </w:r>
            <w:proofErr w:type="spellEnd"/>
            <w:r>
              <w:rPr>
                <w:spacing w:val="-2"/>
              </w:rPr>
              <w:t xml:space="preserve"> </w:t>
            </w:r>
            <w:proofErr w:type="spellStart"/>
            <w:r>
              <w:t>della</w:t>
            </w:r>
            <w:proofErr w:type="spellEnd"/>
            <w:r>
              <w:t xml:space="preserve"> </w:t>
            </w:r>
            <w:proofErr w:type="spellStart"/>
            <w:r>
              <w:t>geografia</w:t>
            </w:r>
            <w:proofErr w:type="spellEnd"/>
            <w:r>
              <w:t>.</w:t>
            </w:r>
          </w:p>
          <w:p w14:paraId="4D41E24F" w14:textId="77777777" w:rsidR="003338ED" w:rsidRDefault="003338ED" w:rsidP="00946AC7">
            <w:pPr>
              <w:pStyle w:val="TableParagraph"/>
              <w:numPr>
                <w:ilvl w:val="0"/>
                <w:numId w:val="11"/>
              </w:numPr>
              <w:tabs>
                <w:tab w:val="left" w:pos="254"/>
              </w:tabs>
              <w:ind w:right="451" w:firstLine="0"/>
            </w:pPr>
            <w:proofErr w:type="spellStart"/>
            <w:r>
              <w:t>Analizzare</w:t>
            </w:r>
            <w:proofErr w:type="spellEnd"/>
            <w:r>
              <w:t xml:space="preserve"> il </w:t>
            </w:r>
            <w:proofErr w:type="spellStart"/>
            <w:r>
              <w:t>rapporto</w:t>
            </w:r>
            <w:proofErr w:type="spellEnd"/>
            <w:r>
              <w:t xml:space="preserve"> </w:t>
            </w:r>
            <w:proofErr w:type="spellStart"/>
            <w:r>
              <w:t>uomo-ambiente</w:t>
            </w:r>
            <w:proofErr w:type="spellEnd"/>
            <w:r>
              <w:t xml:space="preserve"> </w:t>
            </w:r>
            <w:proofErr w:type="spellStart"/>
            <w:r>
              <w:t>attraverso</w:t>
            </w:r>
            <w:proofErr w:type="spellEnd"/>
            <w:r>
              <w:t xml:space="preserve"> le</w:t>
            </w:r>
            <w:r>
              <w:rPr>
                <w:spacing w:val="-43"/>
              </w:rPr>
              <w:t xml:space="preserve"> </w:t>
            </w:r>
            <w:proofErr w:type="spellStart"/>
            <w:r>
              <w:t>categorie</w:t>
            </w:r>
            <w:proofErr w:type="spellEnd"/>
            <w:r>
              <w:rPr>
                <w:spacing w:val="-2"/>
              </w:rPr>
              <w:t xml:space="preserve"> </w:t>
            </w:r>
            <w:proofErr w:type="spellStart"/>
            <w:r>
              <w:t>spaziali</w:t>
            </w:r>
            <w:proofErr w:type="spellEnd"/>
            <w:r>
              <w:rPr>
                <w:spacing w:val="-1"/>
              </w:rPr>
              <w:t xml:space="preserve"> </w:t>
            </w:r>
            <w:r>
              <w:t>e</w:t>
            </w:r>
            <w:r>
              <w:rPr>
                <w:spacing w:val="-1"/>
              </w:rPr>
              <w:t xml:space="preserve"> </w:t>
            </w:r>
            <w:proofErr w:type="spellStart"/>
            <w:r>
              <w:t>temporali</w:t>
            </w:r>
            <w:proofErr w:type="spellEnd"/>
            <w:r>
              <w:t>.</w:t>
            </w:r>
          </w:p>
          <w:p w14:paraId="7393D03B" w14:textId="77777777" w:rsidR="003338ED" w:rsidRDefault="003338ED" w:rsidP="00946AC7">
            <w:pPr>
              <w:pStyle w:val="TableParagraph"/>
              <w:numPr>
                <w:ilvl w:val="0"/>
                <w:numId w:val="11"/>
              </w:numPr>
              <w:tabs>
                <w:tab w:val="left" w:pos="254"/>
              </w:tabs>
              <w:ind w:right="702" w:firstLine="0"/>
            </w:pPr>
            <w:proofErr w:type="spellStart"/>
            <w:r>
              <w:t>Analizzare</w:t>
            </w:r>
            <w:proofErr w:type="spellEnd"/>
            <w:r>
              <w:t xml:space="preserve"> </w:t>
            </w:r>
            <w:proofErr w:type="spellStart"/>
            <w:r>
              <w:t>i</w:t>
            </w:r>
            <w:proofErr w:type="spellEnd"/>
            <w:r>
              <w:t xml:space="preserve"> </w:t>
            </w:r>
            <w:proofErr w:type="spellStart"/>
            <w:r>
              <w:t>processi</w:t>
            </w:r>
            <w:proofErr w:type="spellEnd"/>
            <w:r>
              <w:t xml:space="preserve"> di </w:t>
            </w:r>
            <w:proofErr w:type="spellStart"/>
            <w:r>
              <w:t>cambiamento</w:t>
            </w:r>
            <w:proofErr w:type="spellEnd"/>
            <w:r>
              <w:t xml:space="preserve"> del mondo</w:t>
            </w:r>
            <w:r>
              <w:rPr>
                <w:spacing w:val="-44"/>
              </w:rPr>
              <w:t xml:space="preserve"> </w:t>
            </w:r>
            <w:proofErr w:type="spellStart"/>
            <w:r>
              <w:t>contemporaneo</w:t>
            </w:r>
            <w:proofErr w:type="spellEnd"/>
          </w:p>
        </w:tc>
      </w:tr>
    </w:tbl>
    <w:p w14:paraId="3D43E511" w14:textId="77777777" w:rsidR="003338ED" w:rsidRDefault="003338ED" w:rsidP="003338ED">
      <w:pPr>
        <w:sectPr w:rsidR="003338ED">
          <w:pgSz w:w="11900" w:h="16840"/>
          <w:pgMar w:top="1340" w:right="0" w:bottom="1200" w:left="900" w:header="0" w:footer="924" w:gutter="0"/>
          <w:cols w:space="720"/>
        </w:sectPr>
      </w:pPr>
    </w:p>
    <w:p w14:paraId="70B78F72" w14:textId="77777777" w:rsidR="003338ED" w:rsidRPr="009951EA" w:rsidRDefault="003338ED" w:rsidP="009951EA">
      <w:pPr>
        <w:pStyle w:val="Titolo1"/>
      </w:pPr>
      <w:bookmarkStart w:id="2" w:name="_Toc86050960"/>
      <w:r w:rsidRPr="009951EA">
        <w:lastRenderedPageBreak/>
        <w:t>Storia</w:t>
      </w:r>
      <w:bookmarkEnd w:id="2"/>
    </w:p>
    <w:p w14:paraId="4D06F330" w14:textId="26074247" w:rsidR="003338ED" w:rsidRDefault="003338ED" w:rsidP="006E11B6">
      <w:r>
        <w:rPr>
          <w:noProof/>
        </w:rPr>
        <mc:AlternateContent>
          <mc:Choice Requires="wps">
            <w:drawing>
              <wp:anchor distT="0" distB="0" distL="0" distR="0" simplePos="0" relativeHeight="251684864" behindDoc="1" locked="0" layoutInCell="1" allowOverlap="1" wp14:anchorId="3945CA62" wp14:editId="3D5FE4B4">
                <wp:simplePos x="0" y="0"/>
                <wp:positionH relativeFrom="page">
                  <wp:posOffset>650875</wp:posOffset>
                </wp:positionH>
                <wp:positionV relativeFrom="paragraph">
                  <wp:posOffset>399415</wp:posOffset>
                </wp:positionV>
                <wp:extent cx="6209030" cy="384175"/>
                <wp:effectExtent l="12700" t="8890" r="7620" b="6985"/>
                <wp:wrapTopAndBottom/>
                <wp:docPr id="89" name="Casella di tes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384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A7B504" w14:textId="364ED4D4" w:rsidR="003338ED" w:rsidRDefault="003338ED" w:rsidP="006E11B6">
                            <w:pPr>
                              <w:ind w:left="103"/>
                              <w:rPr>
                                <w:rFonts w:ascii="Arial"/>
                              </w:rPr>
                            </w:pPr>
                            <w:proofErr w:type="spellStart"/>
                            <w:r>
                              <w:rPr>
                                <w:b/>
                                <w:sz w:val="28"/>
                              </w:rPr>
                              <w:t>Dipartimento</w:t>
                            </w:r>
                            <w:proofErr w:type="spellEnd"/>
                            <w:r>
                              <w:rPr>
                                <w:b/>
                                <w:spacing w:val="-3"/>
                                <w:sz w:val="28"/>
                              </w:rPr>
                              <w:t xml:space="preserve"> </w:t>
                            </w:r>
                            <w:r>
                              <w:rPr>
                                <w:b/>
                                <w:sz w:val="28"/>
                              </w:rPr>
                              <w:t>di</w:t>
                            </w:r>
                            <w:r>
                              <w:rPr>
                                <w:b/>
                                <w:spacing w:val="-2"/>
                                <w:sz w:val="28"/>
                              </w:rPr>
                              <w:t xml:space="preserve"> </w:t>
                            </w:r>
                            <w:r>
                              <w:rPr>
                                <w:b/>
                                <w:sz w:val="28"/>
                              </w:rPr>
                              <w:t>LETTERE</w:t>
                            </w:r>
                            <w:r w:rsidR="006E11B6">
                              <w:rPr>
                                <w:b/>
                                <w:sz w:val="28"/>
                              </w:rPr>
                              <w:t xml:space="preserve">    </w:t>
                            </w:r>
                            <w:r>
                              <w:rPr>
                                <w:rFonts w:ascii="Arial"/>
                              </w:rPr>
                              <w:t>Storia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CA62" id="Casella di testo 89" o:spid="_x0000_s1059" type="#_x0000_t202" style="position:absolute;margin-left:51.25pt;margin-top:31.45pt;width:488.9pt;height:30.2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" filled="f" strokeweight=".48pt">
                <v:textbox inset="0,0,0,0">
                  <w:txbxContent>
                    <w:p w14:paraId="02A7B504" w14:textId="364ED4D4" w:rsidR="003338ED" w:rsidRDefault="003338ED" w:rsidP="006E11B6">
                      <w:pPr>
                        <w:ind w:left="103"/>
                        <w:rPr>
                          <w:rFonts w:ascii="Arial"/>
                        </w:rPr>
                      </w:pPr>
                      <w:proofErr w:type="spellStart"/>
                      <w:r>
                        <w:rPr>
                          <w:b/>
                          <w:sz w:val="28"/>
                        </w:rPr>
                        <w:t>Dipartimento</w:t>
                      </w:r>
                      <w:proofErr w:type="spellEnd"/>
                      <w:r>
                        <w:rPr>
                          <w:b/>
                          <w:spacing w:val="-3"/>
                          <w:sz w:val="28"/>
                        </w:rPr>
                        <w:t xml:space="preserve"> </w:t>
                      </w:r>
                      <w:r>
                        <w:rPr>
                          <w:b/>
                          <w:sz w:val="28"/>
                        </w:rPr>
                        <w:t>di</w:t>
                      </w:r>
                      <w:r>
                        <w:rPr>
                          <w:b/>
                          <w:spacing w:val="-2"/>
                          <w:sz w:val="28"/>
                        </w:rPr>
                        <w:t xml:space="preserve"> </w:t>
                      </w:r>
                      <w:r>
                        <w:rPr>
                          <w:b/>
                          <w:sz w:val="28"/>
                        </w:rPr>
                        <w:t>LETTERE</w:t>
                      </w:r>
                      <w:r w:rsidR="006E11B6">
                        <w:rPr>
                          <w:b/>
                          <w:sz w:val="28"/>
                        </w:rPr>
                        <w:t xml:space="preserve">    </w:t>
                      </w:r>
                      <w:r>
                        <w:rPr>
                          <w:rFonts w:ascii="Arial"/>
                        </w:rPr>
                        <w:t>Storia</w:t>
                      </w:r>
                    </w:p>
                  </w:txbxContent>
                </v:textbox>
                <w10:wrap type="topAndBottom" anchorx="page"/>
              </v:shape>
            </w:pict>
          </mc:Fallback>
        </mc:AlternateContent>
      </w:r>
      <w:r w:rsidR="006E11B6">
        <w:t xml:space="preserve">                                                                                                              </w:t>
      </w:r>
      <w:proofErr w:type="spellStart"/>
      <w:r>
        <w:t>Curricoli</w:t>
      </w:r>
      <w:proofErr w:type="spellEnd"/>
      <w:r>
        <w:rPr>
          <w:spacing w:val="-4"/>
        </w:rPr>
        <w:t xml:space="preserve"> </w:t>
      </w:r>
      <w:r>
        <w:t>per</w:t>
      </w:r>
      <w:r>
        <w:rPr>
          <w:spacing w:val="-3"/>
        </w:rPr>
        <w:t xml:space="preserve"> </w:t>
      </w:r>
      <w:proofErr w:type="spellStart"/>
      <w:r>
        <w:t>competenze</w:t>
      </w:r>
      <w:proofErr w:type="spellEnd"/>
      <w:r>
        <w:rPr>
          <w:spacing w:val="-4"/>
        </w:rPr>
        <w:t xml:space="preserve"> </w:t>
      </w:r>
      <w:r>
        <w:t>del</w:t>
      </w:r>
      <w:r>
        <w:rPr>
          <w:spacing w:val="-1"/>
        </w:rPr>
        <w:t xml:space="preserve"> </w:t>
      </w:r>
      <w:proofErr w:type="spellStart"/>
      <w:r>
        <w:t>biennio</w:t>
      </w:r>
      <w:proofErr w:type="spellEnd"/>
      <w:r>
        <w:rPr>
          <w:spacing w:val="-2"/>
        </w:rPr>
        <w:t xml:space="preserve"> </w:t>
      </w:r>
      <w:proofErr w:type="spellStart"/>
      <w:r>
        <w:t>Istituto</w:t>
      </w:r>
      <w:proofErr w:type="spellEnd"/>
      <w:r>
        <w:rPr>
          <w:spacing w:val="-3"/>
        </w:rPr>
        <w:t xml:space="preserve"> </w:t>
      </w:r>
      <w:proofErr w:type="spellStart"/>
      <w:r>
        <w:t>Professionale</w:t>
      </w:r>
      <w:proofErr w:type="spellEnd"/>
    </w:p>
    <w:p w14:paraId="1EAC4C22" w14:textId="77777777" w:rsidR="003338ED" w:rsidRDefault="003338ED" w:rsidP="003338ED">
      <w:pPr>
        <w:pStyle w:val="Corpotesto"/>
        <w:rPr>
          <w:rFonts w:ascii="Cambria"/>
          <w:b/>
        </w:rPr>
      </w:pPr>
    </w:p>
    <w:p w14:paraId="52F18A12" w14:textId="77777777" w:rsidR="003338ED" w:rsidRDefault="003338ED" w:rsidP="003338ED">
      <w:pPr>
        <w:pStyle w:val="Corpotesto"/>
        <w:spacing w:before="5"/>
        <w:rPr>
          <w:rFonts w:ascii="Cambria"/>
          <w:b/>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25E59E5D" w14:textId="77777777" w:rsidTr="00B17DC1">
        <w:trPr>
          <w:trHeight w:val="321"/>
        </w:trPr>
        <w:tc>
          <w:tcPr>
            <w:tcW w:w="9778" w:type="dxa"/>
            <w:gridSpan w:val="2"/>
          </w:tcPr>
          <w:p w14:paraId="174AA697" w14:textId="77777777" w:rsidR="003338ED" w:rsidRDefault="003338ED" w:rsidP="00B17DC1">
            <w:pPr>
              <w:pStyle w:val="TableParagraph"/>
              <w:spacing w:line="301" w:lineRule="exact"/>
              <w:ind w:left="4012" w:right="4002"/>
              <w:jc w:val="center"/>
              <w:rPr>
                <w:rFonts w:ascii="Times New Roman"/>
                <w:i/>
                <w:sz w:val="28"/>
              </w:rPr>
            </w:pPr>
            <w:r>
              <w:rPr>
                <w:rFonts w:ascii="Times New Roman"/>
                <w:i/>
                <w:sz w:val="28"/>
              </w:rPr>
              <w:t>Primo</w:t>
            </w:r>
            <w:r>
              <w:rPr>
                <w:rFonts w:ascii="Times New Roman"/>
                <w:i/>
                <w:spacing w:val="-3"/>
                <w:sz w:val="28"/>
              </w:rPr>
              <w:t xml:space="preserve"> </w:t>
            </w:r>
            <w:r>
              <w:rPr>
                <w:rFonts w:ascii="Times New Roman"/>
                <w:i/>
                <w:sz w:val="28"/>
              </w:rPr>
              <w:t>anno</w:t>
            </w:r>
          </w:p>
        </w:tc>
      </w:tr>
      <w:tr w:rsidR="003338ED" w14:paraId="65AE7C69" w14:textId="77777777" w:rsidTr="00B17DC1">
        <w:trPr>
          <w:trHeight w:val="8570"/>
        </w:trPr>
        <w:tc>
          <w:tcPr>
            <w:tcW w:w="4889" w:type="dxa"/>
          </w:tcPr>
          <w:p w14:paraId="74F90F67" w14:textId="77777777" w:rsidR="003338ED" w:rsidRDefault="003338ED" w:rsidP="00B17DC1">
            <w:pPr>
              <w:pStyle w:val="TableParagraph"/>
              <w:spacing w:line="276" w:lineRule="exact"/>
              <w:ind w:left="1712" w:right="1713"/>
              <w:jc w:val="center"/>
              <w:rPr>
                <w:rFonts w:ascii="Arial"/>
                <w:b/>
                <w:i/>
                <w:sz w:val="24"/>
              </w:rPr>
            </w:pPr>
            <w:proofErr w:type="spellStart"/>
            <w:r>
              <w:rPr>
                <w:rFonts w:ascii="Arial"/>
                <w:b/>
                <w:i/>
                <w:sz w:val="24"/>
              </w:rPr>
              <w:t>Conoscenze</w:t>
            </w:r>
            <w:proofErr w:type="spellEnd"/>
          </w:p>
          <w:p w14:paraId="11D0D669" w14:textId="77777777" w:rsidR="003338ED" w:rsidRDefault="003338ED" w:rsidP="00B17DC1">
            <w:pPr>
              <w:pStyle w:val="TableParagraph"/>
              <w:ind w:left="95" w:right="95" w:firstLine="55"/>
              <w:rPr>
                <w:rFonts w:ascii="Arial" w:hAnsi="Arial"/>
                <w:i/>
              </w:rPr>
            </w:pPr>
            <w:r>
              <w:rPr>
                <w:rFonts w:ascii="Arial" w:hAnsi="Arial"/>
                <w:i/>
              </w:rPr>
              <w:t>“</w:t>
            </w:r>
            <w:proofErr w:type="spellStart"/>
            <w:r>
              <w:rPr>
                <w:rFonts w:ascii="Arial" w:hAnsi="Arial"/>
                <w:i/>
              </w:rPr>
              <w:t>Conoscenze</w:t>
            </w:r>
            <w:proofErr w:type="spellEnd"/>
            <w:r>
              <w:rPr>
                <w:rFonts w:ascii="Arial" w:hAnsi="Arial"/>
                <w:i/>
              </w:rPr>
              <w:t xml:space="preserve">”: </w:t>
            </w:r>
            <w:proofErr w:type="spellStart"/>
            <w:r>
              <w:rPr>
                <w:rFonts w:ascii="Arial" w:hAnsi="Arial"/>
                <w:i/>
              </w:rPr>
              <w:t>indicano</w:t>
            </w:r>
            <w:proofErr w:type="spellEnd"/>
            <w:r>
              <w:rPr>
                <w:rFonts w:ascii="Arial" w:hAnsi="Arial"/>
                <w:i/>
              </w:rPr>
              <w:t xml:space="preserve"> il </w:t>
            </w:r>
            <w:proofErr w:type="spellStart"/>
            <w:r>
              <w:rPr>
                <w:rFonts w:ascii="Arial" w:hAnsi="Arial"/>
                <w:i/>
              </w:rPr>
              <w:t>risultato</w:t>
            </w:r>
            <w:proofErr w:type="spellEnd"/>
            <w:r>
              <w:rPr>
                <w:rFonts w:ascii="Arial" w:hAnsi="Arial"/>
                <w:i/>
              </w:rPr>
              <w:t xml:space="preserve"> </w:t>
            </w:r>
            <w:proofErr w:type="spellStart"/>
            <w:r>
              <w:rPr>
                <w:rFonts w:ascii="Arial" w:hAnsi="Arial"/>
                <w:i/>
              </w:rPr>
              <w:t>dell’assimilazione</w:t>
            </w:r>
            <w:proofErr w:type="spellEnd"/>
            <w:r>
              <w:rPr>
                <w:rFonts w:ascii="Arial" w:hAnsi="Arial"/>
                <w:i/>
                <w:spacing w:val="-53"/>
              </w:rPr>
              <w:t xml:space="preserve"> </w:t>
            </w:r>
            <w:r>
              <w:rPr>
                <w:rFonts w:ascii="Arial" w:hAnsi="Arial"/>
                <w:i/>
              </w:rPr>
              <w:t xml:space="preserve">di </w:t>
            </w:r>
            <w:proofErr w:type="spellStart"/>
            <w:r>
              <w:rPr>
                <w:rFonts w:ascii="Arial" w:hAnsi="Arial"/>
                <w:i/>
              </w:rPr>
              <w:t>informazioni</w:t>
            </w:r>
            <w:proofErr w:type="spellEnd"/>
            <w:r>
              <w:rPr>
                <w:rFonts w:ascii="Arial" w:hAnsi="Arial"/>
                <w:i/>
              </w:rPr>
              <w:t xml:space="preserve"> </w:t>
            </w:r>
            <w:proofErr w:type="spellStart"/>
            <w:r>
              <w:rPr>
                <w:rFonts w:ascii="Arial" w:hAnsi="Arial"/>
                <w:i/>
              </w:rPr>
              <w:t>attraverso</w:t>
            </w:r>
            <w:proofErr w:type="spellEnd"/>
            <w:r>
              <w:rPr>
                <w:rFonts w:ascii="Arial" w:hAnsi="Arial"/>
                <w:i/>
              </w:rPr>
              <w:t xml:space="preserve"> </w:t>
            </w:r>
            <w:proofErr w:type="spellStart"/>
            <w:r>
              <w:rPr>
                <w:rFonts w:ascii="Arial" w:hAnsi="Arial"/>
                <w:i/>
              </w:rPr>
              <w:t>l’apprendimento</w:t>
            </w:r>
            <w:proofErr w:type="spellEnd"/>
            <w:r>
              <w:rPr>
                <w:rFonts w:ascii="Arial" w:hAnsi="Arial"/>
                <w:i/>
              </w:rPr>
              <w:t>. Le</w:t>
            </w:r>
            <w:r>
              <w:rPr>
                <w:rFonts w:ascii="Arial" w:hAnsi="Arial"/>
                <w:i/>
                <w:spacing w:val="1"/>
              </w:rPr>
              <w:t xml:space="preserve"> </w:t>
            </w:r>
            <w:proofErr w:type="spellStart"/>
            <w:r>
              <w:rPr>
                <w:rFonts w:ascii="Arial" w:hAnsi="Arial"/>
                <w:i/>
              </w:rPr>
              <w:t>conoscenze</w:t>
            </w:r>
            <w:proofErr w:type="spellEnd"/>
            <w:r>
              <w:rPr>
                <w:rFonts w:ascii="Arial" w:hAnsi="Arial"/>
                <w:i/>
              </w:rPr>
              <w:t xml:space="preserve"> </w:t>
            </w:r>
            <w:proofErr w:type="spellStart"/>
            <w:r>
              <w:rPr>
                <w:rFonts w:ascii="Arial" w:hAnsi="Arial"/>
                <w:i/>
              </w:rPr>
              <w:t>sono</w:t>
            </w:r>
            <w:proofErr w:type="spellEnd"/>
            <w:r>
              <w:rPr>
                <w:rFonts w:ascii="Arial" w:hAnsi="Arial"/>
                <w:i/>
              </w:rPr>
              <w:t xml:space="preserve"> </w:t>
            </w:r>
            <w:proofErr w:type="spellStart"/>
            <w:r>
              <w:rPr>
                <w:rFonts w:ascii="Arial" w:hAnsi="Arial"/>
                <w:i/>
              </w:rPr>
              <w:t>l’insieme</w:t>
            </w:r>
            <w:proofErr w:type="spellEnd"/>
            <w:r>
              <w:rPr>
                <w:rFonts w:ascii="Arial" w:hAnsi="Arial"/>
                <w:i/>
              </w:rPr>
              <w:t xml:space="preserve"> di </w:t>
            </w:r>
            <w:proofErr w:type="spellStart"/>
            <w:r>
              <w:rPr>
                <w:rFonts w:ascii="Arial" w:hAnsi="Arial"/>
                <w:i/>
              </w:rPr>
              <w:t>fatti</w:t>
            </w:r>
            <w:proofErr w:type="spellEnd"/>
            <w:r>
              <w:rPr>
                <w:rFonts w:ascii="Arial" w:hAnsi="Arial"/>
                <w:i/>
              </w:rPr>
              <w:t xml:space="preserve">, </w:t>
            </w:r>
            <w:proofErr w:type="spellStart"/>
            <w:r>
              <w:rPr>
                <w:rFonts w:ascii="Arial" w:hAnsi="Arial"/>
                <w:i/>
              </w:rPr>
              <w:t>principi</w:t>
            </w:r>
            <w:proofErr w:type="spellEnd"/>
            <w:r>
              <w:rPr>
                <w:rFonts w:ascii="Arial" w:hAnsi="Arial"/>
                <w:i/>
              </w:rPr>
              <w:t xml:space="preserve">, </w:t>
            </w:r>
            <w:proofErr w:type="spellStart"/>
            <w:r>
              <w:rPr>
                <w:rFonts w:ascii="Arial" w:hAnsi="Arial"/>
                <w:i/>
              </w:rPr>
              <w:t>teorie</w:t>
            </w:r>
            <w:proofErr w:type="spellEnd"/>
            <w:r>
              <w:rPr>
                <w:rFonts w:ascii="Arial" w:hAnsi="Arial"/>
                <w:i/>
              </w:rPr>
              <w:t xml:space="preserve"> e</w:t>
            </w:r>
            <w:r>
              <w:rPr>
                <w:rFonts w:ascii="Arial" w:hAnsi="Arial"/>
                <w:i/>
                <w:spacing w:val="1"/>
              </w:rPr>
              <w:t xml:space="preserve"> </w:t>
            </w:r>
            <w:proofErr w:type="spellStart"/>
            <w:r>
              <w:rPr>
                <w:rFonts w:ascii="Arial" w:hAnsi="Arial"/>
                <w:i/>
              </w:rPr>
              <w:t>pratiche</w:t>
            </w:r>
            <w:proofErr w:type="spellEnd"/>
            <w:r>
              <w:rPr>
                <w:rFonts w:ascii="Arial" w:hAnsi="Arial"/>
                <w:i/>
              </w:rPr>
              <w:t xml:space="preserve">, relative a un </w:t>
            </w:r>
            <w:proofErr w:type="spellStart"/>
            <w:r>
              <w:rPr>
                <w:rFonts w:ascii="Arial" w:hAnsi="Arial"/>
                <w:i/>
              </w:rPr>
              <w:t>settore</w:t>
            </w:r>
            <w:proofErr w:type="spellEnd"/>
            <w:r>
              <w:rPr>
                <w:rFonts w:ascii="Arial" w:hAnsi="Arial"/>
                <w:i/>
              </w:rPr>
              <w:t xml:space="preserve"> di studio o di </w:t>
            </w:r>
            <w:proofErr w:type="spellStart"/>
            <w:r>
              <w:rPr>
                <w:rFonts w:ascii="Arial" w:hAnsi="Arial"/>
                <w:i/>
              </w:rPr>
              <w:t>lavoro</w:t>
            </w:r>
            <w:proofErr w:type="spellEnd"/>
            <w:r>
              <w:rPr>
                <w:rFonts w:ascii="Arial" w:hAnsi="Arial"/>
                <w:i/>
              </w:rPr>
              <w:t>; le</w:t>
            </w:r>
            <w:r>
              <w:rPr>
                <w:rFonts w:ascii="Arial" w:hAnsi="Arial"/>
                <w:i/>
                <w:spacing w:val="-53"/>
              </w:rPr>
              <w:t xml:space="preserve"> </w:t>
            </w:r>
            <w:proofErr w:type="spellStart"/>
            <w:r>
              <w:rPr>
                <w:rFonts w:ascii="Arial" w:hAnsi="Arial"/>
                <w:i/>
              </w:rPr>
              <w:t>conoscenze</w:t>
            </w:r>
            <w:proofErr w:type="spellEnd"/>
            <w:r>
              <w:rPr>
                <w:rFonts w:ascii="Arial" w:hAnsi="Arial"/>
                <w:i/>
              </w:rPr>
              <w:t xml:space="preserve"> </w:t>
            </w:r>
            <w:proofErr w:type="spellStart"/>
            <w:r>
              <w:rPr>
                <w:rFonts w:ascii="Arial" w:hAnsi="Arial"/>
                <w:i/>
              </w:rPr>
              <w:t>sono</w:t>
            </w:r>
            <w:proofErr w:type="spellEnd"/>
            <w:r>
              <w:rPr>
                <w:rFonts w:ascii="Arial" w:hAnsi="Arial"/>
                <w:i/>
              </w:rPr>
              <w:t xml:space="preserve"> </w:t>
            </w:r>
            <w:proofErr w:type="spellStart"/>
            <w:r>
              <w:rPr>
                <w:rFonts w:ascii="Arial" w:hAnsi="Arial"/>
                <w:i/>
              </w:rPr>
              <w:t>descritte</w:t>
            </w:r>
            <w:proofErr w:type="spellEnd"/>
            <w:r>
              <w:rPr>
                <w:rFonts w:ascii="Arial" w:hAnsi="Arial"/>
                <w:i/>
              </w:rPr>
              <w:t xml:space="preserve"> come </w:t>
            </w:r>
            <w:proofErr w:type="spellStart"/>
            <w:r>
              <w:rPr>
                <w:rFonts w:ascii="Arial" w:hAnsi="Arial"/>
                <w:i/>
              </w:rPr>
              <w:t>teoriche</w:t>
            </w:r>
            <w:proofErr w:type="spellEnd"/>
            <w:r>
              <w:rPr>
                <w:rFonts w:ascii="Arial" w:hAnsi="Arial"/>
                <w:i/>
              </w:rPr>
              <w:t xml:space="preserve"> e/o</w:t>
            </w:r>
            <w:r>
              <w:rPr>
                <w:rFonts w:ascii="Arial" w:hAnsi="Arial"/>
                <w:i/>
                <w:spacing w:val="1"/>
              </w:rPr>
              <w:t xml:space="preserve"> </w:t>
            </w:r>
            <w:proofErr w:type="spellStart"/>
            <w:r>
              <w:rPr>
                <w:rFonts w:ascii="Arial" w:hAnsi="Arial"/>
                <w:i/>
              </w:rPr>
              <w:t>pratiche</w:t>
            </w:r>
            <w:proofErr w:type="spellEnd"/>
            <w:r>
              <w:rPr>
                <w:rFonts w:ascii="Arial" w:hAnsi="Arial"/>
                <w:i/>
              </w:rPr>
              <w:t>.</w:t>
            </w:r>
          </w:p>
          <w:p w14:paraId="13BE3484" w14:textId="77777777" w:rsidR="003338ED" w:rsidRDefault="003338ED" w:rsidP="00B17DC1">
            <w:pPr>
              <w:pStyle w:val="TableParagraph"/>
              <w:spacing w:before="7"/>
              <w:rPr>
                <w:rFonts w:ascii="Cambria"/>
                <w:b/>
                <w:sz w:val="19"/>
              </w:rPr>
            </w:pPr>
          </w:p>
          <w:p w14:paraId="02F1728A" w14:textId="77777777" w:rsidR="003338ED" w:rsidRDefault="003338ED" w:rsidP="00946AC7">
            <w:pPr>
              <w:pStyle w:val="TableParagraph"/>
              <w:numPr>
                <w:ilvl w:val="0"/>
                <w:numId w:val="10"/>
              </w:numPr>
              <w:tabs>
                <w:tab w:val="left" w:pos="233"/>
              </w:tabs>
              <w:ind w:right="453" w:firstLine="0"/>
              <w:rPr>
                <w:rFonts w:ascii="Arial" w:hAnsi="Arial"/>
              </w:rPr>
            </w:pPr>
            <w:r>
              <w:rPr>
                <w:rFonts w:ascii="Arial" w:hAnsi="Arial"/>
              </w:rPr>
              <w:t xml:space="preserve">Lo scenario </w:t>
            </w:r>
            <w:proofErr w:type="spellStart"/>
            <w:r>
              <w:rPr>
                <w:rFonts w:ascii="Arial" w:hAnsi="Arial"/>
              </w:rPr>
              <w:t>evolutivo</w:t>
            </w:r>
            <w:proofErr w:type="spellEnd"/>
            <w:r>
              <w:rPr>
                <w:rFonts w:ascii="Arial" w:hAnsi="Arial"/>
              </w:rPr>
              <w:t xml:space="preserve"> </w:t>
            </w:r>
            <w:proofErr w:type="spellStart"/>
            <w:r>
              <w:rPr>
                <w:rFonts w:ascii="Arial" w:hAnsi="Arial"/>
              </w:rPr>
              <w:t>della</w:t>
            </w:r>
            <w:proofErr w:type="spellEnd"/>
            <w:r>
              <w:rPr>
                <w:rFonts w:ascii="Arial" w:hAnsi="Arial"/>
              </w:rPr>
              <w:t xml:space="preserve"> specie </w:t>
            </w:r>
            <w:proofErr w:type="spellStart"/>
            <w:r>
              <w:rPr>
                <w:rFonts w:ascii="Arial" w:hAnsi="Arial"/>
              </w:rPr>
              <w:t>umana</w:t>
            </w:r>
            <w:proofErr w:type="spellEnd"/>
            <w:r>
              <w:rPr>
                <w:rFonts w:ascii="Arial" w:hAnsi="Arial"/>
              </w:rPr>
              <w:t xml:space="preserve">: </w:t>
            </w:r>
            <w:proofErr w:type="spellStart"/>
            <w:r>
              <w:rPr>
                <w:rFonts w:ascii="Arial" w:hAnsi="Arial"/>
              </w:rPr>
              <w:t>dalla</w:t>
            </w:r>
            <w:proofErr w:type="spellEnd"/>
            <w:r>
              <w:rPr>
                <w:rFonts w:ascii="Arial" w:hAnsi="Arial"/>
                <w:spacing w:val="-54"/>
              </w:rPr>
              <w:t xml:space="preserve"> </w:t>
            </w:r>
            <w:proofErr w:type="spellStart"/>
            <w:r>
              <w:rPr>
                <w:rFonts w:ascii="Arial" w:hAnsi="Arial"/>
              </w:rPr>
              <w:t>preistoria</w:t>
            </w:r>
            <w:proofErr w:type="spellEnd"/>
            <w:r>
              <w:rPr>
                <w:rFonts w:ascii="Arial" w:hAnsi="Arial"/>
                <w:spacing w:val="-2"/>
              </w:rPr>
              <w:t xml:space="preserve"> </w:t>
            </w:r>
            <w:proofErr w:type="spellStart"/>
            <w:r>
              <w:rPr>
                <w:rFonts w:ascii="Arial" w:hAnsi="Arial"/>
              </w:rPr>
              <w:t>alla</w:t>
            </w:r>
            <w:proofErr w:type="spellEnd"/>
            <w:r>
              <w:rPr>
                <w:rFonts w:ascii="Arial" w:hAnsi="Arial"/>
                <w:spacing w:val="-2"/>
              </w:rPr>
              <w:t xml:space="preserve"> </w:t>
            </w:r>
            <w:proofErr w:type="spellStart"/>
            <w:r>
              <w:rPr>
                <w:rFonts w:ascii="Arial" w:hAnsi="Arial"/>
              </w:rPr>
              <w:t>storia</w:t>
            </w:r>
            <w:proofErr w:type="spellEnd"/>
            <w:r>
              <w:rPr>
                <w:rFonts w:ascii="Arial" w:hAnsi="Arial"/>
              </w:rPr>
              <w:t>.</w:t>
            </w:r>
          </w:p>
          <w:p w14:paraId="03C3CFA9" w14:textId="77777777" w:rsidR="003338ED" w:rsidRDefault="003338ED" w:rsidP="00946AC7">
            <w:pPr>
              <w:pStyle w:val="TableParagraph"/>
              <w:numPr>
                <w:ilvl w:val="0"/>
                <w:numId w:val="10"/>
              </w:numPr>
              <w:tabs>
                <w:tab w:val="left" w:pos="288"/>
              </w:tabs>
              <w:ind w:right="199" w:firstLine="55"/>
              <w:rPr>
                <w:rFonts w:ascii="Arial" w:hAnsi="Arial"/>
              </w:rPr>
            </w:pPr>
            <w:r>
              <w:rPr>
                <w:rFonts w:ascii="Arial" w:hAnsi="Arial"/>
              </w:rPr>
              <w:t xml:space="preserve">Il Vicino Oriente: le </w:t>
            </w:r>
            <w:proofErr w:type="spellStart"/>
            <w:r>
              <w:rPr>
                <w:rFonts w:ascii="Arial" w:hAnsi="Arial"/>
              </w:rPr>
              <w:t>civiltà</w:t>
            </w:r>
            <w:proofErr w:type="spellEnd"/>
            <w:r>
              <w:rPr>
                <w:rFonts w:ascii="Arial" w:hAnsi="Arial"/>
              </w:rPr>
              <w:t xml:space="preserve"> </w:t>
            </w:r>
            <w:proofErr w:type="spellStart"/>
            <w:r>
              <w:rPr>
                <w:rFonts w:ascii="Arial" w:hAnsi="Arial"/>
              </w:rPr>
              <w:t>fluviali</w:t>
            </w:r>
            <w:proofErr w:type="spellEnd"/>
            <w:r>
              <w:rPr>
                <w:rFonts w:ascii="Arial" w:hAnsi="Arial"/>
              </w:rPr>
              <w:t xml:space="preserve"> e la </w:t>
            </w:r>
            <w:proofErr w:type="spellStart"/>
            <w:r>
              <w:rPr>
                <w:rFonts w:ascii="Arial" w:hAnsi="Arial"/>
              </w:rPr>
              <w:t>nascita</w:t>
            </w:r>
            <w:proofErr w:type="spellEnd"/>
            <w:r>
              <w:rPr>
                <w:rFonts w:ascii="Arial" w:hAnsi="Arial"/>
              </w:rPr>
              <w:t xml:space="preserve"> </w:t>
            </w:r>
            <w:proofErr w:type="spellStart"/>
            <w:r>
              <w:rPr>
                <w:rFonts w:ascii="Arial" w:hAnsi="Arial"/>
              </w:rPr>
              <w:t>delle</w:t>
            </w:r>
            <w:proofErr w:type="spellEnd"/>
            <w:r>
              <w:rPr>
                <w:rFonts w:ascii="Arial" w:hAnsi="Arial"/>
                <w:spacing w:val="-54"/>
              </w:rPr>
              <w:t xml:space="preserve"> </w:t>
            </w:r>
            <w:r>
              <w:rPr>
                <w:rFonts w:ascii="Arial" w:hAnsi="Arial"/>
              </w:rPr>
              <w:t>prime</w:t>
            </w:r>
            <w:r>
              <w:rPr>
                <w:rFonts w:ascii="Arial" w:hAnsi="Arial"/>
                <w:spacing w:val="1"/>
              </w:rPr>
              <w:t xml:space="preserve"> </w:t>
            </w:r>
            <w:proofErr w:type="spellStart"/>
            <w:r>
              <w:rPr>
                <w:rFonts w:ascii="Arial" w:hAnsi="Arial"/>
              </w:rPr>
              <w:t>forme</w:t>
            </w:r>
            <w:proofErr w:type="spellEnd"/>
            <w:r>
              <w:rPr>
                <w:rFonts w:ascii="Arial" w:hAnsi="Arial"/>
                <w:spacing w:val="-2"/>
              </w:rPr>
              <w:t xml:space="preserve"> </w:t>
            </w:r>
            <w:proofErr w:type="spellStart"/>
            <w:r>
              <w:rPr>
                <w:rFonts w:ascii="Arial" w:hAnsi="Arial"/>
              </w:rPr>
              <w:t>statuali</w:t>
            </w:r>
            <w:proofErr w:type="spellEnd"/>
          </w:p>
          <w:p w14:paraId="0A022A5E" w14:textId="77777777" w:rsidR="003338ED" w:rsidRDefault="003338ED" w:rsidP="00946AC7">
            <w:pPr>
              <w:pStyle w:val="TableParagraph"/>
              <w:numPr>
                <w:ilvl w:val="0"/>
                <w:numId w:val="10"/>
              </w:numPr>
              <w:tabs>
                <w:tab w:val="left" w:pos="233"/>
              </w:tabs>
              <w:ind w:right="120" w:firstLine="0"/>
              <w:rPr>
                <w:rFonts w:ascii="Arial" w:hAnsi="Arial"/>
              </w:rPr>
            </w:pPr>
            <w:r>
              <w:rPr>
                <w:rFonts w:ascii="Arial" w:hAnsi="Arial"/>
              </w:rPr>
              <w:t xml:space="preserve">Il </w:t>
            </w:r>
            <w:proofErr w:type="spellStart"/>
            <w:r>
              <w:rPr>
                <w:rFonts w:ascii="Arial" w:hAnsi="Arial"/>
              </w:rPr>
              <w:t>Mediterraneo</w:t>
            </w:r>
            <w:proofErr w:type="spellEnd"/>
            <w:r>
              <w:rPr>
                <w:rFonts w:ascii="Arial" w:hAnsi="Arial"/>
              </w:rPr>
              <w:t xml:space="preserve"> come </w:t>
            </w:r>
            <w:proofErr w:type="spellStart"/>
            <w:r>
              <w:rPr>
                <w:rFonts w:ascii="Arial" w:hAnsi="Arial"/>
              </w:rPr>
              <w:t>centro</w:t>
            </w:r>
            <w:proofErr w:type="spellEnd"/>
            <w:r>
              <w:rPr>
                <w:rFonts w:ascii="Arial" w:hAnsi="Arial"/>
              </w:rPr>
              <w:t xml:space="preserve"> di </w:t>
            </w:r>
            <w:proofErr w:type="spellStart"/>
            <w:r>
              <w:rPr>
                <w:rFonts w:ascii="Arial" w:hAnsi="Arial"/>
              </w:rPr>
              <w:t>sviluppo</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civiltà</w:t>
            </w:r>
            <w:proofErr w:type="spellEnd"/>
            <w:r>
              <w:rPr>
                <w:rFonts w:ascii="Arial" w:hAnsi="Arial"/>
                <w:spacing w:val="-54"/>
              </w:rPr>
              <w:t xml:space="preserve"> </w:t>
            </w:r>
            <w:proofErr w:type="spellStart"/>
            <w:r>
              <w:rPr>
                <w:rFonts w:ascii="Arial" w:hAnsi="Arial"/>
              </w:rPr>
              <w:t>mercantili</w:t>
            </w:r>
            <w:proofErr w:type="spellEnd"/>
            <w:r>
              <w:rPr>
                <w:rFonts w:ascii="Arial" w:hAnsi="Arial"/>
                <w:spacing w:val="-2"/>
              </w:rPr>
              <w:t xml:space="preserve"> </w:t>
            </w:r>
            <w:r>
              <w:rPr>
                <w:rFonts w:ascii="Arial" w:hAnsi="Arial"/>
              </w:rPr>
              <w:t>e</w:t>
            </w:r>
            <w:r>
              <w:rPr>
                <w:rFonts w:ascii="Arial" w:hAnsi="Arial"/>
                <w:spacing w:val="1"/>
              </w:rPr>
              <w:t xml:space="preserve"> </w:t>
            </w:r>
            <w:proofErr w:type="spellStart"/>
            <w:r>
              <w:rPr>
                <w:rFonts w:ascii="Arial" w:hAnsi="Arial"/>
              </w:rPr>
              <w:t>delle</w:t>
            </w:r>
            <w:proofErr w:type="spellEnd"/>
            <w:r>
              <w:rPr>
                <w:rFonts w:ascii="Arial" w:hAnsi="Arial"/>
                <w:spacing w:val="1"/>
              </w:rPr>
              <w:t xml:space="preserve"> </w:t>
            </w:r>
            <w:r>
              <w:rPr>
                <w:rFonts w:ascii="Arial" w:hAnsi="Arial"/>
              </w:rPr>
              <w:t>poleis</w:t>
            </w:r>
          </w:p>
          <w:p w14:paraId="10200373" w14:textId="77777777" w:rsidR="003338ED" w:rsidRDefault="003338ED" w:rsidP="00946AC7">
            <w:pPr>
              <w:pStyle w:val="TableParagraph"/>
              <w:numPr>
                <w:ilvl w:val="0"/>
                <w:numId w:val="10"/>
              </w:numPr>
              <w:tabs>
                <w:tab w:val="left" w:pos="233"/>
              </w:tabs>
              <w:ind w:right="919" w:firstLine="0"/>
              <w:rPr>
                <w:rFonts w:ascii="Arial" w:hAnsi="Arial"/>
              </w:rPr>
            </w:pPr>
            <w:r>
              <w:rPr>
                <w:rFonts w:ascii="Arial" w:hAnsi="Arial"/>
              </w:rPr>
              <w:t xml:space="preserve">Il </w:t>
            </w:r>
            <w:proofErr w:type="spellStart"/>
            <w:r>
              <w:rPr>
                <w:rFonts w:ascii="Arial" w:hAnsi="Arial"/>
              </w:rPr>
              <w:t>confronto</w:t>
            </w:r>
            <w:proofErr w:type="spellEnd"/>
            <w:r>
              <w:rPr>
                <w:rFonts w:ascii="Arial" w:hAnsi="Arial"/>
              </w:rPr>
              <w:t xml:space="preserve"> </w:t>
            </w:r>
            <w:proofErr w:type="spellStart"/>
            <w:r>
              <w:rPr>
                <w:rFonts w:ascii="Arial" w:hAnsi="Arial"/>
              </w:rPr>
              <w:t>tra</w:t>
            </w:r>
            <w:proofErr w:type="spellEnd"/>
            <w:r>
              <w:rPr>
                <w:rFonts w:ascii="Arial" w:hAnsi="Arial"/>
              </w:rPr>
              <w:t xml:space="preserve"> </w:t>
            </w:r>
            <w:proofErr w:type="spellStart"/>
            <w:r>
              <w:rPr>
                <w:rFonts w:ascii="Arial" w:hAnsi="Arial"/>
              </w:rPr>
              <w:t>Occidente</w:t>
            </w:r>
            <w:proofErr w:type="spellEnd"/>
            <w:r>
              <w:rPr>
                <w:rFonts w:ascii="Arial" w:hAnsi="Arial"/>
              </w:rPr>
              <w:t xml:space="preserve"> </w:t>
            </w:r>
            <w:proofErr w:type="spellStart"/>
            <w:r>
              <w:rPr>
                <w:rFonts w:ascii="Arial" w:hAnsi="Arial"/>
              </w:rPr>
              <w:t>greco</w:t>
            </w:r>
            <w:proofErr w:type="spellEnd"/>
            <w:r>
              <w:rPr>
                <w:rFonts w:ascii="Arial" w:hAnsi="Arial"/>
              </w:rPr>
              <w:t xml:space="preserve"> e Oriente:</w:t>
            </w:r>
            <w:r>
              <w:rPr>
                <w:rFonts w:ascii="Arial" w:hAnsi="Arial"/>
                <w:spacing w:val="-53"/>
              </w:rPr>
              <w:t xml:space="preserve"> </w:t>
            </w:r>
            <w:r>
              <w:rPr>
                <w:rFonts w:ascii="Arial" w:hAnsi="Arial"/>
              </w:rPr>
              <w:t>Alessandro Magno</w:t>
            </w:r>
            <w:r>
              <w:rPr>
                <w:rFonts w:ascii="Arial" w:hAnsi="Arial"/>
                <w:spacing w:val="-2"/>
              </w:rPr>
              <w:t xml:space="preserve"> </w:t>
            </w:r>
            <w:r>
              <w:rPr>
                <w:rFonts w:ascii="Arial" w:hAnsi="Arial"/>
              </w:rPr>
              <w:t xml:space="preserve">e </w:t>
            </w:r>
            <w:proofErr w:type="spellStart"/>
            <w:r>
              <w:rPr>
                <w:rFonts w:ascii="Arial" w:hAnsi="Arial"/>
              </w:rPr>
              <w:t>l’Ellenismo</w:t>
            </w:r>
            <w:proofErr w:type="spellEnd"/>
          </w:p>
          <w:p w14:paraId="37311CE9" w14:textId="77777777" w:rsidR="003338ED" w:rsidRDefault="003338ED" w:rsidP="00946AC7">
            <w:pPr>
              <w:pStyle w:val="TableParagraph"/>
              <w:numPr>
                <w:ilvl w:val="0"/>
                <w:numId w:val="10"/>
              </w:numPr>
              <w:tabs>
                <w:tab w:val="left" w:pos="288"/>
              </w:tabs>
              <w:ind w:right="1130" w:firstLine="0"/>
              <w:rPr>
                <w:rFonts w:ascii="Arial" w:hAnsi="Arial"/>
              </w:rPr>
            </w:pPr>
            <w:r>
              <w:rPr>
                <w:rFonts w:ascii="Arial" w:hAnsi="Arial"/>
              </w:rPr>
              <w:t xml:space="preserve">La </w:t>
            </w:r>
            <w:proofErr w:type="spellStart"/>
            <w:r>
              <w:rPr>
                <w:rFonts w:ascii="Arial" w:hAnsi="Arial"/>
              </w:rPr>
              <w:t>penisola</w:t>
            </w:r>
            <w:proofErr w:type="spellEnd"/>
            <w:r>
              <w:rPr>
                <w:rFonts w:ascii="Arial" w:hAnsi="Arial"/>
              </w:rPr>
              <w:t xml:space="preserve"> </w:t>
            </w:r>
            <w:proofErr w:type="spellStart"/>
            <w:r>
              <w:rPr>
                <w:rFonts w:ascii="Arial" w:hAnsi="Arial"/>
              </w:rPr>
              <w:t>italica</w:t>
            </w:r>
            <w:proofErr w:type="spellEnd"/>
            <w:r>
              <w:rPr>
                <w:rFonts w:ascii="Arial" w:hAnsi="Arial"/>
              </w:rPr>
              <w:t xml:space="preserve"> e </w:t>
            </w:r>
            <w:proofErr w:type="spellStart"/>
            <w:r>
              <w:rPr>
                <w:rFonts w:ascii="Arial" w:hAnsi="Arial"/>
              </w:rPr>
              <w:t>l’incontro</w:t>
            </w:r>
            <w:proofErr w:type="spellEnd"/>
            <w:r>
              <w:rPr>
                <w:rFonts w:ascii="Arial" w:hAnsi="Arial"/>
              </w:rPr>
              <w:t xml:space="preserve"> </w:t>
            </w:r>
            <w:proofErr w:type="spellStart"/>
            <w:r>
              <w:rPr>
                <w:rFonts w:ascii="Arial" w:hAnsi="Arial"/>
              </w:rPr>
              <w:t>tra</w:t>
            </w:r>
            <w:proofErr w:type="spellEnd"/>
            <w:r>
              <w:rPr>
                <w:rFonts w:ascii="Arial" w:hAnsi="Arial"/>
              </w:rPr>
              <w:t xml:space="preserve"> </w:t>
            </w:r>
            <w:proofErr w:type="spellStart"/>
            <w:r>
              <w:rPr>
                <w:rFonts w:ascii="Arial" w:hAnsi="Arial"/>
              </w:rPr>
              <w:t>civiltà</w:t>
            </w:r>
            <w:proofErr w:type="spellEnd"/>
            <w:r>
              <w:rPr>
                <w:rFonts w:ascii="Arial" w:hAnsi="Arial"/>
                <w:spacing w:val="-53"/>
              </w:rPr>
              <w:t xml:space="preserve"> </w:t>
            </w:r>
            <w:proofErr w:type="spellStart"/>
            <w:r>
              <w:rPr>
                <w:rFonts w:ascii="Arial" w:hAnsi="Arial"/>
              </w:rPr>
              <w:t>appenniniche</w:t>
            </w:r>
            <w:proofErr w:type="spellEnd"/>
            <w:r>
              <w:rPr>
                <w:rFonts w:ascii="Arial" w:hAnsi="Arial"/>
                <w:spacing w:val="-3"/>
              </w:rPr>
              <w:t xml:space="preserve"> </w:t>
            </w:r>
            <w:r>
              <w:rPr>
                <w:rFonts w:ascii="Arial" w:hAnsi="Arial"/>
              </w:rPr>
              <w:t>e</w:t>
            </w:r>
            <w:r>
              <w:rPr>
                <w:rFonts w:ascii="Arial" w:hAnsi="Arial"/>
                <w:spacing w:val="1"/>
              </w:rPr>
              <w:t xml:space="preserve"> </w:t>
            </w:r>
            <w:proofErr w:type="spellStart"/>
            <w:r>
              <w:rPr>
                <w:rFonts w:ascii="Arial" w:hAnsi="Arial"/>
              </w:rPr>
              <w:t>mediterranee</w:t>
            </w:r>
            <w:proofErr w:type="spellEnd"/>
          </w:p>
          <w:p w14:paraId="722EEA30" w14:textId="77777777" w:rsidR="003338ED" w:rsidRDefault="003338ED" w:rsidP="00946AC7">
            <w:pPr>
              <w:pStyle w:val="TableParagraph"/>
              <w:numPr>
                <w:ilvl w:val="0"/>
                <w:numId w:val="10"/>
              </w:numPr>
              <w:tabs>
                <w:tab w:val="left" w:pos="233"/>
              </w:tabs>
              <w:ind w:right="309" w:firstLine="0"/>
              <w:rPr>
                <w:rFonts w:ascii="Arial" w:hAnsi="Arial"/>
              </w:rPr>
            </w:pPr>
            <w:r>
              <w:rPr>
                <w:rFonts w:ascii="Arial" w:hAnsi="Arial"/>
              </w:rPr>
              <w:t xml:space="preserve">La </w:t>
            </w:r>
            <w:proofErr w:type="spellStart"/>
            <w:r>
              <w:rPr>
                <w:rFonts w:ascii="Arial" w:hAnsi="Arial"/>
              </w:rPr>
              <w:t>civiltà</w:t>
            </w:r>
            <w:proofErr w:type="spellEnd"/>
            <w:r>
              <w:rPr>
                <w:rFonts w:ascii="Arial" w:hAnsi="Arial"/>
              </w:rPr>
              <w:t xml:space="preserve"> </w:t>
            </w:r>
            <w:proofErr w:type="spellStart"/>
            <w:r>
              <w:rPr>
                <w:rFonts w:ascii="Arial" w:hAnsi="Arial"/>
              </w:rPr>
              <w:t>romana</w:t>
            </w:r>
            <w:proofErr w:type="spellEnd"/>
            <w:r>
              <w:rPr>
                <w:rFonts w:ascii="Arial" w:hAnsi="Arial"/>
              </w:rPr>
              <w:t xml:space="preserve">: </w:t>
            </w:r>
            <w:proofErr w:type="spellStart"/>
            <w:r>
              <w:rPr>
                <w:rFonts w:ascii="Arial" w:hAnsi="Arial"/>
              </w:rPr>
              <w:t>dalla</w:t>
            </w:r>
            <w:proofErr w:type="spellEnd"/>
            <w:r>
              <w:rPr>
                <w:rFonts w:ascii="Arial" w:hAnsi="Arial"/>
              </w:rPr>
              <w:t xml:space="preserve"> </w:t>
            </w:r>
            <w:proofErr w:type="spellStart"/>
            <w:r>
              <w:rPr>
                <w:rFonts w:ascii="Arial" w:hAnsi="Arial"/>
              </w:rPr>
              <w:t>fondazione</w:t>
            </w:r>
            <w:proofErr w:type="spellEnd"/>
            <w:r>
              <w:rPr>
                <w:rFonts w:ascii="Arial" w:hAnsi="Arial"/>
              </w:rPr>
              <w:t xml:space="preserve"> </w:t>
            </w:r>
            <w:proofErr w:type="spellStart"/>
            <w:r>
              <w:rPr>
                <w:rFonts w:ascii="Arial" w:hAnsi="Arial"/>
              </w:rPr>
              <w:t>alla</w:t>
            </w:r>
            <w:proofErr w:type="spellEnd"/>
            <w:r>
              <w:rPr>
                <w:rFonts w:ascii="Arial" w:hAnsi="Arial"/>
              </w:rPr>
              <w:t xml:space="preserve"> </w:t>
            </w:r>
            <w:proofErr w:type="spellStart"/>
            <w:r>
              <w:rPr>
                <w:rFonts w:ascii="Arial" w:hAnsi="Arial"/>
              </w:rPr>
              <w:t>crisi</w:t>
            </w:r>
            <w:proofErr w:type="spellEnd"/>
            <w:r>
              <w:rPr>
                <w:rFonts w:ascii="Arial" w:hAnsi="Arial"/>
              </w:rPr>
              <w:t xml:space="preserve"> </w:t>
            </w:r>
            <w:proofErr w:type="spellStart"/>
            <w:r>
              <w:rPr>
                <w:rFonts w:ascii="Arial" w:hAnsi="Arial"/>
              </w:rPr>
              <w:t>della</w:t>
            </w:r>
            <w:proofErr w:type="spellEnd"/>
            <w:r>
              <w:rPr>
                <w:rFonts w:ascii="Arial" w:hAnsi="Arial"/>
                <w:spacing w:val="-54"/>
              </w:rPr>
              <w:t xml:space="preserve"> </w:t>
            </w:r>
            <w:r>
              <w:rPr>
                <w:rFonts w:ascii="Arial" w:hAnsi="Arial"/>
              </w:rPr>
              <w:t>Repubblica</w:t>
            </w:r>
          </w:p>
        </w:tc>
        <w:tc>
          <w:tcPr>
            <w:tcW w:w="4889" w:type="dxa"/>
          </w:tcPr>
          <w:p w14:paraId="0CDB2196" w14:textId="77777777" w:rsidR="003338ED" w:rsidRDefault="003338ED" w:rsidP="00B17DC1">
            <w:pPr>
              <w:pStyle w:val="TableParagraph"/>
              <w:spacing w:line="276" w:lineRule="exact"/>
              <w:ind w:left="1712" w:right="1712"/>
              <w:jc w:val="center"/>
              <w:rPr>
                <w:rFonts w:ascii="Arial" w:hAnsi="Arial"/>
                <w:b/>
                <w:i/>
                <w:sz w:val="24"/>
              </w:rPr>
            </w:pPr>
            <w:proofErr w:type="spellStart"/>
            <w:r>
              <w:rPr>
                <w:rFonts w:ascii="Arial" w:hAnsi="Arial"/>
                <w:b/>
                <w:i/>
                <w:sz w:val="24"/>
              </w:rPr>
              <w:t>Abilità</w:t>
            </w:r>
            <w:proofErr w:type="spellEnd"/>
          </w:p>
          <w:p w14:paraId="4DA42B91" w14:textId="77777777" w:rsidR="003338ED" w:rsidRDefault="003338ED" w:rsidP="00B17DC1">
            <w:pPr>
              <w:pStyle w:val="TableParagraph"/>
              <w:ind w:left="98" w:right="109"/>
              <w:rPr>
                <w:rFonts w:ascii="Arial" w:hAnsi="Arial"/>
                <w:i/>
              </w:rPr>
            </w:pPr>
            <w:r>
              <w:rPr>
                <w:rFonts w:ascii="Arial" w:hAnsi="Arial"/>
                <w:i/>
              </w:rPr>
              <w:t>“</w:t>
            </w:r>
            <w:proofErr w:type="spellStart"/>
            <w:r>
              <w:rPr>
                <w:rFonts w:ascii="Arial" w:hAnsi="Arial"/>
                <w:i/>
              </w:rPr>
              <w:t>Abilità</w:t>
            </w:r>
            <w:proofErr w:type="spellEnd"/>
            <w:r>
              <w:rPr>
                <w:rFonts w:ascii="Arial" w:hAnsi="Arial"/>
                <w:i/>
              </w:rPr>
              <w:t xml:space="preserve">”, </w:t>
            </w:r>
            <w:proofErr w:type="spellStart"/>
            <w:r>
              <w:rPr>
                <w:rFonts w:ascii="Arial" w:hAnsi="Arial"/>
                <w:i/>
              </w:rPr>
              <w:t>indicano</w:t>
            </w:r>
            <w:proofErr w:type="spellEnd"/>
            <w:r>
              <w:rPr>
                <w:rFonts w:ascii="Arial" w:hAnsi="Arial"/>
                <w:i/>
              </w:rPr>
              <w:t xml:space="preserve"> le </w:t>
            </w:r>
            <w:proofErr w:type="spellStart"/>
            <w:r>
              <w:rPr>
                <w:rFonts w:ascii="Arial" w:hAnsi="Arial"/>
                <w:i/>
              </w:rPr>
              <w:t>capacità</w:t>
            </w:r>
            <w:proofErr w:type="spellEnd"/>
            <w:r>
              <w:rPr>
                <w:rFonts w:ascii="Arial" w:hAnsi="Arial"/>
                <w:i/>
              </w:rPr>
              <w:t xml:space="preserve"> di </w:t>
            </w:r>
            <w:proofErr w:type="spellStart"/>
            <w:r>
              <w:rPr>
                <w:rFonts w:ascii="Arial" w:hAnsi="Arial"/>
                <w:i/>
              </w:rPr>
              <w:t>applicare</w:t>
            </w:r>
            <w:proofErr w:type="spellEnd"/>
            <w:r>
              <w:rPr>
                <w:rFonts w:ascii="Arial" w:hAnsi="Arial"/>
                <w:i/>
                <w:spacing w:val="1"/>
              </w:rPr>
              <w:t xml:space="preserve"> </w:t>
            </w:r>
            <w:proofErr w:type="spellStart"/>
            <w:r>
              <w:rPr>
                <w:rFonts w:ascii="Arial" w:hAnsi="Arial"/>
                <w:i/>
              </w:rPr>
              <w:t>conoscenze</w:t>
            </w:r>
            <w:proofErr w:type="spellEnd"/>
            <w:r>
              <w:rPr>
                <w:rFonts w:ascii="Arial" w:hAnsi="Arial"/>
                <w:i/>
              </w:rPr>
              <w:t xml:space="preserve"> e di </w:t>
            </w:r>
            <w:proofErr w:type="spellStart"/>
            <w:r>
              <w:rPr>
                <w:rFonts w:ascii="Arial" w:hAnsi="Arial"/>
                <w:i/>
              </w:rPr>
              <w:t>usare</w:t>
            </w:r>
            <w:proofErr w:type="spellEnd"/>
            <w:r>
              <w:rPr>
                <w:rFonts w:ascii="Arial" w:hAnsi="Arial"/>
                <w:i/>
              </w:rPr>
              <w:t xml:space="preserve"> know-how per </w:t>
            </w:r>
            <w:proofErr w:type="spellStart"/>
            <w:r>
              <w:rPr>
                <w:rFonts w:ascii="Arial" w:hAnsi="Arial"/>
                <w:i/>
              </w:rPr>
              <w:t>portare</w:t>
            </w:r>
            <w:proofErr w:type="spellEnd"/>
            <w:r>
              <w:rPr>
                <w:rFonts w:ascii="Arial" w:hAnsi="Arial"/>
                <w:i/>
              </w:rPr>
              <w:t xml:space="preserve"> a</w:t>
            </w:r>
            <w:r>
              <w:rPr>
                <w:rFonts w:ascii="Arial" w:hAnsi="Arial"/>
                <w:i/>
                <w:spacing w:val="1"/>
              </w:rPr>
              <w:t xml:space="preserve"> </w:t>
            </w:r>
            <w:proofErr w:type="spellStart"/>
            <w:r>
              <w:rPr>
                <w:rFonts w:ascii="Arial" w:hAnsi="Arial"/>
                <w:i/>
              </w:rPr>
              <w:t>termine</w:t>
            </w:r>
            <w:proofErr w:type="spellEnd"/>
            <w:r>
              <w:rPr>
                <w:rFonts w:ascii="Arial" w:hAnsi="Arial"/>
                <w:i/>
              </w:rPr>
              <w:t xml:space="preserve"> </w:t>
            </w:r>
            <w:proofErr w:type="spellStart"/>
            <w:r>
              <w:rPr>
                <w:rFonts w:ascii="Arial" w:hAnsi="Arial"/>
                <w:i/>
              </w:rPr>
              <w:t>compiti</w:t>
            </w:r>
            <w:proofErr w:type="spellEnd"/>
            <w:r>
              <w:rPr>
                <w:rFonts w:ascii="Arial" w:hAnsi="Arial"/>
                <w:i/>
              </w:rPr>
              <w:t xml:space="preserve"> e </w:t>
            </w:r>
            <w:proofErr w:type="spellStart"/>
            <w:r>
              <w:rPr>
                <w:rFonts w:ascii="Arial" w:hAnsi="Arial"/>
                <w:i/>
              </w:rPr>
              <w:t>risolvere</w:t>
            </w:r>
            <w:proofErr w:type="spellEnd"/>
            <w:r>
              <w:rPr>
                <w:rFonts w:ascii="Arial" w:hAnsi="Arial"/>
                <w:i/>
              </w:rPr>
              <w:t xml:space="preserve"> </w:t>
            </w:r>
            <w:proofErr w:type="spellStart"/>
            <w:r>
              <w:rPr>
                <w:rFonts w:ascii="Arial" w:hAnsi="Arial"/>
                <w:i/>
              </w:rPr>
              <w:t>problemi</w:t>
            </w:r>
            <w:proofErr w:type="spellEnd"/>
            <w:r>
              <w:rPr>
                <w:rFonts w:ascii="Arial" w:hAnsi="Arial"/>
                <w:i/>
              </w:rPr>
              <w:t xml:space="preserve">; le </w:t>
            </w:r>
            <w:proofErr w:type="spellStart"/>
            <w:r>
              <w:rPr>
                <w:rFonts w:ascii="Arial" w:hAnsi="Arial"/>
                <w:i/>
              </w:rPr>
              <w:t>abilità</w:t>
            </w:r>
            <w:proofErr w:type="spellEnd"/>
            <w:r>
              <w:rPr>
                <w:rFonts w:ascii="Arial" w:hAnsi="Arial"/>
                <w:i/>
              </w:rPr>
              <w:t xml:space="preserve"> </w:t>
            </w:r>
            <w:proofErr w:type="spellStart"/>
            <w:r>
              <w:rPr>
                <w:rFonts w:ascii="Arial" w:hAnsi="Arial"/>
                <w:i/>
              </w:rPr>
              <w:t>sono</w:t>
            </w:r>
            <w:proofErr w:type="spellEnd"/>
            <w:r>
              <w:rPr>
                <w:rFonts w:ascii="Arial" w:hAnsi="Arial"/>
                <w:i/>
                <w:spacing w:val="1"/>
              </w:rPr>
              <w:t xml:space="preserve"> </w:t>
            </w:r>
            <w:proofErr w:type="spellStart"/>
            <w:r>
              <w:rPr>
                <w:rFonts w:ascii="Arial" w:hAnsi="Arial"/>
                <w:i/>
              </w:rPr>
              <w:t>descritte</w:t>
            </w:r>
            <w:proofErr w:type="spellEnd"/>
            <w:r>
              <w:rPr>
                <w:rFonts w:ascii="Arial" w:hAnsi="Arial"/>
                <w:i/>
              </w:rPr>
              <w:t xml:space="preserve"> come cognitive (</w:t>
            </w:r>
            <w:proofErr w:type="spellStart"/>
            <w:r>
              <w:rPr>
                <w:rFonts w:ascii="Arial" w:hAnsi="Arial"/>
                <w:i/>
              </w:rPr>
              <w:t>uso</w:t>
            </w:r>
            <w:proofErr w:type="spellEnd"/>
            <w:r>
              <w:rPr>
                <w:rFonts w:ascii="Arial" w:hAnsi="Arial"/>
                <w:i/>
              </w:rPr>
              <w:t xml:space="preserve"> del </w:t>
            </w:r>
            <w:proofErr w:type="spellStart"/>
            <w:r>
              <w:rPr>
                <w:rFonts w:ascii="Arial" w:hAnsi="Arial"/>
                <w:i/>
              </w:rPr>
              <w:t>pensiero</w:t>
            </w:r>
            <w:proofErr w:type="spellEnd"/>
            <w:r>
              <w:rPr>
                <w:rFonts w:ascii="Arial" w:hAnsi="Arial"/>
                <w:i/>
              </w:rPr>
              <w:t xml:space="preserve"> </w:t>
            </w:r>
            <w:proofErr w:type="spellStart"/>
            <w:r>
              <w:rPr>
                <w:rFonts w:ascii="Arial" w:hAnsi="Arial"/>
                <w:i/>
              </w:rPr>
              <w:t>logico</w:t>
            </w:r>
            <w:proofErr w:type="spellEnd"/>
            <w:r>
              <w:rPr>
                <w:rFonts w:ascii="Arial" w:hAnsi="Arial"/>
                <w:i/>
              </w:rPr>
              <w:t>,</w:t>
            </w:r>
            <w:r>
              <w:rPr>
                <w:rFonts w:ascii="Arial" w:hAnsi="Arial"/>
                <w:i/>
                <w:spacing w:val="1"/>
              </w:rPr>
              <w:t xml:space="preserve"> </w:t>
            </w:r>
            <w:proofErr w:type="spellStart"/>
            <w:r>
              <w:rPr>
                <w:rFonts w:ascii="Arial" w:hAnsi="Arial"/>
                <w:i/>
              </w:rPr>
              <w:t>intuitivo</w:t>
            </w:r>
            <w:proofErr w:type="spellEnd"/>
            <w:r>
              <w:rPr>
                <w:rFonts w:ascii="Arial" w:hAnsi="Arial"/>
                <w:i/>
                <w:spacing w:val="-6"/>
              </w:rPr>
              <w:t xml:space="preserve"> </w:t>
            </w:r>
            <w:r>
              <w:rPr>
                <w:rFonts w:ascii="Arial" w:hAnsi="Arial"/>
                <w:i/>
              </w:rPr>
              <w:t>e</w:t>
            </w:r>
            <w:r>
              <w:rPr>
                <w:rFonts w:ascii="Arial" w:hAnsi="Arial"/>
                <w:i/>
                <w:spacing w:val="-6"/>
              </w:rPr>
              <w:t xml:space="preserve"> </w:t>
            </w:r>
            <w:proofErr w:type="spellStart"/>
            <w:r>
              <w:rPr>
                <w:rFonts w:ascii="Arial" w:hAnsi="Arial"/>
                <w:i/>
              </w:rPr>
              <w:t>creativo</w:t>
            </w:r>
            <w:proofErr w:type="spellEnd"/>
            <w:r>
              <w:rPr>
                <w:rFonts w:ascii="Arial" w:hAnsi="Arial"/>
                <w:i/>
              </w:rPr>
              <w:t>)</w:t>
            </w:r>
            <w:r>
              <w:rPr>
                <w:rFonts w:ascii="Arial" w:hAnsi="Arial"/>
                <w:i/>
                <w:spacing w:val="-4"/>
              </w:rPr>
              <w:t xml:space="preserve"> </w:t>
            </w:r>
            <w:r>
              <w:rPr>
                <w:rFonts w:ascii="Arial" w:hAnsi="Arial"/>
                <w:i/>
              </w:rPr>
              <w:t>e</w:t>
            </w:r>
            <w:r>
              <w:rPr>
                <w:rFonts w:ascii="Arial" w:hAnsi="Arial"/>
                <w:i/>
                <w:spacing w:val="-3"/>
              </w:rPr>
              <w:t xml:space="preserve"> </w:t>
            </w:r>
            <w:proofErr w:type="spellStart"/>
            <w:r>
              <w:rPr>
                <w:rFonts w:ascii="Arial" w:hAnsi="Arial"/>
                <w:i/>
              </w:rPr>
              <w:t>pratiche</w:t>
            </w:r>
            <w:proofErr w:type="spellEnd"/>
            <w:r>
              <w:rPr>
                <w:rFonts w:ascii="Arial" w:hAnsi="Arial"/>
                <w:i/>
                <w:spacing w:val="-6"/>
              </w:rPr>
              <w:t xml:space="preserve"> </w:t>
            </w:r>
            <w:r>
              <w:rPr>
                <w:rFonts w:ascii="Arial" w:hAnsi="Arial"/>
                <w:i/>
              </w:rPr>
              <w:t>(</w:t>
            </w:r>
            <w:proofErr w:type="spellStart"/>
            <w:r>
              <w:rPr>
                <w:rFonts w:ascii="Arial" w:hAnsi="Arial"/>
                <w:i/>
              </w:rPr>
              <w:t>che</w:t>
            </w:r>
            <w:proofErr w:type="spellEnd"/>
            <w:r>
              <w:rPr>
                <w:rFonts w:ascii="Arial" w:hAnsi="Arial"/>
                <w:i/>
                <w:spacing w:val="-2"/>
              </w:rPr>
              <w:t xml:space="preserve"> </w:t>
            </w:r>
            <w:proofErr w:type="spellStart"/>
            <w:r>
              <w:rPr>
                <w:rFonts w:ascii="Arial" w:hAnsi="Arial"/>
                <w:i/>
              </w:rPr>
              <w:t>implicano</w:t>
            </w:r>
            <w:proofErr w:type="spellEnd"/>
            <w:r>
              <w:rPr>
                <w:rFonts w:ascii="Arial" w:hAnsi="Arial"/>
                <w:i/>
                <w:spacing w:val="-3"/>
              </w:rPr>
              <w:t xml:space="preserve"> </w:t>
            </w:r>
            <w:proofErr w:type="spellStart"/>
            <w:r>
              <w:rPr>
                <w:rFonts w:ascii="Arial" w:hAnsi="Arial"/>
                <w:i/>
              </w:rPr>
              <w:t>l’abilità</w:t>
            </w:r>
            <w:proofErr w:type="spellEnd"/>
            <w:r>
              <w:rPr>
                <w:rFonts w:ascii="Arial" w:hAnsi="Arial"/>
                <w:i/>
                <w:spacing w:val="-53"/>
              </w:rPr>
              <w:t xml:space="preserve"> </w:t>
            </w:r>
            <w:proofErr w:type="spellStart"/>
            <w:r>
              <w:rPr>
                <w:rFonts w:ascii="Arial" w:hAnsi="Arial"/>
                <w:i/>
              </w:rPr>
              <w:t>manuale</w:t>
            </w:r>
            <w:proofErr w:type="spellEnd"/>
            <w:r>
              <w:rPr>
                <w:rFonts w:ascii="Arial" w:hAnsi="Arial"/>
                <w:i/>
                <w:spacing w:val="-4"/>
              </w:rPr>
              <w:t xml:space="preserve"> </w:t>
            </w:r>
            <w:r>
              <w:rPr>
                <w:rFonts w:ascii="Arial" w:hAnsi="Arial"/>
                <w:i/>
              </w:rPr>
              <w:t xml:space="preserve">e </w:t>
            </w:r>
            <w:proofErr w:type="spellStart"/>
            <w:r>
              <w:rPr>
                <w:rFonts w:ascii="Arial" w:hAnsi="Arial"/>
                <w:i/>
              </w:rPr>
              <w:t>l’uso</w:t>
            </w:r>
            <w:proofErr w:type="spellEnd"/>
            <w:r>
              <w:rPr>
                <w:rFonts w:ascii="Arial" w:hAnsi="Arial"/>
                <w:i/>
                <w:spacing w:val="-3"/>
              </w:rPr>
              <w:t xml:space="preserve"> </w:t>
            </w:r>
            <w:r>
              <w:rPr>
                <w:rFonts w:ascii="Arial" w:hAnsi="Arial"/>
                <w:i/>
              </w:rPr>
              <w:t>di</w:t>
            </w:r>
            <w:r>
              <w:rPr>
                <w:rFonts w:ascii="Arial" w:hAnsi="Arial"/>
                <w:i/>
                <w:spacing w:val="-3"/>
              </w:rPr>
              <w:t xml:space="preserve"> </w:t>
            </w:r>
            <w:proofErr w:type="spellStart"/>
            <w:r>
              <w:rPr>
                <w:rFonts w:ascii="Arial" w:hAnsi="Arial"/>
                <w:i/>
              </w:rPr>
              <w:t>metodi</w:t>
            </w:r>
            <w:proofErr w:type="spellEnd"/>
            <w:r>
              <w:rPr>
                <w:rFonts w:ascii="Arial" w:hAnsi="Arial"/>
                <w:i/>
              </w:rPr>
              <w:t>,</w:t>
            </w:r>
            <w:r>
              <w:rPr>
                <w:rFonts w:ascii="Arial" w:hAnsi="Arial"/>
                <w:i/>
                <w:spacing w:val="-1"/>
              </w:rPr>
              <w:t xml:space="preserve"> </w:t>
            </w:r>
            <w:proofErr w:type="spellStart"/>
            <w:r>
              <w:rPr>
                <w:rFonts w:ascii="Arial" w:hAnsi="Arial"/>
                <w:i/>
              </w:rPr>
              <w:t>materiali</w:t>
            </w:r>
            <w:proofErr w:type="spellEnd"/>
            <w:r>
              <w:rPr>
                <w:rFonts w:ascii="Arial" w:hAnsi="Arial"/>
                <w:i/>
              </w:rPr>
              <w:t>,</w:t>
            </w:r>
            <w:r>
              <w:rPr>
                <w:rFonts w:ascii="Arial" w:hAnsi="Arial"/>
                <w:i/>
                <w:spacing w:val="-2"/>
              </w:rPr>
              <w:t xml:space="preserve"> </w:t>
            </w:r>
            <w:proofErr w:type="spellStart"/>
            <w:r>
              <w:rPr>
                <w:rFonts w:ascii="Arial" w:hAnsi="Arial"/>
                <w:i/>
              </w:rPr>
              <w:t>strumenti</w:t>
            </w:r>
            <w:proofErr w:type="spellEnd"/>
            <w:r>
              <w:rPr>
                <w:rFonts w:ascii="Arial" w:hAnsi="Arial"/>
                <w:i/>
              </w:rPr>
              <w:t>).</w:t>
            </w:r>
          </w:p>
          <w:p w14:paraId="2E283CBB" w14:textId="77777777" w:rsidR="003338ED" w:rsidRDefault="003338ED" w:rsidP="00B17DC1">
            <w:pPr>
              <w:pStyle w:val="TableParagraph"/>
              <w:spacing w:before="10"/>
              <w:rPr>
                <w:rFonts w:ascii="Cambria"/>
                <w:b/>
              </w:rPr>
            </w:pPr>
          </w:p>
          <w:p w14:paraId="58AEB0B7" w14:textId="77777777" w:rsidR="003338ED" w:rsidRDefault="003338ED" w:rsidP="00946AC7">
            <w:pPr>
              <w:pStyle w:val="TableParagraph"/>
              <w:numPr>
                <w:ilvl w:val="0"/>
                <w:numId w:val="9"/>
              </w:numPr>
              <w:tabs>
                <w:tab w:val="left" w:pos="235"/>
              </w:tabs>
              <w:ind w:right="353" w:firstLine="0"/>
              <w:rPr>
                <w:rFonts w:ascii="Arial" w:hAnsi="Arial"/>
              </w:rPr>
            </w:pPr>
            <w:proofErr w:type="spellStart"/>
            <w:r>
              <w:rPr>
                <w:rFonts w:ascii="Arial" w:hAnsi="Arial"/>
              </w:rPr>
              <w:t>Acquisire</w:t>
            </w:r>
            <w:proofErr w:type="spellEnd"/>
            <w:r>
              <w:rPr>
                <w:rFonts w:ascii="Arial" w:hAnsi="Arial"/>
                <w:spacing w:val="-3"/>
              </w:rPr>
              <w:t xml:space="preserve"> </w:t>
            </w:r>
            <w:r>
              <w:rPr>
                <w:rFonts w:ascii="Arial" w:hAnsi="Arial"/>
              </w:rPr>
              <w:t>il</w:t>
            </w:r>
            <w:r>
              <w:rPr>
                <w:rFonts w:ascii="Arial" w:hAnsi="Arial"/>
                <w:spacing w:val="-6"/>
              </w:rPr>
              <w:t xml:space="preserve"> </w:t>
            </w:r>
            <w:proofErr w:type="spellStart"/>
            <w:r>
              <w:rPr>
                <w:rFonts w:ascii="Arial" w:hAnsi="Arial"/>
              </w:rPr>
              <w:t>concetto</w:t>
            </w:r>
            <w:proofErr w:type="spellEnd"/>
            <w:r>
              <w:rPr>
                <w:rFonts w:ascii="Arial" w:hAnsi="Arial"/>
                <w:spacing w:val="-3"/>
              </w:rPr>
              <w:t xml:space="preserve"> </w:t>
            </w:r>
            <w:r>
              <w:rPr>
                <w:rFonts w:ascii="Arial" w:hAnsi="Arial"/>
              </w:rPr>
              <w:t>di</w:t>
            </w:r>
            <w:r>
              <w:rPr>
                <w:rFonts w:ascii="Arial" w:hAnsi="Arial"/>
                <w:spacing w:val="-4"/>
              </w:rPr>
              <w:t xml:space="preserve"> </w:t>
            </w:r>
            <w:proofErr w:type="spellStart"/>
            <w:r>
              <w:rPr>
                <w:rFonts w:ascii="Arial" w:hAnsi="Arial"/>
              </w:rPr>
              <w:t>periodizzazione</w:t>
            </w:r>
            <w:proofErr w:type="spellEnd"/>
            <w:r>
              <w:rPr>
                <w:rFonts w:ascii="Arial" w:hAnsi="Arial"/>
                <w:spacing w:val="-3"/>
              </w:rPr>
              <w:t xml:space="preserve"> </w:t>
            </w:r>
            <w:proofErr w:type="spellStart"/>
            <w:r>
              <w:rPr>
                <w:rFonts w:ascii="Arial" w:hAnsi="Arial"/>
              </w:rPr>
              <w:t>nella</w:t>
            </w:r>
            <w:proofErr w:type="spellEnd"/>
            <w:r>
              <w:rPr>
                <w:rFonts w:ascii="Arial" w:hAnsi="Arial"/>
                <w:spacing w:val="-5"/>
              </w:rPr>
              <w:t xml:space="preserve"> </w:t>
            </w:r>
            <w:proofErr w:type="spellStart"/>
            <w:r>
              <w:rPr>
                <w:rFonts w:ascii="Arial" w:hAnsi="Arial"/>
              </w:rPr>
              <w:t>sua</w:t>
            </w:r>
            <w:proofErr w:type="spellEnd"/>
            <w:r>
              <w:rPr>
                <w:rFonts w:ascii="Arial" w:hAnsi="Arial"/>
                <w:spacing w:val="-53"/>
              </w:rPr>
              <w:t xml:space="preserve"> </w:t>
            </w:r>
            <w:proofErr w:type="spellStart"/>
            <w:r>
              <w:rPr>
                <w:rFonts w:ascii="Arial" w:hAnsi="Arial"/>
              </w:rPr>
              <w:t>globalità</w:t>
            </w:r>
            <w:proofErr w:type="spellEnd"/>
          </w:p>
          <w:p w14:paraId="40BE5411" w14:textId="77777777" w:rsidR="003338ED" w:rsidRDefault="003338ED" w:rsidP="00946AC7">
            <w:pPr>
              <w:pStyle w:val="TableParagraph"/>
              <w:numPr>
                <w:ilvl w:val="0"/>
                <w:numId w:val="9"/>
              </w:numPr>
              <w:tabs>
                <w:tab w:val="left" w:pos="291"/>
              </w:tabs>
              <w:ind w:right="287" w:firstLine="55"/>
              <w:rPr>
                <w:rFonts w:ascii="Arial" w:hAnsi="Arial"/>
              </w:rPr>
            </w:pPr>
            <w:proofErr w:type="spellStart"/>
            <w:r>
              <w:rPr>
                <w:rFonts w:ascii="Arial" w:hAnsi="Arial"/>
              </w:rPr>
              <w:t>Individuare</w:t>
            </w:r>
            <w:proofErr w:type="spellEnd"/>
            <w:r>
              <w:rPr>
                <w:rFonts w:ascii="Arial" w:hAnsi="Arial"/>
              </w:rPr>
              <w:t xml:space="preserve"> le coordinate </w:t>
            </w:r>
            <w:proofErr w:type="spellStart"/>
            <w:r>
              <w:rPr>
                <w:rFonts w:ascii="Arial" w:hAnsi="Arial"/>
              </w:rPr>
              <w:t>spaziali</w:t>
            </w:r>
            <w:proofErr w:type="spellEnd"/>
            <w:r>
              <w:rPr>
                <w:rFonts w:ascii="Arial" w:hAnsi="Arial"/>
              </w:rPr>
              <w:t xml:space="preserve"> e </w:t>
            </w:r>
            <w:proofErr w:type="spellStart"/>
            <w:r>
              <w:rPr>
                <w:rFonts w:ascii="Arial" w:hAnsi="Arial"/>
              </w:rPr>
              <w:t>temporali</w:t>
            </w:r>
            <w:proofErr w:type="spellEnd"/>
            <w:r>
              <w:rPr>
                <w:rFonts w:ascii="Arial" w:hAnsi="Arial"/>
                <w:spacing w:val="1"/>
              </w:rPr>
              <w:t xml:space="preserve"> </w:t>
            </w:r>
            <w:proofErr w:type="spellStart"/>
            <w:r>
              <w:rPr>
                <w:rFonts w:ascii="Arial" w:hAnsi="Arial"/>
              </w:rPr>
              <w:t>attraverso</w:t>
            </w:r>
            <w:proofErr w:type="spellEnd"/>
            <w:r>
              <w:rPr>
                <w:rFonts w:ascii="Arial" w:hAnsi="Arial"/>
              </w:rPr>
              <w:t xml:space="preserve"> </w:t>
            </w:r>
            <w:proofErr w:type="spellStart"/>
            <w:r>
              <w:rPr>
                <w:rFonts w:ascii="Arial" w:hAnsi="Arial"/>
              </w:rPr>
              <w:t>l’osservazione</w:t>
            </w:r>
            <w:proofErr w:type="spellEnd"/>
            <w:r>
              <w:rPr>
                <w:rFonts w:ascii="Arial" w:hAnsi="Arial"/>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fenomeni</w:t>
            </w:r>
            <w:proofErr w:type="spellEnd"/>
            <w:r>
              <w:rPr>
                <w:rFonts w:ascii="Arial" w:hAnsi="Arial"/>
              </w:rPr>
              <w:t xml:space="preserve"> </w:t>
            </w:r>
            <w:proofErr w:type="spellStart"/>
            <w:r>
              <w:rPr>
                <w:rFonts w:ascii="Arial" w:hAnsi="Arial"/>
              </w:rPr>
              <w:t>storici</w:t>
            </w:r>
            <w:proofErr w:type="spellEnd"/>
            <w:r>
              <w:rPr>
                <w:rFonts w:ascii="Arial" w:hAnsi="Arial"/>
              </w:rPr>
              <w:t xml:space="preserve"> e </w:t>
            </w:r>
            <w:proofErr w:type="spellStart"/>
            <w:r>
              <w:rPr>
                <w:rFonts w:ascii="Arial" w:hAnsi="Arial"/>
              </w:rPr>
              <w:t>dei</w:t>
            </w:r>
            <w:proofErr w:type="spellEnd"/>
            <w:r>
              <w:rPr>
                <w:rFonts w:ascii="Arial" w:hAnsi="Arial"/>
                <w:spacing w:val="-54"/>
              </w:rPr>
              <w:t xml:space="preserve"> </w:t>
            </w:r>
            <w:proofErr w:type="spellStart"/>
            <w:r>
              <w:rPr>
                <w:rFonts w:ascii="Arial" w:hAnsi="Arial"/>
              </w:rPr>
              <w:t>contesti</w:t>
            </w:r>
            <w:proofErr w:type="spellEnd"/>
            <w:r>
              <w:rPr>
                <w:rFonts w:ascii="Arial" w:hAnsi="Arial"/>
              </w:rPr>
              <w:t xml:space="preserve"> </w:t>
            </w:r>
            <w:proofErr w:type="spellStart"/>
            <w:r>
              <w:rPr>
                <w:rFonts w:ascii="Arial" w:hAnsi="Arial"/>
              </w:rPr>
              <w:t>geografici</w:t>
            </w:r>
            <w:proofErr w:type="spellEnd"/>
          </w:p>
          <w:p w14:paraId="60ABE61E" w14:textId="77777777" w:rsidR="003338ED" w:rsidRDefault="003338ED" w:rsidP="00946AC7">
            <w:pPr>
              <w:pStyle w:val="TableParagraph"/>
              <w:numPr>
                <w:ilvl w:val="0"/>
                <w:numId w:val="9"/>
              </w:numPr>
              <w:tabs>
                <w:tab w:val="left" w:pos="235"/>
              </w:tabs>
              <w:ind w:left="234"/>
              <w:rPr>
                <w:rFonts w:ascii="Arial" w:hAnsi="Arial"/>
              </w:rPr>
            </w:pPr>
            <w:proofErr w:type="spellStart"/>
            <w:r>
              <w:rPr>
                <w:rFonts w:ascii="Arial" w:hAnsi="Arial"/>
              </w:rPr>
              <w:t>Enucleare</w:t>
            </w:r>
            <w:proofErr w:type="spellEnd"/>
            <w:r>
              <w:rPr>
                <w:rFonts w:ascii="Arial" w:hAnsi="Arial"/>
                <w:spacing w:val="-4"/>
              </w:rPr>
              <w:t xml:space="preserve"> </w:t>
            </w:r>
            <w:proofErr w:type="spellStart"/>
            <w:r>
              <w:rPr>
                <w:rFonts w:ascii="Arial" w:hAnsi="Arial"/>
              </w:rPr>
              <w:t>gli</w:t>
            </w:r>
            <w:proofErr w:type="spellEnd"/>
            <w:r>
              <w:rPr>
                <w:rFonts w:ascii="Arial" w:hAnsi="Arial"/>
                <w:spacing w:val="-2"/>
              </w:rPr>
              <w:t xml:space="preserve"> </w:t>
            </w:r>
            <w:proofErr w:type="spellStart"/>
            <w:r>
              <w:rPr>
                <w:rFonts w:ascii="Arial" w:hAnsi="Arial"/>
              </w:rPr>
              <w:t>eventi</w:t>
            </w:r>
            <w:proofErr w:type="spellEnd"/>
            <w:r>
              <w:rPr>
                <w:rFonts w:ascii="Arial" w:hAnsi="Arial"/>
                <w:spacing w:val="-4"/>
              </w:rPr>
              <w:t xml:space="preserve"> </w:t>
            </w:r>
            <w:proofErr w:type="spellStart"/>
            <w:r>
              <w:rPr>
                <w:rFonts w:ascii="Arial" w:hAnsi="Arial"/>
              </w:rPr>
              <w:t>fondanti</w:t>
            </w:r>
            <w:proofErr w:type="spellEnd"/>
            <w:r>
              <w:rPr>
                <w:rFonts w:ascii="Arial" w:hAnsi="Arial"/>
                <w:spacing w:val="-1"/>
              </w:rPr>
              <w:t xml:space="preserve"> </w:t>
            </w:r>
            <w:proofErr w:type="spellStart"/>
            <w:r>
              <w:rPr>
                <w:rFonts w:ascii="Arial" w:hAnsi="Arial"/>
              </w:rPr>
              <w:t>dei</w:t>
            </w:r>
            <w:proofErr w:type="spellEnd"/>
            <w:r>
              <w:rPr>
                <w:rFonts w:ascii="Arial" w:hAnsi="Arial"/>
                <w:spacing w:val="-2"/>
              </w:rPr>
              <w:t xml:space="preserve"> </w:t>
            </w:r>
            <w:proofErr w:type="spellStart"/>
            <w:r>
              <w:rPr>
                <w:rFonts w:ascii="Arial" w:hAnsi="Arial"/>
              </w:rPr>
              <w:t>processi</w:t>
            </w:r>
            <w:proofErr w:type="spellEnd"/>
            <w:r>
              <w:rPr>
                <w:rFonts w:ascii="Arial" w:hAnsi="Arial"/>
                <w:spacing w:val="-4"/>
              </w:rPr>
              <w:t xml:space="preserve"> </w:t>
            </w:r>
            <w:proofErr w:type="spellStart"/>
            <w:r>
              <w:rPr>
                <w:rFonts w:ascii="Arial" w:hAnsi="Arial"/>
              </w:rPr>
              <w:t>storici</w:t>
            </w:r>
            <w:proofErr w:type="spellEnd"/>
          </w:p>
          <w:p w14:paraId="3DA7F3DA" w14:textId="77777777" w:rsidR="003338ED" w:rsidRDefault="003338ED" w:rsidP="00946AC7">
            <w:pPr>
              <w:pStyle w:val="TableParagraph"/>
              <w:numPr>
                <w:ilvl w:val="0"/>
                <w:numId w:val="9"/>
              </w:numPr>
              <w:tabs>
                <w:tab w:val="left" w:pos="235"/>
              </w:tabs>
              <w:ind w:right="686" w:firstLine="0"/>
              <w:rPr>
                <w:rFonts w:ascii="Arial" w:hAnsi="Arial"/>
              </w:rPr>
            </w:pPr>
            <w:proofErr w:type="spellStart"/>
            <w:r>
              <w:rPr>
                <w:rFonts w:ascii="Arial" w:hAnsi="Arial"/>
              </w:rPr>
              <w:t>Riconoscere</w:t>
            </w:r>
            <w:proofErr w:type="spellEnd"/>
            <w:r>
              <w:rPr>
                <w:rFonts w:ascii="Arial" w:hAnsi="Arial"/>
                <w:spacing w:val="-6"/>
              </w:rPr>
              <w:t xml:space="preserve"> </w:t>
            </w:r>
            <w:proofErr w:type="spellStart"/>
            <w:r>
              <w:rPr>
                <w:rFonts w:ascii="Arial" w:hAnsi="Arial"/>
              </w:rPr>
              <w:t>l’insieme</w:t>
            </w:r>
            <w:proofErr w:type="spellEnd"/>
            <w:r>
              <w:rPr>
                <w:rFonts w:ascii="Arial" w:hAnsi="Arial"/>
                <w:spacing w:val="-6"/>
              </w:rPr>
              <w:t xml:space="preserve"> </w:t>
            </w:r>
            <w:proofErr w:type="spellStart"/>
            <w:r>
              <w:rPr>
                <w:rFonts w:ascii="Arial" w:hAnsi="Arial"/>
              </w:rPr>
              <w:t>dei</w:t>
            </w:r>
            <w:proofErr w:type="spellEnd"/>
            <w:r>
              <w:rPr>
                <w:rFonts w:ascii="Arial" w:hAnsi="Arial"/>
                <w:spacing w:val="-4"/>
              </w:rPr>
              <w:t xml:space="preserve"> </w:t>
            </w:r>
            <w:proofErr w:type="spellStart"/>
            <w:r>
              <w:rPr>
                <w:rFonts w:ascii="Arial" w:hAnsi="Arial"/>
              </w:rPr>
              <w:t>fattori</w:t>
            </w:r>
            <w:proofErr w:type="spellEnd"/>
            <w:r>
              <w:rPr>
                <w:rFonts w:ascii="Arial" w:hAnsi="Arial"/>
                <w:spacing w:val="-4"/>
              </w:rPr>
              <w:t xml:space="preserve"> </w:t>
            </w:r>
            <w:proofErr w:type="spellStart"/>
            <w:r>
              <w:rPr>
                <w:rFonts w:ascii="Arial" w:hAnsi="Arial"/>
              </w:rPr>
              <w:t>ambientali</w:t>
            </w:r>
            <w:proofErr w:type="spellEnd"/>
            <w:r>
              <w:rPr>
                <w:rFonts w:ascii="Arial" w:hAnsi="Arial"/>
                <w:spacing w:val="-4"/>
              </w:rPr>
              <w:t xml:space="preserve"> </w:t>
            </w:r>
            <w:r>
              <w:rPr>
                <w:rFonts w:ascii="Arial" w:hAnsi="Arial"/>
              </w:rPr>
              <w:t>e</w:t>
            </w:r>
            <w:r>
              <w:rPr>
                <w:rFonts w:ascii="Arial" w:hAnsi="Arial"/>
                <w:spacing w:val="-53"/>
              </w:rPr>
              <w:t xml:space="preserve"> </w:t>
            </w:r>
            <w:proofErr w:type="spellStart"/>
            <w:r>
              <w:rPr>
                <w:rFonts w:ascii="Arial" w:hAnsi="Arial"/>
              </w:rPr>
              <w:t>antropici</w:t>
            </w:r>
            <w:proofErr w:type="spellEnd"/>
            <w:r>
              <w:rPr>
                <w:rFonts w:ascii="Arial" w:hAnsi="Arial"/>
                <w:spacing w:val="-1"/>
              </w:rPr>
              <w:t xml:space="preserve"> </w:t>
            </w:r>
            <w:r>
              <w:rPr>
                <w:rFonts w:ascii="Arial" w:hAnsi="Arial"/>
              </w:rPr>
              <w:t>in</w:t>
            </w:r>
            <w:r>
              <w:rPr>
                <w:rFonts w:ascii="Arial" w:hAnsi="Arial"/>
                <w:spacing w:val="-2"/>
              </w:rPr>
              <w:t xml:space="preserve"> </w:t>
            </w:r>
            <w:proofErr w:type="spellStart"/>
            <w:r>
              <w:rPr>
                <w:rFonts w:ascii="Arial" w:hAnsi="Arial"/>
              </w:rPr>
              <w:t>rapporto</w:t>
            </w:r>
            <w:proofErr w:type="spellEnd"/>
            <w:r>
              <w:rPr>
                <w:rFonts w:ascii="Arial" w:hAnsi="Arial"/>
                <w:spacing w:val="-2"/>
              </w:rPr>
              <w:t xml:space="preserve"> </w:t>
            </w:r>
            <w:r>
              <w:rPr>
                <w:rFonts w:ascii="Arial" w:hAnsi="Arial"/>
              </w:rPr>
              <w:t>al</w:t>
            </w:r>
            <w:r>
              <w:rPr>
                <w:rFonts w:ascii="Arial" w:hAnsi="Arial"/>
                <w:spacing w:val="-2"/>
              </w:rPr>
              <w:t xml:space="preserve"> </w:t>
            </w:r>
            <w:proofErr w:type="spellStart"/>
            <w:r>
              <w:rPr>
                <w:rFonts w:ascii="Arial" w:hAnsi="Arial"/>
              </w:rPr>
              <w:t>territorio</w:t>
            </w:r>
            <w:proofErr w:type="spellEnd"/>
          </w:p>
          <w:p w14:paraId="6F42BBB3" w14:textId="77777777" w:rsidR="003338ED" w:rsidRDefault="003338ED" w:rsidP="00946AC7">
            <w:pPr>
              <w:pStyle w:val="TableParagraph"/>
              <w:numPr>
                <w:ilvl w:val="0"/>
                <w:numId w:val="9"/>
              </w:numPr>
              <w:tabs>
                <w:tab w:val="left" w:pos="235"/>
              </w:tabs>
              <w:ind w:right="873" w:firstLine="0"/>
              <w:rPr>
                <w:rFonts w:ascii="Arial" w:hAnsi="Arial"/>
              </w:rPr>
            </w:pPr>
            <w:proofErr w:type="spellStart"/>
            <w:r>
              <w:rPr>
                <w:rFonts w:ascii="Arial" w:hAnsi="Arial"/>
              </w:rPr>
              <w:t>Utilizzare</w:t>
            </w:r>
            <w:proofErr w:type="spellEnd"/>
            <w:r>
              <w:rPr>
                <w:rFonts w:ascii="Arial" w:hAnsi="Arial"/>
              </w:rPr>
              <w:t xml:space="preserve"> </w:t>
            </w:r>
            <w:proofErr w:type="spellStart"/>
            <w:r>
              <w:rPr>
                <w:rFonts w:ascii="Arial" w:hAnsi="Arial"/>
              </w:rPr>
              <w:t>gli</w:t>
            </w:r>
            <w:proofErr w:type="spellEnd"/>
            <w:r>
              <w:rPr>
                <w:rFonts w:ascii="Arial" w:hAnsi="Arial"/>
              </w:rPr>
              <w:t xml:space="preserve"> </w:t>
            </w:r>
            <w:proofErr w:type="spellStart"/>
            <w:r>
              <w:rPr>
                <w:rFonts w:ascii="Arial" w:hAnsi="Arial"/>
              </w:rPr>
              <w:t>elementi</w:t>
            </w:r>
            <w:proofErr w:type="spellEnd"/>
            <w:r>
              <w:rPr>
                <w:rFonts w:ascii="Arial" w:hAnsi="Arial"/>
              </w:rPr>
              <w:t xml:space="preserve"> di base </w:t>
            </w:r>
            <w:proofErr w:type="spellStart"/>
            <w:r>
              <w:rPr>
                <w:rFonts w:ascii="Arial" w:hAnsi="Arial"/>
              </w:rPr>
              <w:t>dei</w:t>
            </w:r>
            <w:proofErr w:type="spellEnd"/>
            <w:r>
              <w:rPr>
                <w:rFonts w:ascii="Arial" w:hAnsi="Arial"/>
              </w:rPr>
              <w:t xml:space="preserve"> </w:t>
            </w:r>
            <w:proofErr w:type="spellStart"/>
            <w:r>
              <w:rPr>
                <w:rFonts w:ascii="Arial" w:hAnsi="Arial"/>
              </w:rPr>
              <w:t>linguaggi</w:t>
            </w:r>
            <w:proofErr w:type="spellEnd"/>
            <w:r>
              <w:rPr>
                <w:rFonts w:ascii="Arial" w:hAnsi="Arial"/>
                <w:spacing w:val="-53"/>
              </w:rPr>
              <w:t xml:space="preserve"> </w:t>
            </w:r>
            <w:proofErr w:type="spellStart"/>
            <w:r>
              <w:rPr>
                <w:rFonts w:ascii="Arial" w:hAnsi="Arial"/>
              </w:rPr>
              <w:t>settoriali</w:t>
            </w:r>
            <w:proofErr w:type="spellEnd"/>
          </w:p>
          <w:p w14:paraId="6E27A322" w14:textId="77777777" w:rsidR="003338ED" w:rsidRDefault="003338ED" w:rsidP="00946AC7">
            <w:pPr>
              <w:pStyle w:val="TableParagraph"/>
              <w:numPr>
                <w:ilvl w:val="0"/>
                <w:numId w:val="9"/>
              </w:numPr>
              <w:tabs>
                <w:tab w:val="left" w:pos="235"/>
              </w:tabs>
              <w:ind w:right="153" w:firstLine="0"/>
              <w:rPr>
                <w:rFonts w:ascii="Arial" w:hAnsi="Arial"/>
              </w:rPr>
            </w:pPr>
            <w:proofErr w:type="spellStart"/>
            <w:r>
              <w:rPr>
                <w:rFonts w:ascii="Arial" w:hAnsi="Arial"/>
              </w:rPr>
              <w:t>sa</w:t>
            </w:r>
            <w:proofErr w:type="spellEnd"/>
            <w:r>
              <w:rPr>
                <w:rFonts w:ascii="Arial" w:hAnsi="Arial"/>
                <w:spacing w:val="-5"/>
              </w:rPr>
              <w:t xml:space="preserve"> </w:t>
            </w:r>
            <w:proofErr w:type="spellStart"/>
            <w:r>
              <w:rPr>
                <w:rFonts w:ascii="Arial" w:hAnsi="Arial"/>
              </w:rPr>
              <w:t>coglierne</w:t>
            </w:r>
            <w:proofErr w:type="spellEnd"/>
            <w:r>
              <w:rPr>
                <w:rFonts w:ascii="Arial" w:hAnsi="Arial"/>
                <w:spacing w:val="-4"/>
              </w:rPr>
              <w:t xml:space="preserve"> </w:t>
            </w:r>
            <w:r>
              <w:rPr>
                <w:rFonts w:ascii="Arial" w:hAnsi="Arial"/>
              </w:rPr>
              <w:t>le</w:t>
            </w:r>
            <w:r>
              <w:rPr>
                <w:rFonts w:ascii="Arial" w:hAnsi="Arial"/>
                <w:spacing w:val="-4"/>
              </w:rPr>
              <w:t xml:space="preserve"> </w:t>
            </w:r>
            <w:proofErr w:type="spellStart"/>
            <w:r>
              <w:rPr>
                <w:rFonts w:ascii="Arial" w:hAnsi="Arial"/>
              </w:rPr>
              <w:t>informazioni</w:t>
            </w:r>
            <w:proofErr w:type="spellEnd"/>
            <w:r>
              <w:rPr>
                <w:rFonts w:ascii="Arial" w:hAnsi="Arial"/>
                <w:spacing w:val="-4"/>
              </w:rPr>
              <w:t xml:space="preserve"> </w:t>
            </w:r>
            <w:proofErr w:type="spellStart"/>
            <w:r>
              <w:rPr>
                <w:rFonts w:ascii="Arial" w:hAnsi="Arial"/>
              </w:rPr>
              <w:t>centrali</w:t>
            </w:r>
            <w:proofErr w:type="spellEnd"/>
            <w:r>
              <w:rPr>
                <w:rFonts w:ascii="Arial" w:hAnsi="Arial"/>
                <w:spacing w:val="-4"/>
              </w:rPr>
              <w:t xml:space="preserve"> </w:t>
            </w:r>
            <w:r>
              <w:rPr>
                <w:rFonts w:ascii="Arial" w:hAnsi="Arial"/>
              </w:rPr>
              <w:t>e</w:t>
            </w:r>
            <w:r>
              <w:rPr>
                <w:rFonts w:ascii="Arial" w:hAnsi="Arial"/>
                <w:spacing w:val="-4"/>
              </w:rPr>
              <w:t xml:space="preserve"> </w:t>
            </w:r>
            <w:proofErr w:type="spellStart"/>
            <w:r>
              <w:rPr>
                <w:rFonts w:ascii="Arial" w:hAnsi="Arial"/>
              </w:rPr>
              <w:t>collegarle</w:t>
            </w:r>
            <w:proofErr w:type="spellEnd"/>
            <w:r>
              <w:rPr>
                <w:rFonts w:ascii="Arial" w:hAnsi="Arial"/>
                <w:spacing w:val="-4"/>
              </w:rPr>
              <w:t xml:space="preserve"> </w:t>
            </w:r>
            <w:proofErr w:type="spellStart"/>
            <w:r>
              <w:rPr>
                <w:rFonts w:ascii="Arial" w:hAnsi="Arial"/>
              </w:rPr>
              <w:t>tra</w:t>
            </w:r>
            <w:proofErr w:type="spellEnd"/>
            <w:r>
              <w:rPr>
                <w:rFonts w:ascii="Arial" w:hAnsi="Arial"/>
                <w:spacing w:val="-53"/>
              </w:rPr>
              <w:t xml:space="preserve"> </w:t>
            </w:r>
            <w:r>
              <w:rPr>
                <w:rFonts w:ascii="Arial" w:hAnsi="Arial"/>
              </w:rPr>
              <w:t xml:space="preserve">di </w:t>
            </w:r>
            <w:proofErr w:type="spellStart"/>
            <w:r>
              <w:rPr>
                <w:rFonts w:ascii="Arial" w:hAnsi="Arial"/>
              </w:rPr>
              <w:t>loro</w:t>
            </w:r>
            <w:proofErr w:type="spellEnd"/>
            <w:r>
              <w:rPr>
                <w:rFonts w:ascii="Arial" w:hAnsi="Arial"/>
              </w:rPr>
              <w:t xml:space="preserve">, </w:t>
            </w:r>
            <w:proofErr w:type="spellStart"/>
            <w:r>
              <w:rPr>
                <w:rFonts w:ascii="Arial" w:hAnsi="Arial"/>
              </w:rPr>
              <w:t>applicando</w:t>
            </w:r>
            <w:proofErr w:type="spellEnd"/>
            <w:r>
              <w:rPr>
                <w:rFonts w:ascii="Arial" w:hAnsi="Arial"/>
              </w:rPr>
              <w:t xml:space="preserve"> </w:t>
            </w:r>
            <w:proofErr w:type="spellStart"/>
            <w:r>
              <w:rPr>
                <w:rFonts w:ascii="Arial" w:hAnsi="Arial"/>
              </w:rPr>
              <w:t>tecniche</w:t>
            </w:r>
            <w:proofErr w:type="spellEnd"/>
            <w:r>
              <w:rPr>
                <w:rFonts w:ascii="Arial" w:hAnsi="Arial"/>
              </w:rPr>
              <w:t xml:space="preserve">, </w:t>
            </w:r>
            <w:proofErr w:type="spellStart"/>
            <w:r>
              <w:rPr>
                <w:rFonts w:ascii="Arial" w:hAnsi="Arial"/>
              </w:rPr>
              <w:t>strategie</w:t>
            </w:r>
            <w:proofErr w:type="spellEnd"/>
            <w:r>
              <w:rPr>
                <w:rFonts w:ascii="Arial" w:hAnsi="Arial"/>
              </w:rPr>
              <w:t xml:space="preserve"> e </w:t>
            </w:r>
            <w:proofErr w:type="spellStart"/>
            <w:r>
              <w:rPr>
                <w:rFonts w:ascii="Arial" w:hAnsi="Arial"/>
              </w:rPr>
              <w:t>modi</w:t>
            </w:r>
            <w:proofErr w:type="spellEnd"/>
            <w:r>
              <w:rPr>
                <w:rFonts w:ascii="Arial" w:hAnsi="Arial"/>
              </w:rPr>
              <w:t xml:space="preserve"> di</w:t>
            </w:r>
            <w:r>
              <w:rPr>
                <w:rFonts w:ascii="Arial" w:hAnsi="Arial"/>
                <w:spacing w:val="1"/>
              </w:rPr>
              <w:t xml:space="preserve"> </w:t>
            </w:r>
            <w:proofErr w:type="spellStart"/>
            <w:r>
              <w:rPr>
                <w:rFonts w:ascii="Arial" w:hAnsi="Arial"/>
              </w:rPr>
              <w:t>lettura</w:t>
            </w:r>
            <w:proofErr w:type="spellEnd"/>
            <w:r>
              <w:rPr>
                <w:rFonts w:ascii="Arial" w:hAnsi="Arial"/>
                <w:spacing w:val="-2"/>
              </w:rPr>
              <w:t xml:space="preserve"> </w:t>
            </w:r>
            <w:proofErr w:type="spellStart"/>
            <w:r>
              <w:rPr>
                <w:rFonts w:ascii="Arial" w:hAnsi="Arial"/>
              </w:rPr>
              <w:t>adatti</w:t>
            </w:r>
            <w:proofErr w:type="spellEnd"/>
            <w:r>
              <w:rPr>
                <w:rFonts w:ascii="Arial" w:hAnsi="Arial"/>
              </w:rPr>
              <w:t>.</w:t>
            </w:r>
          </w:p>
          <w:p w14:paraId="01AA38C8" w14:textId="77777777" w:rsidR="003338ED" w:rsidRDefault="003338ED" w:rsidP="00946AC7">
            <w:pPr>
              <w:pStyle w:val="TableParagraph"/>
              <w:numPr>
                <w:ilvl w:val="0"/>
                <w:numId w:val="9"/>
              </w:numPr>
              <w:tabs>
                <w:tab w:val="left" w:pos="235"/>
              </w:tabs>
              <w:ind w:right="906" w:firstLine="0"/>
              <w:rPr>
                <w:rFonts w:ascii="Arial" w:hAnsi="Arial"/>
              </w:rPr>
            </w:pPr>
            <w:proofErr w:type="spellStart"/>
            <w:r>
              <w:rPr>
                <w:rFonts w:ascii="Arial" w:hAnsi="Arial"/>
              </w:rPr>
              <w:t>Riconoscere</w:t>
            </w:r>
            <w:proofErr w:type="spellEnd"/>
            <w:r>
              <w:rPr>
                <w:rFonts w:ascii="Arial" w:hAnsi="Arial"/>
              </w:rPr>
              <w:t xml:space="preserve"> le diverse </w:t>
            </w:r>
            <w:proofErr w:type="spellStart"/>
            <w:r>
              <w:rPr>
                <w:rFonts w:ascii="Arial" w:hAnsi="Arial"/>
              </w:rPr>
              <w:t>tipologie</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fonti</w:t>
            </w:r>
            <w:proofErr w:type="spellEnd"/>
            <w:r>
              <w:rPr>
                <w:rFonts w:ascii="Arial" w:hAnsi="Arial"/>
                <w:spacing w:val="-53"/>
              </w:rPr>
              <w:t xml:space="preserve"> </w:t>
            </w:r>
            <w:proofErr w:type="spellStart"/>
            <w:r>
              <w:rPr>
                <w:rFonts w:ascii="Arial" w:hAnsi="Arial"/>
              </w:rPr>
              <w:t>documentarie</w:t>
            </w:r>
            <w:proofErr w:type="spellEnd"/>
          </w:p>
          <w:p w14:paraId="7A50F3A5" w14:textId="77777777" w:rsidR="003338ED" w:rsidRDefault="003338ED" w:rsidP="00946AC7">
            <w:pPr>
              <w:pStyle w:val="TableParagraph"/>
              <w:numPr>
                <w:ilvl w:val="0"/>
                <w:numId w:val="9"/>
              </w:numPr>
              <w:tabs>
                <w:tab w:val="left" w:pos="235"/>
              </w:tabs>
              <w:ind w:left="234"/>
              <w:rPr>
                <w:rFonts w:ascii="Arial" w:hAnsi="Arial"/>
              </w:rPr>
            </w:pPr>
            <w:proofErr w:type="spellStart"/>
            <w:r>
              <w:rPr>
                <w:rFonts w:ascii="Arial" w:hAnsi="Arial"/>
              </w:rPr>
              <w:t>Leggere</w:t>
            </w:r>
            <w:proofErr w:type="spellEnd"/>
            <w:r>
              <w:rPr>
                <w:rFonts w:ascii="Arial" w:hAnsi="Arial"/>
                <w:spacing w:val="-2"/>
              </w:rPr>
              <w:t xml:space="preserve"> </w:t>
            </w:r>
            <w:r>
              <w:rPr>
                <w:rFonts w:ascii="Arial" w:hAnsi="Arial"/>
              </w:rPr>
              <w:t>ed</w:t>
            </w:r>
            <w:r>
              <w:rPr>
                <w:rFonts w:ascii="Arial" w:hAnsi="Arial"/>
                <w:spacing w:val="-1"/>
              </w:rPr>
              <w:t xml:space="preserve"> </w:t>
            </w:r>
            <w:proofErr w:type="spellStart"/>
            <w:r>
              <w:rPr>
                <w:rFonts w:ascii="Arial" w:hAnsi="Arial"/>
              </w:rPr>
              <w:t>usare</w:t>
            </w:r>
            <w:proofErr w:type="spellEnd"/>
            <w:r>
              <w:rPr>
                <w:rFonts w:ascii="Arial" w:hAnsi="Arial"/>
                <w:spacing w:val="-4"/>
              </w:rPr>
              <w:t xml:space="preserve"> </w:t>
            </w:r>
            <w:proofErr w:type="spellStart"/>
            <w:r>
              <w:rPr>
                <w:rFonts w:ascii="Arial" w:hAnsi="Arial"/>
              </w:rPr>
              <w:t>gli</w:t>
            </w:r>
            <w:proofErr w:type="spellEnd"/>
            <w:r>
              <w:rPr>
                <w:rFonts w:ascii="Arial" w:hAnsi="Arial"/>
                <w:spacing w:val="-2"/>
              </w:rPr>
              <w:t xml:space="preserve"> </w:t>
            </w:r>
            <w:proofErr w:type="spellStart"/>
            <w:r>
              <w:rPr>
                <w:rFonts w:ascii="Arial" w:hAnsi="Arial"/>
              </w:rPr>
              <w:t>indicatori</w:t>
            </w:r>
            <w:proofErr w:type="spellEnd"/>
            <w:r>
              <w:rPr>
                <w:rFonts w:ascii="Arial" w:hAnsi="Arial"/>
                <w:spacing w:val="-5"/>
              </w:rPr>
              <w:t xml:space="preserve"> </w:t>
            </w:r>
            <w:proofErr w:type="spellStart"/>
            <w:r>
              <w:rPr>
                <w:rFonts w:ascii="Arial" w:hAnsi="Arial"/>
              </w:rPr>
              <w:t>cartografici</w:t>
            </w:r>
            <w:proofErr w:type="spellEnd"/>
          </w:p>
          <w:p w14:paraId="0E9FFA7B" w14:textId="77777777" w:rsidR="003338ED" w:rsidRDefault="003338ED" w:rsidP="00946AC7">
            <w:pPr>
              <w:pStyle w:val="TableParagraph"/>
              <w:numPr>
                <w:ilvl w:val="0"/>
                <w:numId w:val="9"/>
              </w:numPr>
              <w:tabs>
                <w:tab w:val="left" w:pos="235"/>
              </w:tabs>
              <w:ind w:left="234"/>
              <w:rPr>
                <w:rFonts w:ascii="Arial" w:hAnsi="Arial"/>
              </w:rPr>
            </w:pPr>
            <w:proofErr w:type="spellStart"/>
            <w:r>
              <w:rPr>
                <w:rFonts w:ascii="Arial" w:hAnsi="Arial"/>
              </w:rPr>
              <w:t>Usare</w:t>
            </w:r>
            <w:proofErr w:type="spellEnd"/>
            <w:r>
              <w:rPr>
                <w:rFonts w:ascii="Arial" w:hAnsi="Arial"/>
                <w:spacing w:val="-4"/>
              </w:rPr>
              <w:t xml:space="preserve"> </w:t>
            </w:r>
            <w:r>
              <w:rPr>
                <w:rFonts w:ascii="Arial" w:hAnsi="Arial"/>
              </w:rPr>
              <w:t>le</w:t>
            </w:r>
            <w:r>
              <w:rPr>
                <w:rFonts w:ascii="Arial" w:hAnsi="Arial"/>
                <w:spacing w:val="-3"/>
              </w:rPr>
              <w:t xml:space="preserve"> </w:t>
            </w:r>
            <w:proofErr w:type="spellStart"/>
            <w:r>
              <w:rPr>
                <w:rFonts w:ascii="Arial" w:hAnsi="Arial"/>
              </w:rPr>
              <w:t>tecnologie</w:t>
            </w:r>
            <w:proofErr w:type="spellEnd"/>
            <w:r>
              <w:rPr>
                <w:rFonts w:ascii="Arial" w:hAnsi="Arial"/>
                <w:spacing w:val="-3"/>
              </w:rPr>
              <w:t xml:space="preserve"> </w:t>
            </w:r>
            <w:proofErr w:type="spellStart"/>
            <w:r>
              <w:rPr>
                <w:rFonts w:ascii="Arial" w:hAnsi="Arial"/>
              </w:rPr>
              <w:t>multimediali</w:t>
            </w:r>
            <w:proofErr w:type="spellEnd"/>
          </w:p>
          <w:p w14:paraId="2A58F12A" w14:textId="77777777" w:rsidR="003338ED" w:rsidRDefault="003338ED" w:rsidP="00946AC7">
            <w:pPr>
              <w:pStyle w:val="TableParagraph"/>
              <w:numPr>
                <w:ilvl w:val="0"/>
                <w:numId w:val="9"/>
              </w:numPr>
              <w:tabs>
                <w:tab w:val="left" w:pos="235"/>
              </w:tabs>
              <w:ind w:right="242" w:firstLine="0"/>
              <w:rPr>
                <w:rFonts w:ascii="Arial" w:hAnsi="Arial"/>
              </w:rPr>
            </w:pPr>
            <w:proofErr w:type="spellStart"/>
            <w:r>
              <w:rPr>
                <w:rFonts w:ascii="Arial" w:hAnsi="Arial"/>
              </w:rPr>
              <w:t>Partecipare</w:t>
            </w:r>
            <w:proofErr w:type="spellEnd"/>
            <w:r>
              <w:rPr>
                <w:rFonts w:ascii="Arial" w:hAnsi="Arial"/>
                <w:spacing w:val="-6"/>
              </w:rPr>
              <w:t xml:space="preserve"> </w:t>
            </w:r>
            <w:r>
              <w:rPr>
                <w:rFonts w:ascii="Arial" w:hAnsi="Arial"/>
              </w:rPr>
              <w:t>in</w:t>
            </w:r>
            <w:r>
              <w:rPr>
                <w:rFonts w:ascii="Arial" w:hAnsi="Arial"/>
                <w:spacing w:val="-6"/>
              </w:rPr>
              <w:t xml:space="preserve"> </w:t>
            </w:r>
            <w:r>
              <w:rPr>
                <w:rFonts w:ascii="Arial" w:hAnsi="Arial"/>
              </w:rPr>
              <w:t>modo</w:t>
            </w:r>
            <w:r>
              <w:rPr>
                <w:rFonts w:ascii="Arial" w:hAnsi="Arial"/>
                <w:spacing w:val="-6"/>
              </w:rPr>
              <w:t xml:space="preserve"> </w:t>
            </w:r>
            <w:proofErr w:type="spellStart"/>
            <w:r>
              <w:rPr>
                <w:rFonts w:ascii="Arial" w:hAnsi="Arial"/>
              </w:rPr>
              <w:t>responsabile</w:t>
            </w:r>
            <w:proofErr w:type="spellEnd"/>
            <w:r>
              <w:rPr>
                <w:rFonts w:ascii="Arial" w:hAnsi="Arial"/>
                <w:spacing w:val="-2"/>
              </w:rPr>
              <w:t xml:space="preserve"> </w:t>
            </w:r>
            <w:proofErr w:type="spellStart"/>
            <w:r>
              <w:rPr>
                <w:rFonts w:ascii="Arial" w:hAnsi="Arial"/>
              </w:rPr>
              <w:t>alla</w:t>
            </w:r>
            <w:proofErr w:type="spellEnd"/>
            <w:r>
              <w:rPr>
                <w:rFonts w:ascii="Arial" w:hAnsi="Arial"/>
                <w:spacing w:val="-6"/>
              </w:rPr>
              <w:t xml:space="preserve"> </w:t>
            </w:r>
            <w:proofErr w:type="spellStart"/>
            <w:r>
              <w:rPr>
                <w:rFonts w:ascii="Arial" w:hAnsi="Arial"/>
              </w:rPr>
              <w:t>convivenza</w:t>
            </w:r>
            <w:proofErr w:type="spellEnd"/>
            <w:r>
              <w:rPr>
                <w:rFonts w:ascii="Arial" w:hAnsi="Arial"/>
                <w:spacing w:val="-53"/>
              </w:rPr>
              <w:t xml:space="preserve"> </w:t>
            </w:r>
            <w:r>
              <w:rPr>
                <w:rFonts w:ascii="Arial" w:hAnsi="Arial"/>
              </w:rPr>
              <w:t>civile</w:t>
            </w:r>
          </w:p>
          <w:p w14:paraId="31289FBE" w14:textId="77777777" w:rsidR="003338ED" w:rsidRDefault="003338ED" w:rsidP="00946AC7">
            <w:pPr>
              <w:pStyle w:val="TableParagraph"/>
              <w:numPr>
                <w:ilvl w:val="0"/>
                <w:numId w:val="9"/>
              </w:numPr>
              <w:tabs>
                <w:tab w:val="left" w:pos="235"/>
              </w:tabs>
              <w:ind w:right="321" w:firstLine="0"/>
              <w:rPr>
                <w:rFonts w:ascii="Arial" w:hAnsi="Arial"/>
              </w:rPr>
            </w:pPr>
            <w:proofErr w:type="spellStart"/>
            <w:r>
              <w:rPr>
                <w:rFonts w:ascii="Arial" w:hAnsi="Arial"/>
              </w:rPr>
              <w:t>Riconoscere</w:t>
            </w:r>
            <w:proofErr w:type="spellEnd"/>
            <w:r>
              <w:rPr>
                <w:rFonts w:ascii="Arial" w:hAnsi="Arial"/>
              </w:rPr>
              <w:t xml:space="preserve"> </w:t>
            </w:r>
            <w:proofErr w:type="spellStart"/>
            <w:r>
              <w:rPr>
                <w:rFonts w:ascii="Arial" w:hAnsi="Arial"/>
              </w:rPr>
              <w:t>i</w:t>
            </w:r>
            <w:proofErr w:type="spellEnd"/>
            <w:r>
              <w:rPr>
                <w:rFonts w:ascii="Arial" w:hAnsi="Arial"/>
              </w:rPr>
              <w:t xml:space="preserve"> </w:t>
            </w:r>
            <w:proofErr w:type="spellStart"/>
            <w:r>
              <w:rPr>
                <w:rFonts w:ascii="Arial" w:hAnsi="Arial"/>
              </w:rPr>
              <w:t>valori</w:t>
            </w:r>
            <w:proofErr w:type="spellEnd"/>
            <w:r>
              <w:rPr>
                <w:rFonts w:ascii="Arial" w:hAnsi="Arial"/>
              </w:rPr>
              <w:t xml:space="preserve"> </w:t>
            </w:r>
            <w:proofErr w:type="spellStart"/>
            <w:r>
              <w:rPr>
                <w:rFonts w:ascii="Arial" w:hAnsi="Arial"/>
              </w:rPr>
              <w:t>dell’inclusione</w:t>
            </w:r>
            <w:proofErr w:type="spellEnd"/>
            <w:r>
              <w:rPr>
                <w:rFonts w:ascii="Arial" w:hAnsi="Arial"/>
              </w:rPr>
              <w:t xml:space="preserve"> e</w:t>
            </w:r>
            <w:r>
              <w:rPr>
                <w:rFonts w:ascii="Arial" w:hAnsi="Arial"/>
                <w:spacing w:val="1"/>
              </w:rPr>
              <w:t xml:space="preserve"> </w:t>
            </w:r>
            <w:proofErr w:type="spellStart"/>
            <w:r>
              <w:rPr>
                <w:rFonts w:ascii="Arial" w:hAnsi="Arial"/>
              </w:rPr>
              <w:t>dell’integrazione</w:t>
            </w:r>
            <w:proofErr w:type="spellEnd"/>
            <w:r>
              <w:rPr>
                <w:rFonts w:ascii="Arial" w:hAnsi="Arial"/>
              </w:rPr>
              <w:t xml:space="preserve"> e il </w:t>
            </w:r>
            <w:proofErr w:type="spellStart"/>
            <w:r>
              <w:rPr>
                <w:rFonts w:ascii="Arial" w:hAnsi="Arial"/>
              </w:rPr>
              <w:t>sistema</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regole</w:t>
            </w:r>
            <w:proofErr w:type="spellEnd"/>
            <w:r>
              <w:rPr>
                <w:rFonts w:ascii="Arial" w:hAnsi="Arial"/>
              </w:rPr>
              <w:t xml:space="preserve"> come</w:t>
            </w:r>
            <w:r>
              <w:rPr>
                <w:rFonts w:ascii="Arial" w:hAnsi="Arial"/>
                <w:spacing w:val="1"/>
              </w:rPr>
              <w:t xml:space="preserve"> </w:t>
            </w:r>
            <w:proofErr w:type="spellStart"/>
            <w:r>
              <w:rPr>
                <w:rFonts w:ascii="Arial" w:hAnsi="Arial"/>
              </w:rPr>
              <w:t>elementi</w:t>
            </w:r>
            <w:proofErr w:type="spellEnd"/>
            <w:r>
              <w:rPr>
                <w:rFonts w:ascii="Arial" w:hAnsi="Arial"/>
                <w:spacing w:val="-7"/>
              </w:rPr>
              <w:t xml:space="preserve"> </w:t>
            </w:r>
            <w:proofErr w:type="spellStart"/>
            <w:r>
              <w:rPr>
                <w:rFonts w:ascii="Arial" w:hAnsi="Arial"/>
              </w:rPr>
              <w:t>fondanti</w:t>
            </w:r>
            <w:proofErr w:type="spellEnd"/>
            <w:r>
              <w:rPr>
                <w:rFonts w:ascii="Arial" w:hAnsi="Arial"/>
                <w:spacing w:val="-7"/>
              </w:rPr>
              <w:t xml:space="preserve"> </w:t>
            </w:r>
            <w:proofErr w:type="spellStart"/>
            <w:r>
              <w:rPr>
                <w:rFonts w:ascii="Arial" w:hAnsi="Arial"/>
              </w:rPr>
              <w:t>dell’educazione</w:t>
            </w:r>
            <w:proofErr w:type="spellEnd"/>
            <w:r>
              <w:rPr>
                <w:rFonts w:ascii="Arial" w:hAnsi="Arial"/>
                <w:spacing w:val="-7"/>
              </w:rPr>
              <w:t xml:space="preserve"> </w:t>
            </w:r>
            <w:proofErr w:type="spellStart"/>
            <w:r>
              <w:rPr>
                <w:rFonts w:ascii="Arial" w:hAnsi="Arial"/>
              </w:rPr>
              <w:t>alla</w:t>
            </w:r>
            <w:proofErr w:type="spellEnd"/>
            <w:r>
              <w:rPr>
                <w:rFonts w:ascii="Arial" w:hAnsi="Arial"/>
                <w:spacing w:val="-4"/>
              </w:rPr>
              <w:t xml:space="preserve"> </w:t>
            </w:r>
            <w:proofErr w:type="spellStart"/>
            <w:r>
              <w:rPr>
                <w:rFonts w:ascii="Arial" w:hAnsi="Arial"/>
              </w:rPr>
              <w:t>cittadinanza</w:t>
            </w:r>
            <w:proofErr w:type="spellEnd"/>
            <w:r>
              <w:rPr>
                <w:rFonts w:ascii="Arial" w:hAnsi="Arial"/>
                <w:spacing w:val="-53"/>
              </w:rPr>
              <w:t xml:space="preserve"> </w:t>
            </w:r>
            <w:proofErr w:type="spellStart"/>
            <w:r>
              <w:rPr>
                <w:rFonts w:ascii="Arial" w:hAnsi="Arial"/>
              </w:rPr>
              <w:t>attiva</w:t>
            </w:r>
            <w:proofErr w:type="spellEnd"/>
          </w:p>
          <w:p w14:paraId="7E84FA6F" w14:textId="77777777" w:rsidR="003338ED" w:rsidRDefault="003338ED" w:rsidP="00946AC7">
            <w:pPr>
              <w:pStyle w:val="TableParagraph"/>
              <w:numPr>
                <w:ilvl w:val="0"/>
                <w:numId w:val="9"/>
              </w:numPr>
              <w:tabs>
                <w:tab w:val="left" w:pos="235"/>
              </w:tabs>
              <w:ind w:right="953" w:firstLine="0"/>
              <w:rPr>
                <w:rFonts w:ascii="Arial" w:hAnsi="Arial"/>
              </w:rPr>
            </w:pPr>
            <w:proofErr w:type="spellStart"/>
            <w:r>
              <w:rPr>
                <w:rFonts w:ascii="Arial" w:hAnsi="Arial"/>
              </w:rPr>
              <w:t>Comprendere</w:t>
            </w:r>
            <w:proofErr w:type="spellEnd"/>
            <w:r>
              <w:rPr>
                <w:rFonts w:ascii="Arial" w:hAnsi="Arial"/>
                <w:spacing w:val="-3"/>
              </w:rPr>
              <w:t xml:space="preserve"> </w:t>
            </w:r>
            <w:proofErr w:type="spellStart"/>
            <w:r>
              <w:rPr>
                <w:rFonts w:ascii="Arial" w:hAnsi="Arial"/>
              </w:rPr>
              <w:t>i</w:t>
            </w:r>
            <w:proofErr w:type="spellEnd"/>
            <w:r>
              <w:rPr>
                <w:rFonts w:ascii="Arial" w:hAnsi="Arial"/>
                <w:spacing w:val="-5"/>
              </w:rPr>
              <w:t xml:space="preserve"> </w:t>
            </w:r>
            <w:proofErr w:type="spellStart"/>
            <w:r>
              <w:rPr>
                <w:rFonts w:ascii="Arial" w:hAnsi="Arial"/>
              </w:rPr>
              <w:t>principi</w:t>
            </w:r>
            <w:proofErr w:type="spellEnd"/>
            <w:r>
              <w:rPr>
                <w:rFonts w:ascii="Arial" w:hAnsi="Arial"/>
                <w:spacing w:val="-6"/>
              </w:rPr>
              <w:t xml:space="preserve"> </w:t>
            </w:r>
            <w:proofErr w:type="spellStart"/>
            <w:r>
              <w:rPr>
                <w:rFonts w:ascii="Arial" w:hAnsi="Arial"/>
              </w:rPr>
              <w:t>fondamentali</w:t>
            </w:r>
            <w:proofErr w:type="spellEnd"/>
            <w:r>
              <w:rPr>
                <w:rFonts w:ascii="Arial" w:hAnsi="Arial"/>
                <w:spacing w:val="-5"/>
              </w:rPr>
              <w:t xml:space="preserve"> </w:t>
            </w:r>
            <w:proofErr w:type="spellStart"/>
            <w:r>
              <w:rPr>
                <w:rFonts w:ascii="Arial" w:hAnsi="Arial"/>
              </w:rPr>
              <w:t>della</w:t>
            </w:r>
            <w:proofErr w:type="spellEnd"/>
            <w:r>
              <w:rPr>
                <w:rFonts w:ascii="Arial" w:hAnsi="Arial"/>
                <w:spacing w:val="-53"/>
              </w:rPr>
              <w:t xml:space="preserve"> </w:t>
            </w:r>
            <w:proofErr w:type="spellStart"/>
            <w:r>
              <w:rPr>
                <w:rFonts w:ascii="Arial" w:hAnsi="Arial"/>
              </w:rPr>
              <w:t>Costituzione</w:t>
            </w:r>
            <w:proofErr w:type="spellEnd"/>
            <w:r>
              <w:rPr>
                <w:rFonts w:ascii="Arial" w:hAnsi="Arial"/>
                <w:spacing w:val="-2"/>
              </w:rPr>
              <w:t xml:space="preserve"> </w:t>
            </w:r>
            <w:proofErr w:type="spellStart"/>
            <w:r>
              <w:rPr>
                <w:rFonts w:ascii="Arial" w:hAnsi="Arial"/>
              </w:rPr>
              <w:t>italiana</w:t>
            </w:r>
            <w:proofErr w:type="spellEnd"/>
          </w:p>
          <w:p w14:paraId="4E88804A" w14:textId="77777777" w:rsidR="003338ED" w:rsidRDefault="003338ED" w:rsidP="00946AC7">
            <w:pPr>
              <w:pStyle w:val="TableParagraph"/>
              <w:numPr>
                <w:ilvl w:val="0"/>
                <w:numId w:val="9"/>
              </w:numPr>
              <w:tabs>
                <w:tab w:val="left" w:pos="235"/>
              </w:tabs>
              <w:ind w:right="345" w:firstLine="0"/>
              <w:rPr>
                <w:rFonts w:ascii="Arial" w:hAnsi="Arial"/>
              </w:rPr>
            </w:pPr>
            <w:proofErr w:type="spellStart"/>
            <w:r>
              <w:rPr>
                <w:rFonts w:ascii="Arial" w:hAnsi="Arial"/>
              </w:rPr>
              <w:t>Distinguere</w:t>
            </w:r>
            <w:proofErr w:type="spellEnd"/>
            <w:r>
              <w:rPr>
                <w:rFonts w:ascii="Arial" w:hAnsi="Arial"/>
              </w:rPr>
              <w:t xml:space="preserve"> e </w:t>
            </w:r>
            <w:proofErr w:type="spellStart"/>
            <w:r>
              <w:rPr>
                <w:rFonts w:ascii="Arial" w:hAnsi="Arial"/>
              </w:rPr>
              <w:t>comparare</w:t>
            </w:r>
            <w:proofErr w:type="spellEnd"/>
            <w:r>
              <w:rPr>
                <w:rFonts w:ascii="Arial" w:hAnsi="Arial"/>
              </w:rPr>
              <w:t xml:space="preserve"> le </w:t>
            </w:r>
            <w:proofErr w:type="spellStart"/>
            <w:r>
              <w:rPr>
                <w:rFonts w:ascii="Arial" w:hAnsi="Arial"/>
              </w:rPr>
              <w:t>principali</w:t>
            </w:r>
            <w:proofErr w:type="spellEnd"/>
            <w:r>
              <w:rPr>
                <w:rFonts w:ascii="Arial" w:hAnsi="Arial"/>
              </w:rPr>
              <w:t xml:space="preserve"> </w:t>
            </w:r>
            <w:proofErr w:type="spellStart"/>
            <w:r>
              <w:rPr>
                <w:rFonts w:ascii="Arial" w:hAnsi="Arial"/>
              </w:rPr>
              <w:t>forme</w:t>
            </w:r>
            <w:proofErr w:type="spellEnd"/>
            <w:r>
              <w:rPr>
                <w:rFonts w:ascii="Arial" w:hAnsi="Arial"/>
              </w:rPr>
              <w:t xml:space="preserve"> di</w:t>
            </w:r>
            <w:r>
              <w:rPr>
                <w:rFonts w:ascii="Arial" w:hAnsi="Arial"/>
                <w:spacing w:val="1"/>
              </w:rPr>
              <w:t xml:space="preserve"> </w:t>
            </w:r>
            <w:proofErr w:type="spellStart"/>
            <w:r>
              <w:rPr>
                <w:rFonts w:ascii="Arial" w:hAnsi="Arial"/>
              </w:rPr>
              <w:t>governo</w:t>
            </w:r>
            <w:proofErr w:type="spellEnd"/>
            <w:r>
              <w:rPr>
                <w:rFonts w:ascii="Arial" w:hAnsi="Arial"/>
                <w:spacing w:val="-3"/>
              </w:rPr>
              <w:t xml:space="preserve"> </w:t>
            </w:r>
            <w:proofErr w:type="spellStart"/>
            <w:r>
              <w:rPr>
                <w:rFonts w:ascii="Arial" w:hAnsi="Arial"/>
              </w:rPr>
              <w:t>nella</w:t>
            </w:r>
            <w:proofErr w:type="spellEnd"/>
            <w:r>
              <w:rPr>
                <w:rFonts w:ascii="Arial" w:hAnsi="Arial"/>
                <w:spacing w:val="-2"/>
              </w:rPr>
              <w:t xml:space="preserve"> </w:t>
            </w:r>
            <w:proofErr w:type="spellStart"/>
            <w:r>
              <w:rPr>
                <w:rFonts w:ascii="Arial" w:hAnsi="Arial"/>
              </w:rPr>
              <w:t>loro</w:t>
            </w:r>
            <w:proofErr w:type="spellEnd"/>
            <w:r>
              <w:rPr>
                <w:rFonts w:ascii="Arial" w:hAnsi="Arial"/>
                <w:spacing w:val="-6"/>
              </w:rPr>
              <w:t xml:space="preserve"> </w:t>
            </w:r>
            <w:proofErr w:type="spellStart"/>
            <w:r>
              <w:rPr>
                <w:rFonts w:ascii="Arial" w:hAnsi="Arial"/>
              </w:rPr>
              <w:t>evoluzione</w:t>
            </w:r>
            <w:proofErr w:type="spellEnd"/>
            <w:r>
              <w:rPr>
                <w:rFonts w:ascii="Arial" w:hAnsi="Arial"/>
                <w:spacing w:val="-5"/>
              </w:rPr>
              <w:t xml:space="preserve"> </w:t>
            </w:r>
            <w:proofErr w:type="spellStart"/>
            <w:r>
              <w:rPr>
                <w:rFonts w:ascii="Arial" w:hAnsi="Arial"/>
              </w:rPr>
              <w:t>storica</w:t>
            </w:r>
            <w:proofErr w:type="spellEnd"/>
            <w:r>
              <w:rPr>
                <w:rFonts w:ascii="Arial" w:hAnsi="Arial"/>
                <w:spacing w:val="-2"/>
              </w:rPr>
              <w:t xml:space="preserve"> </w:t>
            </w:r>
            <w:r>
              <w:rPr>
                <w:rFonts w:ascii="Arial" w:hAnsi="Arial"/>
              </w:rPr>
              <w:t>e</w:t>
            </w:r>
            <w:r>
              <w:rPr>
                <w:rFonts w:ascii="Arial" w:hAnsi="Arial"/>
                <w:spacing w:val="-6"/>
              </w:rPr>
              <w:t xml:space="preserve"> </w:t>
            </w:r>
            <w:r>
              <w:rPr>
                <w:rFonts w:ascii="Arial" w:hAnsi="Arial"/>
              </w:rPr>
              <w:t>in</w:t>
            </w:r>
            <w:r>
              <w:rPr>
                <w:rFonts w:ascii="Arial" w:hAnsi="Arial"/>
                <w:spacing w:val="-5"/>
              </w:rPr>
              <w:t xml:space="preserve"> </w:t>
            </w:r>
            <w:proofErr w:type="spellStart"/>
            <w:r>
              <w:rPr>
                <w:rFonts w:ascii="Arial" w:hAnsi="Arial"/>
              </w:rPr>
              <w:t>rapporto</w:t>
            </w:r>
            <w:proofErr w:type="spellEnd"/>
            <w:r>
              <w:rPr>
                <w:rFonts w:ascii="Arial" w:hAnsi="Arial"/>
                <w:spacing w:val="-53"/>
              </w:rPr>
              <w:t xml:space="preserve"> </w:t>
            </w:r>
            <w:r>
              <w:rPr>
                <w:rFonts w:ascii="Arial" w:hAnsi="Arial"/>
              </w:rPr>
              <w:t>con</w:t>
            </w:r>
            <w:r>
              <w:rPr>
                <w:rFonts w:ascii="Arial" w:hAnsi="Arial"/>
                <w:spacing w:val="-3"/>
              </w:rPr>
              <w:t xml:space="preserve"> </w:t>
            </w:r>
            <w:r>
              <w:rPr>
                <w:rFonts w:ascii="Arial" w:hAnsi="Arial"/>
              </w:rPr>
              <w:t>le</w:t>
            </w:r>
            <w:r>
              <w:rPr>
                <w:rFonts w:ascii="Arial" w:hAnsi="Arial"/>
                <w:spacing w:val="1"/>
              </w:rPr>
              <w:t xml:space="preserve"> </w:t>
            </w:r>
            <w:proofErr w:type="spellStart"/>
            <w:r>
              <w:rPr>
                <w:rFonts w:ascii="Arial" w:hAnsi="Arial"/>
              </w:rPr>
              <w:t>realtà</w:t>
            </w:r>
            <w:proofErr w:type="spellEnd"/>
            <w:r>
              <w:rPr>
                <w:rFonts w:ascii="Arial" w:hAnsi="Arial"/>
                <w:spacing w:val="1"/>
              </w:rPr>
              <w:t xml:space="preserve"> </w:t>
            </w:r>
            <w:proofErr w:type="spellStart"/>
            <w:r>
              <w:rPr>
                <w:rFonts w:ascii="Arial" w:hAnsi="Arial"/>
              </w:rPr>
              <w:t>politiche</w:t>
            </w:r>
            <w:proofErr w:type="spellEnd"/>
            <w:r>
              <w:rPr>
                <w:rFonts w:ascii="Arial" w:hAnsi="Arial"/>
                <w:spacing w:val="-2"/>
              </w:rPr>
              <w:t xml:space="preserve"> </w:t>
            </w:r>
            <w:r>
              <w:rPr>
                <w:rFonts w:ascii="Arial" w:hAnsi="Arial"/>
              </w:rPr>
              <w:t>del</w:t>
            </w:r>
            <w:r>
              <w:rPr>
                <w:rFonts w:ascii="Arial" w:hAnsi="Arial"/>
                <w:spacing w:val="-1"/>
              </w:rPr>
              <w:t xml:space="preserve"> </w:t>
            </w:r>
            <w:proofErr w:type="spellStart"/>
            <w:r>
              <w:rPr>
                <w:rFonts w:ascii="Arial" w:hAnsi="Arial"/>
              </w:rPr>
              <w:t>presente</w:t>
            </w:r>
            <w:proofErr w:type="spellEnd"/>
          </w:p>
        </w:tc>
      </w:tr>
    </w:tbl>
    <w:p w14:paraId="4FF19153" w14:textId="2B46323A" w:rsidR="003338ED" w:rsidRDefault="003338ED" w:rsidP="003338ED">
      <w:pPr>
        <w:pStyle w:val="Corpotesto"/>
        <w:spacing w:before="11"/>
        <w:rPr>
          <w:rFonts w:ascii="Cambria"/>
          <w:b/>
        </w:rPr>
      </w:pPr>
    </w:p>
    <w:p w14:paraId="3F019ECE" w14:textId="3C362678" w:rsidR="00187927" w:rsidRDefault="00187927" w:rsidP="003338ED">
      <w:pPr>
        <w:pStyle w:val="Corpotesto"/>
        <w:spacing w:before="11"/>
        <w:rPr>
          <w:rFonts w:ascii="Cambria"/>
          <w:b/>
        </w:rPr>
      </w:pPr>
    </w:p>
    <w:p w14:paraId="046E9713" w14:textId="77777777" w:rsidR="00187927" w:rsidRDefault="00187927" w:rsidP="003338ED">
      <w:pPr>
        <w:pStyle w:val="Corpotesto"/>
        <w:spacing w:before="11"/>
        <w:rPr>
          <w:rFonts w:ascii="Cambria"/>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3338ED" w14:paraId="0306BC62" w14:textId="77777777" w:rsidTr="00B17DC1">
        <w:trPr>
          <w:trHeight w:val="321"/>
        </w:trPr>
        <w:tc>
          <w:tcPr>
            <w:tcW w:w="9778" w:type="dxa"/>
            <w:gridSpan w:val="2"/>
          </w:tcPr>
          <w:p w14:paraId="06CA9212" w14:textId="77777777" w:rsidR="003338ED" w:rsidRDefault="003338ED" w:rsidP="00B17DC1">
            <w:pPr>
              <w:pStyle w:val="TableParagraph"/>
              <w:spacing w:line="301" w:lineRule="exact"/>
              <w:ind w:left="4012" w:right="4005"/>
              <w:jc w:val="center"/>
              <w:rPr>
                <w:rFonts w:ascii="Times New Roman"/>
                <w:b/>
                <w:i/>
                <w:sz w:val="28"/>
              </w:rPr>
            </w:pPr>
            <w:r>
              <w:rPr>
                <w:rFonts w:ascii="Times New Roman"/>
                <w:b/>
                <w:i/>
                <w:sz w:val="28"/>
              </w:rPr>
              <w:t>Secondo</w:t>
            </w:r>
            <w:r>
              <w:rPr>
                <w:rFonts w:ascii="Times New Roman"/>
                <w:b/>
                <w:i/>
                <w:spacing w:val="68"/>
                <w:sz w:val="28"/>
              </w:rPr>
              <w:t xml:space="preserve"> </w:t>
            </w:r>
            <w:r>
              <w:rPr>
                <w:rFonts w:ascii="Times New Roman"/>
                <w:b/>
                <w:i/>
                <w:sz w:val="28"/>
              </w:rPr>
              <w:t>anno</w:t>
            </w:r>
          </w:p>
          <w:p w14:paraId="0A1E9570" w14:textId="77777777" w:rsidR="00187927" w:rsidRDefault="00187927" w:rsidP="00B17DC1">
            <w:pPr>
              <w:pStyle w:val="TableParagraph"/>
              <w:spacing w:line="301" w:lineRule="exact"/>
              <w:ind w:left="4012" w:right="4005"/>
              <w:jc w:val="center"/>
              <w:rPr>
                <w:rFonts w:ascii="Times New Roman"/>
                <w:b/>
                <w:i/>
                <w:sz w:val="28"/>
              </w:rPr>
            </w:pPr>
          </w:p>
          <w:p w14:paraId="07B6549B" w14:textId="77777777" w:rsidR="00187927" w:rsidRDefault="00187927" w:rsidP="00B17DC1">
            <w:pPr>
              <w:pStyle w:val="TableParagraph"/>
              <w:spacing w:line="301" w:lineRule="exact"/>
              <w:ind w:left="4012" w:right="4005"/>
              <w:jc w:val="center"/>
              <w:rPr>
                <w:rFonts w:ascii="Times New Roman"/>
                <w:b/>
                <w:i/>
                <w:sz w:val="28"/>
              </w:rPr>
            </w:pPr>
          </w:p>
          <w:p w14:paraId="203C1898" w14:textId="77777777" w:rsidR="00187927" w:rsidRDefault="00187927" w:rsidP="00B17DC1">
            <w:pPr>
              <w:pStyle w:val="TableParagraph"/>
              <w:spacing w:line="301" w:lineRule="exact"/>
              <w:ind w:left="4012" w:right="4005"/>
              <w:jc w:val="center"/>
              <w:rPr>
                <w:rFonts w:ascii="Times New Roman"/>
                <w:b/>
                <w:i/>
                <w:sz w:val="28"/>
              </w:rPr>
            </w:pPr>
          </w:p>
          <w:p w14:paraId="01610B9A" w14:textId="78D86232" w:rsidR="00187927" w:rsidRDefault="00187927" w:rsidP="00B17DC1">
            <w:pPr>
              <w:pStyle w:val="TableParagraph"/>
              <w:spacing w:line="301" w:lineRule="exact"/>
              <w:ind w:left="4012" w:right="4005"/>
              <w:jc w:val="center"/>
              <w:rPr>
                <w:rFonts w:ascii="Times New Roman"/>
                <w:b/>
                <w:i/>
                <w:sz w:val="28"/>
              </w:rPr>
            </w:pPr>
          </w:p>
        </w:tc>
      </w:tr>
      <w:tr w:rsidR="003338ED" w14:paraId="5664AC43" w14:textId="77777777" w:rsidTr="00B17DC1">
        <w:trPr>
          <w:trHeight w:val="8106"/>
        </w:trPr>
        <w:tc>
          <w:tcPr>
            <w:tcW w:w="4889" w:type="dxa"/>
          </w:tcPr>
          <w:p w14:paraId="3475C03D" w14:textId="77777777" w:rsidR="003338ED" w:rsidRDefault="003338ED" w:rsidP="00B17DC1">
            <w:pPr>
              <w:pStyle w:val="TableParagraph"/>
              <w:spacing w:line="292" w:lineRule="exact"/>
              <w:ind w:left="1710" w:right="1713"/>
              <w:jc w:val="center"/>
              <w:rPr>
                <w:i/>
                <w:sz w:val="24"/>
              </w:rPr>
            </w:pPr>
            <w:proofErr w:type="spellStart"/>
            <w:r>
              <w:rPr>
                <w:i/>
                <w:sz w:val="24"/>
              </w:rPr>
              <w:t>Conoscenze</w:t>
            </w:r>
            <w:proofErr w:type="spellEnd"/>
          </w:p>
          <w:p w14:paraId="245CB1D3" w14:textId="77777777" w:rsidR="003338ED" w:rsidRDefault="003338ED" w:rsidP="00B17DC1">
            <w:pPr>
              <w:pStyle w:val="TableParagraph"/>
              <w:spacing w:before="2"/>
              <w:ind w:left="95" w:right="209" w:firstLine="45"/>
              <w:rPr>
                <w:i/>
              </w:rPr>
            </w:pPr>
            <w:r>
              <w:rPr>
                <w:i/>
              </w:rPr>
              <w:t>“</w:t>
            </w:r>
            <w:proofErr w:type="spellStart"/>
            <w:r>
              <w:rPr>
                <w:i/>
              </w:rPr>
              <w:t>Conoscenze</w:t>
            </w:r>
            <w:proofErr w:type="spellEnd"/>
            <w:r>
              <w:rPr>
                <w:i/>
              </w:rPr>
              <w:t xml:space="preserve">”: </w:t>
            </w:r>
            <w:proofErr w:type="spellStart"/>
            <w:r>
              <w:rPr>
                <w:i/>
              </w:rPr>
              <w:t>indicano</w:t>
            </w:r>
            <w:proofErr w:type="spellEnd"/>
            <w:r>
              <w:rPr>
                <w:i/>
              </w:rPr>
              <w:t xml:space="preserve"> il </w:t>
            </w:r>
            <w:proofErr w:type="spellStart"/>
            <w:r>
              <w:rPr>
                <w:i/>
              </w:rPr>
              <w:t>risultato</w:t>
            </w:r>
            <w:proofErr w:type="spellEnd"/>
            <w:r>
              <w:rPr>
                <w:i/>
              </w:rPr>
              <w:t xml:space="preserve"> </w:t>
            </w:r>
            <w:proofErr w:type="spellStart"/>
            <w:r>
              <w:rPr>
                <w:i/>
              </w:rPr>
              <w:t>dell’assimilazione</w:t>
            </w:r>
            <w:proofErr w:type="spellEnd"/>
            <w:r>
              <w:rPr>
                <w:i/>
              </w:rPr>
              <w:t xml:space="preserve"> di</w:t>
            </w:r>
            <w:r>
              <w:rPr>
                <w:i/>
                <w:spacing w:val="1"/>
              </w:rPr>
              <w:t xml:space="preserve"> </w:t>
            </w:r>
            <w:proofErr w:type="spellStart"/>
            <w:r>
              <w:rPr>
                <w:i/>
              </w:rPr>
              <w:t>informazioni</w:t>
            </w:r>
            <w:proofErr w:type="spellEnd"/>
            <w:r>
              <w:rPr>
                <w:i/>
              </w:rPr>
              <w:t xml:space="preserve"> </w:t>
            </w:r>
            <w:proofErr w:type="spellStart"/>
            <w:r>
              <w:rPr>
                <w:i/>
              </w:rPr>
              <w:t>attraverso</w:t>
            </w:r>
            <w:proofErr w:type="spellEnd"/>
            <w:r>
              <w:rPr>
                <w:i/>
              </w:rPr>
              <w:t xml:space="preserve"> </w:t>
            </w:r>
            <w:proofErr w:type="spellStart"/>
            <w:r>
              <w:rPr>
                <w:i/>
              </w:rPr>
              <w:t>l’apprendimento</w:t>
            </w:r>
            <w:proofErr w:type="spellEnd"/>
            <w:r>
              <w:rPr>
                <w:i/>
              </w:rPr>
              <w:t xml:space="preserve">. Le </w:t>
            </w:r>
            <w:proofErr w:type="spellStart"/>
            <w:r>
              <w:rPr>
                <w:i/>
              </w:rPr>
              <w:t>conoscenze</w:t>
            </w:r>
            <w:proofErr w:type="spellEnd"/>
            <w:r>
              <w:rPr>
                <w:i/>
                <w:spacing w:val="-43"/>
              </w:rPr>
              <w:t xml:space="preserve"> </w:t>
            </w:r>
            <w:proofErr w:type="spellStart"/>
            <w:r>
              <w:rPr>
                <w:i/>
              </w:rPr>
              <w:t>sono</w:t>
            </w:r>
            <w:proofErr w:type="spellEnd"/>
            <w:r>
              <w:rPr>
                <w:i/>
              </w:rPr>
              <w:t xml:space="preserve"> </w:t>
            </w:r>
            <w:proofErr w:type="spellStart"/>
            <w:r>
              <w:rPr>
                <w:i/>
              </w:rPr>
              <w:t>l’insieme</w:t>
            </w:r>
            <w:proofErr w:type="spellEnd"/>
            <w:r>
              <w:rPr>
                <w:i/>
              </w:rPr>
              <w:t xml:space="preserve"> di </w:t>
            </w:r>
            <w:proofErr w:type="spellStart"/>
            <w:r>
              <w:rPr>
                <w:i/>
              </w:rPr>
              <w:t>fatti</w:t>
            </w:r>
            <w:proofErr w:type="spellEnd"/>
            <w:r>
              <w:rPr>
                <w:i/>
              </w:rPr>
              <w:t xml:space="preserve">, </w:t>
            </w:r>
            <w:proofErr w:type="spellStart"/>
            <w:r>
              <w:rPr>
                <w:i/>
              </w:rPr>
              <w:t>principi</w:t>
            </w:r>
            <w:proofErr w:type="spellEnd"/>
            <w:r>
              <w:rPr>
                <w:i/>
              </w:rPr>
              <w:t xml:space="preserve">, </w:t>
            </w:r>
            <w:proofErr w:type="spellStart"/>
            <w:r>
              <w:rPr>
                <w:i/>
              </w:rPr>
              <w:t>teorie</w:t>
            </w:r>
            <w:proofErr w:type="spellEnd"/>
            <w:r>
              <w:rPr>
                <w:i/>
              </w:rPr>
              <w:t xml:space="preserve"> e </w:t>
            </w:r>
            <w:proofErr w:type="spellStart"/>
            <w:r>
              <w:rPr>
                <w:i/>
              </w:rPr>
              <w:t>pratiche</w:t>
            </w:r>
            <w:proofErr w:type="spellEnd"/>
            <w:r>
              <w:rPr>
                <w:i/>
              </w:rPr>
              <w:t>, relative</w:t>
            </w:r>
            <w:r>
              <w:rPr>
                <w:i/>
                <w:spacing w:val="-43"/>
              </w:rPr>
              <w:t xml:space="preserve"> </w:t>
            </w:r>
            <w:r>
              <w:rPr>
                <w:i/>
              </w:rPr>
              <w:t xml:space="preserve">a un </w:t>
            </w:r>
            <w:proofErr w:type="spellStart"/>
            <w:r>
              <w:rPr>
                <w:i/>
              </w:rPr>
              <w:t>settore</w:t>
            </w:r>
            <w:proofErr w:type="spellEnd"/>
            <w:r>
              <w:rPr>
                <w:i/>
              </w:rPr>
              <w:t xml:space="preserve"> di studio o di </w:t>
            </w:r>
            <w:proofErr w:type="spellStart"/>
            <w:r>
              <w:rPr>
                <w:i/>
              </w:rPr>
              <w:t>lavoro</w:t>
            </w:r>
            <w:proofErr w:type="spellEnd"/>
            <w:r>
              <w:rPr>
                <w:i/>
              </w:rPr>
              <w:t xml:space="preserve">; le </w:t>
            </w:r>
            <w:proofErr w:type="spellStart"/>
            <w:r>
              <w:rPr>
                <w:i/>
              </w:rPr>
              <w:t>conoscenze</w:t>
            </w:r>
            <w:proofErr w:type="spellEnd"/>
            <w:r>
              <w:rPr>
                <w:i/>
              </w:rPr>
              <w:t xml:space="preserve"> </w:t>
            </w:r>
            <w:proofErr w:type="spellStart"/>
            <w:r>
              <w:rPr>
                <w:i/>
              </w:rPr>
              <w:t>sono</w:t>
            </w:r>
            <w:proofErr w:type="spellEnd"/>
            <w:r>
              <w:rPr>
                <w:i/>
                <w:spacing w:val="1"/>
              </w:rPr>
              <w:t xml:space="preserve"> </w:t>
            </w:r>
            <w:proofErr w:type="spellStart"/>
            <w:r>
              <w:rPr>
                <w:i/>
              </w:rPr>
              <w:t>descritte</w:t>
            </w:r>
            <w:proofErr w:type="spellEnd"/>
            <w:r>
              <w:rPr>
                <w:i/>
              </w:rPr>
              <w:t xml:space="preserve"> come </w:t>
            </w:r>
            <w:proofErr w:type="spellStart"/>
            <w:r>
              <w:rPr>
                <w:i/>
              </w:rPr>
              <w:t>teoriche</w:t>
            </w:r>
            <w:proofErr w:type="spellEnd"/>
            <w:r>
              <w:rPr>
                <w:i/>
              </w:rPr>
              <w:t xml:space="preserve"> e/o </w:t>
            </w:r>
            <w:proofErr w:type="spellStart"/>
            <w:r>
              <w:rPr>
                <w:i/>
              </w:rPr>
              <w:t>pratiche</w:t>
            </w:r>
            <w:proofErr w:type="spellEnd"/>
            <w:r>
              <w:rPr>
                <w:i/>
              </w:rPr>
              <w:t>.</w:t>
            </w:r>
          </w:p>
          <w:p w14:paraId="131EA5B0" w14:textId="77777777" w:rsidR="003338ED" w:rsidRDefault="003338ED" w:rsidP="00B17DC1">
            <w:pPr>
              <w:pStyle w:val="TableParagraph"/>
              <w:spacing w:before="8"/>
              <w:rPr>
                <w:rFonts w:ascii="Cambria"/>
                <w:b/>
              </w:rPr>
            </w:pPr>
          </w:p>
          <w:p w14:paraId="19C70B59" w14:textId="77777777" w:rsidR="003338ED" w:rsidRDefault="003338ED" w:rsidP="00946AC7">
            <w:pPr>
              <w:pStyle w:val="TableParagraph"/>
              <w:numPr>
                <w:ilvl w:val="0"/>
                <w:numId w:val="8"/>
              </w:numPr>
              <w:tabs>
                <w:tab w:val="left" w:pos="298"/>
              </w:tabs>
              <w:ind w:right="308" w:firstLine="0"/>
            </w:pPr>
            <w:proofErr w:type="spellStart"/>
            <w:r>
              <w:t>L’Impero</w:t>
            </w:r>
            <w:proofErr w:type="spellEnd"/>
            <w:r>
              <w:t xml:space="preserve"> Romano: dal </w:t>
            </w:r>
            <w:proofErr w:type="spellStart"/>
            <w:r>
              <w:t>principato</w:t>
            </w:r>
            <w:proofErr w:type="spellEnd"/>
            <w:r>
              <w:t xml:space="preserve"> di Augusto al </w:t>
            </w:r>
            <w:proofErr w:type="spellStart"/>
            <w:r>
              <w:t>crollo</w:t>
            </w:r>
            <w:proofErr w:type="spellEnd"/>
            <w:r>
              <w:rPr>
                <w:spacing w:val="-43"/>
              </w:rPr>
              <w:t xml:space="preserve"> </w:t>
            </w:r>
            <w:proofErr w:type="spellStart"/>
            <w:r>
              <w:t>dell’Impero</w:t>
            </w:r>
            <w:proofErr w:type="spellEnd"/>
            <w:r>
              <w:t xml:space="preserve"> </w:t>
            </w:r>
            <w:proofErr w:type="spellStart"/>
            <w:r>
              <w:t>d’Occidente</w:t>
            </w:r>
            <w:proofErr w:type="spellEnd"/>
          </w:p>
          <w:p w14:paraId="040B0C39" w14:textId="77777777" w:rsidR="003338ED" w:rsidRDefault="003338ED" w:rsidP="00946AC7">
            <w:pPr>
              <w:pStyle w:val="TableParagraph"/>
              <w:numPr>
                <w:ilvl w:val="0"/>
                <w:numId w:val="8"/>
              </w:numPr>
              <w:tabs>
                <w:tab w:val="left" w:pos="252"/>
              </w:tabs>
              <w:spacing w:before="2"/>
              <w:ind w:right="718" w:firstLine="0"/>
            </w:pPr>
            <w:r>
              <w:t>I</w:t>
            </w:r>
            <w:r>
              <w:rPr>
                <w:spacing w:val="-4"/>
              </w:rPr>
              <w:t xml:space="preserve"> </w:t>
            </w:r>
            <w:r>
              <w:t>regni</w:t>
            </w:r>
            <w:r>
              <w:rPr>
                <w:spacing w:val="-3"/>
              </w:rPr>
              <w:t xml:space="preserve"> </w:t>
            </w:r>
            <w:proofErr w:type="spellStart"/>
            <w:r>
              <w:t>romano-germanici</w:t>
            </w:r>
            <w:proofErr w:type="spellEnd"/>
            <w:r>
              <w:rPr>
                <w:spacing w:val="-4"/>
              </w:rPr>
              <w:t xml:space="preserve"> </w:t>
            </w:r>
            <w:r>
              <w:t>e</w:t>
            </w:r>
            <w:r>
              <w:rPr>
                <w:spacing w:val="-4"/>
              </w:rPr>
              <w:t xml:space="preserve"> </w:t>
            </w:r>
            <w:r>
              <w:t>le</w:t>
            </w:r>
            <w:r>
              <w:rPr>
                <w:spacing w:val="-4"/>
              </w:rPr>
              <w:t xml:space="preserve"> </w:t>
            </w:r>
            <w:proofErr w:type="spellStart"/>
            <w:r>
              <w:t>radici</w:t>
            </w:r>
            <w:proofErr w:type="spellEnd"/>
            <w:r>
              <w:rPr>
                <w:spacing w:val="-4"/>
              </w:rPr>
              <w:t xml:space="preserve"> </w:t>
            </w:r>
            <w:proofErr w:type="spellStart"/>
            <w:r>
              <w:t>dell’identità</w:t>
            </w:r>
            <w:proofErr w:type="spellEnd"/>
            <w:r>
              <w:rPr>
                <w:spacing w:val="-42"/>
              </w:rPr>
              <w:t xml:space="preserve"> </w:t>
            </w:r>
            <w:proofErr w:type="spellStart"/>
            <w:r>
              <w:t>europea</w:t>
            </w:r>
            <w:proofErr w:type="spellEnd"/>
          </w:p>
          <w:p w14:paraId="36E088FD" w14:textId="77777777" w:rsidR="003338ED" w:rsidRDefault="003338ED" w:rsidP="00946AC7">
            <w:pPr>
              <w:pStyle w:val="TableParagraph"/>
              <w:numPr>
                <w:ilvl w:val="0"/>
                <w:numId w:val="8"/>
              </w:numPr>
              <w:tabs>
                <w:tab w:val="left" w:pos="252"/>
              </w:tabs>
              <w:ind w:right="327" w:firstLine="0"/>
            </w:pPr>
            <w:proofErr w:type="spellStart"/>
            <w:r>
              <w:t>L’Europa</w:t>
            </w:r>
            <w:proofErr w:type="spellEnd"/>
            <w:r>
              <w:rPr>
                <w:spacing w:val="-5"/>
              </w:rPr>
              <w:t xml:space="preserve"> </w:t>
            </w:r>
            <w:proofErr w:type="spellStart"/>
            <w:r>
              <w:t>cristiana</w:t>
            </w:r>
            <w:proofErr w:type="spellEnd"/>
            <w:r>
              <w:rPr>
                <w:spacing w:val="-4"/>
              </w:rPr>
              <w:t xml:space="preserve"> </w:t>
            </w:r>
            <w:r>
              <w:t>e</w:t>
            </w:r>
            <w:r>
              <w:rPr>
                <w:spacing w:val="-6"/>
              </w:rPr>
              <w:t xml:space="preserve"> </w:t>
            </w:r>
            <w:proofErr w:type="spellStart"/>
            <w:r>
              <w:t>l’organizzazione</w:t>
            </w:r>
            <w:proofErr w:type="spellEnd"/>
            <w:r>
              <w:rPr>
                <w:spacing w:val="-5"/>
              </w:rPr>
              <w:t xml:space="preserve"> </w:t>
            </w:r>
            <w:proofErr w:type="spellStart"/>
            <w:r>
              <w:t>territoriale</w:t>
            </w:r>
            <w:proofErr w:type="spellEnd"/>
            <w:r>
              <w:rPr>
                <w:spacing w:val="-6"/>
              </w:rPr>
              <w:t xml:space="preserve"> </w:t>
            </w:r>
            <w:proofErr w:type="spellStart"/>
            <w:r>
              <w:t>della</w:t>
            </w:r>
            <w:proofErr w:type="spellEnd"/>
            <w:r>
              <w:rPr>
                <w:spacing w:val="-42"/>
              </w:rPr>
              <w:t xml:space="preserve"> </w:t>
            </w:r>
            <w:r>
              <w:t xml:space="preserve">chiesa </w:t>
            </w:r>
            <w:proofErr w:type="spellStart"/>
            <w:r>
              <w:t>nell’Alto</w:t>
            </w:r>
            <w:proofErr w:type="spellEnd"/>
            <w:r>
              <w:rPr>
                <w:spacing w:val="1"/>
              </w:rPr>
              <w:t xml:space="preserve"> </w:t>
            </w:r>
            <w:proofErr w:type="spellStart"/>
            <w:r>
              <w:t>Medioevo</w:t>
            </w:r>
            <w:proofErr w:type="spellEnd"/>
          </w:p>
          <w:p w14:paraId="5EF41C6D" w14:textId="77777777" w:rsidR="003338ED" w:rsidRDefault="003338ED" w:rsidP="00946AC7">
            <w:pPr>
              <w:pStyle w:val="TableParagraph"/>
              <w:numPr>
                <w:ilvl w:val="0"/>
                <w:numId w:val="8"/>
              </w:numPr>
              <w:tabs>
                <w:tab w:val="left" w:pos="252"/>
              </w:tabs>
              <w:ind w:left="251" w:hanging="145"/>
            </w:pPr>
            <w:proofErr w:type="spellStart"/>
            <w:r>
              <w:t>L’Oriente</w:t>
            </w:r>
            <w:proofErr w:type="spellEnd"/>
            <w:r>
              <w:rPr>
                <w:spacing w:val="-3"/>
              </w:rPr>
              <w:t xml:space="preserve"> </w:t>
            </w:r>
            <w:proofErr w:type="spellStart"/>
            <w:r>
              <w:t>islamico</w:t>
            </w:r>
            <w:proofErr w:type="spellEnd"/>
          </w:p>
          <w:p w14:paraId="55F360E8" w14:textId="77777777" w:rsidR="003338ED" w:rsidRDefault="003338ED" w:rsidP="00946AC7">
            <w:pPr>
              <w:pStyle w:val="TableParagraph"/>
              <w:numPr>
                <w:ilvl w:val="0"/>
                <w:numId w:val="8"/>
              </w:numPr>
              <w:tabs>
                <w:tab w:val="left" w:pos="252"/>
              </w:tabs>
              <w:spacing w:before="1"/>
              <w:ind w:left="251" w:hanging="145"/>
            </w:pPr>
            <w:proofErr w:type="spellStart"/>
            <w:r>
              <w:t>L’Europa</w:t>
            </w:r>
            <w:proofErr w:type="spellEnd"/>
            <w:r>
              <w:t xml:space="preserve"> </w:t>
            </w:r>
            <w:proofErr w:type="spellStart"/>
            <w:r>
              <w:t>feudale</w:t>
            </w:r>
            <w:proofErr w:type="spellEnd"/>
          </w:p>
        </w:tc>
        <w:tc>
          <w:tcPr>
            <w:tcW w:w="4889" w:type="dxa"/>
          </w:tcPr>
          <w:p w14:paraId="74D97FEA" w14:textId="77777777" w:rsidR="003338ED" w:rsidRDefault="003338ED" w:rsidP="00B17DC1">
            <w:pPr>
              <w:pStyle w:val="TableParagraph"/>
              <w:spacing w:line="292" w:lineRule="exact"/>
              <w:ind w:left="1712" w:right="1712"/>
              <w:jc w:val="center"/>
              <w:rPr>
                <w:i/>
                <w:sz w:val="24"/>
              </w:rPr>
            </w:pPr>
            <w:proofErr w:type="spellStart"/>
            <w:r>
              <w:rPr>
                <w:i/>
                <w:sz w:val="24"/>
              </w:rPr>
              <w:t>Abilità</w:t>
            </w:r>
            <w:proofErr w:type="spellEnd"/>
          </w:p>
          <w:p w14:paraId="570D39D4" w14:textId="77777777" w:rsidR="003338ED" w:rsidRDefault="003338ED" w:rsidP="00B17DC1">
            <w:pPr>
              <w:pStyle w:val="TableParagraph"/>
              <w:spacing w:before="2"/>
              <w:ind w:left="97" w:right="261"/>
              <w:rPr>
                <w:i/>
              </w:rPr>
            </w:pPr>
            <w:r>
              <w:rPr>
                <w:i/>
              </w:rPr>
              <w:t>“</w:t>
            </w:r>
            <w:proofErr w:type="spellStart"/>
            <w:r>
              <w:rPr>
                <w:i/>
              </w:rPr>
              <w:t>Abilità</w:t>
            </w:r>
            <w:proofErr w:type="spellEnd"/>
            <w:r>
              <w:rPr>
                <w:i/>
              </w:rPr>
              <w:t xml:space="preserve">”, </w:t>
            </w:r>
            <w:proofErr w:type="spellStart"/>
            <w:r>
              <w:rPr>
                <w:i/>
              </w:rPr>
              <w:t>indicano</w:t>
            </w:r>
            <w:proofErr w:type="spellEnd"/>
            <w:r>
              <w:rPr>
                <w:i/>
              </w:rPr>
              <w:t xml:space="preserve"> le </w:t>
            </w:r>
            <w:proofErr w:type="spellStart"/>
            <w:r>
              <w:rPr>
                <w:i/>
              </w:rPr>
              <w:t>capacità</w:t>
            </w:r>
            <w:proofErr w:type="spellEnd"/>
            <w:r>
              <w:rPr>
                <w:i/>
              </w:rPr>
              <w:t xml:space="preserve"> di </w:t>
            </w:r>
            <w:proofErr w:type="spellStart"/>
            <w:r>
              <w:rPr>
                <w:i/>
              </w:rPr>
              <w:t>applicare</w:t>
            </w:r>
            <w:proofErr w:type="spellEnd"/>
            <w:r>
              <w:rPr>
                <w:i/>
              </w:rPr>
              <w:t xml:space="preserve"> </w:t>
            </w:r>
            <w:proofErr w:type="spellStart"/>
            <w:r>
              <w:rPr>
                <w:i/>
              </w:rPr>
              <w:t>conoscenze</w:t>
            </w:r>
            <w:proofErr w:type="spellEnd"/>
            <w:r>
              <w:rPr>
                <w:i/>
              </w:rPr>
              <w:t xml:space="preserve"> e</w:t>
            </w:r>
            <w:r>
              <w:rPr>
                <w:i/>
                <w:spacing w:val="-43"/>
              </w:rPr>
              <w:t xml:space="preserve"> </w:t>
            </w:r>
            <w:r>
              <w:rPr>
                <w:i/>
              </w:rPr>
              <w:t xml:space="preserve">di </w:t>
            </w:r>
            <w:proofErr w:type="spellStart"/>
            <w:r>
              <w:rPr>
                <w:i/>
              </w:rPr>
              <w:t>usare</w:t>
            </w:r>
            <w:proofErr w:type="spellEnd"/>
            <w:r>
              <w:rPr>
                <w:i/>
              </w:rPr>
              <w:t xml:space="preserve"> know-how per </w:t>
            </w:r>
            <w:proofErr w:type="spellStart"/>
            <w:r>
              <w:rPr>
                <w:i/>
              </w:rPr>
              <w:t>portare</w:t>
            </w:r>
            <w:proofErr w:type="spellEnd"/>
            <w:r>
              <w:rPr>
                <w:i/>
              </w:rPr>
              <w:t xml:space="preserve"> a </w:t>
            </w:r>
            <w:proofErr w:type="spellStart"/>
            <w:r>
              <w:rPr>
                <w:i/>
              </w:rPr>
              <w:t>termine</w:t>
            </w:r>
            <w:proofErr w:type="spellEnd"/>
            <w:r>
              <w:rPr>
                <w:i/>
              </w:rPr>
              <w:t xml:space="preserve"> </w:t>
            </w:r>
            <w:proofErr w:type="spellStart"/>
            <w:r>
              <w:rPr>
                <w:i/>
              </w:rPr>
              <w:t>compiti</w:t>
            </w:r>
            <w:proofErr w:type="spellEnd"/>
            <w:r>
              <w:rPr>
                <w:i/>
              </w:rPr>
              <w:t xml:space="preserve"> e</w:t>
            </w:r>
            <w:r>
              <w:rPr>
                <w:i/>
                <w:spacing w:val="1"/>
              </w:rPr>
              <w:t xml:space="preserve"> </w:t>
            </w:r>
            <w:proofErr w:type="spellStart"/>
            <w:r>
              <w:rPr>
                <w:i/>
              </w:rPr>
              <w:t>risolvere</w:t>
            </w:r>
            <w:proofErr w:type="spellEnd"/>
            <w:r>
              <w:rPr>
                <w:i/>
              </w:rPr>
              <w:t xml:space="preserve"> </w:t>
            </w:r>
            <w:proofErr w:type="spellStart"/>
            <w:r>
              <w:rPr>
                <w:i/>
              </w:rPr>
              <w:t>problemi</w:t>
            </w:r>
            <w:proofErr w:type="spellEnd"/>
            <w:r>
              <w:rPr>
                <w:i/>
              </w:rPr>
              <w:t xml:space="preserve">; le </w:t>
            </w:r>
            <w:proofErr w:type="spellStart"/>
            <w:r>
              <w:rPr>
                <w:i/>
              </w:rPr>
              <w:t>abilità</w:t>
            </w:r>
            <w:proofErr w:type="spellEnd"/>
            <w:r>
              <w:rPr>
                <w:i/>
              </w:rPr>
              <w:t xml:space="preserve"> </w:t>
            </w:r>
            <w:proofErr w:type="spellStart"/>
            <w:r>
              <w:rPr>
                <w:i/>
              </w:rPr>
              <w:t>sono</w:t>
            </w:r>
            <w:proofErr w:type="spellEnd"/>
            <w:r>
              <w:rPr>
                <w:i/>
              </w:rPr>
              <w:t xml:space="preserve"> </w:t>
            </w:r>
            <w:proofErr w:type="spellStart"/>
            <w:r>
              <w:rPr>
                <w:i/>
              </w:rPr>
              <w:t>descritte</w:t>
            </w:r>
            <w:proofErr w:type="spellEnd"/>
            <w:r>
              <w:rPr>
                <w:i/>
              </w:rPr>
              <w:t xml:space="preserve"> come</w:t>
            </w:r>
            <w:r>
              <w:rPr>
                <w:i/>
                <w:spacing w:val="1"/>
              </w:rPr>
              <w:t xml:space="preserve"> </w:t>
            </w:r>
            <w:r>
              <w:rPr>
                <w:i/>
              </w:rPr>
              <w:t>cognitive (</w:t>
            </w:r>
            <w:proofErr w:type="spellStart"/>
            <w:r>
              <w:rPr>
                <w:i/>
              </w:rPr>
              <w:t>uso</w:t>
            </w:r>
            <w:proofErr w:type="spellEnd"/>
            <w:r>
              <w:rPr>
                <w:i/>
              </w:rPr>
              <w:t xml:space="preserve"> del </w:t>
            </w:r>
            <w:proofErr w:type="spellStart"/>
            <w:r>
              <w:rPr>
                <w:i/>
              </w:rPr>
              <w:t>pensiero</w:t>
            </w:r>
            <w:proofErr w:type="spellEnd"/>
            <w:r>
              <w:rPr>
                <w:i/>
              </w:rPr>
              <w:t xml:space="preserve"> </w:t>
            </w:r>
            <w:proofErr w:type="spellStart"/>
            <w:r>
              <w:rPr>
                <w:i/>
              </w:rPr>
              <w:t>logico</w:t>
            </w:r>
            <w:proofErr w:type="spellEnd"/>
            <w:r>
              <w:rPr>
                <w:i/>
              </w:rPr>
              <w:t xml:space="preserve">, </w:t>
            </w:r>
            <w:proofErr w:type="spellStart"/>
            <w:r>
              <w:rPr>
                <w:i/>
              </w:rPr>
              <w:t>intuitivo</w:t>
            </w:r>
            <w:proofErr w:type="spellEnd"/>
            <w:r>
              <w:rPr>
                <w:i/>
              </w:rPr>
              <w:t xml:space="preserve"> e </w:t>
            </w:r>
            <w:proofErr w:type="spellStart"/>
            <w:r>
              <w:rPr>
                <w:i/>
              </w:rPr>
              <w:t>creativo</w:t>
            </w:r>
            <w:proofErr w:type="spellEnd"/>
            <w:r>
              <w:rPr>
                <w:i/>
              </w:rPr>
              <w:t>) e</w:t>
            </w:r>
            <w:r>
              <w:rPr>
                <w:i/>
                <w:spacing w:val="-43"/>
              </w:rPr>
              <w:t xml:space="preserve"> </w:t>
            </w:r>
            <w:proofErr w:type="spellStart"/>
            <w:r>
              <w:rPr>
                <w:i/>
              </w:rPr>
              <w:t>pratiche</w:t>
            </w:r>
            <w:proofErr w:type="spellEnd"/>
            <w:r>
              <w:rPr>
                <w:i/>
              </w:rPr>
              <w:t xml:space="preserve"> (</w:t>
            </w:r>
            <w:proofErr w:type="spellStart"/>
            <w:r>
              <w:rPr>
                <w:i/>
              </w:rPr>
              <w:t>che</w:t>
            </w:r>
            <w:proofErr w:type="spellEnd"/>
            <w:r>
              <w:rPr>
                <w:i/>
              </w:rPr>
              <w:t xml:space="preserve"> </w:t>
            </w:r>
            <w:proofErr w:type="spellStart"/>
            <w:r>
              <w:rPr>
                <w:i/>
              </w:rPr>
              <w:t>implicano</w:t>
            </w:r>
            <w:proofErr w:type="spellEnd"/>
            <w:r>
              <w:rPr>
                <w:i/>
              </w:rPr>
              <w:t xml:space="preserve"> </w:t>
            </w:r>
            <w:proofErr w:type="spellStart"/>
            <w:r>
              <w:rPr>
                <w:i/>
              </w:rPr>
              <w:t>l’abilità</w:t>
            </w:r>
            <w:proofErr w:type="spellEnd"/>
            <w:r>
              <w:rPr>
                <w:i/>
              </w:rPr>
              <w:t xml:space="preserve"> </w:t>
            </w:r>
            <w:proofErr w:type="spellStart"/>
            <w:r>
              <w:rPr>
                <w:i/>
              </w:rPr>
              <w:t>manuale</w:t>
            </w:r>
            <w:proofErr w:type="spellEnd"/>
            <w:r>
              <w:rPr>
                <w:i/>
              </w:rPr>
              <w:t xml:space="preserve"> e </w:t>
            </w:r>
            <w:proofErr w:type="spellStart"/>
            <w:r>
              <w:rPr>
                <w:i/>
              </w:rPr>
              <w:t>l’uso</w:t>
            </w:r>
            <w:proofErr w:type="spellEnd"/>
            <w:r>
              <w:rPr>
                <w:i/>
              </w:rPr>
              <w:t xml:space="preserve"> di</w:t>
            </w:r>
            <w:r>
              <w:rPr>
                <w:i/>
                <w:spacing w:val="1"/>
              </w:rPr>
              <w:t xml:space="preserve"> </w:t>
            </w:r>
            <w:proofErr w:type="spellStart"/>
            <w:r>
              <w:rPr>
                <w:i/>
              </w:rPr>
              <w:t>metodi</w:t>
            </w:r>
            <w:proofErr w:type="spellEnd"/>
            <w:r>
              <w:rPr>
                <w:i/>
              </w:rPr>
              <w:t xml:space="preserve">, </w:t>
            </w:r>
            <w:proofErr w:type="spellStart"/>
            <w:r>
              <w:rPr>
                <w:i/>
              </w:rPr>
              <w:t>materiali</w:t>
            </w:r>
            <w:proofErr w:type="spellEnd"/>
            <w:r>
              <w:rPr>
                <w:i/>
              </w:rPr>
              <w:t xml:space="preserve">, </w:t>
            </w:r>
            <w:proofErr w:type="spellStart"/>
            <w:r>
              <w:rPr>
                <w:i/>
              </w:rPr>
              <w:t>strumenti</w:t>
            </w:r>
            <w:proofErr w:type="spellEnd"/>
            <w:r>
              <w:rPr>
                <w:i/>
              </w:rPr>
              <w:t>).</w:t>
            </w:r>
          </w:p>
          <w:p w14:paraId="317063BE" w14:textId="77777777" w:rsidR="003338ED" w:rsidRDefault="003338ED" w:rsidP="00B17DC1">
            <w:pPr>
              <w:pStyle w:val="TableParagraph"/>
              <w:spacing w:before="9"/>
              <w:rPr>
                <w:rFonts w:ascii="Cambria"/>
                <w:b/>
              </w:rPr>
            </w:pPr>
          </w:p>
          <w:p w14:paraId="3FAF2ED0" w14:textId="77777777" w:rsidR="003338ED" w:rsidRDefault="003338ED" w:rsidP="00946AC7">
            <w:pPr>
              <w:pStyle w:val="TableParagraph"/>
              <w:numPr>
                <w:ilvl w:val="0"/>
                <w:numId w:val="7"/>
              </w:numPr>
              <w:tabs>
                <w:tab w:val="left" w:pos="254"/>
              </w:tabs>
              <w:ind w:right="702" w:firstLine="0"/>
            </w:pPr>
            <w:proofErr w:type="spellStart"/>
            <w:r>
              <w:t>Acquisire</w:t>
            </w:r>
            <w:proofErr w:type="spellEnd"/>
            <w:r>
              <w:t xml:space="preserve"> il </w:t>
            </w:r>
            <w:proofErr w:type="spellStart"/>
            <w:r>
              <w:t>concetto</w:t>
            </w:r>
            <w:proofErr w:type="spellEnd"/>
            <w:r>
              <w:t xml:space="preserve"> di </w:t>
            </w:r>
            <w:proofErr w:type="spellStart"/>
            <w:r>
              <w:t>periodizzazione</w:t>
            </w:r>
            <w:proofErr w:type="spellEnd"/>
            <w:r>
              <w:t xml:space="preserve"> </w:t>
            </w:r>
            <w:proofErr w:type="spellStart"/>
            <w:r>
              <w:t>nella</w:t>
            </w:r>
            <w:proofErr w:type="spellEnd"/>
            <w:r>
              <w:t xml:space="preserve"> </w:t>
            </w:r>
            <w:proofErr w:type="spellStart"/>
            <w:r>
              <w:t>sua</w:t>
            </w:r>
            <w:proofErr w:type="spellEnd"/>
            <w:r>
              <w:rPr>
                <w:spacing w:val="-43"/>
              </w:rPr>
              <w:t xml:space="preserve"> </w:t>
            </w:r>
            <w:proofErr w:type="spellStart"/>
            <w:r>
              <w:t>globalità</w:t>
            </w:r>
            <w:proofErr w:type="spellEnd"/>
          </w:p>
          <w:p w14:paraId="3EA3C3A5" w14:textId="77777777" w:rsidR="003338ED" w:rsidRDefault="003338ED" w:rsidP="00946AC7">
            <w:pPr>
              <w:pStyle w:val="TableParagraph"/>
              <w:numPr>
                <w:ilvl w:val="0"/>
                <w:numId w:val="7"/>
              </w:numPr>
              <w:tabs>
                <w:tab w:val="left" w:pos="300"/>
              </w:tabs>
              <w:spacing w:before="1"/>
              <w:ind w:right="631" w:firstLine="45"/>
            </w:pPr>
            <w:proofErr w:type="spellStart"/>
            <w:r>
              <w:t>Individuare</w:t>
            </w:r>
            <w:proofErr w:type="spellEnd"/>
            <w:r>
              <w:t xml:space="preserve"> le coordinate </w:t>
            </w:r>
            <w:proofErr w:type="spellStart"/>
            <w:r>
              <w:t>spaziali</w:t>
            </w:r>
            <w:proofErr w:type="spellEnd"/>
            <w:r>
              <w:t xml:space="preserve"> e </w:t>
            </w:r>
            <w:proofErr w:type="spellStart"/>
            <w:r>
              <w:t>temporali</w:t>
            </w:r>
            <w:proofErr w:type="spellEnd"/>
            <w:r>
              <w:rPr>
                <w:spacing w:val="1"/>
              </w:rPr>
              <w:t xml:space="preserve"> </w:t>
            </w:r>
            <w:proofErr w:type="spellStart"/>
            <w:r>
              <w:t>attraverso</w:t>
            </w:r>
            <w:proofErr w:type="spellEnd"/>
            <w:r>
              <w:t xml:space="preserve"> </w:t>
            </w:r>
            <w:proofErr w:type="spellStart"/>
            <w:r>
              <w:t>l’osservazione</w:t>
            </w:r>
            <w:proofErr w:type="spellEnd"/>
            <w:r>
              <w:t xml:space="preserve"> </w:t>
            </w:r>
            <w:proofErr w:type="spellStart"/>
            <w:r>
              <w:t>dei</w:t>
            </w:r>
            <w:proofErr w:type="spellEnd"/>
            <w:r>
              <w:t xml:space="preserve"> </w:t>
            </w:r>
            <w:proofErr w:type="spellStart"/>
            <w:r>
              <w:t>fenomeni</w:t>
            </w:r>
            <w:proofErr w:type="spellEnd"/>
            <w:r>
              <w:t xml:space="preserve"> </w:t>
            </w:r>
            <w:proofErr w:type="spellStart"/>
            <w:r>
              <w:t>storici</w:t>
            </w:r>
            <w:proofErr w:type="spellEnd"/>
            <w:r>
              <w:t xml:space="preserve"> e </w:t>
            </w:r>
            <w:proofErr w:type="spellStart"/>
            <w:r>
              <w:t>dei</w:t>
            </w:r>
            <w:proofErr w:type="spellEnd"/>
            <w:r>
              <w:rPr>
                <w:spacing w:val="-44"/>
              </w:rPr>
              <w:t xml:space="preserve"> </w:t>
            </w:r>
            <w:proofErr w:type="spellStart"/>
            <w:r>
              <w:t>contesti</w:t>
            </w:r>
            <w:proofErr w:type="spellEnd"/>
            <w:r>
              <w:rPr>
                <w:spacing w:val="-1"/>
              </w:rPr>
              <w:t xml:space="preserve"> </w:t>
            </w:r>
            <w:proofErr w:type="spellStart"/>
            <w:r>
              <w:t>geografici</w:t>
            </w:r>
            <w:proofErr w:type="spellEnd"/>
          </w:p>
          <w:p w14:paraId="2B9561DE" w14:textId="77777777" w:rsidR="003338ED" w:rsidRDefault="003338ED" w:rsidP="00946AC7">
            <w:pPr>
              <w:pStyle w:val="TableParagraph"/>
              <w:numPr>
                <w:ilvl w:val="0"/>
                <w:numId w:val="7"/>
              </w:numPr>
              <w:tabs>
                <w:tab w:val="left" w:pos="254"/>
              </w:tabs>
              <w:spacing w:line="244" w:lineRule="exact"/>
              <w:ind w:left="253" w:hanging="145"/>
            </w:pPr>
            <w:proofErr w:type="spellStart"/>
            <w:r>
              <w:t>Enucleare</w:t>
            </w:r>
            <w:proofErr w:type="spellEnd"/>
            <w:r>
              <w:rPr>
                <w:spacing w:val="-3"/>
              </w:rPr>
              <w:t xml:space="preserve"> </w:t>
            </w:r>
            <w:proofErr w:type="spellStart"/>
            <w:r>
              <w:t>gli</w:t>
            </w:r>
            <w:proofErr w:type="spellEnd"/>
            <w:r>
              <w:t xml:space="preserve"> </w:t>
            </w:r>
            <w:proofErr w:type="spellStart"/>
            <w:r>
              <w:t>eventi</w:t>
            </w:r>
            <w:proofErr w:type="spellEnd"/>
            <w:r>
              <w:rPr>
                <w:spacing w:val="-2"/>
              </w:rPr>
              <w:t xml:space="preserve"> </w:t>
            </w:r>
            <w:proofErr w:type="spellStart"/>
            <w:r>
              <w:t>fondanti</w:t>
            </w:r>
            <w:proofErr w:type="spellEnd"/>
            <w:r>
              <w:rPr>
                <w:spacing w:val="-2"/>
              </w:rPr>
              <w:t xml:space="preserve"> </w:t>
            </w:r>
            <w:proofErr w:type="spellStart"/>
            <w:r>
              <w:t>dei</w:t>
            </w:r>
            <w:proofErr w:type="spellEnd"/>
            <w:r>
              <w:rPr>
                <w:spacing w:val="-2"/>
              </w:rPr>
              <w:t xml:space="preserve"> </w:t>
            </w:r>
            <w:proofErr w:type="spellStart"/>
            <w:r>
              <w:t>processi</w:t>
            </w:r>
            <w:proofErr w:type="spellEnd"/>
            <w:r>
              <w:rPr>
                <w:spacing w:val="-1"/>
              </w:rPr>
              <w:t xml:space="preserve"> </w:t>
            </w:r>
            <w:proofErr w:type="spellStart"/>
            <w:r>
              <w:t>storici</w:t>
            </w:r>
            <w:proofErr w:type="spellEnd"/>
          </w:p>
          <w:p w14:paraId="1CD83BB8" w14:textId="77777777" w:rsidR="003338ED" w:rsidRDefault="003338ED" w:rsidP="00946AC7">
            <w:pPr>
              <w:pStyle w:val="TableParagraph"/>
              <w:numPr>
                <w:ilvl w:val="0"/>
                <w:numId w:val="7"/>
              </w:numPr>
              <w:tabs>
                <w:tab w:val="left" w:pos="254"/>
              </w:tabs>
              <w:spacing w:before="1"/>
              <w:ind w:right="182" w:firstLine="0"/>
            </w:pPr>
            <w:proofErr w:type="spellStart"/>
            <w:r>
              <w:t>Riconoscere</w:t>
            </w:r>
            <w:proofErr w:type="spellEnd"/>
            <w:r>
              <w:t xml:space="preserve"> </w:t>
            </w:r>
            <w:proofErr w:type="spellStart"/>
            <w:r>
              <w:t>l’insieme</w:t>
            </w:r>
            <w:proofErr w:type="spellEnd"/>
            <w:r>
              <w:t xml:space="preserve"> </w:t>
            </w:r>
            <w:proofErr w:type="spellStart"/>
            <w:r>
              <w:t>dei</w:t>
            </w:r>
            <w:proofErr w:type="spellEnd"/>
            <w:r>
              <w:t xml:space="preserve"> </w:t>
            </w:r>
            <w:proofErr w:type="spellStart"/>
            <w:r>
              <w:t>fattori</w:t>
            </w:r>
            <w:proofErr w:type="spellEnd"/>
            <w:r>
              <w:t xml:space="preserve"> </w:t>
            </w:r>
            <w:proofErr w:type="spellStart"/>
            <w:r>
              <w:t>ambientali</w:t>
            </w:r>
            <w:proofErr w:type="spellEnd"/>
            <w:r>
              <w:t xml:space="preserve"> e </w:t>
            </w:r>
            <w:proofErr w:type="spellStart"/>
            <w:r>
              <w:t>antropici</w:t>
            </w:r>
            <w:proofErr w:type="spellEnd"/>
            <w:r>
              <w:rPr>
                <w:spacing w:val="-43"/>
              </w:rPr>
              <w:t xml:space="preserve"> </w:t>
            </w:r>
            <w:r>
              <w:t xml:space="preserve">in </w:t>
            </w:r>
            <w:proofErr w:type="spellStart"/>
            <w:r>
              <w:t>rapporto</w:t>
            </w:r>
            <w:proofErr w:type="spellEnd"/>
            <w:r>
              <w:rPr>
                <w:spacing w:val="1"/>
              </w:rPr>
              <w:t xml:space="preserve"> </w:t>
            </w:r>
            <w:r>
              <w:t>al</w:t>
            </w:r>
            <w:r>
              <w:rPr>
                <w:spacing w:val="-1"/>
              </w:rPr>
              <w:t xml:space="preserve"> </w:t>
            </w:r>
            <w:proofErr w:type="spellStart"/>
            <w:r>
              <w:t>territorio</w:t>
            </w:r>
            <w:proofErr w:type="spellEnd"/>
          </w:p>
          <w:p w14:paraId="2E77D2EB" w14:textId="77777777" w:rsidR="003338ED" w:rsidRDefault="003338ED" w:rsidP="00946AC7">
            <w:pPr>
              <w:pStyle w:val="TableParagraph"/>
              <w:numPr>
                <w:ilvl w:val="0"/>
                <w:numId w:val="7"/>
              </w:numPr>
              <w:tabs>
                <w:tab w:val="left" w:pos="254"/>
              </w:tabs>
              <w:spacing w:line="243" w:lineRule="exact"/>
              <w:ind w:left="253" w:hanging="145"/>
            </w:pPr>
            <w:proofErr w:type="spellStart"/>
            <w:r>
              <w:t>Utilizzare</w:t>
            </w:r>
            <w:proofErr w:type="spellEnd"/>
            <w:r>
              <w:rPr>
                <w:spacing w:val="-4"/>
              </w:rPr>
              <w:t xml:space="preserve"> </w:t>
            </w:r>
            <w:proofErr w:type="spellStart"/>
            <w:r>
              <w:t>gli</w:t>
            </w:r>
            <w:proofErr w:type="spellEnd"/>
            <w:r>
              <w:rPr>
                <w:spacing w:val="-2"/>
              </w:rPr>
              <w:t xml:space="preserve"> </w:t>
            </w:r>
            <w:proofErr w:type="spellStart"/>
            <w:r>
              <w:t>elementi</w:t>
            </w:r>
            <w:proofErr w:type="spellEnd"/>
            <w:r>
              <w:rPr>
                <w:spacing w:val="-3"/>
              </w:rPr>
              <w:t xml:space="preserve"> </w:t>
            </w:r>
            <w:r>
              <w:t>di</w:t>
            </w:r>
            <w:r>
              <w:rPr>
                <w:spacing w:val="-2"/>
              </w:rPr>
              <w:t xml:space="preserve"> </w:t>
            </w:r>
            <w:r>
              <w:t>base</w:t>
            </w:r>
            <w:r>
              <w:rPr>
                <w:spacing w:val="-3"/>
              </w:rPr>
              <w:t xml:space="preserve"> </w:t>
            </w:r>
            <w:proofErr w:type="spellStart"/>
            <w:r>
              <w:t>dei</w:t>
            </w:r>
            <w:proofErr w:type="spellEnd"/>
            <w:r>
              <w:rPr>
                <w:spacing w:val="-3"/>
              </w:rPr>
              <w:t xml:space="preserve"> </w:t>
            </w:r>
            <w:proofErr w:type="spellStart"/>
            <w:r>
              <w:t>linguaggi</w:t>
            </w:r>
            <w:proofErr w:type="spellEnd"/>
            <w:r>
              <w:rPr>
                <w:spacing w:val="-2"/>
              </w:rPr>
              <w:t xml:space="preserve"> </w:t>
            </w:r>
            <w:proofErr w:type="spellStart"/>
            <w:r>
              <w:t>settoriali</w:t>
            </w:r>
            <w:proofErr w:type="spellEnd"/>
          </w:p>
          <w:p w14:paraId="45E34961" w14:textId="77777777" w:rsidR="003338ED" w:rsidRDefault="003338ED" w:rsidP="00946AC7">
            <w:pPr>
              <w:pStyle w:val="TableParagraph"/>
              <w:numPr>
                <w:ilvl w:val="0"/>
                <w:numId w:val="7"/>
              </w:numPr>
              <w:tabs>
                <w:tab w:val="left" w:pos="254"/>
              </w:tabs>
              <w:spacing w:before="1"/>
              <w:ind w:right="286" w:firstLine="0"/>
            </w:pPr>
            <w:proofErr w:type="spellStart"/>
            <w:r>
              <w:t>sa</w:t>
            </w:r>
            <w:proofErr w:type="spellEnd"/>
            <w:r>
              <w:t xml:space="preserve"> </w:t>
            </w:r>
            <w:proofErr w:type="spellStart"/>
            <w:r>
              <w:t>coglierne</w:t>
            </w:r>
            <w:proofErr w:type="spellEnd"/>
            <w:r>
              <w:t xml:space="preserve"> le </w:t>
            </w:r>
            <w:proofErr w:type="spellStart"/>
            <w:r>
              <w:t>informazioni</w:t>
            </w:r>
            <w:proofErr w:type="spellEnd"/>
            <w:r>
              <w:t xml:space="preserve"> </w:t>
            </w:r>
            <w:proofErr w:type="spellStart"/>
            <w:r>
              <w:t>centrali</w:t>
            </w:r>
            <w:proofErr w:type="spellEnd"/>
            <w:r>
              <w:t xml:space="preserve"> e </w:t>
            </w:r>
            <w:proofErr w:type="spellStart"/>
            <w:r>
              <w:t>collegarle</w:t>
            </w:r>
            <w:proofErr w:type="spellEnd"/>
            <w:r>
              <w:t xml:space="preserve"> </w:t>
            </w:r>
            <w:proofErr w:type="spellStart"/>
            <w:r>
              <w:t>tra</w:t>
            </w:r>
            <w:proofErr w:type="spellEnd"/>
            <w:r>
              <w:t xml:space="preserve"> di</w:t>
            </w:r>
            <w:r>
              <w:rPr>
                <w:spacing w:val="-44"/>
              </w:rPr>
              <w:t xml:space="preserve"> </w:t>
            </w:r>
            <w:proofErr w:type="spellStart"/>
            <w:r>
              <w:t>loro</w:t>
            </w:r>
            <w:proofErr w:type="spellEnd"/>
            <w:r>
              <w:t xml:space="preserve">, </w:t>
            </w:r>
            <w:proofErr w:type="spellStart"/>
            <w:r>
              <w:t>applicando</w:t>
            </w:r>
            <w:proofErr w:type="spellEnd"/>
            <w:r>
              <w:t xml:space="preserve"> </w:t>
            </w:r>
            <w:proofErr w:type="spellStart"/>
            <w:r>
              <w:t>tecniche</w:t>
            </w:r>
            <w:proofErr w:type="spellEnd"/>
            <w:r>
              <w:t xml:space="preserve">, </w:t>
            </w:r>
            <w:proofErr w:type="spellStart"/>
            <w:r>
              <w:t>strategie</w:t>
            </w:r>
            <w:proofErr w:type="spellEnd"/>
            <w:r>
              <w:t xml:space="preserve"> e </w:t>
            </w:r>
            <w:proofErr w:type="spellStart"/>
            <w:r>
              <w:t>modi</w:t>
            </w:r>
            <w:proofErr w:type="spellEnd"/>
            <w:r>
              <w:t xml:space="preserve"> di </w:t>
            </w:r>
            <w:proofErr w:type="spellStart"/>
            <w:r>
              <w:t>lettura</w:t>
            </w:r>
            <w:proofErr w:type="spellEnd"/>
            <w:r>
              <w:rPr>
                <w:spacing w:val="1"/>
              </w:rPr>
              <w:t xml:space="preserve"> </w:t>
            </w:r>
            <w:proofErr w:type="spellStart"/>
            <w:r>
              <w:t>adatti</w:t>
            </w:r>
            <w:proofErr w:type="spellEnd"/>
            <w:r>
              <w:t>.</w:t>
            </w:r>
          </w:p>
          <w:p w14:paraId="3B82D712" w14:textId="77777777" w:rsidR="003338ED" w:rsidRDefault="003338ED" w:rsidP="00946AC7">
            <w:pPr>
              <w:pStyle w:val="TableParagraph"/>
              <w:numPr>
                <w:ilvl w:val="0"/>
                <w:numId w:val="7"/>
              </w:numPr>
              <w:tabs>
                <w:tab w:val="left" w:pos="254"/>
              </w:tabs>
              <w:ind w:right="1181" w:firstLine="0"/>
            </w:pPr>
            <w:proofErr w:type="spellStart"/>
            <w:r>
              <w:t>Riconoscere</w:t>
            </w:r>
            <w:proofErr w:type="spellEnd"/>
            <w:r>
              <w:t xml:space="preserve"> le diverse </w:t>
            </w:r>
            <w:proofErr w:type="spellStart"/>
            <w:r>
              <w:t>tipologie</w:t>
            </w:r>
            <w:proofErr w:type="spellEnd"/>
            <w:r>
              <w:t xml:space="preserve"> </w:t>
            </w:r>
            <w:proofErr w:type="spellStart"/>
            <w:r>
              <w:t>delle</w:t>
            </w:r>
            <w:proofErr w:type="spellEnd"/>
            <w:r>
              <w:t xml:space="preserve"> </w:t>
            </w:r>
            <w:proofErr w:type="spellStart"/>
            <w:r>
              <w:t>fonti</w:t>
            </w:r>
            <w:proofErr w:type="spellEnd"/>
            <w:r>
              <w:rPr>
                <w:spacing w:val="-43"/>
              </w:rPr>
              <w:t xml:space="preserve"> </w:t>
            </w:r>
            <w:proofErr w:type="spellStart"/>
            <w:r>
              <w:t>documentarie</w:t>
            </w:r>
            <w:proofErr w:type="spellEnd"/>
          </w:p>
          <w:p w14:paraId="2581964C" w14:textId="77777777" w:rsidR="003338ED" w:rsidRDefault="003338ED" w:rsidP="00946AC7">
            <w:pPr>
              <w:pStyle w:val="TableParagraph"/>
              <w:numPr>
                <w:ilvl w:val="0"/>
                <w:numId w:val="7"/>
              </w:numPr>
              <w:tabs>
                <w:tab w:val="left" w:pos="254"/>
              </w:tabs>
              <w:spacing w:line="243" w:lineRule="exact"/>
              <w:ind w:left="253" w:hanging="145"/>
            </w:pPr>
            <w:proofErr w:type="spellStart"/>
            <w:r>
              <w:t>Leggere</w:t>
            </w:r>
            <w:proofErr w:type="spellEnd"/>
            <w:r>
              <w:rPr>
                <w:spacing w:val="-1"/>
              </w:rPr>
              <w:t xml:space="preserve"> </w:t>
            </w:r>
            <w:r>
              <w:t>ed</w:t>
            </w:r>
            <w:r>
              <w:rPr>
                <w:spacing w:val="-2"/>
              </w:rPr>
              <w:t xml:space="preserve"> </w:t>
            </w:r>
            <w:proofErr w:type="spellStart"/>
            <w:r>
              <w:t>usare</w:t>
            </w:r>
            <w:proofErr w:type="spellEnd"/>
            <w:r>
              <w:rPr>
                <w:spacing w:val="-3"/>
              </w:rPr>
              <w:t xml:space="preserve"> </w:t>
            </w:r>
            <w:proofErr w:type="spellStart"/>
            <w:r>
              <w:t>gli</w:t>
            </w:r>
            <w:proofErr w:type="spellEnd"/>
            <w:r>
              <w:rPr>
                <w:spacing w:val="-3"/>
              </w:rPr>
              <w:t xml:space="preserve"> </w:t>
            </w:r>
            <w:proofErr w:type="spellStart"/>
            <w:r>
              <w:t>indicatori</w:t>
            </w:r>
            <w:proofErr w:type="spellEnd"/>
            <w:r>
              <w:rPr>
                <w:spacing w:val="-3"/>
              </w:rPr>
              <w:t xml:space="preserve"> </w:t>
            </w:r>
            <w:proofErr w:type="spellStart"/>
            <w:r>
              <w:t>cartografici</w:t>
            </w:r>
            <w:proofErr w:type="spellEnd"/>
          </w:p>
          <w:p w14:paraId="776FA365" w14:textId="77777777" w:rsidR="003338ED" w:rsidRDefault="003338ED" w:rsidP="00946AC7">
            <w:pPr>
              <w:pStyle w:val="TableParagraph"/>
              <w:numPr>
                <w:ilvl w:val="0"/>
                <w:numId w:val="7"/>
              </w:numPr>
              <w:tabs>
                <w:tab w:val="left" w:pos="254"/>
              </w:tabs>
              <w:ind w:left="253" w:hanging="145"/>
            </w:pPr>
            <w:proofErr w:type="spellStart"/>
            <w:r>
              <w:t>Usare</w:t>
            </w:r>
            <w:proofErr w:type="spellEnd"/>
            <w:r>
              <w:rPr>
                <w:spacing w:val="-4"/>
              </w:rPr>
              <w:t xml:space="preserve"> </w:t>
            </w:r>
            <w:r>
              <w:t>le</w:t>
            </w:r>
            <w:r>
              <w:rPr>
                <w:spacing w:val="-3"/>
              </w:rPr>
              <w:t xml:space="preserve"> </w:t>
            </w:r>
            <w:proofErr w:type="spellStart"/>
            <w:r>
              <w:t>tecnologie</w:t>
            </w:r>
            <w:proofErr w:type="spellEnd"/>
            <w:r>
              <w:t xml:space="preserve"> </w:t>
            </w:r>
            <w:proofErr w:type="spellStart"/>
            <w:r>
              <w:t>multimediali</w:t>
            </w:r>
            <w:proofErr w:type="spellEnd"/>
          </w:p>
          <w:p w14:paraId="10DC45F7" w14:textId="77777777" w:rsidR="003338ED" w:rsidRDefault="003338ED" w:rsidP="00946AC7">
            <w:pPr>
              <w:pStyle w:val="TableParagraph"/>
              <w:numPr>
                <w:ilvl w:val="0"/>
                <w:numId w:val="7"/>
              </w:numPr>
              <w:tabs>
                <w:tab w:val="left" w:pos="254"/>
              </w:tabs>
              <w:spacing w:before="1"/>
              <w:ind w:left="253" w:hanging="145"/>
            </w:pPr>
            <w:proofErr w:type="spellStart"/>
            <w:r>
              <w:t>Partecipare</w:t>
            </w:r>
            <w:proofErr w:type="spellEnd"/>
            <w:r>
              <w:rPr>
                <w:spacing w:val="-4"/>
              </w:rPr>
              <w:t xml:space="preserve"> </w:t>
            </w:r>
            <w:r>
              <w:t>in</w:t>
            </w:r>
            <w:r>
              <w:rPr>
                <w:spacing w:val="1"/>
              </w:rPr>
              <w:t xml:space="preserve"> </w:t>
            </w:r>
            <w:r>
              <w:t>modo</w:t>
            </w:r>
            <w:r>
              <w:rPr>
                <w:spacing w:val="-2"/>
              </w:rPr>
              <w:t xml:space="preserve"> </w:t>
            </w:r>
            <w:proofErr w:type="spellStart"/>
            <w:r>
              <w:t>responsabile</w:t>
            </w:r>
            <w:proofErr w:type="spellEnd"/>
            <w:r>
              <w:rPr>
                <w:spacing w:val="-3"/>
              </w:rPr>
              <w:t xml:space="preserve"> </w:t>
            </w:r>
            <w:proofErr w:type="spellStart"/>
            <w:r>
              <w:t>alla</w:t>
            </w:r>
            <w:proofErr w:type="spellEnd"/>
            <w:r>
              <w:rPr>
                <w:spacing w:val="-2"/>
              </w:rPr>
              <w:t xml:space="preserve"> </w:t>
            </w:r>
            <w:proofErr w:type="spellStart"/>
            <w:r>
              <w:t>convivenza</w:t>
            </w:r>
            <w:proofErr w:type="spellEnd"/>
            <w:r>
              <w:rPr>
                <w:spacing w:val="-1"/>
              </w:rPr>
              <w:t xml:space="preserve"> </w:t>
            </w:r>
            <w:r>
              <w:t>civile</w:t>
            </w:r>
          </w:p>
          <w:p w14:paraId="6D74DA56" w14:textId="77777777" w:rsidR="003338ED" w:rsidRDefault="003338ED" w:rsidP="00946AC7">
            <w:pPr>
              <w:pStyle w:val="TableParagraph"/>
              <w:numPr>
                <w:ilvl w:val="0"/>
                <w:numId w:val="7"/>
              </w:numPr>
              <w:tabs>
                <w:tab w:val="left" w:pos="254"/>
              </w:tabs>
              <w:ind w:right="141" w:firstLine="0"/>
            </w:pPr>
            <w:proofErr w:type="spellStart"/>
            <w:r>
              <w:t>Riconoscere</w:t>
            </w:r>
            <w:proofErr w:type="spellEnd"/>
            <w:r>
              <w:t xml:space="preserve"> </w:t>
            </w:r>
            <w:proofErr w:type="spellStart"/>
            <w:r>
              <w:t>i</w:t>
            </w:r>
            <w:proofErr w:type="spellEnd"/>
            <w:r>
              <w:t xml:space="preserve"> </w:t>
            </w:r>
            <w:proofErr w:type="spellStart"/>
            <w:r>
              <w:t>valori</w:t>
            </w:r>
            <w:proofErr w:type="spellEnd"/>
            <w:r>
              <w:t xml:space="preserve"> </w:t>
            </w:r>
            <w:proofErr w:type="spellStart"/>
            <w:r>
              <w:t>dell’inclusione</w:t>
            </w:r>
            <w:proofErr w:type="spellEnd"/>
            <w:r>
              <w:t xml:space="preserve"> e </w:t>
            </w:r>
            <w:proofErr w:type="spellStart"/>
            <w:r>
              <w:t>dell’integrazione</w:t>
            </w:r>
            <w:proofErr w:type="spellEnd"/>
            <w:r>
              <w:t xml:space="preserve"> e</w:t>
            </w:r>
            <w:r>
              <w:rPr>
                <w:spacing w:val="-43"/>
              </w:rPr>
              <w:t xml:space="preserve"> </w:t>
            </w:r>
            <w:r>
              <w:t xml:space="preserve">il </w:t>
            </w:r>
            <w:proofErr w:type="spellStart"/>
            <w:r>
              <w:t>sistema</w:t>
            </w:r>
            <w:proofErr w:type="spellEnd"/>
            <w:r>
              <w:t xml:space="preserve"> </w:t>
            </w:r>
            <w:proofErr w:type="spellStart"/>
            <w:r>
              <w:t>delle</w:t>
            </w:r>
            <w:proofErr w:type="spellEnd"/>
            <w:r>
              <w:t xml:space="preserve"> </w:t>
            </w:r>
            <w:proofErr w:type="spellStart"/>
            <w:r>
              <w:t>regole</w:t>
            </w:r>
            <w:proofErr w:type="spellEnd"/>
            <w:r>
              <w:t xml:space="preserve"> come </w:t>
            </w:r>
            <w:proofErr w:type="spellStart"/>
            <w:r>
              <w:t>elementi</w:t>
            </w:r>
            <w:proofErr w:type="spellEnd"/>
            <w:r>
              <w:t xml:space="preserve"> </w:t>
            </w:r>
            <w:proofErr w:type="spellStart"/>
            <w:r>
              <w:t>fondanti</w:t>
            </w:r>
            <w:proofErr w:type="spellEnd"/>
            <w:r>
              <w:rPr>
                <w:spacing w:val="1"/>
              </w:rPr>
              <w:t xml:space="preserve"> </w:t>
            </w:r>
            <w:proofErr w:type="spellStart"/>
            <w:r>
              <w:t>dell’educazione</w:t>
            </w:r>
            <w:proofErr w:type="spellEnd"/>
            <w:r>
              <w:rPr>
                <w:spacing w:val="-2"/>
              </w:rPr>
              <w:t xml:space="preserve"> </w:t>
            </w:r>
            <w:proofErr w:type="spellStart"/>
            <w:r>
              <w:t>alla</w:t>
            </w:r>
            <w:proofErr w:type="spellEnd"/>
            <w:r>
              <w:t xml:space="preserve"> </w:t>
            </w:r>
            <w:proofErr w:type="spellStart"/>
            <w:r>
              <w:t>cittadinanza</w:t>
            </w:r>
            <w:proofErr w:type="spellEnd"/>
            <w:r>
              <w:t xml:space="preserve"> </w:t>
            </w:r>
            <w:proofErr w:type="spellStart"/>
            <w:r>
              <w:t>attiva</w:t>
            </w:r>
            <w:proofErr w:type="spellEnd"/>
          </w:p>
          <w:p w14:paraId="36E90BA1" w14:textId="77777777" w:rsidR="003338ED" w:rsidRDefault="003338ED" w:rsidP="00946AC7">
            <w:pPr>
              <w:pStyle w:val="TableParagraph"/>
              <w:numPr>
                <w:ilvl w:val="0"/>
                <w:numId w:val="7"/>
              </w:numPr>
              <w:tabs>
                <w:tab w:val="left" w:pos="254"/>
              </w:tabs>
              <w:ind w:right="124" w:firstLine="0"/>
            </w:pPr>
            <w:proofErr w:type="spellStart"/>
            <w:r>
              <w:t>Comprendere</w:t>
            </w:r>
            <w:proofErr w:type="spellEnd"/>
            <w:r>
              <w:t xml:space="preserve"> </w:t>
            </w:r>
            <w:proofErr w:type="spellStart"/>
            <w:r>
              <w:t>i</w:t>
            </w:r>
            <w:proofErr w:type="spellEnd"/>
            <w:r>
              <w:t xml:space="preserve"> </w:t>
            </w:r>
            <w:proofErr w:type="spellStart"/>
            <w:r>
              <w:t>principi</w:t>
            </w:r>
            <w:proofErr w:type="spellEnd"/>
            <w:r>
              <w:t xml:space="preserve"> </w:t>
            </w:r>
            <w:proofErr w:type="spellStart"/>
            <w:r>
              <w:t>fondamentali</w:t>
            </w:r>
            <w:proofErr w:type="spellEnd"/>
            <w:r>
              <w:t xml:space="preserve"> </w:t>
            </w:r>
            <w:proofErr w:type="spellStart"/>
            <w:r>
              <w:t>della</w:t>
            </w:r>
            <w:proofErr w:type="spellEnd"/>
            <w:r>
              <w:t xml:space="preserve"> </w:t>
            </w:r>
            <w:proofErr w:type="spellStart"/>
            <w:r>
              <w:t>Costituzione</w:t>
            </w:r>
            <w:proofErr w:type="spellEnd"/>
            <w:r>
              <w:rPr>
                <w:spacing w:val="-43"/>
              </w:rPr>
              <w:t xml:space="preserve"> </w:t>
            </w:r>
            <w:proofErr w:type="spellStart"/>
            <w:r>
              <w:t>italiana</w:t>
            </w:r>
            <w:proofErr w:type="spellEnd"/>
          </w:p>
          <w:p w14:paraId="256FF908" w14:textId="77777777" w:rsidR="003338ED" w:rsidRDefault="003338ED" w:rsidP="00946AC7">
            <w:pPr>
              <w:pStyle w:val="TableParagraph"/>
              <w:numPr>
                <w:ilvl w:val="0"/>
                <w:numId w:val="7"/>
              </w:numPr>
              <w:tabs>
                <w:tab w:val="left" w:pos="254"/>
              </w:tabs>
              <w:spacing w:line="243" w:lineRule="exact"/>
              <w:ind w:left="253" w:hanging="145"/>
            </w:pPr>
            <w:proofErr w:type="spellStart"/>
            <w:r>
              <w:t>Distinguere</w:t>
            </w:r>
            <w:proofErr w:type="spellEnd"/>
            <w:r>
              <w:rPr>
                <w:spacing w:val="-4"/>
              </w:rPr>
              <w:t xml:space="preserve"> </w:t>
            </w:r>
            <w:r>
              <w:t xml:space="preserve">e </w:t>
            </w:r>
            <w:proofErr w:type="spellStart"/>
            <w:r>
              <w:t>comparare</w:t>
            </w:r>
            <w:proofErr w:type="spellEnd"/>
            <w:r>
              <w:rPr>
                <w:spacing w:val="-3"/>
              </w:rPr>
              <w:t xml:space="preserve"> </w:t>
            </w:r>
            <w:r>
              <w:t xml:space="preserve">le </w:t>
            </w:r>
            <w:proofErr w:type="spellStart"/>
            <w:r>
              <w:t>principali</w:t>
            </w:r>
            <w:proofErr w:type="spellEnd"/>
            <w:r>
              <w:rPr>
                <w:spacing w:val="-2"/>
              </w:rPr>
              <w:t xml:space="preserve"> </w:t>
            </w:r>
            <w:proofErr w:type="spellStart"/>
            <w:r>
              <w:t>forme</w:t>
            </w:r>
            <w:proofErr w:type="spellEnd"/>
            <w:r>
              <w:rPr>
                <w:spacing w:val="-3"/>
              </w:rPr>
              <w:t xml:space="preserve"> </w:t>
            </w:r>
            <w:r>
              <w:t>di</w:t>
            </w:r>
            <w:r>
              <w:rPr>
                <w:spacing w:val="-2"/>
              </w:rPr>
              <w:t xml:space="preserve"> </w:t>
            </w:r>
            <w:proofErr w:type="spellStart"/>
            <w:r>
              <w:t>governo</w:t>
            </w:r>
            <w:proofErr w:type="spellEnd"/>
          </w:p>
          <w:p w14:paraId="53B15DB4" w14:textId="77777777" w:rsidR="003338ED" w:rsidRDefault="003338ED" w:rsidP="00B17DC1">
            <w:pPr>
              <w:pStyle w:val="TableParagraph"/>
              <w:spacing w:line="240" w:lineRule="atLeast"/>
              <w:ind w:left="109" w:right="308"/>
            </w:pPr>
            <w:proofErr w:type="spellStart"/>
            <w:r>
              <w:t>nella</w:t>
            </w:r>
            <w:proofErr w:type="spellEnd"/>
            <w:r>
              <w:t xml:space="preserve"> </w:t>
            </w:r>
            <w:proofErr w:type="spellStart"/>
            <w:r>
              <w:t>loro</w:t>
            </w:r>
            <w:proofErr w:type="spellEnd"/>
            <w:r>
              <w:t xml:space="preserve"> </w:t>
            </w:r>
            <w:proofErr w:type="spellStart"/>
            <w:r>
              <w:t>evoluzione</w:t>
            </w:r>
            <w:proofErr w:type="spellEnd"/>
            <w:r>
              <w:t xml:space="preserve"> </w:t>
            </w:r>
            <w:proofErr w:type="spellStart"/>
            <w:r>
              <w:t>storica</w:t>
            </w:r>
            <w:proofErr w:type="spellEnd"/>
            <w:r>
              <w:t xml:space="preserve"> e in </w:t>
            </w:r>
            <w:proofErr w:type="spellStart"/>
            <w:r>
              <w:t>rapporto</w:t>
            </w:r>
            <w:proofErr w:type="spellEnd"/>
            <w:r>
              <w:t xml:space="preserve"> con le </w:t>
            </w:r>
            <w:proofErr w:type="spellStart"/>
            <w:r>
              <w:t>realtà</w:t>
            </w:r>
            <w:proofErr w:type="spellEnd"/>
            <w:r>
              <w:rPr>
                <w:spacing w:val="-43"/>
              </w:rPr>
              <w:t xml:space="preserve"> </w:t>
            </w:r>
            <w:proofErr w:type="spellStart"/>
            <w:r>
              <w:t>politiche</w:t>
            </w:r>
            <w:proofErr w:type="spellEnd"/>
            <w:r>
              <w:rPr>
                <w:spacing w:val="-2"/>
              </w:rPr>
              <w:t xml:space="preserve"> </w:t>
            </w:r>
            <w:r>
              <w:t xml:space="preserve">del </w:t>
            </w:r>
            <w:proofErr w:type="spellStart"/>
            <w:r>
              <w:t>presente</w:t>
            </w:r>
            <w:proofErr w:type="spellEnd"/>
          </w:p>
        </w:tc>
      </w:tr>
    </w:tbl>
    <w:p w14:paraId="6F31796D" w14:textId="77777777" w:rsidR="003338ED" w:rsidRDefault="003338ED" w:rsidP="003338ED">
      <w:pPr>
        <w:pStyle w:val="Corpotesto"/>
        <w:rPr>
          <w:rFonts w:ascii="Cambria"/>
          <w:b/>
        </w:rPr>
      </w:pPr>
    </w:p>
    <w:p w14:paraId="5A18437E" w14:textId="77777777" w:rsidR="003338ED" w:rsidRPr="00187927" w:rsidRDefault="003338ED" w:rsidP="00187927">
      <w:pPr>
        <w:pStyle w:val="Titolo1"/>
      </w:pPr>
      <w:bookmarkStart w:id="3" w:name="_Toc86050961"/>
      <w:r w:rsidRPr="00187927">
        <w:t>GRIGLIE DI LETTERE</w:t>
      </w:r>
      <w:bookmarkEnd w:id="3"/>
    </w:p>
    <w:p w14:paraId="6FE22B43" w14:textId="77777777" w:rsidR="003338ED" w:rsidRDefault="003338ED" w:rsidP="003338ED">
      <w:pPr>
        <w:pStyle w:val="Corpotesto"/>
        <w:rPr>
          <w:rFonts w:ascii="Arial"/>
          <w:sz w:val="40"/>
        </w:rPr>
      </w:pPr>
    </w:p>
    <w:p w14:paraId="149F3340" w14:textId="77777777" w:rsidR="003338ED" w:rsidRPr="00187927" w:rsidRDefault="003338ED" w:rsidP="00187927">
      <w:pPr>
        <w:pStyle w:val="Titolo2"/>
      </w:pPr>
      <w:bookmarkStart w:id="4" w:name="_Toc86050962"/>
      <w:r w:rsidRPr="00187927">
        <w:t>INDICAZIONI METODOLOGICHE PER L’USO DELLE GRIGLIE DI VALUTAZIONE</w:t>
      </w:r>
      <w:bookmarkEnd w:id="4"/>
    </w:p>
    <w:p w14:paraId="3A7DDE2A" w14:textId="77777777" w:rsidR="003338ED" w:rsidRDefault="003338ED" w:rsidP="003338ED">
      <w:pPr>
        <w:sectPr w:rsidR="003338ED">
          <w:pgSz w:w="11900" w:h="16840"/>
          <w:pgMar w:top="1600" w:right="0" w:bottom="1200" w:left="900" w:header="0" w:footer="924" w:gutter="0"/>
          <w:cols w:space="720"/>
        </w:sectPr>
      </w:pPr>
    </w:p>
    <w:p w14:paraId="09C0C8C7" w14:textId="77777777" w:rsidR="003338ED" w:rsidRDefault="003338ED" w:rsidP="003338ED">
      <w:pPr>
        <w:spacing w:before="76" w:line="278" w:lineRule="auto"/>
        <w:ind w:left="232" w:right="1863"/>
        <w:rPr>
          <w:rFonts w:ascii="Arial" w:hAnsi="Arial"/>
          <w:sz w:val="24"/>
        </w:rPr>
      </w:pPr>
      <w:r>
        <w:rPr>
          <w:rFonts w:ascii="Arial" w:hAnsi="Arial"/>
          <w:sz w:val="24"/>
        </w:rPr>
        <w:lastRenderedPageBreak/>
        <w:t xml:space="preserve">Come da </w:t>
      </w:r>
      <w:proofErr w:type="spellStart"/>
      <w:r>
        <w:rPr>
          <w:rFonts w:ascii="Arial" w:hAnsi="Arial"/>
          <w:sz w:val="24"/>
        </w:rPr>
        <w:t>delibera</w:t>
      </w:r>
      <w:proofErr w:type="spellEnd"/>
      <w:r>
        <w:rPr>
          <w:rFonts w:ascii="Arial" w:hAnsi="Arial"/>
          <w:sz w:val="24"/>
        </w:rPr>
        <w:t xml:space="preserve"> del </w:t>
      </w:r>
      <w:proofErr w:type="spellStart"/>
      <w:r>
        <w:rPr>
          <w:rFonts w:ascii="Arial" w:hAnsi="Arial"/>
          <w:sz w:val="24"/>
        </w:rPr>
        <w:t>Collegio</w:t>
      </w:r>
      <w:proofErr w:type="spellEnd"/>
      <w:r>
        <w:rPr>
          <w:rFonts w:ascii="Arial" w:hAnsi="Arial"/>
          <w:sz w:val="24"/>
        </w:rPr>
        <w:t xml:space="preserve"> </w:t>
      </w:r>
      <w:proofErr w:type="spellStart"/>
      <w:r>
        <w:rPr>
          <w:rFonts w:ascii="Arial" w:hAnsi="Arial"/>
          <w:sz w:val="24"/>
        </w:rPr>
        <w:t>docenti</w:t>
      </w:r>
      <w:proofErr w:type="spellEnd"/>
      <w:r>
        <w:rPr>
          <w:rFonts w:ascii="Arial" w:hAnsi="Arial"/>
          <w:sz w:val="24"/>
        </w:rPr>
        <w:t xml:space="preserve"> il </w:t>
      </w:r>
      <w:proofErr w:type="spellStart"/>
      <w:r>
        <w:rPr>
          <w:rFonts w:ascii="Arial" w:hAnsi="Arial"/>
          <w:b/>
          <w:sz w:val="24"/>
        </w:rPr>
        <w:t>voto</w:t>
      </w:r>
      <w:proofErr w:type="spellEnd"/>
      <w:r>
        <w:rPr>
          <w:rFonts w:ascii="Arial" w:hAnsi="Arial"/>
          <w:b/>
          <w:sz w:val="24"/>
        </w:rPr>
        <w:t xml:space="preserve"> </w:t>
      </w:r>
      <w:proofErr w:type="spellStart"/>
      <w:r>
        <w:rPr>
          <w:rFonts w:ascii="Arial" w:hAnsi="Arial"/>
          <w:b/>
          <w:sz w:val="24"/>
        </w:rPr>
        <w:t>minimo</w:t>
      </w:r>
      <w:proofErr w:type="spellEnd"/>
      <w:r>
        <w:rPr>
          <w:rFonts w:ascii="Arial" w:hAnsi="Arial"/>
          <w:b/>
          <w:sz w:val="24"/>
        </w:rPr>
        <w:t xml:space="preserve"> è 2 </w:t>
      </w:r>
      <w:r>
        <w:rPr>
          <w:rFonts w:ascii="Arial" w:hAnsi="Arial"/>
          <w:sz w:val="24"/>
        </w:rPr>
        <w:t xml:space="preserve">e </w:t>
      </w:r>
      <w:proofErr w:type="spellStart"/>
      <w:r>
        <w:rPr>
          <w:rFonts w:ascii="Arial" w:hAnsi="Arial"/>
          <w:sz w:val="24"/>
        </w:rPr>
        <w:t>corrisponde</w:t>
      </w:r>
      <w:proofErr w:type="spellEnd"/>
      <w:r>
        <w:rPr>
          <w:rFonts w:ascii="Arial" w:hAnsi="Arial"/>
          <w:sz w:val="24"/>
        </w:rPr>
        <w:t xml:space="preserve"> al </w:t>
      </w:r>
      <w:proofErr w:type="spellStart"/>
      <w:r>
        <w:rPr>
          <w:rFonts w:ascii="Arial" w:hAnsi="Arial"/>
          <w:sz w:val="24"/>
        </w:rPr>
        <w:t>mancato</w:t>
      </w:r>
      <w:proofErr w:type="spellEnd"/>
      <w:r>
        <w:rPr>
          <w:rFonts w:ascii="Arial" w:hAnsi="Arial"/>
          <w:spacing w:val="-64"/>
          <w:sz w:val="24"/>
        </w:rPr>
        <w:t xml:space="preserve"> </w:t>
      </w:r>
      <w:proofErr w:type="spellStart"/>
      <w:r>
        <w:rPr>
          <w:rFonts w:ascii="Arial" w:hAnsi="Arial"/>
          <w:sz w:val="24"/>
        </w:rPr>
        <w:t>svolgimento</w:t>
      </w:r>
      <w:proofErr w:type="spellEnd"/>
      <w:r>
        <w:rPr>
          <w:rFonts w:ascii="Arial" w:hAnsi="Arial"/>
          <w:spacing w:val="-2"/>
          <w:sz w:val="24"/>
        </w:rPr>
        <w:t xml:space="preserve"> </w:t>
      </w:r>
      <w:proofErr w:type="spellStart"/>
      <w:r>
        <w:rPr>
          <w:rFonts w:ascii="Arial" w:hAnsi="Arial"/>
          <w:sz w:val="24"/>
        </w:rPr>
        <w:t>della</w:t>
      </w:r>
      <w:proofErr w:type="spellEnd"/>
      <w:r>
        <w:rPr>
          <w:rFonts w:ascii="Arial" w:hAnsi="Arial"/>
          <w:spacing w:val="-2"/>
          <w:sz w:val="24"/>
        </w:rPr>
        <w:t xml:space="preserve"> </w:t>
      </w:r>
      <w:proofErr w:type="spellStart"/>
      <w:r>
        <w:rPr>
          <w:rFonts w:ascii="Arial" w:hAnsi="Arial"/>
          <w:sz w:val="24"/>
        </w:rPr>
        <w:t>prova</w:t>
      </w:r>
      <w:proofErr w:type="spellEnd"/>
      <w:r>
        <w:rPr>
          <w:rFonts w:ascii="Arial" w:hAnsi="Arial"/>
          <w:spacing w:val="1"/>
          <w:sz w:val="24"/>
        </w:rPr>
        <w:t xml:space="preserve"> </w:t>
      </w:r>
      <w:r>
        <w:rPr>
          <w:rFonts w:ascii="Arial" w:hAnsi="Arial"/>
          <w:sz w:val="24"/>
        </w:rPr>
        <w:t>o</w:t>
      </w:r>
      <w:r>
        <w:rPr>
          <w:rFonts w:ascii="Arial" w:hAnsi="Arial"/>
          <w:spacing w:val="-2"/>
          <w:sz w:val="24"/>
        </w:rPr>
        <w:t xml:space="preserve"> </w:t>
      </w:r>
      <w:proofErr w:type="spellStart"/>
      <w:r>
        <w:rPr>
          <w:rFonts w:ascii="Arial" w:hAnsi="Arial"/>
          <w:sz w:val="24"/>
        </w:rPr>
        <w:t>alla</w:t>
      </w:r>
      <w:proofErr w:type="spellEnd"/>
      <w:r>
        <w:rPr>
          <w:rFonts w:ascii="Arial" w:hAnsi="Arial"/>
          <w:spacing w:val="1"/>
          <w:sz w:val="24"/>
        </w:rPr>
        <w:t xml:space="preserve"> </w:t>
      </w:r>
      <w:proofErr w:type="spellStart"/>
      <w:r>
        <w:rPr>
          <w:rFonts w:ascii="Arial" w:hAnsi="Arial"/>
          <w:sz w:val="24"/>
        </w:rPr>
        <w:t>consegna</w:t>
      </w:r>
      <w:proofErr w:type="spellEnd"/>
      <w:r>
        <w:rPr>
          <w:rFonts w:ascii="Arial" w:hAnsi="Arial"/>
          <w:spacing w:val="1"/>
          <w:sz w:val="24"/>
        </w:rPr>
        <w:t xml:space="preserve"> </w:t>
      </w:r>
      <w:r>
        <w:rPr>
          <w:rFonts w:ascii="Arial" w:hAnsi="Arial"/>
          <w:sz w:val="24"/>
        </w:rPr>
        <w:t>in</w:t>
      </w:r>
      <w:r>
        <w:rPr>
          <w:rFonts w:ascii="Arial" w:hAnsi="Arial"/>
          <w:spacing w:val="-2"/>
          <w:sz w:val="24"/>
        </w:rPr>
        <w:t xml:space="preserve"> </w:t>
      </w:r>
      <w:proofErr w:type="spellStart"/>
      <w:r>
        <w:rPr>
          <w:rFonts w:ascii="Arial" w:hAnsi="Arial"/>
          <w:sz w:val="24"/>
        </w:rPr>
        <w:t>bianco</w:t>
      </w:r>
      <w:proofErr w:type="spellEnd"/>
      <w:r>
        <w:rPr>
          <w:rFonts w:ascii="Arial" w:hAnsi="Arial"/>
          <w:spacing w:val="-2"/>
          <w:sz w:val="24"/>
        </w:rPr>
        <w:t xml:space="preserve"> </w:t>
      </w:r>
      <w:r>
        <w:rPr>
          <w:rFonts w:ascii="Arial" w:hAnsi="Arial"/>
          <w:sz w:val="24"/>
        </w:rPr>
        <w:t>/ scena</w:t>
      </w:r>
      <w:r>
        <w:rPr>
          <w:rFonts w:ascii="Arial" w:hAnsi="Arial"/>
          <w:spacing w:val="-2"/>
          <w:sz w:val="24"/>
        </w:rPr>
        <w:t xml:space="preserve"> </w:t>
      </w:r>
      <w:proofErr w:type="spellStart"/>
      <w:r>
        <w:rPr>
          <w:rFonts w:ascii="Arial" w:hAnsi="Arial"/>
          <w:sz w:val="24"/>
        </w:rPr>
        <w:t>muta</w:t>
      </w:r>
      <w:proofErr w:type="spellEnd"/>
    </w:p>
    <w:p w14:paraId="43E333C3" w14:textId="77777777" w:rsidR="003338ED" w:rsidRDefault="003338ED" w:rsidP="003338ED">
      <w:pPr>
        <w:pStyle w:val="Corpotesto"/>
        <w:spacing w:before="2"/>
        <w:rPr>
          <w:rFonts w:ascii="Arial"/>
          <w:sz w:val="27"/>
        </w:rPr>
      </w:pPr>
    </w:p>
    <w:p w14:paraId="7E45A5E4" w14:textId="77777777" w:rsidR="003338ED" w:rsidRDefault="003338ED" w:rsidP="003338ED">
      <w:pPr>
        <w:ind w:left="232"/>
        <w:rPr>
          <w:rFonts w:ascii="Arial"/>
          <w:sz w:val="24"/>
        </w:rPr>
      </w:pPr>
      <w:r>
        <w:rPr>
          <w:rFonts w:ascii="Arial"/>
          <w:sz w:val="24"/>
        </w:rPr>
        <w:t>ARROTONDAMENTI</w:t>
      </w:r>
    </w:p>
    <w:p w14:paraId="50FA04CD" w14:textId="77777777" w:rsidR="003338ED" w:rsidRDefault="003338ED" w:rsidP="00946AC7">
      <w:pPr>
        <w:pStyle w:val="Paragrafoelenco"/>
        <w:numPr>
          <w:ilvl w:val="1"/>
          <w:numId w:val="22"/>
        </w:numPr>
        <w:tabs>
          <w:tab w:val="left" w:pos="940"/>
          <w:tab w:val="left" w:pos="941"/>
        </w:tabs>
        <w:spacing w:before="41"/>
        <w:ind w:left="940"/>
        <w:rPr>
          <w:rFonts w:ascii="Arial" w:hAnsi="Arial"/>
          <w:sz w:val="24"/>
        </w:rPr>
      </w:pPr>
      <w:proofErr w:type="spellStart"/>
      <w:r>
        <w:rPr>
          <w:rFonts w:ascii="Arial" w:hAnsi="Arial"/>
          <w:sz w:val="24"/>
        </w:rPr>
        <w:t>fino</w:t>
      </w:r>
      <w:proofErr w:type="spellEnd"/>
      <w:r>
        <w:rPr>
          <w:rFonts w:ascii="Arial" w:hAnsi="Arial"/>
          <w:sz w:val="24"/>
        </w:rPr>
        <w:t xml:space="preserve"> a</w:t>
      </w:r>
      <w:r>
        <w:rPr>
          <w:rFonts w:ascii="Arial" w:hAnsi="Arial"/>
          <w:spacing w:val="-3"/>
          <w:sz w:val="24"/>
        </w:rPr>
        <w:t xml:space="preserve"> </w:t>
      </w:r>
      <w:r>
        <w:rPr>
          <w:rFonts w:ascii="Arial" w:hAnsi="Arial"/>
          <w:sz w:val="24"/>
        </w:rPr>
        <w:t>0,25</w:t>
      </w:r>
      <w:r>
        <w:rPr>
          <w:rFonts w:ascii="Arial" w:hAnsi="Arial"/>
          <w:spacing w:val="-2"/>
          <w:sz w:val="24"/>
        </w:rPr>
        <w:t xml:space="preserve"> </w:t>
      </w:r>
      <w:proofErr w:type="spellStart"/>
      <w:r>
        <w:rPr>
          <w:rFonts w:ascii="Arial" w:hAnsi="Arial"/>
          <w:sz w:val="24"/>
        </w:rPr>
        <w:t>arrotondamento</w:t>
      </w:r>
      <w:proofErr w:type="spellEnd"/>
      <w:r>
        <w:rPr>
          <w:rFonts w:ascii="Arial" w:hAnsi="Arial"/>
          <w:spacing w:val="-3"/>
          <w:sz w:val="24"/>
        </w:rPr>
        <w:t xml:space="preserve"> </w:t>
      </w:r>
      <w:r>
        <w:rPr>
          <w:rFonts w:ascii="Arial" w:hAnsi="Arial"/>
          <w:sz w:val="24"/>
        </w:rPr>
        <w:t>al</w:t>
      </w:r>
      <w:r>
        <w:rPr>
          <w:rFonts w:ascii="Arial" w:hAnsi="Arial"/>
          <w:spacing w:val="-2"/>
          <w:sz w:val="24"/>
        </w:rPr>
        <w:t xml:space="preserve"> </w:t>
      </w:r>
      <w:proofErr w:type="spellStart"/>
      <w:r>
        <w:rPr>
          <w:rFonts w:ascii="Arial" w:hAnsi="Arial"/>
          <w:sz w:val="24"/>
        </w:rPr>
        <w:t>numero</w:t>
      </w:r>
      <w:proofErr w:type="spellEnd"/>
      <w:r>
        <w:rPr>
          <w:rFonts w:ascii="Arial" w:hAnsi="Arial"/>
          <w:spacing w:val="1"/>
          <w:sz w:val="24"/>
        </w:rPr>
        <w:t xml:space="preserve"> </w:t>
      </w:r>
      <w:proofErr w:type="spellStart"/>
      <w:r>
        <w:rPr>
          <w:rFonts w:ascii="Arial" w:hAnsi="Arial"/>
          <w:sz w:val="24"/>
        </w:rPr>
        <w:t>intero</w:t>
      </w:r>
      <w:proofErr w:type="spellEnd"/>
      <w:r>
        <w:rPr>
          <w:rFonts w:ascii="Arial" w:hAnsi="Arial"/>
          <w:sz w:val="24"/>
        </w:rPr>
        <w:t xml:space="preserve"> </w:t>
      </w:r>
      <w:proofErr w:type="spellStart"/>
      <w:r>
        <w:rPr>
          <w:rFonts w:ascii="Arial" w:hAnsi="Arial"/>
          <w:sz w:val="24"/>
        </w:rPr>
        <w:t>inferiore</w:t>
      </w:r>
      <w:proofErr w:type="spellEnd"/>
    </w:p>
    <w:p w14:paraId="229718BF" w14:textId="77777777" w:rsidR="003338ED" w:rsidRDefault="003338ED" w:rsidP="00946AC7">
      <w:pPr>
        <w:pStyle w:val="Paragrafoelenco"/>
        <w:numPr>
          <w:ilvl w:val="1"/>
          <w:numId w:val="22"/>
        </w:numPr>
        <w:tabs>
          <w:tab w:val="left" w:pos="940"/>
          <w:tab w:val="left" w:pos="941"/>
        </w:tabs>
        <w:spacing w:before="43"/>
        <w:ind w:left="940"/>
        <w:rPr>
          <w:rFonts w:ascii="Arial" w:hAnsi="Arial"/>
          <w:sz w:val="24"/>
        </w:rPr>
      </w:pPr>
      <w:r>
        <w:rPr>
          <w:rFonts w:ascii="Arial" w:hAnsi="Arial"/>
          <w:sz w:val="24"/>
        </w:rPr>
        <w:t>da 0,26</w:t>
      </w:r>
      <w:r>
        <w:rPr>
          <w:rFonts w:ascii="Arial" w:hAnsi="Arial"/>
          <w:spacing w:val="-2"/>
          <w:sz w:val="24"/>
        </w:rPr>
        <w:t xml:space="preserve"> </w:t>
      </w:r>
      <w:r>
        <w:rPr>
          <w:rFonts w:ascii="Arial" w:hAnsi="Arial"/>
          <w:sz w:val="24"/>
        </w:rPr>
        <w:t>a</w:t>
      </w:r>
      <w:r>
        <w:rPr>
          <w:rFonts w:ascii="Arial" w:hAnsi="Arial"/>
          <w:spacing w:val="-3"/>
          <w:sz w:val="24"/>
        </w:rPr>
        <w:t xml:space="preserve"> </w:t>
      </w:r>
      <w:r>
        <w:rPr>
          <w:rFonts w:ascii="Arial" w:hAnsi="Arial"/>
          <w:sz w:val="24"/>
        </w:rPr>
        <w:t>0,75</w:t>
      </w:r>
      <w:r>
        <w:rPr>
          <w:rFonts w:ascii="Arial" w:hAnsi="Arial"/>
          <w:spacing w:val="-2"/>
          <w:sz w:val="24"/>
        </w:rPr>
        <w:t xml:space="preserve"> </w:t>
      </w:r>
      <w:proofErr w:type="spellStart"/>
      <w:r>
        <w:rPr>
          <w:rFonts w:ascii="Arial" w:hAnsi="Arial"/>
          <w:sz w:val="24"/>
        </w:rPr>
        <w:t>arrotondamento</w:t>
      </w:r>
      <w:proofErr w:type="spellEnd"/>
      <w:r>
        <w:rPr>
          <w:rFonts w:ascii="Arial" w:hAnsi="Arial"/>
          <w:spacing w:val="1"/>
          <w:sz w:val="24"/>
        </w:rPr>
        <w:t xml:space="preserve"> </w:t>
      </w:r>
      <w:r>
        <w:rPr>
          <w:rFonts w:ascii="Arial" w:hAnsi="Arial"/>
          <w:sz w:val="24"/>
        </w:rPr>
        <w:t>al</w:t>
      </w:r>
      <w:r>
        <w:rPr>
          <w:rFonts w:ascii="Arial" w:hAnsi="Arial"/>
          <w:spacing w:val="-4"/>
          <w:sz w:val="24"/>
        </w:rPr>
        <w:t xml:space="preserve"> </w:t>
      </w:r>
      <w:r>
        <w:rPr>
          <w:rFonts w:ascii="Arial" w:hAnsi="Arial"/>
          <w:sz w:val="24"/>
        </w:rPr>
        <w:t>mezzo</w:t>
      </w:r>
      <w:r>
        <w:rPr>
          <w:rFonts w:ascii="Arial" w:hAnsi="Arial"/>
          <w:spacing w:val="1"/>
          <w:sz w:val="24"/>
        </w:rPr>
        <w:t xml:space="preserve"> </w:t>
      </w:r>
      <w:proofErr w:type="spellStart"/>
      <w:r>
        <w:rPr>
          <w:rFonts w:ascii="Arial" w:hAnsi="Arial"/>
          <w:sz w:val="24"/>
        </w:rPr>
        <w:t>voto</w:t>
      </w:r>
      <w:proofErr w:type="spellEnd"/>
    </w:p>
    <w:p w14:paraId="199D1CEC" w14:textId="4E9FF26B" w:rsidR="003338ED" w:rsidRDefault="003338ED" w:rsidP="00946AC7">
      <w:pPr>
        <w:pStyle w:val="Paragrafoelenco"/>
        <w:numPr>
          <w:ilvl w:val="1"/>
          <w:numId w:val="22"/>
        </w:numPr>
        <w:tabs>
          <w:tab w:val="left" w:pos="940"/>
          <w:tab w:val="left" w:pos="941"/>
        </w:tabs>
        <w:spacing w:before="41" w:line="552" w:lineRule="auto"/>
        <w:ind w:right="4986" w:firstLine="360"/>
        <w:rPr>
          <w:rFonts w:ascii="Arial" w:hAnsi="Arial"/>
          <w:sz w:val="24"/>
        </w:rPr>
      </w:pPr>
      <w:r>
        <w:rPr>
          <w:noProof/>
        </w:rPr>
        <mc:AlternateContent>
          <mc:Choice Requires="wps">
            <w:drawing>
              <wp:anchor distT="0" distB="0" distL="114300" distR="114300" simplePos="0" relativeHeight="251662336" behindDoc="0" locked="0" layoutInCell="1" allowOverlap="1" wp14:anchorId="4571E239" wp14:editId="35927504">
                <wp:simplePos x="0" y="0"/>
                <wp:positionH relativeFrom="page">
                  <wp:posOffset>648970</wp:posOffset>
                </wp:positionH>
                <wp:positionV relativeFrom="paragraph">
                  <wp:posOffset>630555</wp:posOffset>
                </wp:positionV>
                <wp:extent cx="5962015" cy="3161030"/>
                <wp:effectExtent l="1270" t="1905" r="0" b="0"/>
                <wp:wrapNone/>
                <wp:docPr id="88" name="Casella di tes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316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7709"/>
                            </w:tblGrid>
                            <w:tr w:rsidR="003338ED" w14:paraId="102A319B" w14:textId="77777777">
                              <w:trPr>
                                <w:trHeight w:val="474"/>
                              </w:trPr>
                              <w:tc>
                                <w:tcPr>
                                  <w:tcW w:w="1651" w:type="dxa"/>
                                </w:tcPr>
                                <w:p w14:paraId="5764EE9C" w14:textId="77777777" w:rsidR="003338ED" w:rsidRDefault="003338ED">
                                  <w:pPr>
                                    <w:pStyle w:val="TableParagraph"/>
                                    <w:spacing w:before="101"/>
                                    <w:ind w:left="550" w:right="533"/>
                                    <w:jc w:val="center"/>
                                    <w:rPr>
                                      <w:rFonts w:ascii="Arial"/>
                                      <w:b/>
                                      <w:sz w:val="24"/>
                                    </w:rPr>
                                  </w:pPr>
                                  <w:proofErr w:type="spellStart"/>
                                  <w:r>
                                    <w:rPr>
                                      <w:rFonts w:ascii="Arial"/>
                                      <w:b/>
                                      <w:sz w:val="24"/>
                                    </w:rPr>
                                    <w:t>voto</w:t>
                                  </w:r>
                                  <w:proofErr w:type="spellEnd"/>
                                </w:p>
                              </w:tc>
                              <w:tc>
                                <w:tcPr>
                                  <w:tcW w:w="7709" w:type="dxa"/>
                                </w:tcPr>
                                <w:p w14:paraId="5622CD48" w14:textId="77777777" w:rsidR="003338ED" w:rsidRDefault="003338ED">
                                  <w:pPr>
                                    <w:pStyle w:val="TableParagraph"/>
                                    <w:spacing w:before="101"/>
                                    <w:ind w:left="3380" w:right="3361"/>
                                    <w:jc w:val="center"/>
                                    <w:rPr>
                                      <w:rFonts w:ascii="Arial"/>
                                      <w:b/>
                                      <w:sz w:val="24"/>
                                    </w:rPr>
                                  </w:pPr>
                                  <w:proofErr w:type="spellStart"/>
                                  <w:r>
                                    <w:rPr>
                                      <w:rFonts w:ascii="Arial"/>
                                      <w:b/>
                                      <w:sz w:val="24"/>
                                    </w:rPr>
                                    <w:t>giudizio</w:t>
                                  </w:r>
                                  <w:proofErr w:type="spellEnd"/>
                                </w:p>
                              </w:tc>
                            </w:tr>
                            <w:tr w:rsidR="003338ED" w14:paraId="72CE2C57" w14:textId="77777777">
                              <w:trPr>
                                <w:trHeight w:val="476"/>
                              </w:trPr>
                              <w:tc>
                                <w:tcPr>
                                  <w:tcW w:w="1651" w:type="dxa"/>
                                </w:tcPr>
                                <w:p w14:paraId="3DBDB0BF" w14:textId="77777777" w:rsidR="003338ED" w:rsidRDefault="003338ED">
                                  <w:pPr>
                                    <w:pStyle w:val="TableParagraph"/>
                                    <w:spacing w:before="101"/>
                                    <w:ind w:left="18"/>
                                    <w:jc w:val="center"/>
                                    <w:rPr>
                                      <w:rFonts w:ascii="Arial"/>
                                      <w:b/>
                                      <w:sz w:val="24"/>
                                    </w:rPr>
                                  </w:pPr>
                                  <w:r>
                                    <w:rPr>
                                      <w:rFonts w:ascii="Arial"/>
                                      <w:b/>
                                      <w:w w:val="99"/>
                                      <w:sz w:val="24"/>
                                    </w:rPr>
                                    <w:t>2</w:t>
                                  </w:r>
                                </w:p>
                              </w:tc>
                              <w:tc>
                                <w:tcPr>
                                  <w:tcW w:w="7709" w:type="dxa"/>
                                </w:tcPr>
                                <w:p w14:paraId="31325406" w14:textId="77777777" w:rsidR="003338ED" w:rsidRDefault="003338ED">
                                  <w:pPr>
                                    <w:pStyle w:val="TableParagraph"/>
                                    <w:spacing w:before="101"/>
                                    <w:ind w:left="100"/>
                                    <w:rPr>
                                      <w:rFonts w:ascii="Arial"/>
                                      <w:sz w:val="24"/>
                                    </w:rPr>
                                  </w:pPr>
                                  <w:proofErr w:type="spellStart"/>
                                  <w:r>
                                    <w:rPr>
                                      <w:rFonts w:ascii="Arial"/>
                                      <w:sz w:val="24"/>
                                    </w:rPr>
                                    <w:t>prova</w:t>
                                  </w:r>
                                  <w:proofErr w:type="spellEnd"/>
                                  <w:r>
                                    <w:rPr>
                                      <w:rFonts w:ascii="Arial"/>
                                      <w:sz w:val="24"/>
                                    </w:rPr>
                                    <w:t xml:space="preserve"> non </w:t>
                                  </w:r>
                                  <w:proofErr w:type="spellStart"/>
                                  <w:r>
                                    <w:rPr>
                                      <w:rFonts w:ascii="Arial"/>
                                      <w:sz w:val="24"/>
                                    </w:rPr>
                                    <w:t>svolta</w:t>
                                  </w:r>
                                  <w:proofErr w:type="spellEnd"/>
                                  <w:r>
                                    <w:rPr>
                                      <w:rFonts w:ascii="Arial"/>
                                      <w:spacing w:val="-3"/>
                                      <w:sz w:val="24"/>
                                    </w:rPr>
                                    <w:t xml:space="preserve"> </w:t>
                                  </w:r>
                                  <w:r>
                                    <w:rPr>
                                      <w:rFonts w:ascii="Arial"/>
                                      <w:sz w:val="24"/>
                                    </w:rPr>
                                    <w:t xml:space="preserve">o </w:t>
                                  </w:r>
                                  <w:proofErr w:type="spellStart"/>
                                  <w:r>
                                    <w:rPr>
                                      <w:rFonts w:ascii="Arial"/>
                                      <w:sz w:val="24"/>
                                    </w:rPr>
                                    <w:t>consegnata</w:t>
                                  </w:r>
                                  <w:proofErr w:type="spellEnd"/>
                                  <w:r>
                                    <w:rPr>
                                      <w:rFonts w:ascii="Arial"/>
                                      <w:spacing w:val="1"/>
                                      <w:sz w:val="24"/>
                                    </w:rPr>
                                    <w:t xml:space="preserve"> </w:t>
                                  </w:r>
                                  <w:r>
                                    <w:rPr>
                                      <w:rFonts w:ascii="Arial"/>
                                      <w:sz w:val="24"/>
                                    </w:rPr>
                                    <w:t>in</w:t>
                                  </w:r>
                                  <w:r>
                                    <w:rPr>
                                      <w:rFonts w:ascii="Arial"/>
                                      <w:spacing w:val="-3"/>
                                      <w:sz w:val="24"/>
                                    </w:rPr>
                                    <w:t xml:space="preserve"> </w:t>
                                  </w:r>
                                  <w:proofErr w:type="spellStart"/>
                                  <w:r>
                                    <w:rPr>
                                      <w:rFonts w:ascii="Arial"/>
                                      <w:sz w:val="24"/>
                                    </w:rPr>
                                    <w:t>bianco</w:t>
                                  </w:r>
                                  <w:proofErr w:type="spellEnd"/>
                                </w:p>
                              </w:tc>
                            </w:tr>
                            <w:tr w:rsidR="003338ED" w14:paraId="734A375D" w14:textId="77777777">
                              <w:trPr>
                                <w:trHeight w:val="476"/>
                              </w:trPr>
                              <w:tc>
                                <w:tcPr>
                                  <w:tcW w:w="1651" w:type="dxa"/>
                                </w:tcPr>
                                <w:p w14:paraId="6A87EE5A" w14:textId="77777777" w:rsidR="003338ED" w:rsidRDefault="003338ED">
                                  <w:pPr>
                                    <w:pStyle w:val="TableParagraph"/>
                                    <w:spacing w:before="101"/>
                                    <w:ind w:left="18"/>
                                    <w:jc w:val="center"/>
                                    <w:rPr>
                                      <w:rFonts w:ascii="Arial"/>
                                      <w:b/>
                                      <w:sz w:val="24"/>
                                    </w:rPr>
                                  </w:pPr>
                                  <w:r>
                                    <w:rPr>
                                      <w:rFonts w:ascii="Arial"/>
                                      <w:b/>
                                      <w:w w:val="99"/>
                                      <w:sz w:val="24"/>
                                    </w:rPr>
                                    <w:t>3</w:t>
                                  </w:r>
                                </w:p>
                              </w:tc>
                              <w:tc>
                                <w:tcPr>
                                  <w:tcW w:w="7709" w:type="dxa"/>
                                </w:tcPr>
                                <w:p w14:paraId="7BCFF07F" w14:textId="77777777" w:rsidR="003338ED" w:rsidRDefault="003338ED">
                                  <w:pPr>
                                    <w:pStyle w:val="TableParagraph"/>
                                    <w:spacing w:before="101"/>
                                    <w:ind w:left="100"/>
                                    <w:rPr>
                                      <w:rFonts w:ascii="Arial"/>
                                      <w:sz w:val="24"/>
                                    </w:rPr>
                                  </w:pPr>
                                  <w:proofErr w:type="spellStart"/>
                                  <w:r>
                                    <w:rPr>
                                      <w:rFonts w:ascii="Arial"/>
                                      <w:sz w:val="24"/>
                                    </w:rPr>
                                    <w:t>scarso</w:t>
                                  </w:r>
                                  <w:proofErr w:type="spellEnd"/>
                                </w:p>
                              </w:tc>
                            </w:tr>
                            <w:tr w:rsidR="003338ED" w14:paraId="4808EE51" w14:textId="77777777">
                              <w:trPr>
                                <w:trHeight w:val="474"/>
                              </w:trPr>
                              <w:tc>
                                <w:tcPr>
                                  <w:tcW w:w="1651" w:type="dxa"/>
                                </w:tcPr>
                                <w:p w14:paraId="013AD51D" w14:textId="77777777" w:rsidR="003338ED" w:rsidRDefault="003338ED">
                                  <w:pPr>
                                    <w:pStyle w:val="TableParagraph"/>
                                    <w:spacing w:before="101"/>
                                    <w:ind w:left="18"/>
                                    <w:jc w:val="center"/>
                                    <w:rPr>
                                      <w:rFonts w:ascii="Arial"/>
                                      <w:b/>
                                      <w:sz w:val="24"/>
                                    </w:rPr>
                                  </w:pPr>
                                  <w:r>
                                    <w:rPr>
                                      <w:rFonts w:ascii="Arial"/>
                                      <w:b/>
                                      <w:w w:val="99"/>
                                      <w:sz w:val="24"/>
                                    </w:rPr>
                                    <w:t>4</w:t>
                                  </w:r>
                                </w:p>
                              </w:tc>
                              <w:tc>
                                <w:tcPr>
                                  <w:tcW w:w="7709" w:type="dxa"/>
                                </w:tcPr>
                                <w:p w14:paraId="490E636B" w14:textId="77777777" w:rsidR="003338ED" w:rsidRDefault="003338ED">
                                  <w:pPr>
                                    <w:pStyle w:val="TableParagraph"/>
                                    <w:spacing w:before="101"/>
                                    <w:ind w:left="100"/>
                                    <w:rPr>
                                      <w:rFonts w:ascii="Arial"/>
                                      <w:sz w:val="24"/>
                                    </w:rPr>
                                  </w:pPr>
                                  <w:proofErr w:type="spellStart"/>
                                  <w:r>
                                    <w:rPr>
                                      <w:rFonts w:ascii="Arial"/>
                                      <w:sz w:val="24"/>
                                    </w:rPr>
                                    <w:t>gravemente</w:t>
                                  </w:r>
                                  <w:proofErr w:type="spellEnd"/>
                                  <w:r>
                                    <w:rPr>
                                      <w:rFonts w:ascii="Arial"/>
                                      <w:spacing w:val="-1"/>
                                      <w:sz w:val="24"/>
                                    </w:rPr>
                                    <w:t xml:space="preserve"> </w:t>
                                  </w:r>
                                  <w:proofErr w:type="spellStart"/>
                                  <w:r>
                                    <w:rPr>
                                      <w:rFonts w:ascii="Arial"/>
                                      <w:sz w:val="24"/>
                                    </w:rPr>
                                    <w:t>insufficiente</w:t>
                                  </w:r>
                                  <w:proofErr w:type="spellEnd"/>
                                </w:p>
                              </w:tc>
                            </w:tr>
                            <w:tr w:rsidR="003338ED" w14:paraId="14811D31" w14:textId="77777777">
                              <w:trPr>
                                <w:trHeight w:val="476"/>
                              </w:trPr>
                              <w:tc>
                                <w:tcPr>
                                  <w:tcW w:w="1651" w:type="dxa"/>
                                </w:tcPr>
                                <w:p w14:paraId="19AB74B1" w14:textId="77777777" w:rsidR="003338ED" w:rsidRDefault="003338ED">
                                  <w:pPr>
                                    <w:pStyle w:val="TableParagraph"/>
                                    <w:spacing w:before="101"/>
                                    <w:ind w:left="18"/>
                                    <w:jc w:val="center"/>
                                    <w:rPr>
                                      <w:rFonts w:ascii="Arial"/>
                                      <w:b/>
                                      <w:sz w:val="24"/>
                                    </w:rPr>
                                  </w:pPr>
                                  <w:r>
                                    <w:rPr>
                                      <w:rFonts w:ascii="Arial"/>
                                      <w:b/>
                                      <w:w w:val="99"/>
                                      <w:sz w:val="24"/>
                                    </w:rPr>
                                    <w:t>5</w:t>
                                  </w:r>
                                </w:p>
                              </w:tc>
                              <w:tc>
                                <w:tcPr>
                                  <w:tcW w:w="7709" w:type="dxa"/>
                                </w:tcPr>
                                <w:p w14:paraId="61A866EB" w14:textId="77777777" w:rsidR="003338ED" w:rsidRDefault="003338ED">
                                  <w:pPr>
                                    <w:pStyle w:val="TableParagraph"/>
                                    <w:spacing w:before="101"/>
                                    <w:ind w:left="100"/>
                                    <w:rPr>
                                      <w:rFonts w:ascii="Arial"/>
                                      <w:sz w:val="24"/>
                                    </w:rPr>
                                  </w:pPr>
                                  <w:proofErr w:type="spellStart"/>
                                  <w:r>
                                    <w:rPr>
                                      <w:rFonts w:ascii="Arial"/>
                                      <w:sz w:val="24"/>
                                    </w:rPr>
                                    <w:t>insufficiente</w:t>
                                  </w:r>
                                  <w:proofErr w:type="spellEnd"/>
                                </w:p>
                              </w:tc>
                            </w:tr>
                            <w:tr w:rsidR="003338ED" w14:paraId="058A922F" w14:textId="77777777">
                              <w:trPr>
                                <w:trHeight w:val="476"/>
                              </w:trPr>
                              <w:tc>
                                <w:tcPr>
                                  <w:tcW w:w="1651" w:type="dxa"/>
                                </w:tcPr>
                                <w:p w14:paraId="38498FC8" w14:textId="77777777" w:rsidR="003338ED" w:rsidRDefault="003338ED">
                                  <w:pPr>
                                    <w:pStyle w:val="TableParagraph"/>
                                    <w:spacing w:before="101"/>
                                    <w:ind w:left="18"/>
                                    <w:jc w:val="center"/>
                                    <w:rPr>
                                      <w:rFonts w:ascii="Arial"/>
                                      <w:b/>
                                      <w:sz w:val="24"/>
                                    </w:rPr>
                                  </w:pPr>
                                  <w:r>
                                    <w:rPr>
                                      <w:rFonts w:ascii="Arial"/>
                                      <w:b/>
                                      <w:w w:val="99"/>
                                      <w:sz w:val="24"/>
                                    </w:rPr>
                                    <w:t>6</w:t>
                                  </w:r>
                                </w:p>
                              </w:tc>
                              <w:tc>
                                <w:tcPr>
                                  <w:tcW w:w="7709" w:type="dxa"/>
                                </w:tcPr>
                                <w:p w14:paraId="791DC139" w14:textId="77777777" w:rsidR="003338ED" w:rsidRDefault="003338ED">
                                  <w:pPr>
                                    <w:pStyle w:val="TableParagraph"/>
                                    <w:spacing w:before="101"/>
                                    <w:ind w:left="100"/>
                                    <w:rPr>
                                      <w:rFonts w:ascii="Arial"/>
                                      <w:sz w:val="24"/>
                                    </w:rPr>
                                  </w:pPr>
                                  <w:proofErr w:type="spellStart"/>
                                  <w:r>
                                    <w:rPr>
                                      <w:rFonts w:ascii="Arial"/>
                                      <w:sz w:val="24"/>
                                    </w:rPr>
                                    <w:t>sufficiente</w:t>
                                  </w:r>
                                  <w:proofErr w:type="spellEnd"/>
                                </w:p>
                              </w:tc>
                            </w:tr>
                            <w:tr w:rsidR="003338ED" w14:paraId="47EF1A3D" w14:textId="77777777">
                              <w:trPr>
                                <w:trHeight w:val="474"/>
                              </w:trPr>
                              <w:tc>
                                <w:tcPr>
                                  <w:tcW w:w="1651" w:type="dxa"/>
                                </w:tcPr>
                                <w:p w14:paraId="3016CCE6" w14:textId="77777777" w:rsidR="003338ED" w:rsidRDefault="003338ED">
                                  <w:pPr>
                                    <w:pStyle w:val="TableParagraph"/>
                                    <w:spacing w:before="98"/>
                                    <w:ind w:left="18"/>
                                    <w:jc w:val="center"/>
                                    <w:rPr>
                                      <w:rFonts w:ascii="Arial"/>
                                      <w:b/>
                                      <w:sz w:val="24"/>
                                    </w:rPr>
                                  </w:pPr>
                                  <w:r>
                                    <w:rPr>
                                      <w:rFonts w:ascii="Arial"/>
                                      <w:b/>
                                      <w:w w:val="99"/>
                                      <w:sz w:val="24"/>
                                    </w:rPr>
                                    <w:t>7</w:t>
                                  </w:r>
                                </w:p>
                              </w:tc>
                              <w:tc>
                                <w:tcPr>
                                  <w:tcW w:w="7709" w:type="dxa"/>
                                </w:tcPr>
                                <w:p w14:paraId="75BF5364" w14:textId="77777777" w:rsidR="003338ED" w:rsidRDefault="003338ED">
                                  <w:pPr>
                                    <w:pStyle w:val="TableParagraph"/>
                                    <w:spacing w:before="98"/>
                                    <w:ind w:left="100"/>
                                    <w:rPr>
                                      <w:rFonts w:ascii="Arial"/>
                                      <w:sz w:val="24"/>
                                    </w:rPr>
                                  </w:pPr>
                                  <w:proofErr w:type="spellStart"/>
                                  <w:r>
                                    <w:rPr>
                                      <w:rFonts w:ascii="Arial"/>
                                      <w:sz w:val="24"/>
                                    </w:rPr>
                                    <w:t>discreto</w:t>
                                  </w:r>
                                  <w:proofErr w:type="spellEnd"/>
                                </w:p>
                              </w:tc>
                            </w:tr>
                            <w:tr w:rsidR="003338ED" w14:paraId="1002BE02" w14:textId="77777777">
                              <w:trPr>
                                <w:trHeight w:val="476"/>
                              </w:trPr>
                              <w:tc>
                                <w:tcPr>
                                  <w:tcW w:w="1651" w:type="dxa"/>
                                </w:tcPr>
                                <w:p w14:paraId="3ACE7A31" w14:textId="77777777" w:rsidR="003338ED" w:rsidRDefault="003338ED">
                                  <w:pPr>
                                    <w:pStyle w:val="TableParagraph"/>
                                    <w:spacing w:before="101"/>
                                    <w:ind w:left="18"/>
                                    <w:jc w:val="center"/>
                                    <w:rPr>
                                      <w:rFonts w:ascii="Arial"/>
                                      <w:b/>
                                      <w:sz w:val="24"/>
                                    </w:rPr>
                                  </w:pPr>
                                  <w:r>
                                    <w:rPr>
                                      <w:rFonts w:ascii="Arial"/>
                                      <w:b/>
                                      <w:w w:val="99"/>
                                      <w:sz w:val="24"/>
                                    </w:rPr>
                                    <w:t>8</w:t>
                                  </w:r>
                                </w:p>
                              </w:tc>
                              <w:tc>
                                <w:tcPr>
                                  <w:tcW w:w="7709" w:type="dxa"/>
                                </w:tcPr>
                                <w:p w14:paraId="1E327016" w14:textId="77777777" w:rsidR="003338ED" w:rsidRDefault="003338ED">
                                  <w:pPr>
                                    <w:pStyle w:val="TableParagraph"/>
                                    <w:spacing w:before="101"/>
                                    <w:ind w:left="100"/>
                                    <w:rPr>
                                      <w:rFonts w:ascii="Arial"/>
                                      <w:sz w:val="24"/>
                                    </w:rPr>
                                  </w:pPr>
                                  <w:proofErr w:type="spellStart"/>
                                  <w:r>
                                    <w:rPr>
                                      <w:rFonts w:ascii="Arial"/>
                                      <w:sz w:val="24"/>
                                    </w:rPr>
                                    <w:t>buono</w:t>
                                  </w:r>
                                  <w:proofErr w:type="spellEnd"/>
                                </w:p>
                              </w:tc>
                            </w:tr>
                            <w:tr w:rsidR="003338ED" w14:paraId="7F0D3047" w14:textId="77777777">
                              <w:trPr>
                                <w:trHeight w:val="474"/>
                              </w:trPr>
                              <w:tc>
                                <w:tcPr>
                                  <w:tcW w:w="1651" w:type="dxa"/>
                                </w:tcPr>
                                <w:p w14:paraId="5440072D" w14:textId="77777777" w:rsidR="003338ED" w:rsidRDefault="003338ED">
                                  <w:pPr>
                                    <w:pStyle w:val="TableParagraph"/>
                                    <w:spacing w:before="101"/>
                                    <w:ind w:left="18"/>
                                    <w:jc w:val="center"/>
                                    <w:rPr>
                                      <w:rFonts w:ascii="Arial"/>
                                      <w:b/>
                                      <w:sz w:val="24"/>
                                    </w:rPr>
                                  </w:pPr>
                                  <w:r>
                                    <w:rPr>
                                      <w:rFonts w:ascii="Arial"/>
                                      <w:b/>
                                      <w:w w:val="99"/>
                                      <w:sz w:val="24"/>
                                    </w:rPr>
                                    <w:t>9</w:t>
                                  </w:r>
                                </w:p>
                              </w:tc>
                              <w:tc>
                                <w:tcPr>
                                  <w:tcW w:w="7709" w:type="dxa"/>
                                </w:tcPr>
                                <w:p w14:paraId="376028E2" w14:textId="77777777" w:rsidR="003338ED" w:rsidRDefault="003338ED">
                                  <w:pPr>
                                    <w:pStyle w:val="TableParagraph"/>
                                    <w:spacing w:before="101"/>
                                    <w:ind w:left="100"/>
                                    <w:rPr>
                                      <w:rFonts w:ascii="Arial"/>
                                      <w:sz w:val="24"/>
                                    </w:rPr>
                                  </w:pPr>
                                  <w:proofErr w:type="spellStart"/>
                                  <w:r>
                                    <w:rPr>
                                      <w:rFonts w:ascii="Arial"/>
                                      <w:sz w:val="24"/>
                                    </w:rPr>
                                    <w:t>ottimo</w:t>
                                  </w:r>
                                  <w:proofErr w:type="spellEnd"/>
                                </w:p>
                              </w:tc>
                            </w:tr>
                            <w:tr w:rsidR="003338ED" w14:paraId="79BC28CC" w14:textId="77777777">
                              <w:trPr>
                                <w:trHeight w:val="476"/>
                              </w:trPr>
                              <w:tc>
                                <w:tcPr>
                                  <w:tcW w:w="1651" w:type="dxa"/>
                                </w:tcPr>
                                <w:p w14:paraId="38020D41" w14:textId="77777777" w:rsidR="003338ED" w:rsidRDefault="003338ED">
                                  <w:pPr>
                                    <w:pStyle w:val="TableParagraph"/>
                                    <w:spacing w:before="101"/>
                                    <w:ind w:left="550" w:right="532"/>
                                    <w:jc w:val="center"/>
                                    <w:rPr>
                                      <w:rFonts w:ascii="Arial"/>
                                      <w:b/>
                                      <w:sz w:val="24"/>
                                    </w:rPr>
                                  </w:pPr>
                                  <w:r>
                                    <w:rPr>
                                      <w:rFonts w:ascii="Arial"/>
                                      <w:b/>
                                      <w:sz w:val="24"/>
                                    </w:rPr>
                                    <w:t>10</w:t>
                                  </w:r>
                                </w:p>
                              </w:tc>
                              <w:tc>
                                <w:tcPr>
                                  <w:tcW w:w="7709" w:type="dxa"/>
                                </w:tcPr>
                                <w:p w14:paraId="41C33B06" w14:textId="77777777" w:rsidR="003338ED" w:rsidRDefault="003338ED">
                                  <w:pPr>
                                    <w:pStyle w:val="TableParagraph"/>
                                    <w:spacing w:before="101"/>
                                    <w:ind w:left="100"/>
                                    <w:rPr>
                                      <w:rFonts w:ascii="Arial"/>
                                      <w:sz w:val="24"/>
                                    </w:rPr>
                                  </w:pPr>
                                  <w:proofErr w:type="spellStart"/>
                                  <w:r>
                                    <w:rPr>
                                      <w:rFonts w:ascii="Arial"/>
                                      <w:sz w:val="24"/>
                                    </w:rPr>
                                    <w:t>eccellente</w:t>
                                  </w:r>
                                  <w:proofErr w:type="spellEnd"/>
                                </w:p>
                              </w:tc>
                            </w:tr>
                          </w:tbl>
                          <w:p w14:paraId="42760F39" w14:textId="77777777" w:rsidR="003338ED" w:rsidRDefault="003338ED" w:rsidP="003338E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E239" id="Casella di testo 88" o:spid="_x0000_s1060" type="#_x0000_t202" style="position:absolute;left:0;text-align:left;margin-left:51.1pt;margin-top:49.65pt;width:469.45pt;height:24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7709"/>
                      </w:tblGrid>
                      <w:tr w:rsidR="003338ED" w14:paraId="102A319B" w14:textId="77777777">
                        <w:trPr>
                          <w:trHeight w:val="474"/>
                        </w:trPr>
                        <w:tc>
                          <w:tcPr>
                            <w:tcW w:w="1651" w:type="dxa"/>
                          </w:tcPr>
                          <w:p w14:paraId="5764EE9C" w14:textId="77777777" w:rsidR="003338ED" w:rsidRDefault="003338ED">
                            <w:pPr>
                              <w:pStyle w:val="TableParagraph"/>
                              <w:spacing w:before="101"/>
                              <w:ind w:left="550" w:right="533"/>
                              <w:jc w:val="center"/>
                              <w:rPr>
                                <w:rFonts w:ascii="Arial"/>
                                <w:b/>
                                <w:sz w:val="24"/>
                              </w:rPr>
                            </w:pPr>
                            <w:proofErr w:type="spellStart"/>
                            <w:r>
                              <w:rPr>
                                <w:rFonts w:ascii="Arial"/>
                                <w:b/>
                                <w:sz w:val="24"/>
                              </w:rPr>
                              <w:t>voto</w:t>
                            </w:r>
                            <w:proofErr w:type="spellEnd"/>
                          </w:p>
                        </w:tc>
                        <w:tc>
                          <w:tcPr>
                            <w:tcW w:w="7709" w:type="dxa"/>
                          </w:tcPr>
                          <w:p w14:paraId="5622CD48" w14:textId="77777777" w:rsidR="003338ED" w:rsidRDefault="003338ED">
                            <w:pPr>
                              <w:pStyle w:val="TableParagraph"/>
                              <w:spacing w:before="101"/>
                              <w:ind w:left="3380" w:right="3361"/>
                              <w:jc w:val="center"/>
                              <w:rPr>
                                <w:rFonts w:ascii="Arial"/>
                                <w:b/>
                                <w:sz w:val="24"/>
                              </w:rPr>
                            </w:pPr>
                            <w:proofErr w:type="spellStart"/>
                            <w:r>
                              <w:rPr>
                                <w:rFonts w:ascii="Arial"/>
                                <w:b/>
                                <w:sz w:val="24"/>
                              </w:rPr>
                              <w:t>giudizio</w:t>
                            </w:r>
                            <w:proofErr w:type="spellEnd"/>
                          </w:p>
                        </w:tc>
                      </w:tr>
                      <w:tr w:rsidR="003338ED" w14:paraId="72CE2C57" w14:textId="77777777">
                        <w:trPr>
                          <w:trHeight w:val="476"/>
                        </w:trPr>
                        <w:tc>
                          <w:tcPr>
                            <w:tcW w:w="1651" w:type="dxa"/>
                          </w:tcPr>
                          <w:p w14:paraId="3DBDB0BF" w14:textId="77777777" w:rsidR="003338ED" w:rsidRDefault="003338ED">
                            <w:pPr>
                              <w:pStyle w:val="TableParagraph"/>
                              <w:spacing w:before="101"/>
                              <w:ind w:left="18"/>
                              <w:jc w:val="center"/>
                              <w:rPr>
                                <w:rFonts w:ascii="Arial"/>
                                <w:b/>
                                <w:sz w:val="24"/>
                              </w:rPr>
                            </w:pPr>
                            <w:r>
                              <w:rPr>
                                <w:rFonts w:ascii="Arial"/>
                                <w:b/>
                                <w:w w:val="99"/>
                                <w:sz w:val="24"/>
                              </w:rPr>
                              <w:t>2</w:t>
                            </w:r>
                          </w:p>
                        </w:tc>
                        <w:tc>
                          <w:tcPr>
                            <w:tcW w:w="7709" w:type="dxa"/>
                          </w:tcPr>
                          <w:p w14:paraId="31325406" w14:textId="77777777" w:rsidR="003338ED" w:rsidRDefault="003338ED">
                            <w:pPr>
                              <w:pStyle w:val="TableParagraph"/>
                              <w:spacing w:before="101"/>
                              <w:ind w:left="100"/>
                              <w:rPr>
                                <w:rFonts w:ascii="Arial"/>
                                <w:sz w:val="24"/>
                              </w:rPr>
                            </w:pPr>
                            <w:proofErr w:type="spellStart"/>
                            <w:r>
                              <w:rPr>
                                <w:rFonts w:ascii="Arial"/>
                                <w:sz w:val="24"/>
                              </w:rPr>
                              <w:t>prova</w:t>
                            </w:r>
                            <w:proofErr w:type="spellEnd"/>
                            <w:r>
                              <w:rPr>
                                <w:rFonts w:ascii="Arial"/>
                                <w:sz w:val="24"/>
                              </w:rPr>
                              <w:t xml:space="preserve"> non </w:t>
                            </w:r>
                            <w:proofErr w:type="spellStart"/>
                            <w:r>
                              <w:rPr>
                                <w:rFonts w:ascii="Arial"/>
                                <w:sz w:val="24"/>
                              </w:rPr>
                              <w:t>svolta</w:t>
                            </w:r>
                            <w:proofErr w:type="spellEnd"/>
                            <w:r>
                              <w:rPr>
                                <w:rFonts w:ascii="Arial"/>
                                <w:spacing w:val="-3"/>
                                <w:sz w:val="24"/>
                              </w:rPr>
                              <w:t xml:space="preserve"> </w:t>
                            </w:r>
                            <w:r>
                              <w:rPr>
                                <w:rFonts w:ascii="Arial"/>
                                <w:sz w:val="24"/>
                              </w:rPr>
                              <w:t xml:space="preserve">o </w:t>
                            </w:r>
                            <w:proofErr w:type="spellStart"/>
                            <w:r>
                              <w:rPr>
                                <w:rFonts w:ascii="Arial"/>
                                <w:sz w:val="24"/>
                              </w:rPr>
                              <w:t>consegnata</w:t>
                            </w:r>
                            <w:proofErr w:type="spellEnd"/>
                            <w:r>
                              <w:rPr>
                                <w:rFonts w:ascii="Arial"/>
                                <w:spacing w:val="1"/>
                                <w:sz w:val="24"/>
                              </w:rPr>
                              <w:t xml:space="preserve"> </w:t>
                            </w:r>
                            <w:r>
                              <w:rPr>
                                <w:rFonts w:ascii="Arial"/>
                                <w:sz w:val="24"/>
                              </w:rPr>
                              <w:t>in</w:t>
                            </w:r>
                            <w:r>
                              <w:rPr>
                                <w:rFonts w:ascii="Arial"/>
                                <w:spacing w:val="-3"/>
                                <w:sz w:val="24"/>
                              </w:rPr>
                              <w:t xml:space="preserve"> </w:t>
                            </w:r>
                            <w:proofErr w:type="spellStart"/>
                            <w:r>
                              <w:rPr>
                                <w:rFonts w:ascii="Arial"/>
                                <w:sz w:val="24"/>
                              </w:rPr>
                              <w:t>bianco</w:t>
                            </w:r>
                            <w:proofErr w:type="spellEnd"/>
                          </w:p>
                        </w:tc>
                      </w:tr>
                      <w:tr w:rsidR="003338ED" w14:paraId="734A375D" w14:textId="77777777">
                        <w:trPr>
                          <w:trHeight w:val="476"/>
                        </w:trPr>
                        <w:tc>
                          <w:tcPr>
                            <w:tcW w:w="1651" w:type="dxa"/>
                          </w:tcPr>
                          <w:p w14:paraId="6A87EE5A" w14:textId="77777777" w:rsidR="003338ED" w:rsidRDefault="003338ED">
                            <w:pPr>
                              <w:pStyle w:val="TableParagraph"/>
                              <w:spacing w:before="101"/>
                              <w:ind w:left="18"/>
                              <w:jc w:val="center"/>
                              <w:rPr>
                                <w:rFonts w:ascii="Arial"/>
                                <w:b/>
                                <w:sz w:val="24"/>
                              </w:rPr>
                            </w:pPr>
                            <w:r>
                              <w:rPr>
                                <w:rFonts w:ascii="Arial"/>
                                <w:b/>
                                <w:w w:val="99"/>
                                <w:sz w:val="24"/>
                              </w:rPr>
                              <w:t>3</w:t>
                            </w:r>
                          </w:p>
                        </w:tc>
                        <w:tc>
                          <w:tcPr>
                            <w:tcW w:w="7709" w:type="dxa"/>
                          </w:tcPr>
                          <w:p w14:paraId="7BCFF07F" w14:textId="77777777" w:rsidR="003338ED" w:rsidRDefault="003338ED">
                            <w:pPr>
                              <w:pStyle w:val="TableParagraph"/>
                              <w:spacing w:before="101"/>
                              <w:ind w:left="100"/>
                              <w:rPr>
                                <w:rFonts w:ascii="Arial"/>
                                <w:sz w:val="24"/>
                              </w:rPr>
                            </w:pPr>
                            <w:proofErr w:type="spellStart"/>
                            <w:r>
                              <w:rPr>
                                <w:rFonts w:ascii="Arial"/>
                                <w:sz w:val="24"/>
                              </w:rPr>
                              <w:t>scarso</w:t>
                            </w:r>
                            <w:proofErr w:type="spellEnd"/>
                          </w:p>
                        </w:tc>
                      </w:tr>
                      <w:tr w:rsidR="003338ED" w14:paraId="4808EE51" w14:textId="77777777">
                        <w:trPr>
                          <w:trHeight w:val="474"/>
                        </w:trPr>
                        <w:tc>
                          <w:tcPr>
                            <w:tcW w:w="1651" w:type="dxa"/>
                          </w:tcPr>
                          <w:p w14:paraId="013AD51D" w14:textId="77777777" w:rsidR="003338ED" w:rsidRDefault="003338ED">
                            <w:pPr>
                              <w:pStyle w:val="TableParagraph"/>
                              <w:spacing w:before="101"/>
                              <w:ind w:left="18"/>
                              <w:jc w:val="center"/>
                              <w:rPr>
                                <w:rFonts w:ascii="Arial"/>
                                <w:b/>
                                <w:sz w:val="24"/>
                              </w:rPr>
                            </w:pPr>
                            <w:r>
                              <w:rPr>
                                <w:rFonts w:ascii="Arial"/>
                                <w:b/>
                                <w:w w:val="99"/>
                                <w:sz w:val="24"/>
                              </w:rPr>
                              <w:t>4</w:t>
                            </w:r>
                          </w:p>
                        </w:tc>
                        <w:tc>
                          <w:tcPr>
                            <w:tcW w:w="7709" w:type="dxa"/>
                          </w:tcPr>
                          <w:p w14:paraId="490E636B" w14:textId="77777777" w:rsidR="003338ED" w:rsidRDefault="003338ED">
                            <w:pPr>
                              <w:pStyle w:val="TableParagraph"/>
                              <w:spacing w:before="101"/>
                              <w:ind w:left="100"/>
                              <w:rPr>
                                <w:rFonts w:ascii="Arial"/>
                                <w:sz w:val="24"/>
                              </w:rPr>
                            </w:pPr>
                            <w:proofErr w:type="spellStart"/>
                            <w:r>
                              <w:rPr>
                                <w:rFonts w:ascii="Arial"/>
                                <w:sz w:val="24"/>
                              </w:rPr>
                              <w:t>gravemente</w:t>
                            </w:r>
                            <w:proofErr w:type="spellEnd"/>
                            <w:r>
                              <w:rPr>
                                <w:rFonts w:ascii="Arial"/>
                                <w:spacing w:val="-1"/>
                                <w:sz w:val="24"/>
                              </w:rPr>
                              <w:t xml:space="preserve"> </w:t>
                            </w:r>
                            <w:proofErr w:type="spellStart"/>
                            <w:r>
                              <w:rPr>
                                <w:rFonts w:ascii="Arial"/>
                                <w:sz w:val="24"/>
                              </w:rPr>
                              <w:t>insufficiente</w:t>
                            </w:r>
                            <w:proofErr w:type="spellEnd"/>
                          </w:p>
                        </w:tc>
                      </w:tr>
                      <w:tr w:rsidR="003338ED" w14:paraId="14811D31" w14:textId="77777777">
                        <w:trPr>
                          <w:trHeight w:val="476"/>
                        </w:trPr>
                        <w:tc>
                          <w:tcPr>
                            <w:tcW w:w="1651" w:type="dxa"/>
                          </w:tcPr>
                          <w:p w14:paraId="19AB74B1" w14:textId="77777777" w:rsidR="003338ED" w:rsidRDefault="003338ED">
                            <w:pPr>
                              <w:pStyle w:val="TableParagraph"/>
                              <w:spacing w:before="101"/>
                              <w:ind w:left="18"/>
                              <w:jc w:val="center"/>
                              <w:rPr>
                                <w:rFonts w:ascii="Arial"/>
                                <w:b/>
                                <w:sz w:val="24"/>
                              </w:rPr>
                            </w:pPr>
                            <w:r>
                              <w:rPr>
                                <w:rFonts w:ascii="Arial"/>
                                <w:b/>
                                <w:w w:val="99"/>
                                <w:sz w:val="24"/>
                              </w:rPr>
                              <w:t>5</w:t>
                            </w:r>
                          </w:p>
                        </w:tc>
                        <w:tc>
                          <w:tcPr>
                            <w:tcW w:w="7709" w:type="dxa"/>
                          </w:tcPr>
                          <w:p w14:paraId="61A866EB" w14:textId="77777777" w:rsidR="003338ED" w:rsidRDefault="003338ED">
                            <w:pPr>
                              <w:pStyle w:val="TableParagraph"/>
                              <w:spacing w:before="101"/>
                              <w:ind w:left="100"/>
                              <w:rPr>
                                <w:rFonts w:ascii="Arial"/>
                                <w:sz w:val="24"/>
                              </w:rPr>
                            </w:pPr>
                            <w:proofErr w:type="spellStart"/>
                            <w:r>
                              <w:rPr>
                                <w:rFonts w:ascii="Arial"/>
                                <w:sz w:val="24"/>
                              </w:rPr>
                              <w:t>insufficiente</w:t>
                            </w:r>
                            <w:proofErr w:type="spellEnd"/>
                          </w:p>
                        </w:tc>
                      </w:tr>
                      <w:tr w:rsidR="003338ED" w14:paraId="058A922F" w14:textId="77777777">
                        <w:trPr>
                          <w:trHeight w:val="476"/>
                        </w:trPr>
                        <w:tc>
                          <w:tcPr>
                            <w:tcW w:w="1651" w:type="dxa"/>
                          </w:tcPr>
                          <w:p w14:paraId="38498FC8" w14:textId="77777777" w:rsidR="003338ED" w:rsidRDefault="003338ED">
                            <w:pPr>
                              <w:pStyle w:val="TableParagraph"/>
                              <w:spacing w:before="101"/>
                              <w:ind w:left="18"/>
                              <w:jc w:val="center"/>
                              <w:rPr>
                                <w:rFonts w:ascii="Arial"/>
                                <w:b/>
                                <w:sz w:val="24"/>
                              </w:rPr>
                            </w:pPr>
                            <w:r>
                              <w:rPr>
                                <w:rFonts w:ascii="Arial"/>
                                <w:b/>
                                <w:w w:val="99"/>
                                <w:sz w:val="24"/>
                              </w:rPr>
                              <w:t>6</w:t>
                            </w:r>
                          </w:p>
                        </w:tc>
                        <w:tc>
                          <w:tcPr>
                            <w:tcW w:w="7709" w:type="dxa"/>
                          </w:tcPr>
                          <w:p w14:paraId="791DC139" w14:textId="77777777" w:rsidR="003338ED" w:rsidRDefault="003338ED">
                            <w:pPr>
                              <w:pStyle w:val="TableParagraph"/>
                              <w:spacing w:before="101"/>
                              <w:ind w:left="100"/>
                              <w:rPr>
                                <w:rFonts w:ascii="Arial"/>
                                <w:sz w:val="24"/>
                              </w:rPr>
                            </w:pPr>
                            <w:proofErr w:type="spellStart"/>
                            <w:r>
                              <w:rPr>
                                <w:rFonts w:ascii="Arial"/>
                                <w:sz w:val="24"/>
                              </w:rPr>
                              <w:t>sufficiente</w:t>
                            </w:r>
                            <w:proofErr w:type="spellEnd"/>
                          </w:p>
                        </w:tc>
                      </w:tr>
                      <w:tr w:rsidR="003338ED" w14:paraId="47EF1A3D" w14:textId="77777777">
                        <w:trPr>
                          <w:trHeight w:val="474"/>
                        </w:trPr>
                        <w:tc>
                          <w:tcPr>
                            <w:tcW w:w="1651" w:type="dxa"/>
                          </w:tcPr>
                          <w:p w14:paraId="3016CCE6" w14:textId="77777777" w:rsidR="003338ED" w:rsidRDefault="003338ED">
                            <w:pPr>
                              <w:pStyle w:val="TableParagraph"/>
                              <w:spacing w:before="98"/>
                              <w:ind w:left="18"/>
                              <w:jc w:val="center"/>
                              <w:rPr>
                                <w:rFonts w:ascii="Arial"/>
                                <w:b/>
                                <w:sz w:val="24"/>
                              </w:rPr>
                            </w:pPr>
                            <w:r>
                              <w:rPr>
                                <w:rFonts w:ascii="Arial"/>
                                <w:b/>
                                <w:w w:val="99"/>
                                <w:sz w:val="24"/>
                              </w:rPr>
                              <w:t>7</w:t>
                            </w:r>
                          </w:p>
                        </w:tc>
                        <w:tc>
                          <w:tcPr>
                            <w:tcW w:w="7709" w:type="dxa"/>
                          </w:tcPr>
                          <w:p w14:paraId="75BF5364" w14:textId="77777777" w:rsidR="003338ED" w:rsidRDefault="003338ED">
                            <w:pPr>
                              <w:pStyle w:val="TableParagraph"/>
                              <w:spacing w:before="98"/>
                              <w:ind w:left="100"/>
                              <w:rPr>
                                <w:rFonts w:ascii="Arial"/>
                                <w:sz w:val="24"/>
                              </w:rPr>
                            </w:pPr>
                            <w:proofErr w:type="spellStart"/>
                            <w:r>
                              <w:rPr>
                                <w:rFonts w:ascii="Arial"/>
                                <w:sz w:val="24"/>
                              </w:rPr>
                              <w:t>discreto</w:t>
                            </w:r>
                            <w:proofErr w:type="spellEnd"/>
                          </w:p>
                        </w:tc>
                      </w:tr>
                      <w:tr w:rsidR="003338ED" w14:paraId="1002BE02" w14:textId="77777777">
                        <w:trPr>
                          <w:trHeight w:val="476"/>
                        </w:trPr>
                        <w:tc>
                          <w:tcPr>
                            <w:tcW w:w="1651" w:type="dxa"/>
                          </w:tcPr>
                          <w:p w14:paraId="3ACE7A31" w14:textId="77777777" w:rsidR="003338ED" w:rsidRDefault="003338ED">
                            <w:pPr>
                              <w:pStyle w:val="TableParagraph"/>
                              <w:spacing w:before="101"/>
                              <w:ind w:left="18"/>
                              <w:jc w:val="center"/>
                              <w:rPr>
                                <w:rFonts w:ascii="Arial"/>
                                <w:b/>
                                <w:sz w:val="24"/>
                              </w:rPr>
                            </w:pPr>
                            <w:r>
                              <w:rPr>
                                <w:rFonts w:ascii="Arial"/>
                                <w:b/>
                                <w:w w:val="99"/>
                                <w:sz w:val="24"/>
                              </w:rPr>
                              <w:t>8</w:t>
                            </w:r>
                          </w:p>
                        </w:tc>
                        <w:tc>
                          <w:tcPr>
                            <w:tcW w:w="7709" w:type="dxa"/>
                          </w:tcPr>
                          <w:p w14:paraId="1E327016" w14:textId="77777777" w:rsidR="003338ED" w:rsidRDefault="003338ED">
                            <w:pPr>
                              <w:pStyle w:val="TableParagraph"/>
                              <w:spacing w:before="101"/>
                              <w:ind w:left="100"/>
                              <w:rPr>
                                <w:rFonts w:ascii="Arial"/>
                                <w:sz w:val="24"/>
                              </w:rPr>
                            </w:pPr>
                            <w:proofErr w:type="spellStart"/>
                            <w:r>
                              <w:rPr>
                                <w:rFonts w:ascii="Arial"/>
                                <w:sz w:val="24"/>
                              </w:rPr>
                              <w:t>buono</w:t>
                            </w:r>
                            <w:proofErr w:type="spellEnd"/>
                          </w:p>
                        </w:tc>
                      </w:tr>
                      <w:tr w:rsidR="003338ED" w14:paraId="7F0D3047" w14:textId="77777777">
                        <w:trPr>
                          <w:trHeight w:val="474"/>
                        </w:trPr>
                        <w:tc>
                          <w:tcPr>
                            <w:tcW w:w="1651" w:type="dxa"/>
                          </w:tcPr>
                          <w:p w14:paraId="5440072D" w14:textId="77777777" w:rsidR="003338ED" w:rsidRDefault="003338ED">
                            <w:pPr>
                              <w:pStyle w:val="TableParagraph"/>
                              <w:spacing w:before="101"/>
                              <w:ind w:left="18"/>
                              <w:jc w:val="center"/>
                              <w:rPr>
                                <w:rFonts w:ascii="Arial"/>
                                <w:b/>
                                <w:sz w:val="24"/>
                              </w:rPr>
                            </w:pPr>
                            <w:r>
                              <w:rPr>
                                <w:rFonts w:ascii="Arial"/>
                                <w:b/>
                                <w:w w:val="99"/>
                                <w:sz w:val="24"/>
                              </w:rPr>
                              <w:t>9</w:t>
                            </w:r>
                          </w:p>
                        </w:tc>
                        <w:tc>
                          <w:tcPr>
                            <w:tcW w:w="7709" w:type="dxa"/>
                          </w:tcPr>
                          <w:p w14:paraId="376028E2" w14:textId="77777777" w:rsidR="003338ED" w:rsidRDefault="003338ED">
                            <w:pPr>
                              <w:pStyle w:val="TableParagraph"/>
                              <w:spacing w:before="101"/>
                              <w:ind w:left="100"/>
                              <w:rPr>
                                <w:rFonts w:ascii="Arial"/>
                                <w:sz w:val="24"/>
                              </w:rPr>
                            </w:pPr>
                            <w:proofErr w:type="spellStart"/>
                            <w:r>
                              <w:rPr>
                                <w:rFonts w:ascii="Arial"/>
                                <w:sz w:val="24"/>
                              </w:rPr>
                              <w:t>ottimo</w:t>
                            </w:r>
                            <w:proofErr w:type="spellEnd"/>
                          </w:p>
                        </w:tc>
                      </w:tr>
                      <w:tr w:rsidR="003338ED" w14:paraId="79BC28CC" w14:textId="77777777">
                        <w:trPr>
                          <w:trHeight w:val="476"/>
                        </w:trPr>
                        <w:tc>
                          <w:tcPr>
                            <w:tcW w:w="1651" w:type="dxa"/>
                          </w:tcPr>
                          <w:p w14:paraId="38020D41" w14:textId="77777777" w:rsidR="003338ED" w:rsidRDefault="003338ED">
                            <w:pPr>
                              <w:pStyle w:val="TableParagraph"/>
                              <w:spacing w:before="101"/>
                              <w:ind w:left="550" w:right="532"/>
                              <w:jc w:val="center"/>
                              <w:rPr>
                                <w:rFonts w:ascii="Arial"/>
                                <w:b/>
                                <w:sz w:val="24"/>
                              </w:rPr>
                            </w:pPr>
                            <w:r>
                              <w:rPr>
                                <w:rFonts w:ascii="Arial"/>
                                <w:b/>
                                <w:sz w:val="24"/>
                              </w:rPr>
                              <w:t>10</w:t>
                            </w:r>
                          </w:p>
                        </w:tc>
                        <w:tc>
                          <w:tcPr>
                            <w:tcW w:w="7709" w:type="dxa"/>
                          </w:tcPr>
                          <w:p w14:paraId="41C33B06" w14:textId="77777777" w:rsidR="003338ED" w:rsidRDefault="003338ED">
                            <w:pPr>
                              <w:pStyle w:val="TableParagraph"/>
                              <w:spacing w:before="101"/>
                              <w:ind w:left="100"/>
                              <w:rPr>
                                <w:rFonts w:ascii="Arial"/>
                                <w:sz w:val="24"/>
                              </w:rPr>
                            </w:pPr>
                            <w:proofErr w:type="spellStart"/>
                            <w:r>
                              <w:rPr>
                                <w:rFonts w:ascii="Arial"/>
                                <w:sz w:val="24"/>
                              </w:rPr>
                              <w:t>eccellente</w:t>
                            </w:r>
                            <w:proofErr w:type="spellEnd"/>
                          </w:p>
                        </w:tc>
                      </w:tr>
                    </w:tbl>
                    <w:p w14:paraId="42760F39" w14:textId="77777777" w:rsidR="003338ED" w:rsidRDefault="003338ED" w:rsidP="003338ED">
                      <w:pPr>
                        <w:pStyle w:val="Corpotesto"/>
                      </w:pPr>
                    </w:p>
                  </w:txbxContent>
                </v:textbox>
                <w10:wrap anchorx="page"/>
              </v:shape>
            </w:pict>
          </mc:Fallback>
        </mc:AlternateContent>
      </w:r>
      <w:r>
        <w:rPr>
          <w:rFonts w:ascii="Arial" w:hAnsi="Arial"/>
          <w:sz w:val="24"/>
        </w:rPr>
        <w:t xml:space="preserve">da 0,76 </w:t>
      </w:r>
      <w:proofErr w:type="spellStart"/>
      <w:r>
        <w:rPr>
          <w:rFonts w:ascii="Arial" w:hAnsi="Arial"/>
          <w:sz w:val="24"/>
        </w:rPr>
        <w:t>arrotondamento</w:t>
      </w:r>
      <w:proofErr w:type="spellEnd"/>
      <w:r>
        <w:rPr>
          <w:rFonts w:ascii="Arial" w:hAnsi="Arial"/>
          <w:sz w:val="24"/>
        </w:rPr>
        <w:t xml:space="preserve"> al </w:t>
      </w:r>
      <w:proofErr w:type="spellStart"/>
      <w:r>
        <w:rPr>
          <w:rFonts w:ascii="Arial" w:hAnsi="Arial"/>
          <w:sz w:val="24"/>
        </w:rPr>
        <w:t>voto</w:t>
      </w:r>
      <w:proofErr w:type="spellEnd"/>
      <w:r>
        <w:rPr>
          <w:rFonts w:ascii="Arial" w:hAnsi="Arial"/>
          <w:sz w:val="24"/>
        </w:rPr>
        <w:t xml:space="preserve"> </w:t>
      </w:r>
      <w:proofErr w:type="spellStart"/>
      <w:r>
        <w:rPr>
          <w:rFonts w:ascii="Arial" w:hAnsi="Arial"/>
          <w:sz w:val="24"/>
        </w:rPr>
        <w:t>intero</w:t>
      </w:r>
      <w:proofErr w:type="spellEnd"/>
      <w:r>
        <w:rPr>
          <w:rFonts w:ascii="Arial" w:hAnsi="Arial"/>
          <w:sz w:val="24"/>
        </w:rPr>
        <w:t xml:space="preserve"> </w:t>
      </w:r>
      <w:proofErr w:type="spellStart"/>
      <w:r>
        <w:rPr>
          <w:rFonts w:ascii="Arial" w:hAnsi="Arial"/>
          <w:sz w:val="24"/>
        </w:rPr>
        <w:t>superiore</w:t>
      </w:r>
      <w:proofErr w:type="spellEnd"/>
      <w:r>
        <w:rPr>
          <w:rFonts w:ascii="Arial" w:hAnsi="Arial"/>
          <w:spacing w:val="-64"/>
          <w:sz w:val="24"/>
        </w:rPr>
        <w:t xml:space="preserve"> </w:t>
      </w:r>
      <w:r>
        <w:rPr>
          <w:rFonts w:ascii="Arial" w:hAnsi="Arial"/>
          <w:sz w:val="24"/>
        </w:rPr>
        <w:t>TABELLA</w:t>
      </w:r>
      <w:r>
        <w:rPr>
          <w:rFonts w:ascii="Arial" w:hAnsi="Arial"/>
          <w:spacing w:val="-1"/>
          <w:sz w:val="24"/>
        </w:rPr>
        <w:t xml:space="preserve"> </w:t>
      </w:r>
      <w:r>
        <w:rPr>
          <w:rFonts w:ascii="Arial" w:hAnsi="Arial"/>
          <w:sz w:val="24"/>
        </w:rPr>
        <w:t>DI</w:t>
      </w:r>
      <w:r>
        <w:rPr>
          <w:rFonts w:ascii="Arial" w:hAnsi="Arial"/>
          <w:spacing w:val="-1"/>
          <w:sz w:val="24"/>
        </w:rPr>
        <w:t xml:space="preserve"> </w:t>
      </w:r>
      <w:r>
        <w:rPr>
          <w:rFonts w:ascii="Arial" w:hAnsi="Arial"/>
          <w:sz w:val="24"/>
        </w:rPr>
        <w:t>RIFERIMENTO</w:t>
      </w:r>
      <w:r>
        <w:rPr>
          <w:rFonts w:ascii="Arial" w:hAnsi="Arial"/>
          <w:spacing w:val="-1"/>
          <w:sz w:val="24"/>
        </w:rPr>
        <w:t xml:space="preserve"> </w:t>
      </w:r>
      <w:r>
        <w:rPr>
          <w:rFonts w:ascii="Arial" w:hAnsi="Arial"/>
          <w:sz w:val="24"/>
        </w:rPr>
        <w:t>VOTO</w:t>
      </w:r>
      <w:r>
        <w:rPr>
          <w:rFonts w:ascii="Arial" w:hAnsi="Arial"/>
          <w:spacing w:val="-1"/>
          <w:sz w:val="24"/>
        </w:rPr>
        <w:t xml:space="preserve"> </w:t>
      </w:r>
      <w:r>
        <w:rPr>
          <w:rFonts w:ascii="Arial" w:hAnsi="Arial"/>
          <w:sz w:val="24"/>
        </w:rPr>
        <w:t>/</w:t>
      </w:r>
      <w:r>
        <w:rPr>
          <w:rFonts w:ascii="Arial" w:hAnsi="Arial"/>
          <w:spacing w:val="-3"/>
          <w:sz w:val="24"/>
        </w:rPr>
        <w:t xml:space="preserve"> </w:t>
      </w:r>
      <w:r>
        <w:rPr>
          <w:rFonts w:ascii="Arial" w:hAnsi="Arial"/>
          <w:sz w:val="24"/>
        </w:rPr>
        <w:t>GIUDIZIO</w:t>
      </w:r>
    </w:p>
    <w:p w14:paraId="3B6B52CA" w14:textId="77777777" w:rsidR="003338ED" w:rsidRDefault="003338ED" w:rsidP="003338ED">
      <w:pPr>
        <w:pStyle w:val="Corpotesto"/>
        <w:rPr>
          <w:rFonts w:ascii="Arial"/>
          <w:sz w:val="26"/>
        </w:rPr>
      </w:pPr>
    </w:p>
    <w:p w14:paraId="1F53ED0C" w14:textId="77777777" w:rsidR="003338ED" w:rsidRDefault="003338ED" w:rsidP="003338ED">
      <w:pPr>
        <w:pStyle w:val="Corpotesto"/>
        <w:rPr>
          <w:rFonts w:ascii="Arial"/>
          <w:sz w:val="26"/>
        </w:rPr>
      </w:pPr>
    </w:p>
    <w:p w14:paraId="71B99AC8" w14:textId="77777777" w:rsidR="003338ED" w:rsidRDefault="003338ED" w:rsidP="003338ED">
      <w:pPr>
        <w:pStyle w:val="Corpotesto"/>
        <w:rPr>
          <w:rFonts w:ascii="Arial"/>
          <w:sz w:val="26"/>
        </w:rPr>
      </w:pPr>
    </w:p>
    <w:p w14:paraId="7873D80C" w14:textId="77777777" w:rsidR="003338ED" w:rsidRDefault="003338ED" w:rsidP="003338ED">
      <w:pPr>
        <w:pStyle w:val="Corpotesto"/>
        <w:rPr>
          <w:rFonts w:ascii="Arial"/>
          <w:sz w:val="26"/>
        </w:rPr>
      </w:pPr>
    </w:p>
    <w:p w14:paraId="0F344C0F" w14:textId="77777777" w:rsidR="003338ED" w:rsidRDefault="003338ED" w:rsidP="003338ED">
      <w:pPr>
        <w:pStyle w:val="Corpotesto"/>
        <w:rPr>
          <w:rFonts w:ascii="Arial"/>
          <w:sz w:val="26"/>
        </w:rPr>
      </w:pPr>
    </w:p>
    <w:p w14:paraId="64568D20" w14:textId="77777777" w:rsidR="003338ED" w:rsidRDefault="003338ED" w:rsidP="003338ED">
      <w:pPr>
        <w:pStyle w:val="Corpotesto"/>
        <w:rPr>
          <w:rFonts w:ascii="Arial"/>
          <w:sz w:val="26"/>
        </w:rPr>
      </w:pPr>
    </w:p>
    <w:p w14:paraId="6770EEDF" w14:textId="77777777" w:rsidR="003338ED" w:rsidRDefault="003338ED" w:rsidP="003338ED">
      <w:pPr>
        <w:pStyle w:val="Corpotesto"/>
        <w:rPr>
          <w:rFonts w:ascii="Arial"/>
          <w:sz w:val="26"/>
        </w:rPr>
      </w:pPr>
    </w:p>
    <w:p w14:paraId="7288D094" w14:textId="77777777" w:rsidR="003338ED" w:rsidRDefault="003338ED" w:rsidP="003338ED">
      <w:pPr>
        <w:pStyle w:val="Corpotesto"/>
        <w:rPr>
          <w:rFonts w:ascii="Arial"/>
          <w:sz w:val="26"/>
        </w:rPr>
      </w:pPr>
    </w:p>
    <w:p w14:paraId="05B6A95E" w14:textId="77777777" w:rsidR="003338ED" w:rsidRDefault="003338ED" w:rsidP="003338ED">
      <w:pPr>
        <w:pStyle w:val="Corpotesto"/>
        <w:rPr>
          <w:rFonts w:ascii="Arial"/>
          <w:sz w:val="26"/>
        </w:rPr>
      </w:pPr>
    </w:p>
    <w:p w14:paraId="4B8C2854" w14:textId="77777777" w:rsidR="003338ED" w:rsidRDefault="003338ED" w:rsidP="003338ED">
      <w:pPr>
        <w:pStyle w:val="Corpotesto"/>
        <w:rPr>
          <w:rFonts w:ascii="Arial"/>
          <w:sz w:val="26"/>
        </w:rPr>
      </w:pPr>
    </w:p>
    <w:p w14:paraId="5AF40CA9" w14:textId="77777777" w:rsidR="003338ED" w:rsidRDefault="003338ED" w:rsidP="003338ED">
      <w:pPr>
        <w:pStyle w:val="Corpotesto"/>
        <w:rPr>
          <w:rFonts w:ascii="Arial"/>
          <w:sz w:val="26"/>
        </w:rPr>
      </w:pPr>
    </w:p>
    <w:p w14:paraId="4FAFB008" w14:textId="77777777" w:rsidR="003338ED" w:rsidRDefault="003338ED" w:rsidP="003338ED">
      <w:pPr>
        <w:spacing w:before="214" w:after="41"/>
        <w:ind w:left="232"/>
        <w:rPr>
          <w:rFonts w:ascii="Arial"/>
          <w:sz w:val="24"/>
        </w:rPr>
      </w:pPr>
      <w:r>
        <w:rPr>
          <w:rFonts w:ascii="Arial"/>
          <w:sz w:val="24"/>
        </w:rPr>
        <w:t>LIVELLI</w:t>
      </w:r>
      <w:r>
        <w:rPr>
          <w:rFonts w:ascii="Arial"/>
          <w:spacing w:val="-3"/>
          <w:sz w:val="24"/>
        </w:rPr>
        <w:t xml:space="preserve"> </w:t>
      </w:r>
      <w:r>
        <w:rPr>
          <w:rFonts w:ascii="Arial"/>
          <w:sz w:val="24"/>
        </w:rPr>
        <w:t>DI</w:t>
      </w:r>
      <w:r>
        <w:rPr>
          <w:rFonts w:ascii="Arial"/>
          <w:spacing w:val="-4"/>
          <w:sz w:val="24"/>
        </w:rPr>
        <w:t xml:space="preserve"> </w:t>
      </w:r>
      <w:r>
        <w:rPr>
          <w:rFonts w:ascii="Arial"/>
          <w:sz w:val="24"/>
        </w:rPr>
        <w:t>COMPETENZE</w:t>
      </w:r>
      <w:r>
        <w:rPr>
          <w:rFonts w:ascii="Arial"/>
          <w:spacing w:val="-1"/>
          <w:sz w:val="24"/>
        </w:rPr>
        <w:t xml:space="preserve"> </w:t>
      </w:r>
      <w:r>
        <w:rPr>
          <w:rFonts w:ascii="Arial"/>
          <w:sz w:val="24"/>
        </w:rPr>
        <w:t>/</w:t>
      </w:r>
      <w:r>
        <w:rPr>
          <w:rFonts w:ascii="Arial"/>
          <w:spacing w:val="-2"/>
          <w:sz w:val="24"/>
        </w:rPr>
        <w:t xml:space="preserve"> </w:t>
      </w:r>
      <w:r>
        <w:rPr>
          <w:rFonts w:ascii="Arial"/>
          <w:sz w:val="24"/>
        </w:rPr>
        <w:t>CORRISPONDENZE</w:t>
      </w:r>
      <w:r>
        <w:rPr>
          <w:rFonts w:ascii="Arial"/>
          <w:spacing w:val="-1"/>
          <w:sz w:val="24"/>
        </w:rPr>
        <w:t xml:space="preserve"> </w:t>
      </w:r>
      <w:r>
        <w:rPr>
          <w:rFonts w:ascii="Arial"/>
          <w:sz w:val="24"/>
        </w:rPr>
        <w:t>VOTO</w: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0"/>
        <w:gridCol w:w="5640"/>
        <w:gridCol w:w="2117"/>
      </w:tblGrid>
      <w:tr w:rsidR="003338ED" w14:paraId="40799E7C" w14:textId="77777777" w:rsidTr="00B17DC1">
        <w:trPr>
          <w:trHeight w:val="476"/>
        </w:trPr>
        <w:tc>
          <w:tcPr>
            <w:tcW w:w="1800" w:type="dxa"/>
          </w:tcPr>
          <w:p w14:paraId="220100DE" w14:textId="77777777" w:rsidR="003338ED" w:rsidRDefault="003338ED" w:rsidP="00B17DC1">
            <w:pPr>
              <w:pStyle w:val="TableParagraph"/>
              <w:spacing w:before="101"/>
              <w:ind w:left="100"/>
              <w:rPr>
                <w:rFonts w:ascii="Arial"/>
                <w:sz w:val="24"/>
              </w:rPr>
            </w:pPr>
            <w:proofErr w:type="spellStart"/>
            <w:r>
              <w:rPr>
                <w:rFonts w:ascii="Arial"/>
                <w:sz w:val="24"/>
              </w:rPr>
              <w:t>livelli</w:t>
            </w:r>
            <w:proofErr w:type="spellEnd"/>
          </w:p>
        </w:tc>
        <w:tc>
          <w:tcPr>
            <w:tcW w:w="5640" w:type="dxa"/>
          </w:tcPr>
          <w:p w14:paraId="1B8B15F3"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p>
        </w:tc>
        <w:tc>
          <w:tcPr>
            <w:tcW w:w="2117" w:type="dxa"/>
          </w:tcPr>
          <w:p w14:paraId="41D5C1D3" w14:textId="77777777" w:rsidR="003338ED" w:rsidRDefault="003338ED" w:rsidP="00B17DC1">
            <w:pPr>
              <w:pStyle w:val="TableParagraph"/>
              <w:spacing w:before="101"/>
              <w:ind w:left="100"/>
              <w:rPr>
                <w:rFonts w:ascii="Arial"/>
                <w:sz w:val="24"/>
              </w:rPr>
            </w:pPr>
            <w:proofErr w:type="spellStart"/>
            <w:r>
              <w:rPr>
                <w:rFonts w:ascii="Arial"/>
                <w:sz w:val="24"/>
              </w:rPr>
              <w:t>voto</w:t>
            </w:r>
            <w:proofErr w:type="spellEnd"/>
          </w:p>
        </w:tc>
      </w:tr>
      <w:tr w:rsidR="003338ED" w14:paraId="08E200D9" w14:textId="77777777" w:rsidTr="00B17DC1">
        <w:trPr>
          <w:trHeight w:val="474"/>
        </w:trPr>
        <w:tc>
          <w:tcPr>
            <w:tcW w:w="1800" w:type="dxa"/>
          </w:tcPr>
          <w:p w14:paraId="14C1C4EE"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1°</w:t>
            </w:r>
          </w:p>
        </w:tc>
        <w:tc>
          <w:tcPr>
            <w:tcW w:w="5640" w:type="dxa"/>
          </w:tcPr>
          <w:p w14:paraId="68AC95AE"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r>
              <w:rPr>
                <w:rFonts w:ascii="Arial"/>
                <w:spacing w:val="-3"/>
                <w:sz w:val="24"/>
              </w:rPr>
              <w:t xml:space="preserve"> </w:t>
            </w:r>
            <w:r>
              <w:rPr>
                <w:rFonts w:ascii="Arial"/>
                <w:sz w:val="24"/>
              </w:rPr>
              <w:t>non</w:t>
            </w:r>
            <w:r>
              <w:rPr>
                <w:rFonts w:ascii="Arial"/>
                <w:spacing w:val="1"/>
                <w:sz w:val="24"/>
              </w:rPr>
              <w:t xml:space="preserve"> </w:t>
            </w:r>
            <w:proofErr w:type="spellStart"/>
            <w:r>
              <w:rPr>
                <w:rFonts w:ascii="Arial"/>
                <w:sz w:val="24"/>
              </w:rPr>
              <w:t>raggiunte</w:t>
            </w:r>
            <w:proofErr w:type="spellEnd"/>
          </w:p>
        </w:tc>
        <w:tc>
          <w:tcPr>
            <w:tcW w:w="2117" w:type="dxa"/>
          </w:tcPr>
          <w:p w14:paraId="3FF72F65" w14:textId="77777777" w:rsidR="003338ED" w:rsidRDefault="003338ED" w:rsidP="00B17DC1">
            <w:pPr>
              <w:pStyle w:val="TableParagraph"/>
              <w:spacing w:before="101"/>
              <w:ind w:left="100"/>
              <w:rPr>
                <w:rFonts w:ascii="Arial"/>
                <w:sz w:val="24"/>
              </w:rPr>
            </w:pPr>
            <w:r>
              <w:rPr>
                <w:rFonts w:ascii="Arial"/>
                <w:sz w:val="24"/>
              </w:rPr>
              <w:t>da</w:t>
            </w:r>
            <w:r>
              <w:rPr>
                <w:rFonts w:ascii="Arial"/>
                <w:spacing w:val="1"/>
                <w:sz w:val="24"/>
              </w:rPr>
              <w:t xml:space="preserve"> </w:t>
            </w:r>
            <w:r>
              <w:rPr>
                <w:rFonts w:ascii="Arial"/>
                <w:sz w:val="24"/>
              </w:rPr>
              <w:t>2</w:t>
            </w:r>
            <w:r>
              <w:rPr>
                <w:rFonts w:ascii="Arial"/>
                <w:spacing w:val="-2"/>
                <w:sz w:val="24"/>
              </w:rPr>
              <w:t xml:space="preserve"> </w:t>
            </w:r>
            <w:r>
              <w:rPr>
                <w:rFonts w:ascii="Arial"/>
                <w:sz w:val="24"/>
              </w:rPr>
              <w:t>a</w:t>
            </w:r>
            <w:r>
              <w:rPr>
                <w:rFonts w:ascii="Arial"/>
                <w:spacing w:val="-1"/>
                <w:sz w:val="24"/>
              </w:rPr>
              <w:t xml:space="preserve"> </w:t>
            </w:r>
            <w:r>
              <w:rPr>
                <w:rFonts w:ascii="Arial"/>
                <w:sz w:val="24"/>
              </w:rPr>
              <w:t>3</w:t>
            </w:r>
          </w:p>
        </w:tc>
      </w:tr>
      <w:tr w:rsidR="003338ED" w14:paraId="36FDD068" w14:textId="77777777" w:rsidTr="00B17DC1">
        <w:trPr>
          <w:trHeight w:val="476"/>
        </w:trPr>
        <w:tc>
          <w:tcPr>
            <w:tcW w:w="1800" w:type="dxa"/>
          </w:tcPr>
          <w:p w14:paraId="61473F6D"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2°</w:t>
            </w:r>
          </w:p>
        </w:tc>
        <w:tc>
          <w:tcPr>
            <w:tcW w:w="5640" w:type="dxa"/>
          </w:tcPr>
          <w:p w14:paraId="05591417"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r>
              <w:rPr>
                <w:rFonts w:ascii="Arial"/>
                <w:spacing w:val="-3"/>
                <w:sz w:val="24"/>
              </w:rPr>
              <w:t xml:space="preserve"> </w:t>
            </w:r>
            <w:r>
              <w:rPr>
                <w:rFonts w:ascii="Arial"/>
                <w:sz w:val="24"/>
              </w:rPr>
              <w:t>non</w:t>
            </w:r>
            <w:r>
              <w:rPr>
                <w:rFonts w:ascii="Arial"/>
                <w:spacing w:val="1"/>
                <w:sz w:val="24"/>
              </w:rPr>
              <w:t xml:space="preserve"> </w:t>
            </w:r>
            <w:proofErr w:type="spellStart"/>
            <w:r>
              <w:rPr>
                <w:rFonts w:ascii="Arial"/>
                <w:sz w:val="24"/>
              </w:rPr>
              <w:t>raggiunte</w:t>
            </w:r>
            <w:proofErr w:type="spellEnd"/>
          </w:p>
        </w:tc>
        <w:tc>
          <w:tcPr>
            <w:tcW w:w="2117" w:type="dxa"/>
          </w:tcPr>
          <w:p w14:paraId="45646184" w14:textId="77777777" w:rsidR="003338ED" w:rsidRDefault="003338ED" w:rsidP="00B17DC1">
            <w:pPr>
              <w:pStyle w:val="TableParagraph"/>
              <w:spacing w:before="101"/>
              <w:ind w:left="100"/>
              <w:rPr>
                <w:rFonts w:ascii="Arial"/>
                <w:sz w:val="24"/>
              </w:rPr>
            </w:pPr>
            <w:r>
              <w:rPr>
                <w:rFonts w:ascii="Arial"/>
                <w:sz w:val="24"/>
              </w:rPr>
              <w:t>da 3,5</w:t>
            </w:r>
            <w:r>
              <w:rPr>
                <w:rFonts w:ascii="Arial"/>
                <w:spacing w:val="-2"/>
                <w:sz w:val="24"/>
              </w:rPr>
              <w:t xml:space="preserve"> </w:t>
            </w:r>
            <w:r>
              <w:rPr>
                <w:rFonts w:ascii="Arial"/>
                <w:sz w:val="24"/>
              </w:rPr>
              <w:t>a</w:t>
            </w:r>
            <w:r>
              <w:rPr>
                <w:rFonts w:ascii="Arial"/>
                <w:spacing w:val="1"/>
                <w:sz w:val="24"/>
              </w:rPr>
              <w:t xml:space="preserve"> </w:t>
            </w:r>
            <w:r>
              <w:rPr>
                <w:rFonts w:ascii="Arial"/>
                <w:sz w:val="24"/>
              </w:rPr>
              <w:t>4,5</w:t>
            </w:r>
          </w:p>
        </w:tc>
      </w:tr>
      <w:tr w:rsidR="003338ED" w14:paraId="78795894" w14:textId="77777777" w:rsidTr="00B17DC1">
        <w:trPr>
          <w:trHeight w:val="476"/>
        </w:trPr>
        <w:tc>
          <w:tcPr>
            <w:tcW w:w="1800" w:type="dxa"/>
          </w:tcPr>
          <w:p w14:paraId="4230FC40"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3°</w:t>
            </w:r>
          </w:p>
        </w:tc>
        <w:tc>
          <w:tcPr>
            <w:tcW w:w="5640" w:type="dxa"/>
          </w:tcPr>
          <w:p w14:paraId="6C49EE40"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r>
              <w:rPr>
                <w:rFonts w:ascii="Arial"/>
                <w:sz w:val="24"/>
              </w:rPr>
              <w:t xml:space="preserve"> </w:t>
            </w:r>
            <w:proofErr w:type="spellStart"/>
            <w:r>
              <w:rPr>
                <w:rFonts w:ascii="Arial"/>
                <w:sz w:val="24"/>
              </w:rPr>
              <w:t>raggiunte</w:t>
            </w:r>
            <w:proofErr w:type="spellEnd"/>
            <w:r>
              <w:rPr>
                <w:rFonts w:ascii="Arial"/>
                <w:spacing w:val="-4"/>
                <w:sz w:val="24"/>
              </w:rPr>
              <w:t xml:space="preserve"> </w:t>
            </w:r>
            <w:r>
              <w:rPr>
                <w:rFonts w:ascii="Arial"/>
                <w:sz w:val="24"/>
              </w:rPr>
              <w:t>in modo</w:t>
            </w:r>
            <w:r>
              <w:rPr>
                <w:rFonts w:ascii="Arial"/>
                <w:spacing w:val="-3"/>
                <w:sz w:val="24"/>
              </w:rPr>
              <w:t xml:space="preserve"> </w:t>
            </w:r>
            <w:proofErr w:type="spellStart"/>
            <w:r>
              <w:rPr>
                <w:rFonts w:ascii="Arial"/>
                <w:sz w:val="24"/>
              </w:rPr>
              <w:t>parziale</w:t>
            </w:r>
            <w:proofErr w:type="spellEnd"/>
          </w:p>
        </w:tc>
        <w:tc>
          <w:tcPr>
            <w:tcW w:w="2117" w:type="dxa"/>
          </w:tcPr>
          <w:p w14:paraId="6B4606A2" w14:textId="77777777" w:rsidR="003338ED" w:rsidRDefault="003338ED" w:rsidP="00B17DC1">
            <w:pPr>
              <w:pStyle w:val="TableParagraph"/>
              <w:spacing w:before="101"/>
              <w:ind w:left="100"/>
              <w:rPr>
                <w:rFonts w:ascii="Arial"/>
                <w:sz w:val="24"/>
              </w:rPr>
            </w:pPr>
            <w:r>
              <w:rPr>
                <w:rFonts w:ascii="Arial"/>
                <w:sz w:val="24"/>
              </w:rPr>
              <w:t>da</w:t>
            </w:r>
            <w:r>
              <w:rPr>
                <w:rFonts w:ascii="Arial"/>
                <w:spacing w:val="1"/>
                <w:sz w:val="24"/>
              </w:rPr>
              <w:t xml:space="preserve"> </w:t>
            </w:r>
            <w:r>
              <w:rPr>
                <w:rFonts w:ascii="Arial"/>
                <w:sz w:val="24"/>
              </w:rPr>
              <w:t>5</w:t>
            </w:r>
            <w:r>
              <w:rPr>
                <w:rFonts w:ascii="Arial"/>
                <w:spacing w:val="-1"/>
                <w:sz w:val="24"/>
              </w:rPr>
              <w:t xml:space="preserve"> </w:t>
            </w:r>
            <w:r>
              <w:rPr>
                <w:rFonts w:ascii="Arial"/>
                <w:sz w:val="24"/>
              </w:rPr>
              <w:t>a</w:t>
            </w:r>
            <w:r>
              <w:rPr>
                <w:rFonts w:ascii="Arial"/>
                <w:spacing w:val="-2"/>
                <w:sz w:val="24"/>
              </w:rPr>
              <w:t xml:space="preserve"> </w:t>
            </w:r>
            <w:r>
              <w:rPr>
                <w:rFonts w:ascii="Arial"/>
                <w:sz w:val="24"/>
              </w:rPr>
              <w:t>5,5</w:t>
            </w:r>
          </w:p>
        </w:tc>
      </w:tr>
      <w:tr w:rsidR="003338ED" w14:paraId="6D288B00" w14:textId="77777777" w:rsidTr="00B17DC1">
        <w:trPr>
          <w:trHeight w:val="750"/>
        </w:trPr>
        <w:tc>
          <w:tcPr>
            <w:tcW w:w="1800" w:type="dxa"/>
          </w:tcPr>
          <w:p w14:paraId="62481CFA"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4°</w:t>
            </w:r>
          </w:p>
        </w:tc>
        <w:tc>
          <w:tcPr>
            <w:tcW w:w="5640" w:type="dxa"/>
          </w:tcPr>
          <w:p w14:paraId="038C7C5D" w14:textId="77777777" w:rsidR="003338ED" w:rsidRDefault="003338ED" w:rsidP="00B17DC1">
            <w:pPr>
              <w:pStyle w:val="TableParagraph"/>
              <w:spacing w:before="101"/>
              <w:ind w:left="100" w:right="216"/>
              <w:rPr>
                <w:rFonts w:ascii="Arial"/>
                <w:sz w:val="24"/>
              </w:rPr>
            </w:pPr>
            <w:proofErr w:type="spellStart"/>
            <w:r>
              <w:rPr>
                <w:rFonts w:ascii="Arial"/>
                <w:sz w:val="24"/>
              </w:rPr>
              <w:t>competenze</w:t>
            </w:r>
            <w:proofErr w:type="spellEnd"/>
            <w:r>
              <w:rPr>
                <w:rFonts w:ascii="Arial"/>
                <w:sz w:val="24"/>
              </w:rPr>
              <w:t xml:space="preserve"> </w:t>
            </w:r>
            <w:proofErr w:type="spellStart"/>
            <w:r>
              <w:rPr>
                <w:rFonts w:ascii="Arial"/>
                <w:sz w:val="24"/>
              </w:rPr>
              <w:t>raggiunte</w:t>
            </w:r>
            <w:proofErr w:type="spellEnd"/>
            <w:r>
              <w:rPr>
                <w:rFonts w:ascii="Arial"/>
                <w:sz w:val="24"/>
              </w:rPr>
              <w:t xml:space="preserve"> a </w:t>
            </w:r>
            <w:proofErr w:type="spellStart"/>
            <w:r>
              <w:rPr>
                <w:rFonts w:ascii="Arial"/>
                <w:sz w:val="24"/>
              </w:rPr>
              <w:t>livello</w:t>
            </w:r>
            <w:proofErr w:type="spellEnd"/>
            <w:r>
              <w:rPr>
                <w:rFonts w:ascii="Arial"/>
                <w:sz w:val="24"/>
              </w:rPr>
              <w:t xml:space="preserve"> base (</w:t>
            </w:r>
            <w:proofErr w:type="spellStart"/>
            <w:r>
              <w:rPr>
                <w:rFonts w:ascii="Arial"/>
                <w:sz w:val="24"/>
              </w:rPr>
              <w:t>competenze</w:t>
            </w:r>
            <w:proofErr w:type="spellEnd"/>
            <w:r>
              <w:rPr>
                <w:rFonts w:ascii="Arial"/>
                <w:spacing w:val="-64"/>
                <w:sz w:val="24"/>
              </w:rPr>
              <w:t xml:space="preserve"> </w:t>
            </w:r>
            <w:r>
              <w:rPr>
                <w:rFonts w:ascii="Arial"/>
                <w:sz w:val="24"/>
              </w:rPr>
              <w:t>da</w:t>
            </w:r>
            <w:r>
              <w:rPr>
                <w:rFonts w:ascii="Arial"/>
                <w:spacing w:val="1"/>
                <w:sz w:val="24"/>
              </w:rPr>
              <w:t xml:space="preserve"> </w:t>
            </w:r>
            <w:proofErr w:type="spellStart"/>
            <w:r>
              <w:rPr>
                <w:rFonts w:ascii="Arial"/>
                <w:sz w:val="24"/>
              </w:rPr>
              <w:t>raggiungere</w:t>
            </w:r>
            <w:proofErr w:type="spellEnd"/>
            <w:r>
              <w:rPr>
                <w:rFonts w:ascii="Arial"/>
                <w:spacing w:val="-2"/>
                <w:sz w:val="24"/>
              </w:rPr>
              <w:t xml:space="preserve"> </w:t>
            </w:r>
            <w:r>
              <w:rPr>
                <w:rFonts w:ascii="Arial"/>
                <w:sz w:val="24"/>
              </w:rPr>
              <w:t>per</w:t>
            </w:r>
            <w:r>
              <w:rPr>
                <w:rFonts w:ascii="Arial"/>
                <w:spacing w:val="-1"/>
                <w:sz w:val="24"/>
              </w:rPr>
              <w:t xml:space="preserve"> </w:t>
            </w:r>
            <w:proofErr w:type="spellStart"/>
            <w:r>
              <w:rPr>
                <w:rFonts w:ascii="Arial"/>
                <w:sz w:val="24"/>
              </w:rPr>
              <w:t>gli</w:t>
            </w:r>
            <w:proofErr w:type="spellEnd"/>
            <w:r>
              <w:rPr>
                <w:rFonts w:ascii="Arial"/>
                <w:spacing w:val="-2"/>
                <w:sz w:val="24"/>
              </w:rPr>
              <w:t xml:space="preserve"> </w:t>
            </w:r>
            <w:proofErr w:type="spellStart"/>
            <w:r>
              <w:rPr>
                <w:rFonts w:ascii="Arial"/>
                <w:sz w:val="24"/>
              </w:rPr>
              <w:t>obiettivi</w:t>
            </w:r>
            <w:proofErr w:type="spellEnd"/>
            <w:r>
              <w:rPr>
                <w:rFonts w:ascii="Arial"/>
                <w:spacing w:val="-3"/>
                <w:sz w:val="24"/>
              </w:rPr>
              <w:t xml:space="preserve"> </w:t>
            </w:r>
            <w:proofErr w:type="spellStart"/>
            <w:r>
              <w:rPr>
                <w:rFonts w:ascii="Arial"/>
                <w:sz w:val="24"/>
              </w:rPr>
              <w:t>minimi</w:t>
            </w:r>
            <w:proofErr w:type="spellEnd"/>
            <w:r>
              <w:rPr>
                <w:rFonts w:ascii="Arial"/>
                <w:sz w:val="24"/>
              </w:rPr>
              <w:t>)</w:t>
            </w:r>
          </w:p>
        </w:tc>
        <w:tc>
          <w:tcPr>
            <w:tcW w:w="2117" w:type="dxa"/>
          </w:tcPr>
          <w:p w14:paraId="3F8BB196" w14:textId="77777777" w:rsidR="003338ED" w:rsidRDefault="003338ED" w:rsidP="00B17DC1">
            <w:pPr>
              <w:pStyle w:val="TableParagraph"/>
              <w:spacing w:before="101"/>
              <w:ind w:left="100"/>
              <w:rPr>
                <w:rFonts w:ascii="Arial"/>
                <w:sz w:val="24"/>
              </w:rPr>
            </w:pPr>
            <w:r>
              <w:rPr>
                <w:rFonts w:ascii="Arial"/>
                <w:w w:val="99"/>
                <w:sz w:val="24"/>
              </w:rPr>
              <w:t>6</w:t>
            </w:r>
          </w:p>
        </w:tc>
      </w:tr>
      <w:tr w:rsidR="003338ED" w14:paraId="2D4E8422" w14:textId="77777777" w:rsidTr="00B17DC1">
        <w:trPr>
          <w:trHeight w:val="476"/>
        </w:trPr>
        <w:tc>
          <w:tcPr>
            <w:tcW w:w="1800" w:type="dxa"/>
          </w:tcPr>
          <w:p w14:paraId="47697217"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5°</w:t>
            </w:r>
          </w:p>
        </w:tc>
        <w:tc>
          <w:tcPr>
            <w:tcW w:w="5640" w:type="dxa"/>
          </w:tcPr>
          <w:p w14:paraId="334AB632"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r>
              <w:rPr>
                <w:rFonts w:ascii="Arial"/>
                <w:spacing w:val="-1"/>
                <w:sz w:val="24"/>
              </w:rPr>
              <w:t xml:space="preserve"> </w:t>
            </w:r>
            <w:proofErr w:type="spellStart"/>
            <w:r>
              <w:rPr>
                <w:rFonts w:ascii="Arial"/>
                <w:sz w:val="24"/>
              </w:rPr>
              <w:t>raggiunte</w:t>
            </w:r>
            <w:proofErr w:type="spellEnd"/>
            <w:r>
              <w:rPr>
                <w:rFonts w:ascii="Arial"/>
                <w:spacing w:val="-5"/>
                <w:sz w:val="24"/>
              </w:rPr>
              <w:t xml:space="preserve"> </w:t>
            </w:r>
            <w:r>
              <w:rPr>
                <w:rFonts w:ascii="Arial"/>
                <w:sz w:val="24"/>
              </w:rPr>
              <w:t xml:space="preserve">a </w:t>
            </w:r>
            <w:proofErr w:type="spellStart"/>
            <w:r>
              <w:rPr>
                <w:rFonts w:ascii="Arial"/>
                <w:sz w:val="24"/>
              </w:rPr>
              <w:t>livello</w:t>
            </w:r>
            <w:proofErr w:type="spellEnd"/>
            <w:r>
              <w:rPr>
                <w:rFonts w:ascii="Arial"/>
                <w:spacing w:val="-1"/>
                <w:sz w:val="24"/>
              </w:rPr>
              <w:t xml:space="preserve"> </w:t>
            </w:r>
            <w:proofErr w:type="spellStart"/>
            <w:r>
              <w:rPr>
                <w:rFonts w:ascii="Arial"/>
                <w:sz w:val="24"/>
              </w:rPr>
              <w:t>intermedio</w:t>
            </w:r>
            <w:proofErr w:type="spellEnd"/>
          </w:p>
        </w:tc>
        <w:tc>
          <w:tcPr>
            <w:tcW w:w="2117" w:type="dxa"/>
          </w:tcPr>
          <w:p w14:paraId="543C6DD6" w14:textId="77777777" w:rsidR="003338ED" w:rsidRDefault="003338ED" w:rsidP="00B17DC1">
            <w:pPr>
              <w:pStyle w:val="TableParagraph"/>
              <w:spacing w:before="101"/>
              <w:ind w:left="100"/>
              <w:rPr>
                <w:rFonts w:ascii="Arial"/>
                <w:sz w:val="24"/>
              </w:rPr>
            </w:pPr>
            <w:r>
              <w:rPr>
                <w:rFonts w:ascii="Arial"/>
                <w:sz w:val="24"/>
              </w:rPr>
              <w:t>da 6,5</w:t>
            </w:r>
            <w:r>
              <w:rPr>
                <w:rFonts w:ascii="Arial"/>
                <w:spacing w:val="-2"/>
                <w:sz w:val="24"/>
              </w:rPr>
              <w:t xml:space="preserve"> </w:t>
            </w:r>
            <w:r>
              <w:rPr>
                <w:rFonts w:ascii="Arial"/>
                <w:sz w:val="24"/>
              </w:rPr>
              <w:t>a</w:t>
            </w:r>
            <w:r>
              <w:rPr>
                <w:rFonts w:ascii="Arial"/>
                <w:spacing w:val="1"/>
                <w:sz w:val="24"/>
              </w:rPr>
              <w:t xml:space="preserve"> </w:t>
            </w:r>
            <w:r>
              <w:rPr>
                <w:rFonts w:ascii="Arial"/>
                <w:sz w:val="24"/>
              </w:rPr>
              <w:t>7,5</w:t>
            </w:r>
          </w:p>
        </w:tc>
      </w:tr>
      <w:tr w:rsidR="003338ED" w14:paraId="62217320" w14:textId="77777777" w:rsidTr="00B17DC1">
        <w:trPr>
          <w:trHeight w:val="476"/>
        </w:trPr>
        <w:tc>
          <w:tcPr>
            <w:tcW w:w="1800" w:type="dxa"/>
          </w:tcPr>
          <w:p w14:paraId="382FDA94"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6°</w:t>
            </w:r>
          </w:p>
        </w:tc>
        <w:tc>
          <w:tcPr>
            <w:tcW w:w="5640" w:type="dxa"/>
          </w:tcPr>
          <w:p w14:paraId="1EE12B85"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r>
              <w:rPr>
                <w:rFonts w:ascii="Arial"/>
                <w:sz w:val="24"/>
              </w:rPr>
              <w:t xml:space="preserve"> </w:t>
            </w:r>
            <w:proofErr w:type="spellStart"/>
            <w:r>
              <w:rPr>
                <w:rFonts w:ascii="Arial"/>
                <w:sz w:val="24"/>
              </w:rPr>
              <w:t>raggiunte</w:t>
            </w:r>
            <w:proofErr w:type="spellEnd"/>
            <w:r>
              <w:rPr>
                <w:rFonts w:ascii="Arial"/>
                <w:spacing w:val="-5"/>
                <w:sz w:val="24"/>
              </w:rPr>
              <w:t xml:space="preserve"> </w:t>
            </w:r>
            <w:r>
              <w:rPr>
                <w:rFonts w:ascii="Arial"/>
                <w:sz w:val="24"/>
              </w:rPr>
              <w:t xml:space="preserve">a </w:t>
            </w:r>
            <w:proofErr w:type="spellStart"/>
            <w:r>
              <w:rPr>
                <w:rFonts w:ascii="Arial"/>
                <w:sz w:val="24"/>
              </w:rPr>
              <w:t>livello</w:t>
            </w:r>
            <w:proofErr w:type="spellEnd"/>
            <w:r>
              <w:rPr>
                <w:rFonts w:ascii="Arial"/>
                <w:sz w:val="24"/>
              </w:rPr>
              <w:t xml:space="preserve"> </w:t>
            </w:r>
            <w:proofErr w:type="spellStart"/>
            <w:r>
              <w:rPr>
                <w:rFonts w:ascii="Arial"/>
                <w:sz w:val="24"/>
              </w:rPr>
              <w:t>avanzato</w:t>
            </w:r>
            <w:proofErr w:type="spellEnd"/>
          </w:p>
        </w:tc>
        <w:tc>
          <w:tcPr>
            <w:tcW w:w="2117" w:type="dxa"/>
          </w:tcPr>
          <w:p w14:paraId="3F4F594B" w14:textId="77777777" w:rsidR="003338ED" w:rsidRDefault="003338ED" w:rsidP="00B17DC1">
            <w:pPr>
              <w:pStyle w:val="TableParagraph"/>
              <w:spacing w:before="101"/>
              <w:ind w:left="100"/>
              <w:rPr>
                <w:rFonts w:ascii="Arial"/>
                <w:sz w:val="24"/>
              </w:rPr>
            </w:pPr>
            <w:r>
              <w:rPr>
                <w:rFonts w:ascii="Arial"/>
                <w:sz w:val="24"/>
              </w:rPr>
              <w:t>da</w:t>
            </w:r>
            <w:r>
              <w:rPr>
                <w:rFonts w:ascii="Arial"/>
                <w:spacing w:val="1"/>
                <w:sz w:val="24"/>
              </w:rPr>
              <w:t xml:space="preserve"> </w:t>
            </w:r>
            <w:r>
              <w:rPr>
                <w:rFonts w:ascii="Arial"/>
                <w:sz w:val="24"/>
              </w:rPr>
              <w:t>8</w:t>
            </w:r>
            <w:r>
              <w:rPr>
                <w:rFonts w:ascii="Arial"/>
                <w:spacing w:val="-2"/>
                <w:sz w:val="24"/>
              </w:rPr>
              <w:t xml:space="preserve"> </w:t>
            </w:r>
            <w:r>
              <w:rPr>
                <w:rFonts w:ascii="Arial"/>
                <w:sz w:val="24"/>
              </w:rPr>
              <w:t>a</w:t>
            </w:r>
            <w:r>
              <w:rPr>
                <w:rFonts w:ascii="Arial"/>
                <w:spacing w:val="-1"/>
                <w:sz w:val="24"/>
              </w:rPr>
              <w:t xml:space="preserve"> </w:t>
            </w:r>
            <w:r>
              <w:rPr>
                <w:rFonts w:ascii="Arial"/>
                <w:sz w:val="24"/>
              </w:rPr>
              <w:t>9</w:t>
            </w:r>
          </w:p>
        </w:tc>
      </w:tr>
      <w:tr w:rsidR="003338ED" w14:paraId="3CE97B58" w14:textId="77777777" w:rsidTr="00B17DC1">
        <w:trPr>
          <w:trHeight w:val="476"/>
        </w:trPr>
        <w:tc>
          <w:tcPr>
            <w:tcW w:w="1800" w:type="dxa"/>
          </w:tcPr>
          <w:p w14:paraId="384A8D82" w14:textId="77777777" w:rsidR="003338ED" w:rsidRDefault="003338ED" w:rsidP="00B17DC1">
            <w:pPr>
              <w:pStyle w:val="TableParagraph"/>
              <w:spacing w:before="101"/>
              <w:ind w:left="100"/>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7°</w:t>
            </w:r>
          </w:p>
        </w:tc>
        <w:tc>
          <w:tcPr>
            <w:tcW w:w="5640" w:type="dxa"/>
          </w:tcPr>
          <w:p w14:paraId="1F2389DF" w14:textId="77777777" w:rsidR="003338ED" w:rsidRDefault="003338ED" w:rsidP="00B17DC1">
            <w:pPr>
              <w:pStyle w:val="TableParagraph"/>
              <w:spacing w:before="101"/>
              <w:ind w:left="100"/>
              <w:rPr>
                <w:rFonts w:ascii="Arial"/>
                <w:sz w:val="24"/>
              </w:rPr>
            </w:pPr>
            <w:proofErr w:type="spellStart"/>
            <w:r>
              <w:rPr>
                <w:rFonts w:ascii="Arial"/>
                <w:sz w:val="24"/>
              </w:rPr>
              <w:t>competenze</w:t>
            </w:r>
            <w:proofErr w:type="spellEnd"/>
            <w:r>
              <w:rPr>
                <w:rFonts w:ascii="Arial"/>
                <w:spacing w:val="-1"/>
                <w:sz w:val="24"/>
              </w:rPr>
              <w:t xml:space="preserve"> </w:t>
            </w:r>
            <w:proofErr w:type="spellStart"/>
            <w:r>
              <w:rPr>
                <w:rFonts w:ascii="Arial"/>
                <w:sz w:val="24"/>
              </w:rPr>
              <w:t>raggiunte</w:t>
            </w:r>
            <w:proofErr w:type="spellEnd"/>
            <w:r>
              <w:rPr>
                <w:rFonts w:ascii="Arial"/>
                <w:spacing w:val="-5"/>
                <w:sz w:val="24"/>
              </w:rPr>
              <w:t xml:space="preserve"> </w:t>
            </w:r>
            <w:r>
              <w:rPr>
                <w:rFonts w:ascii="Arial"/>
                <w:sz w:val="24"/>
              </w:rPr>
              <w:t xml:space="preserve">a </w:t>
            </w:r>
            <w:proofErr w:type="spellStart"/>
            <w:r>
              <w:rPr>
                <w:rFonts w:ascii="Arial"/>
                <w:sz w:val="24"/>
              </w:rPr>
              <w:t>livello</w:t>
            </w:r>
            <w:proofErr w:type="spellEnd"/>
            <w:r>
              <w:rPr>
                <w:rFonts w:ascii="Arial"/>
                <w:sz w:val="24"/>
              </w:rPr>
              <w:t xml:space="preserve"> </w:t>
            </w:r>
            <w:proofErr w:type="spellStart"/>
            <w:r>
              <w:rPr>
                <w:rFonts w:ascii="Arial"/>
                <w:sz w:val="24"/>
              </w:rPr>
              <w:t>completo</w:t>
            </w:r>
            <w:proofErr w:type="spellEnd"/>
          </w:p>
        </w:tc>
        <w:tc>
          <w:tcPr>
            <w:tcW w:w="2117" w:type="dxa"/>
          </w:tcPr>
          <w:p w14:paraId="316CFB17" w14:textId="77777777" w:rsidR="003338ED" w:rsidRDefault="003338ED" w:rsidP="00B17DC1">
            <w:pPr>
              <w:pStyle w:val="TableParagraph"/>
              <w:spacing w:before="101"/>
              <w:ind w:left="100"/>
              <w:rPr>
                <w:rFonts w:ascii="Arial"/>
                <w:sz w:val="24"/>
              </w:rPr>
            </w:pPr>
            <w:r>
              <w:rPr>
                <w:rFonts w:ascii="Arial"/>
                <w:sz w:val="24"/>
              </w:rPr>
              <w:t>da 9,5</w:t>
            </w:r>
            <w:r>
              <w:rPr>
                <w:rFonts w:ascii="Arial"/>
                <w:spacing w:val="-2"/>
                <w:sz w:val="24"/>
              </w:rPr>
              <w:t xml:space="preserve"> </w:t>
            </w:r>
            <w:r>
              <w:rPr>
                <w:rFonts w:ascii="Arial"/>
                <w:sz w:val="24"/>
              </w:rPr>
              <w:t>a</w:t>
            </w:r>
            <w:r>
              <w:rPr>
                <w:rFonts w:ascii="Arial"/>
                <w:spacing w:val="1"/>
                <w:sz w:val="24"/>
              </w:rPr>
              <w:t xml:space="preserve"> </w:t>
            </w:r>
            <w:r>
              <w:rPr>
                <w:rFonts w:ascii="Arial"/>
                <w:sz w:val="24"/>
              </w:rPr>
              <w:t>10</w:t>
            </w:r>
          </w:p>
        </w:tc>
      </w:tr>
    </w:tbl>
    <w:p w14:paraId="642DBE93" w14:textId="77777777" w:rsidR="003338ED" w:rsidRDefault="003338ED" w:rsidP="003338ED">
      <w:pPr>
        <w:rPr>
          <w:rFonts w:ascii="Arial"/>
          <w:sz w:val="24"/>
        </w:rPr>
        <w:sectPr w:rsidR="003338ED">
          <w:pgSz w:w="11900" w:h="16840"/>
          <w:pgMar w:top="1340" w:right="0" w:bottom="1200" w:left="900" w:header="0" w:footer="924" w:gutter="0"/>
          <w:cols w:space="720"/>
        </w:sectPr>
      </w:pPr>
    </w:p>
    <w:p w14:paraId="49F504EA" w14:textId="0CA833D3" w:rsidR="003338ED" w:rsidRDefault="00187927" w:rsidP="00187927">
      <w:pPr>
        <w:pStyle w:val="Titolo3"/>
        <w:rPr>
          <w:rFonts w:ascii="Arial"/>
        </w:rPr>
      </w:pPr>
      <w:bookmarkStart w:id="5" w:name="_Toc86050963"/>
      <w:r>
        <w:lastRenderedPageBreak/>
        <w:t>GRIGLIA</w:t>
      </w:r>
      <w:r>
        <w:rPr>
          <w:spacing w:val="-3"/>
        </w:rPr>
        <w:t xml:space="preserve"> </w:t>
      </w:r>
      <w:r>
        <w:t>DI</w:t>
      </w:r>
      <w:r>
        <w:rPr>
          <w:spacing w:val="-1"/>
        </w:rPr>
        <w:t xml:space="preserve"> </w:t>
      </w:r>
      <w:r>
        <w:t>VALUTAZIONE</w:t>
      </w:r>
      <w:r>
        <w:rPr>
          <w:spacing w:val="-1"/>
        </w:rPr>
        <w:t xml:space="preserve"> </w:t>
      </w:r>
      <w:r>
        <w:t>PROVA</w:t>
      </w:r>
      <w:r>
        <w:rPr>
          <w:spacing w:val="-3"/>
        </w:rPr>
        <w:t xml:space="preserve"> </w:t>
      </w:r>
      <w:r>
        <w:t>SCRITTA</w:t>
      </w:r>
      <w:r>
        <w:rPr>
          <w:spacing w:val="-2"/>
        </w:rPr>
        <w:t xml:space="preserve"> </w:t>
      </w:r>
      <w:r>
        <w:t>DI</w:t>
      </w:r>
      <w:r>
        <w:rPr>
          <w:spacing w:val="-1"/>
        </w:rPr>
        <w:t xml:space="preserve"> </w:t>
      </w:r>
      <w:r>
        <w:t>ITALIANO</w:t>
      </w:r>
      <w:r>
        <w:rPr>
          <w:spacing w:val="-3"/>
        </w:rPr>
        <w:t xml:space="preserve"> </w:t>
      </w:r>
      <w:r>
        <w:t>-</w:t>
      </w:r>
      <w:r>
        <w:rPr>
          <w:spacing w:val="-1"/>
        </w:rPr>
        <w:t xml:space="preserve"> </w:t>
      </w:r>
      <w:r>
        <w:t>BIENNIO</w:t>
      </w:r>
      <w:bookmarkEnd w:id="5"/>
    </w:p>
    <w:p w14:paraId="57CA53FB" w14:textId="77777777" w:rsidR="003338ED" w:rsidRDefault="003338ED" w:rsidP="003338ED">
      <w:pPr>
        <w:pStyle w:val="Corpotesto"/>
        <w:spacing w:before="8"/>
        <w:rPr>
          <w:rFonts w:ascii="Arial"/>
          <w:sz w:val="14"/>
        </w:rPr>
      </w:pPr>
    </w:p>
    <w:p w14:paraId="0804AF43" w14:textId="536CBE1B" w:rsidR="003338ED" w:rsidRDefault="003338ED" w:rsidP="003338ED">
      <w:pPr>
        <w:pStyle w:val="Corpotesto"/>
        <w:ind w:left="199"/>
        <w:rPr>
          <w:rFonts w:ascii="Arial"/>
        </w:rPr>
      </w:pPr>
      <w:r>
        <w:rPr>
          <w:rFonts w:ascii="Arial"/>
          <w:noProof/>
        </w:rPr>
        <mc:AlternateContent>
          <mc:Choice Requires="wpg">
            <w:drawing>
              <wp:inline distT="0" distB="0" distL="0" distR="0" wp14:anchorId="3D008FA1" wp14:editId="6484BDA8">
                <wp:extent cx="6163310" cy="904240"/>
                <wp:effectExtent l="9525" t="9525" r="8890" b="10160"/>
                <wp:docPr id="85" name="Gruppo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4240"/>
                          <a:chOff x="0" y="0"/>
                          <a:chExt cx="9706" cy="1424"/>
                        </a:xfrm>
                      </wpg:grpSpPr>
                      <pic:pic xmlns:pic="http://schemas.openxmlformats.org/drawingml/2006/picture">
                        <pic:nvPicPr>
                          <pic:cNvPr id="86"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87" name="Text Box 30"/>
                        <wps:cNvSpPr txBox="1">
                          <a:spLocks noChangeArrowheads="1"/>
                        </wps:cNvSpPr>
                        <wps:spPr bwMode="auto">
                          <a:xfrm>
                            <a:off x="4" y="4"/>
                            <a:ext cx="9696" cy="14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9EDBE" w14:textId="77777777" w:rsidR="003338ED" w:rsidRDefault="003338ED" w:rsidP="003338ED">
                              <w:pPr>
                                <w:spacing w:before="7"/>
                                <w:rPr>
                                  <w:rFonts w:ascii="Arial"/>
                                  <w:sz w:val="23"/>
                                </w:rPr>
                              </w:pPr>
                            </w:p>
                            <w:p w14:paraId="5D224B0B"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7A5C79B"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7DE73A48"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2AB3C61B"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1">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12">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3D008FA1" id="Gruppo 85" o:spid="_x0000_s1061" style="width:485.3pt;height:71.2pt;mso-position-horizontal-relative:char;mso-position-vertical-relative:line" coordsize="9706,1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62"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">
                  <v:imagedata r:id="rId13" o:title=""/>
                </v:shape>
                <v:shape id="Text Box 30" o:spid="_x0000_s1063"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" filled="f" strokeweight=".48pt">
                  <v:textbox inset="0,0,0,0">
                    <w:txbxContent>
                      <w:p w14:paraId="26F9EDBE" w14:textId="77777777" w:rsidR="003338ED" w:rsidRDefault="003338ED" w:rsidP="003338ED">
                        <w:pPr>
                          <w:spacing w:before="7"/>
                          <w:rPr>
                            <w:rFonts w:ascii="Arial"/>
                            <w:sz w:val="23"/>
                          </w:rPr>
                        </w:pPr>
                      </w:p>
                      <w:p w14:paraId="5D224B0B"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7A5C79B"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7DE73A48"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2AB3C61B"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4">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15">
                          <w:r>
                            <w:rPr>
                              <w:rFonts w:ascii="Arial"/>
                              <w:sz w:val="15"/>
                            </w:rPr>
                            <w:t>pdis018003@istruzione.it</w:t>
                          </w:r>
                        </w:hyperlink>
                      </w:p>
                    </w:txbxContent>
                  </v:textbox>
                </v:shape>
                <w10:anchorlock/>
              </v:group>
            </w:pict>
          </mc:Fallback>
        </mc:AlternateContent>
      </w:r>
    </w:p>
    <w:p w14:paraId="36C4401C" w14:textId="77777777" w:rsidR="003338ED" w:rsidRDefault="003338ED" w:rsidP="003338ED">
      <w:pPr>
        <w:pStyle w:val="Corpotesto"/>
        <w:spacing w:before="9"/>
        <w:rPr>
          <w:rFonts w:ascii="Arial"/>
          <w:sz w:val="11"/>
        </w:rPr>
      </w:pPr>
    </w:p>
    <w:p w14:paraId="21DC3071" w14:textId="77777777" w:rsidR="003338ED" w:rsidRDefault="003338ED" w:rsidP="003338ED">
      <w:pPr>
        <w:pStyle w:val="Corpotesto"/>
        <w:spacing w:before="91"/>
        <w:ind w:left="1840"/>
        <w:rPr>
          <w:rFonts w:ascii="Times New Roman"/>
        </w:rPr>
      </w:pPr>
      <w:r>
        <w:rPr>
          <w:noProof/>
        </w:rPr>
        <w:drawing>
          <wp:anchor distT="0" distB="0" distL="0" distR="0" simplePos="0" relativeHeight="251664384" behindDoc="1" locked="0" layoutInCell="1" allowOverlap="1" wp14:anchorId="3BF251F9" wp14:editId="5A3F8F21">
            <wp:simplePos x="0" y="0"/>
            <wp:positionH relativeFrom="page">
              <wp:posOffset>769619</wp:posOffset>
            </wp:positionH>
            <wp:positionV relativeFrom="paragraph">
              <wp:posOffset>-991016</wp:posOffset>
            </wp:positionV>
            <wp:extent cx="671041" cy="81724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65408" behindDoc="1" locked="0" layoutInCell="1" allowOverlap="1" wp14:anchorId="5362BE60" wp14:editId="0E2E5D77">
            <wp:simplePos x="0" y="0"/>
            <wp:positionH relativeFrom="page">
              <wp:posOffset>5157215</wp:posOffset>
            </wp:positionH>
            <wp:positionV relativeFrom="paragraph">
              <wp:posOffset>-920912</wp:posOffset>
            </wp:positionV>
            <wp:extent cx="674751" cy="674751"/>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7"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1"/>
        </w:rPr>
        <w:t xml:space="preserve"> </w:t>
      </w:r>
      <w:r>
        <w:rPr>
          <w:rFonts w:ascii="Times New Roman"/>
        </w:rPr>
        <w:t>PROVA</w:t>
      </w:r>
      <w:r>
        <w:rPr>
          <w:rFonts w:ascii="Times New Roman"/>
          <w:spacing w:val="-3"/>
        </w:rPr>
        <w:t xml:space="preserve"> </w:t>
      </w:r>
      <w:r>
        <w:rPr>
          <w:rFonts w:ascii="Times New Roman"/>
        </w:rPr>
        <w:t>SCRITTA</w:t>
      </w:r>
      <w:r>
        <w:rPr>
          <w:rFonts w:ascii="Times New Roman"/>
          <w:spacing w:val="-2"/>
        </w:rPr>
        <w:t xml:space="preserve"> </w:t>
      </w:r>
      <w:r>
        <w:rPr>
          <w:rFonts w:ascii="Times New Roman"/>
        </w:rPr>
        <w:t>DI</w:t>
      </w:r>
      <w:r>
        <w:rPr>
          <w:rFonts w:ascii="Times New Roman"/>
          <w:spacing w:val="-1"/>
        </w:rPr>
        <w:t xml:space="preserve"> </w:t>
      </w:r>
      <w:r>
        <w:rPr>
          <w:rFonts w:ascii="Times New Roman"/>
        </w:rPr>
        <w:t>ITALIANO</w:t>
      </w:r>
      <w:r>
        <w:rPr>
          <w:rFonts w:ascii="Times New Roman"/>
          <w:spacing w:val="-3"/>
        </w:rPr>
        <w:t xml:space="preserve"> </w:t>
      </w:r>
      <w:r>
        <w:rPr>
          <w:rFonts w:ascii="Times New Roman"/>
        </w:rPr>
        <w:t>-</w:t>
      </w:r>
      <w:r>
        <w:rPr>
          <w:rFonts w:ascii="Times New Roman"/>
          <w:spacing w:val="-1"/>
        </w:rPr>
        <w:t xml:space="preserve"> </w:t>
      </w:r>
      <w:r>
        <w:rPr>
          <w:rFonts w:ascii="Times New Roman"/>
        </w:rPr>
        <w:t>BIENNIO</w:t>
      </w:r>
    </w:p>
    <w:p w14:paraId="173B105B" w14:textId="77777777" w:rsidR="003338ED" w:rsidRDefault="003338ED" w:rsidP="003338ED">
      <w:pPr>
        <w:pStyle w:val="Corpotesto"/>
        <w:rPr>
          <w:rFonts w:ascii="Times New Roman"/>
          <w:sz w:val="22"/>
        </w:rPr>
      </w:pPr>
    </w:p>
    <w:p w14:paraId="4FEF3A77" w14:textId="77777777" w:rsidR="003338ED" w:rsidRDefault="003338ED" w:rsidP="003338ED">
      <w:pPr>
        <w:spacing w:before="162"/>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27A2C50B" w14:textId="77777777" w:rsidR="003338ED" w:rsidRDefault="003338ED" w:rsidP="003338ED">
      <w:pPr>
        <w:spacing w:before="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2A6DFA5C" w14:textId="77777777" w:rsidR="003338ED" w:rsidRDefault="003338ED" w:rsidP="003338ED">
      <w:pPr>
        <w:pStyle w:val="Corpotesto"/>
        <w:spacing w:before="1" w:after="1"/>
        <w:rPr>
          <w:rFonts w:ascii="Times New Roman"/>
          <w:sz w:val="28"/>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0"/>
        <w:gridCol w:w="1489"/>
        <w:gridCol w:w="1559"/>
        <w:gridCol w:w="238"/>
        <w:gridCol w:w="1321"/>
        <w:gridCol w:w="271"/>
        <w:gridCol w:w="1288"/>
        <w:gridCol w:w="1418"/>
        <w:gridCol w:w="189"/>
        <w:gridCol w:w="1087"/>
      </w:tblGrid>
      <w:tr w:rsidR="009951EA" w14:paraId="33009FAA" w14:textId="77777777" w:rsidTr="009951EA">
        <w:trPr>
          <w:trHeight w:val="613"/>
        </w:trPr>
        <w:tc>
          <w:tcPr>
            <w:tcW w:w="1620" w:type="dxa"/>
            <w:shd w:val="clear" w:color="auto" w:fill="FFFF00"/>
          </w:tcPr>
          <w:p w14:paraId="582A5A36" w14:textId="77777777" w:rsidR="003338ED" w:rsidRDefault="003338ED" w:rsidP="00B17DC1">
            <w:pPr>
              <w:pStyle w:val="TableParagraph"/>
              <w:spacing w:before="99"/>
              <w:ind w:left="290"/>
              <w:rPr>
                <w:rFonts w:ascii="Arial"/>
                <w:sz w:val="18"/>
              </w:rPr>
            </w:pPr>
            <w:r>
              <w:rPr>
                <w:rFonts w:ascii="Arial"/>
                <w:sz w:val="18"/>
              </w:rPr>
              <w:t>INDICATORI</w:t>
            </w:r>
          </w:p>
        </w:tc>
        <w:tc>
          <w:tcPr>
            <w:tcW w:w="1489" w:type="dxa"/>
            <w:shd w:val="clear" w:color="auto" w:fill="FFFF00"/>
          </w:tcPr>
          <w:p w14:paraId="6BD3ABB2" w14:textId="77777777" w:rsidR="003338ED" w:rsidRDefault="003338ED" w:rsidP="00B17DC1">
            <w:pPr>
              <w:pStyle w:val="TableParagraph"/>
              <w:spacing w:before="99"/>
              <w:ind w:left="122"/>
              <w:rPr>
                <w:rFonts w:ascii="Arial"/>
                <w:sz w:val="18"/>
              </w:rPr>
            </w:pPr>
            <w:r>
              <w:rPr>
                <w:rFonts w:ascii="Arial"/>
                <w:sz w:val="18"/>
              </w:rPr>
              <w:t>MOLTO</w:t>
            </w:r>
            <w:r>
              <w:rPr>
                <w:rFonts w:ascii="Arial"/>
                <w:spacing w:val="-2"/>
                <w:sz w:val="18"/>
              </w:rPr>
              <w:t xml:space="preserve"> </w:t>
            </w:r>
            <w:r>
              <w:rPr>
                <w:rFonts w:ascii="Arial"/>
                <w:sz w:val="18"/>
              </w:rPr>
              <w:t>SCARSO</w:t>
            </w:r>
          </w:p>
        </w:tc>
        <w:tc>
          <w:tcPr>
            <w:tcW w:w="1559" w:type="dxa"/>
            <w:shd w:val="clear" w:color="auto" w:fill="FFFF00"/>
          </w:tcPr>
          <w:p w14:paraId="326EC2F3" w14:textId="77777777" w:rsidR="003338ED" w:rsidRDefault="003338ED" w:rsidP="00B17DC1">
            <w:pPr>
              <w:pStyle w:val="TableParagraph"/>
              <w:spacing w:before="99"/>
              <w:ind w:left="114" w:right="74" w:firstLine="50"/>
              <w:rPr>
                <w:rFonts w:ascii="Arial"/>
                <w:sz w:val="18"/>
              </w:rPr>
            </w:pPr>
            <w:r>
              <w:rPr>
                <w:rFonts w:ascii="Arial"/>
                <w:sz w:val="18"/>
              </w:rPr>
              <w:t>GRAVEMENTE</w:t>
            </w:r>
            <w:r>
              <w:rPr>
                <w:rFonts w:ascii="Arial"/>
                <w:spacing w:val="1"/>
                <w:sz w:val="18"/>
              </w:rPr>
              <w:t xml:space="preserve"> </w:t>
            </w:r>
            <w:r>
              <w:rPr>
                <w:rFonts w:ascii="Arial"/>
                <w:sz w:val="18"/>
              </w:rPr>
              <w:t>INSUFFICIENTE</w:t>
            </w:r>
          </w:p>
        </w:tc>
        <w:tc>
          <w:tcPr>
            <w:tcW w:w="1559" w:type="dxa"/>
            <w:gridSpan w:val="2"/>
            <w:shd w:val="clear" w:color="auto" w:fill="FFFF00"/>
          </w:tcPr>
          <w:p w14:paraId="5E39C4B5" w14:textId="77777777" w:rsidR="003338ED" w:rsidRDefault="003338ED" w:rsidP="00B17DC1">
            <w:pPr>
              <w:pStyle w:val="TableParagraph"/>
              <w:spacing w:before="99"/>
              <w:ind w:left="114"/>
              <w:rPr>
                <w:rFonts w:ascii="Arial"/>
                <w:sz w:val="18"/>
              </w:rPr>
            </w:pPr>
            <w:r>
              <w:rPr>
                <w:rFonts w:ascii="Arial"/>
                <w:sz w:val="18"/>
              </w:rPr>
              <w:t>INSUFFICIENTE</w:t>
            </w:r>
          </w:p>
        </w:tc>
        <w:tc>
          <w:tcPr>
            <w:tcW w:w="1559" w:type="dxa"/>
            <w:gridSpan w:val="2"/>
            <w:shd w:val="clear" w:color="auto" w:fill="FFFF00"/>
          </w:tcPr>
          <w:p w14:paraId="693C4B30" w14:textId="77777777" w:rsidR="003338ED" w:rsidRDefault="003338ED" w:rsidP="00B17DC1">
            <w:pPr>
              <w:pStyle w:val="TableParagraph"/>
              <w:spacing w:before="99"/>
              <w:ind w:left="177"/>
              <w:rPr>
                <w:rFonts w:ascii="Arial"/>
                <w:sz w:val="18"/>
              </w:rPr>
            </w:pPr>
            <w:r>
              <w:rPr>
                <w:rFonts w:ascii="Arial"/>
                <w:sz w:val="18"/>
              </w:rPr>
              <w:t>SUFFICENTE</w:t>
            </w:r>
          </w:p>
        </w:tc>
        <w:tc>
          <w:tcPr>
            <w:tcW w:w="1418" w:type="dxa"/>
            <w:shd w:val="clear" w:color="auto" w:fill="FFFF00"/>
          </w:tcPr>
          <w:p w14:paraId="491D5ECF" w14:textId="77777777" w:rsidR="003338ED" w:rsidRDefault="003338ED" w:rsidP="00B17DC1">
            <w:pPr>
              <w:pStyle w:val="TableParagraph"/>
              <w:spacing w:before="99"/>
              <w:ind w:left="376"/>
              <w:rPr>
                <w:rFonts w:ascii="Arial"/>
                <w:sz w:val="18"/>
              </w:rPr>
            </w:pPr>
            <w:r>
              <w:rPr>
                <w:rFonts w:ascii="Arial"/>
                <w:sz w:val="18"/>
              </w:rPr>
              <w:t>BUONO</w:t>
            </w:r>
          </w:p>
        </w:tc>
        <w:tc>
          <w:tcPr>
            <w:tcW w:w="1276" w:type="dxa"/>
            <w:gridSpan w:val="2"/>
            <w:shd w:val="clear" w:color="auto" w:fill="FFFF00"/>
          </w:tcPr>
          <w:p w14:paraId="06CAF409" w14:textId="77777777" w:rsidR="003338ED" w:rsidRDefault="003338ED" w:rsidP="00B17DC1">
            <w:pPr>
              <w:pStyle w:val="TableParagraph"/>
              <w:spacing w:before="99"/>
              <w:ind w:left="340"/>
              <w:rPr>
                <w:rFonts w:ascii="Arial"/>
                <w:sz w:val="18"/>
              </w:rPr>
            </w:pPr>
            <w:r>
              <w:rPr>
                <w:rFonts w:ascii="Arial"/>
                <w:sz w:val="18"/>
              </w:rPr>
              <w:t>OTTIMO</w:t>
            </w:r>
          </w:p>
        </w:tc>
      </w:tr>
      <w:tr w:rsidR="003338ED" w14:paraId="5D88037C" w14:textId="77777777" w:rsidTr="009951EA">
        <w:trPr>
          <w:trHeight w:val="2727"/>
        </w:trPr>
        <w:tc>
          <w:tcPr>
            <w:tcW w:w="1620" w:type="dxa"/>
          </w:tcPr>
          <w:p w14:paraId="39F9FE8C" w14:textId="77777777" w:rsidR="003338ED" w:rsidRDefault="003338ED" w:rsidP="00B17DC1">
            <w:pPr>
              <w:pStyle w:val="TableParagraph"/>
              <w:spacing w:before="99"/>
              <w:ind w:left="100" w:right="319"/>
              <w:rPr>
                <w:rFonts w:ascii="Arial"/>
                <w:b/>
                <w:sz w:val="18"/>
              </w:rPr>
            </w:pPr>
            <w:proofErr w:type="spellStart"/>
            <w:r>
              <w:rPr>
                <w:rFonts w:ascii="Arial"/>
                <w:b/>
                <w:sz w:val="18"/>
              </w:rPr>
              <w:t>Correttezza</w:t>
            </w:r>
            <w:proofErr w:type="spellEnd"/>
            <w:r>
              <w:rPr>
                <w:rFonts w:ascii="Arial"/>
                <w:b/>
                <w:spacing w:val="1"/>
                <w:sz w:val="18"/>
              </w:rPr>
              <w:t xml:space="preserve"> </w:t>
            </w:r>
            <w:proofErr w:type="spellStart"/>
            <w:r>
              <w:rPr>
                <w:rFonts w:ascii="Arial"/>
                <w:b/>
                <w:sz w:val="18"/>
              </w:rPr>
              <w:t>grammaticale</w:t>
            </w:r>
            <w:proofErr w:type="spellEnd"/>
            <w:r>
              <w:rPr>
                <w:rFonts w:ascii="Arial"/>
                <w:b/>
                <w:spacing w:val="-47"/>
                <w:sz w:val="18"/>
              </w:rPr>
              <w:t xml:space="preserve"> </w:t>
            </w:r>
            <w:r>
              <w:rPr>
                <w:rFonts w:ascii="Arial"/>
                <w:b/>
                <w:sz w:val="18"/>
              </w:rPr>
              <w:t>in</w:t>
            </w:r>
            <w:r>
              <w:rPr>
                <w:rFonts w:ascii="Arial"/>
                <w:b/>
                <w:spacing w:val="-1"/>
                <w:sz w:val="18"/>
              </w:rPr>
              <w:t xml:space="preserve"> </w:t>
            </w:r>
            <w:proofErr w:type="spellStart"/>
            <w:r>
              <w:rPr>
                <w:rFonts w:ascii="Arial"/>
                <w:b/>
                <w:sz w:val="18"/>
              </w:rPr>
              <w:t>merito</w:t>
            </w:r>
            <w:proofErr w:type="spellEnd"/>
          </w:p>
          <w:p w14:paraId="46A706C4" w14:textId="77777777" w:rsidR="003338ED" w:rsidRDefault="003338ED" w:rsidP="00B17DC1">
            <w:pPr>
              <w:pStyle w:val="TableParagraph"/>
              <w:ind w:left="100" w:right="280"/>
              <w:rPr>
                <w:rFonts w:ascii="Arial"/>
                <w:b/>
                <w:sz w:val="18"/>
              </w:rPr>
            </w:pPr>
            <w:proofErr w:type="gramStart"/>
            <w:r>
              <w:rPr>
                <w:rFonts w:ascii="Arial"/>
                <w:b/>
                <w:sz w:val="18"/>
              </w:rPr>
              <w:t>a</w:t>
            </w:r>
            <w:proofErr w:type="gramEnd"/>
            <w:r>
              <w:rPr>
                <w:rFonts w:ascii="Arial"/>
                <w:b/>
                <w:sz w:val="18"/>
              </w:rPr>
              <w:t xml:space="preserve"> </w:t>
            </w:r>
            <w:proofErr w:type="spellStart"/>
            <w:r>
              <w:rPr>
                <w:rFonts w:ascii="Arial"/>
                <w:b/>
                <w:sz w:val="18"/>
              </w:rPr>
              <w:t>ortografia</w:t>
            </w:r>
            <w:proofErr w:type="spellEnd"/>
            <w:r>
              <w:rPr>
                <w:rFonts w:ascii="Arial"/>
                <w:b/>
                <w:sz w:val="18"/>
              </w:rPr>
              <w:t>,</w:t>
            </w:r>
            <w:r>
              <w:rPr>
                <w:rFonts w:ascii="Arial"/>
                <w:b/>
                <w:spacing w:val="1"/>
                <w:sz w:val="18"/>
              </w:rPr>
              <w:t xml:space="preserve"> </w:t>
            </w:r>
            <w:proofErr w:type="spellStart"/>
            <w:r>
              <w:rPr>
                <w:rFonts w:ascii="Arial"/>
                <w:b/>
                <w:sz w:val="18"/>
              </w:rPr>
              <w:t>morfologia</w:t>
            </w:r>
            <w:proofErr w:type="spellEnd"/>
            <w:r>
              <w:rPr>
                <w:rFonts w:ascii="Arial"/>
                <w:b/>
                <w:spacing w:val="1"/>
                <w:sz w:val="18"/>
              </w:rPr>
              <w:t xml:space="preserve"> </w:t>
            </w:r>
            <w:proofErr w:type="spellStart"/>
            <w:r>
              <w:rPr>
                <w:rFonts w:ascii="Arial"/>
                <w:b/>
                <w:sz w:val="18"/>
              </w:rPr>
              <w:t>sintassi</w:t>
            </w:r>
            <w:proofErr w:type="spellEnd"/>
            <w:r>
              <w:rPr>
                <w:rFonts w:ascii="Arial"/>
                <w:b/>
                <w:sz w:val="18"/>
              </w:rPr>
              <w:t xml:space="preserve"> e</w:t>
            </w:r>
            <w:r>
              <w:rPr>
                <w:rFonts w:ascii="Arial"/>
                <w:b/>
                <w:spacing w:val="1"/>
                <w:sz w:val="18"/>
              </w:rPr>
              <w:t xml:space="preserve"> </w:t>
            </w:r>
            <w:proofErr w:type="spellStart"/>
            <w:r>
              <w:rPr>
                <w:rFonts w:ascii="Arial"/>
                <w:b/>
                <w:sz w:val="18"/>
              </w:rPr>
              <w:t>punteggiatura</w:t>
            </w:r>
            <w:proofErr w:type="spellEnd"/>
          </w:p>
        </w:tc>
        <w:tc>
          <w:tcPr>
            <w:tcW w:w="1489" w:type="dxa"/>
          </w:tcPr>
          <w:p w14:paraId="10BB791A" w14:textId="77777777" w:rsidR="003338ED" w:rsidRDefault="003338ED" w:rsidP="00B17DC1">
            <w:pPr>
              <w:pStyle w:val="TableParagraph"/>
              <w:spacing w:before="100"/>
              <w:ind w:left="165" w:right="144"/>
              <w:jc w:val="center"/>
              <w:rPr>
                <w:rFonts w:ascii="Arial"/>
                <w:b/>
              </w:rPr>
            </w:pPr>
            <w:r>
              <w:rPr>
                <w:rFonts w:ascii="Arial"/>
                <w:b/>
              </w:rPr>
              <w:t>0,5</w:t>
            </w:r>
          </w:p>
          <w:p w14:paraId="0321A381" w14:textId="77777777" w:rsidR="003338ED" w:rsidRDefault="003338ED" w:rsidP="00B17DC1">
            <w:pPr>
              <w:pStyle w:val="TableParagraph"/>
              <w:spacing w:before="205"/>
              <w:ind w:left="282" w:right="260" w:hanging="3"/>
              <w:jc w:val="center"/>
              <w:rPr>
                <w:rFonts w:ascii="Arial" w:hAnsi="Arial"/>
                <w:sz w:val="18"/>
              </w:rPr>
            </w:pPr>
            <w:r>
              <w:rPr>
                <w:rFonts w:ascii="Arial" w:hAnsi="Arial"/>
                <w:sz w:val="18"/>
              </w:rPr>
              <w:t xml:space="preserve">Il testo </w:t>
            </w:r>
            <w:proofErr w:type="spellStart"/>
            <w:r>
              <w:rPr>
                <w:rFonts w:ascii="Arial" w:hAnsi="Arial"/>
                <w:sz w:val="18"/>
              </w:rPr>
              <w:t>risulta</w:t>
            </w:r>
            <w:proofErr w:type="spellEnd"/>
            <w:r>
              <w:rPr>
                <w:rFonts w:ascii="Arial" w:hAnsi="Arial"/>
                <w:spacing w:val="1"/>
                <w:sz w:val="18"/>
              </w:rPr>
              <w:t xml:space="preserve"> </w:t>
            </w:r>
            <w:proofErr w:type="spellStart"/>
            <w:r>
              <w:rPr>
                <w:rFonts w:ascii="Arial" w:hAnsi="Arial"/>
                <w:sz w:val="18"/>
              </w:rPr>
              <w:t>indecifrabile</w:t>
            </w:r>
            <w:proofErr w:type="spellEnd"/>
            <w:r>
              <w:rPr>
                <w:rFonts w:ascii="Arial" w:hAnsi="Arial"/>
                <w:sz w:val="18"/>
              </w:rPr>
              <w:t xml:space="preserve"> o</w:t>
            </w:r>
            <w:r>
              <w:rPr>
                <w:rFonts w:ascii="Arial" w:hAnsi="Arial"/>
                <w:spacing w:val="-47"/>
                <w:sz w:val="18"/>
              </w:rPr>
              <w:t xml:space="preserve"> </w:t>
            </w:r>
            <w:r>
              <w:rPr>
                <w:rFonts w:ascii="Arial" w:hAnsi="Arial"/>
                <w:sz w:val="18"/>
              </w:rPr>
              <w:t xml:space="preserve">è </w:t>
            </w:r>
            <w:proofErr w:type="spellStart"/>
            <w:r>
              <w:rPr>
                <w:rFonts w:ascii="Arial" w:hAnsi="Arial"/>
                <w:sz w:val="18"/>
              </w:rPr>
              <w:t>privo</w:t>
            </w:r>
            <w:proofErr w:type="spellEnd"/>
            <w:r>
              <w:rPr>
                <w:rFonts w:ascii="Arial" w:hAnsi="Arial"/>
                <w:sz w:val="18"/>
              </w:rPr>
              <w:t xml:space="preserve"> di </w:t>
            </w:r>
            <w:proofErr w:type="spellStart"/>
            <w:r>
              <w:rPr>
                <w:rFonts w:ascii="Arial" w:hAnsi="Arial"/>
                <w:sz w:val="18"/>
              </w:rPr>
              <w:t>cura</w:t>
            </w:r>
            <w:proofErr w:type="spellEnd"/>
            <w:r>
              <w:rPr>
                <w:rFonts w:ascii="Arial" w:hAnsi="Arial"/>
                <w:spacing w:val="-47"/>
                <w:sz w:val="18"/>
              </w:rPr>
              <w:t xml:space="preserve"> </w:t>
            </w:r>
            <w:proofErr w:type="spellStart"/>
            <w:r>
              <w:rPr>
                <w:rFonts w:ascii="Arial" w:hAnsi="Arial"/>
                <w:sz w:val="18"/>
              </w:rPr>
              <w:t>nella</w:t>
            </w:r>
            <w:proofErr w:type="spellEnd"/>
            <w:r>
              <w:rPr>
                <w:rFonts w:ascii="Arial" w:hAnsi="Arial"/>
                <w:sz w:val="18"/>
              </w:rPr>
              <w:t xml:space="preserve"> </w:t>
            </w:r>
            <w:proofErr w:type="spellStart"/>
            <w:r>
              <w:rPr>
                <w:rFonts w:ascii="Arial" w:hAnsi="Arial"/>
                <w:sz w:val="18"/>
              </w:rPr>
              <w:t>stesura</w:t>
            </w:r>
            <w:proofErr w:type="spellEnd"/>
            <w:r>
              <w:rPr>
                <w:rFonts w:ascii="Arial" w:hAnsi="Arial"/>
                <w:sz w:val="18"/>
              </w:rPr>
              <w:t>:</w:t>
            </w:r>
            <w:r>
              <w:rPr>
                <w:rFonts w:ascii="Arial" w:hAnsi="Arial"/>
                <w:spacing w:val="1"/>
                <w:sz w:val="18"/>
              </w:rPr>
              <w:t xml:space="preserve"> </w:t>
            </w:r>
            <w:proofErr w:type="spellStart"/>
            <w:r>
              <w:rPr>
                <w:rFonts w:ascii="Arial" w:hAnsi="Arial"/>
                <w:sz w:val="18"/>
              </w:rPr>
              <w:t>numerosi</w:t>
            </w:r>
            <w:proofErr w:type="spellEnd"/>
            <w:r>
              <w:rPr>
                <w:rFonts w:ascii="Arial" w:hAnsi="Arial"/>
                <w:sz w:val="18"/>
              </w:rPr>
              <w:t xml:space="preserve"> e</w:t>
            </w:r>
            <w:r>
              <w:rPr>
                <w:rFonts w:ascii="Arial" w:hAnsi="Arial"/>
                <w:spacing w:val="1"/>
                <w:sz w:val="18"/>
              </w:rPr>
              <w:t xml:space="preserve"> </w:t>
            </w:r>
            <w:proofErr w:type="spellStart"/>
            <w:r>
              <w:rPr>
                <w:rFonts w:ascii="Arial" w:hAnsi="Arial"/>
                <w:sz w:val="18"/>
              </w:rPr>
              <w:t>gravi</w:t>
            </w:r>
            <w:proofErr w:type="spellEnd"/>
            <w:r>
              <w:rPr>
                <w:rFonts w:ascii="Arial" w:hAnsi="Arial"/>
                <w:sz w:val="18"/>
              </w:rPr>
              <w:t xml:space="preserve"> </w:t>
            </w:r>
            <w:proofErr w:type="spellStart"/>
            <w:r>
              <w:rPr>
                <w:rFonts w:ascii="Arial" w:hAnsi="Arial"/>
                <w:sz w:val="18"/>
              </w:rPr>
              <w:t>errori</w:t>
            </w:r>
            <w:proofErr w:type="spellEnd"/>
            <w:r>
              <w:rPr>
                <w:rFonts w:ascii="Arial" w:hAnsi="Arial"/>
                <w:sz w:val="18"/>
              </w:rPr>
              <w:t xml:space="preserve"> di</w:t>
            </w:r>
            <w:r>
              <w:rPr>
                <w:rFonts w:ascii="Arial" w:hAnsi="Arial"/>
                <w:spacing w:val="1"/>
                <w:sz w:val="18"/>
              </w:rPr>
              <w:t xml:space="preserve"> </w:t>
            </w:r>
            <w:proofErr w:type="spellStart"/>
            <w:r>
              <w:rPr>
                <w:rFonts w:ascii="Arial" w:hAnsi="Arial"/>
                <w:sz w:val="18"/>
              </w:rPr>
              <w:t>ortografia</w:t>
            </w:r>
            <w:proofErr w:type="spellEnd"/>
            <w:r>
              <w:rPr>
                <w:rFonts w:ascii="Arial" w:hAnsi="Arial"/>
                <w:sz w:val="18"/>
              </w:rPr>
              <w:t>,</w:t>
            </w:r>
            <w:r>
              <w:rPr>
                <w:rFonts w:ascii="Arial" w:hAnsi="Arial"/>
                <w:spacing w:val="1"/>
                <w:sz w:val="18"/>
              </w:rPr>
              <w:t xml:space="preserve"> </w:t>
            </w:r>
            <w:proofErr w:type="spellStart"/>
            <w:r>
              <w:rPr>
                <w:rFonts w:ascii="Arial" w:hAnsi="Arial"/>
                <w:sz w:val="18"/>
              </w:rPr>
              <w:t>sintassi</w:t>
            </w:r>
            <w:proofErr w:type="spellEnd"/>
            <w:r>
              <w:rPr>
                <w:rFonts w:ascii="Arial" w:hAnsi="Arial"/>
                <w:sz w:val="18"/>
              </w:rPr>
              <w:t>,</w:t>
            </w:r>
            <w:r>
              <w:rPr>
                <w:rFonts w:ascii="Arial" w:hAnsi="Arial"/>
                <w:spacing w:val="1"/>
                <w:sz w:val="18"/>
              </w:rPr>
              <w:t xml:space="preserve"> </w:t>
            </w:r>
            <w:proofErr w:type="spellStart"/>
            <w:r>
              <w:rPr>
                <w:rFonts w:ascii="Arial" w:hAnsi="Arial"/>
                <w:sz w:val="18"/>
              </w:rPr>
              <w:t>punteggiatura</w:t>
            </w:r>
            <w:proofErr w:type="spellEnd"/>
          </w:p>
        </w:tc>
        <w:tc>
          <w:tcPr>
            <w:tcW w:w="1559" w:type="dxa"/>
          </w:tcPr>
          <w:p w14:paraId="3C8A4329" w14:textId="77777777" w:rsidR="003338ED" w:rsidRDefault="003338ED" w:rsidP="00B17DC1">
            <w:pPr>
              <w:pStyle w:val="TableParagraph"/>
              <w:spacing w:before="100"/>
              <w:ind w:left="21"/>
              <w:jc w:val="center"/>
              <w:rPr>
                <w:rFonts w:ascii="Arial"/>
                <w:b/>
              </w:rPr>
            </w:pPr>
            <w:r>
              <w:rPr>
                <w:rFonts w:ascii="Arial"/>
                <w:b/>
              </w:rPr>
              <w:t>1</w:t>
            </w:r>
          </w:p>
          <w:p w14:paraId="1F3F57B0" w14:textId="77777777" w:rsidR="003338ED" w:rsidRDefault="003338ED" w:rsidP="00B17DC1">
            <w:pPr>
              <w:pStyle w:val="TableParagraph"/>
              <w:spacing w:before="205"/>
              <w:ind w:left="129" w:right="106"/>
              <w:jc w:val="center"/>
              <w:rPr>
                <w:rFonts w:ascii="Arial"/>
                <w:sz w:val="18"/>
              </w:rPr>
            </w:pPr>
            <w:r>
              <w:rPr>
                <w:rFonts w:ascii="Arial"/>
                <w:sz w:val="18"/>
              </w:rPr>
              <w:t xml:space="preserve">Il testo </w:t>
            </w:r>
            <w:proofErr w:type="spellStart"/>
            <w:r>
              <w:rPr>
                <w:rFonts w:ascii="Arial"/>
                <w:sz w:val="18"/>
              </w:rPr>
              <w:t>risulta</w:t>
            </w:r>
            <w:proofErr w:type="spellEnd"/>
            <w:r>
              <w:rPr>
                <w:rFonts w:ascii="Arial"/>
                <w:spacing w:val="1"/>
                <w:sz w:val="18"/>
              </w:rPr>
              <w:t xml:space="preserve"> </w:t>
            </w:r>
            <w:r>
              <w:rPr>
                <w:rFonts w:ascii="Arial"/>
                <w:sz w:val="18"/>
              </w:rPr>
              <w:t>poco</w:t>
            </w:r>
            <w:r>
              <w:rPr>
                <w:rFonts w:ascii="Arial"/>
                <w:spacing w:val="1"/>
                <w:sz w:val="18"/>
              </w:rPr>
              <w:t xml:space="preserve"> </w:t>
            </w:r>
            <w:proofErr w:type="spellStart"/>
            <w:r>
              <w:rPr>
                <w:rFonts w:ascii="Arial"/>
                <w:sz w:val="18"/>
              </w:rPr>
              <w:t>comprensibile</w:t>
            </w:r>
            <w:proofErr w:type="spellEnd"/>
            <w:r>
              <w:rPr>
                <w:rFonts w:ascii="Arial"/>
                <w:sz w:val="18"/>
              </w:rPr>
              <w:t>:</w:t>
            </w:r>
            <w:r>
              <w:rPr>
                <w:rFonts w:ascii="Arial"/>
                <w:spacing w:val="1"/>
                <w:sz w:val="18"/>
              </w:rPr>
              <w:t xml:space="preserve"> </w:t>
            </w:r>
            <w:proofErr w:type="spellStart"/>
            <w:r>
              <w:rPr>
                <w:rFonts w:ascii="Arial"/>
                <w:sz w:val="18"/>
              </w:rPr>
              <w:t>numerosi</w:t>
            </w:r>
            <w:proofErr w:type="spellEnd"/>
            <w:r>
              <w:rPr>
                <w:rFonts w:ascii="Arial"/>
                <w:sz w:val="18"/>
              </w:rPr>
              <w:t xml:space="preserve"> e </w:t>
            </w:r>
            <w:proofErr w:type="spellStart"/>
            <w:r>
              <w:rPr>
                <w:rFonts w:ascii="Arial"/>
                <w:sz w:val="18"/>
              </w:rPr>
              <w:t>gravi</w:t>
            </w:r>
            <w:proofErr w:type="spellEnd"/>
            <w:r>
              <w:rPr>
                <w:rFonts w:ascii="Arial"/>
                <w:spacing w:val="-47"/>
                <w:sz w:val="18"/>
              </w:rPr>
              <w:t xml:space="preserve"> </w:t>
            </w:r>
            <w:proofErr w:type="spellStart"/>
            <w:r>
              <w:rPr>
                <w:rFonts w:ascii="Arial"/>
                <w:sz w:val="18"/>
              </w:rPr>
              <w:t>errori</w:t>
            </w:r>
            <w:proofErr w:type="spellEnd"/>
            <w:r>
              <w:rPr>
                <w:rFonts w:ascii="Arial"/>
                <w:sz w:val="18"/>
              </w:rPr>
              <w:t xml:space="preserve"> di</w:t>
            </w:r>
            <w:r>
              <w:rPr>
                <w:rFonts w:ascii="Arial"/>
                <w:spacing w:val="1"/>
                <w:sz w:val="18"/>
              </w:rPr>
              <w:t xml:space="preserve"> </w:t>
            </w:r>
            <w:proofErr w:type="spellStart"/>
            <w:r>
              <w:rPr>
                <w:rFonts w:ascii="Arial"/>
                <w:sz w:val="18"/>
              </w:rPr>
              <w:t>ortografia</w:t>
            </w:r>
            <w:proofErr w:type="spellEnd"/>
            <w:r>
              <w:rPr>
                <w:rFonts w:ascii="Arial"/>
                <w:sz w:val="18"/>
              </w:rPr>
              <w:t>,</w:t>
            </w:r>
            <w:r>
              <w:rPr>
                <w:rFonts w:ascii="Arial"/>
                <w:spacing w:val="1"/>
                <w:sz w:val="18"/>
              </w:rPr>
              <w:t xml:space="preserve"> </w:t>
            </w:r>
            <w:proofErr w:type="spellStart"/>
            <w:r>
              <w:rPr>
                <w:rFonts w:ascii="Arial"/>
                <w:sz w:val="18"/>
              </w:rPr>
              <w:t>sintassi</w:t>
            </w:r>
            <w:proofErr w:type="spellEnd"/>
            <w:r>
              <w:rPr>
                <w:rFonts w:ascii="Arial"/>
                <w:sz w:val="18"/>
              </w:rPr>
              <w:t xml:space="preserve"> e/o</w:t>
            </w:r>
            <w:r>
              <w:rPr>
                <w:rFonts w:ascii="Arial"/>
                <w:spacing w:val="1"/>
                <w:sz w:val="18"/>
              </w:rPr>
              <w:t xml:space="preserve"> </w:t>
            </w:r>
            <w:proofErr w:type="spellStart"/>
            <w:r>
              <w:rPr>
                <w:rFonts w:ascii="Arial"/>
                <w:sz w:val="18"/>
              </w:rPr>
              <w:t>punteggiatura</w:t>
            </w:r>
            <w:proofErr w:type="spellEnd"/>
          </w:p>
        </w:tc>
        <w:tc>
          <w:tcPr>
            <w:tcW w:w="1559" w:type="dxa"/>
            <w:gridSpan w:val="2"/>
          </w:tcPr>
          <w:p w14:paraId="5C13B29C" w14:textId="77777777" w:rsidR="003338ED" w:rsidRDefault="003338ED" w:rsidP="00B17DC1">
            <w:pPr>
              <w:pStyle w:val="TableParagraph"/>
              <w:spacing w:before="100"/>
              <w:ind w:left="94" w:right="76"/>
              <w:jc w:val="center"/>
              <w:rPr>
                <w:rFonts w:ascii="Arial"/>
                <w:b/>
              </w:rPr>
            </w:pPr>
            <w:r>
              <w:rPr>
                <w:rFonts w:ascii="Arial"/>
                <w:b/>
              </w:rPr>
              <w:t>1,25</w:t>
            </w:r>
          </w:p>
          <w:p w14:paraId="7AB7E2EF" w14:textId="77777777" w:rsidR="003338ED" w:rsidRDefault="003338ED" w:rsidP="00B17DC1">
            <w:pPr>
              <w:pStyle w:val="TableParagraph"/>
              <w:spacing w:before="205"/>
              <w:ind w:left="94" w:right="74"/>
              <w:jc w:val="center"/>
              <w:rPr>
                <w:rFonts w:ascii="Arial"/>
                <w:sz w:val="18"/>
              </w:rPr>
            </w:pPr>
            <w:r>
              <w:rPr>
                <w:rFonts w:ascii="Arial"/>
                <w:sz w:val="18"/>
              </w:rPr>
              <w:t xml:space="preserve">Il testo </w:t>
            </w:r>
            <w:proofErr w:type="spellStart"/>
            <w:r>
              <w:rPr>
                <w:rFonts w:ascii="Arial"/>
                <w:sz w:val="18"/>
              </w:rPr>
              <w:t>presenta</w:t>
            </w:r>
            <w:proofErr w:type="spellEnd"/>
            <w:r>
              <w:rPr>
                <w:rFonts w:ascii="Arial"/>
                <w:spacing w:val="-47"/>
                <w:sz w:val="18"/>
              </w:rPr>
              <w:t xml:space="preserve"> </w:t>
            </w:r>
            <w:proofErr w:type="spellStart"/>
            <w:r>
              <w:rPr>
                <w:rFonts w:ascii="Arial"/>
                <w:sz w:val="18"/>
              </w:rPr>
              <w:t>alcuni</w:t>
            </w:r>
            <w:proofErr w:type="spellEnd"/>
            <w:r>
              <w:rPr>
                <w:rFonts w:ascii="Arial"/>
                <w:sz w:val="18"/>
              </w:rPr>
              <w:t xml:space="preserve"> </w:t>
            </w:r>
            <w:proofErr w:type="spellStart"/>
            <w:r>
              <w:rPr>
                <w:rFonts w:ascii="Arial"/>
                <w:sz w:val="18"/>
              </w:rPr>
              <w:t>errori</w:t>
            </w:r>
            <w:proofErr w:type="spellEnd"/>
            <w:r>
              <w:rPr>
                <w:rFonts w:ascii="Arial"/>
                <w:sz w:val="18"/>
              </w:rPr>
              <w:t xml:space="preserve"> di</w:t>
            </w:r>
            <w:r>
              <w:rPr>
                <w:rFonts w:ascii="Arial"/>
                <w:spacing w:val="1"/>
                <w:sz w:val="18"/>
              </w:rPr>
              <w:t xml:space="preserve"> </w:t>
            </w:r>
            <w:proofErr w:type="spellStart"/>
            <w:r>
              <w:rPr>
                <w:rFonts w:ascii="Arial"/>
                <w:sz w:val="18"/>
              </w:rPr>
              <w:t>grammatica</w:t>
            </w:r>
            <w:proofErr w:type="spellEnd"/>
            <w:r>
              <w:rPr>
                <w:rFonts w:ascii="Arial"/>
                <w:sz w:val="18"/>
              </w:rPr>
              <w:t>,</w:t>
            </w:r>
            <w:r>
              <w:rPr>
                <w:rFonts w:ascii="Arial"/>
                <w:spacing w:val="1"/>
                <w:sz w:val="18"/>
              </w:rPr>
              <w:t xml:space="preserve"> </w:t>
            </w:r>
            <w:proofErr w:type="spellStart"/>
            <w:r>
              <w:rPr>
                <w:rFonts w:ascii="Arial"/>
                <w:sz w:val="18"/>
              </w:rPr>
              <w:t>sintassi</w:t>
            </w:r>
            <w:proofErr w:type="spellEnd"/>
            <w:r>
              <w:rPr>
                <w:rFonts w:ascii="Arial"/>
                <w:sz w:val="18"/>
              </w:rPr>
              <w:t xml:space="preserve"> e</w:t>
            </w:r>
            <w:r>
              <w:rPr>
                <w:rFonts w:ascii="Arial"/>
                <w:spacing w:val="1"/>
                <w:sz w:val="18"/>
              </w:rPr>
              <w:t xml:space="preserve"> </w:t>
            </w:r>
            <w:proofErr w:type="spellStart"/>
            <w:r>
              <w:rPr>
                <w:rFonts w:ascii="Arial"/>
                <w:sz w:val="18"/>
              </w:rPr>
              <w:t>punteggiatura</w:t>
            </w:r>
            <w:proofErr w:type="spellEnd"/>
          </w:p>
        </w:tc>
        <w:tc>
          <w:tcPr>
            <w:tcW w:w="1559" w:type="dxa"/>
            <w:gridSpan w:val="2"/>
          </w:tcPr>
          <w:p w14:paraId="7B89E9F9" w14:textId="77777777" w:rsidR="003338ED" w:rsidRDefault="003338ED" w:rsidP="00B17DC1">
            <w:pPr>
              <w:pStyle w:val="TableParagraph"/>
              <w:spacing w:before="100"/>
              <w:ind w:left="150" w:right="126"/>
              <w:jc w:val="center"/>
              <w:rPr>
                <w:rFonts w:ascii="Arial"/>
                <w:b/>
              </w:rPr>
            </w:pPr>
            <w:r>
              <w:rPr>
                <w:rFonts w:ascii="Arial"/>
                <w:b/>
              </w:rPr>
              <w:t>1,5</w:t>
            </w:r>
          </w:p>
          <w:p w14:paraId="74E1FF19" w14:textId="77777777" w:rsidR="003338ED" w:rsidRDefault="003338ED" w:rsidP="00B17DC1">
            <w:pPr>
              <w:pStyle w:val="TableParagraph"/>
              <w:spacing w:before="205"/>
              <w:ind w:left="177" w:right="151" w:hanging="3"/>
              <w:jc w:val="center"/>
              <w:rPr>
                <w:rFonts w:ascii="Arial"/>
                <w:sz w:val="18"/>
              </w:rPr>
            </w:pPr>
            <w:r>
              <w:rPr>
                <w:rFonts w:ascii="Arial"/>
                <w:sz w:val="18"/>
              </w:rPr>
              <w:t xml:space="preserve">Il testo </w:t>
            </w:r>
            <w:proofErr w:type="spellStart"/>
            <w:r>
              <w:rPr>
                <w:rFonts w:ascii="Arial"/>
                <w:sz w:val="18"/>
              </w:rPr>
              <w:t>risulta</w:t>
            </w:r>
            <w:proofErr w:type="spellEnd"/>
            <w:r>
              <w:rPr>
                <w:rFonts w:ascii="Arial"/>
                <w:spacing w:val="1"/>
                <w:sz w:val="18"/>
              </w:rPr>
              <w:t xml:space="preserve"> </w:t>
            </w:r>
            <w:proofErr w:type="spellStart"/>
            <w:r>
              <w:rPr>
                <w:rFonts w:ascii="Arial"/>
                <w:sz w:val="18"/>
              </w:rPr>
              <w:t>corretto</w:t>
            </w:r>
            <w:proofErr w:type="spellEnd"/>
            <w:r>
              <w:rPr>
                <w:rFonts w:ascii="Arial"/>
                <w:sz w:val="18"/>
              </w:rPr>
              <w:t xml:space="preserve"> in</w:t>
            </w:r>
            <w:r>
              <w:rPr>
                <w:rFonts w:ascii="Arial"/>
                <w:spacing w:val="1"/>
                <w:sz w:val="18"/>
              </w:rPr>
              <w:t xml:space="preserve"> </w:t>
            </w:r>
            <w:r>
              <w:rPr>
                <w:rFonts w:ascii="Arial"/>
                <w:sz w:val="18"/>
              </w:rPr>
              <w:t>modo</w:t>
            </w:r>
            <w:r>
              <w:rPr>
                <w:rFonts w:ascii="Arial"/>
                <w:spacing w:val="1"/>
                <w:sz w:val="18"/>
              </w:rPr>
              <w:t xml:space="preserve"> </w:t>
            </w:r>
            <w:proofErr w:type="spellStart"/>
            <w:r>
              <w:rPr>
                <w:rFonts w:ascii="Arial"/>
                <w:sz w:val="18"/>
              </w:rPr>
              <w:t>sufficiente</w:t>
            </w:r>
            <w:proofErr w:type="spellEnd"/>
            <w:r>
              <w:rPr>
                <w:rFonts w:ascii="Arial"/>
                <w:sz w:val="18"/>
              </w:rPr>
              <w:t xml:space="preserve"> </w:t>
            </w:r>
            <w:proofErr w:type="spellStart"/>
            <w:r>
              <w:rPr>
                <w:rFonts w:ascii="Arial"/>
                <w:sz w:val="18"/>
              </w:rPr>
              <w:t>sul</w:t>
            </w:r>
            <w:proofErr w:type="spellEnd"/>
            <w:r>
              <w:rPr>
                <w:rFonts w:ascii="Arial"/>
                <w:spacing w:val="-47"/>
                <w:sz w:val="18"/>
              </w:rPr>
              <w:t xml:space="preserve"> </w:t>
            </w:r>
            <w:r>
              <w:rPr>
                <w:rFonts w:ascii="Arial"/>
                <w:sz w:val="18"/>
              </w:rPr>
              <w:t>piano</w:t>
            </w:r>
            <w:r>
              <w:rPr>
                <w:rFonts w:ascii="Arial"/>
                <w:spacing w:val="1"/>
                <w:sz w:val="18"/>
              </w:rPr>
              <w:t xml:space="preserve"> </w:t>
            </w:r>
            <w:proofErr w:type="spellStart"/>
            <w:r>
              <w:rPr>
                <w:rFonts w:ascii="Arial"/>
                <w:sz w:val="18"/>
              </w:rPr>
              <w:t>grammaticale</w:t>
            </w:r>
            <w:proofErr w:type="spellEnd"/>
            <w:r>
              <w:rPr>
                <w:rFonts w:ascii="Arial"/>
                <w:sz w:val="18"/>
              </w:rPr>
              <w:t>,</w:t>
            </w:r>
            <w:r>
              <w:rPr>
                <w:rFonts w:ascii="Arial"/>
                <w:spacing w:val="-47"/>
                <w:sz w:val="18"/>
              </w:rPr>
              <w:t xml:space="preserve"> </w:t>
            </w:r>
            <w:proofErr w:type="spellStart"/>
            <w:r>
              <w:rPr>
                <w:rFonts w:ascii="Arial"/>
                <w:sz w:val="18"/>
              </w:rPr>
              <w:t>sintattico</w:t>
            </w:r>
            <w:proofErr w:type="spellEnd"/>
            <w:r>
              <w:rPr>
                <w:rFonts w:ascii="Arial"/>
                <w:sz w:val="18"/>
              </w:rPr>
              <w:t xml:space="preserve"> e</w:t>
            </w:r>
            <w:r>
              <w:rPr>
                <w:rFonts w:ascii="Arial"/>
                <w:spacing w:val="1"/>
                <w:sz w:val="18"/>
              </w:rPr>
              <w:t xml:space="preserve"> </w:t>
            </w:r>
            <w:proofErr w:type="spellStart"/>
            <w:r>
              <w:rPr>
                <w:rFonts w:ascii="Arial"/>
                <w:sz w:val="18"/>
              </w:rPr>
              <w:t>della</w:t>
            </w:r>
            <w:proofErr w:type="spellEnd"/>
            <w:r>
              <w:rPr>
                <w:rFonts w:ascii="Arial"/>
                <w:spacing w:val="1"/>
                <w:sz w:val="18"/>
              </w:rPr>
              <w:t xml:space="preserve"> </w:t>
            </w:r>
            <w:proofErr w:type="spellStart"/>
            <w:r>
              <w:rPr>
                <w:rFonts w:ascii="Arial"/>
                <w:sz w:val="18"/>
              </w:rPr>
              <w:t>punteggiatura</w:t>
            </w:r>
            <w:proofErr w:type="spellEnd"/>
          </w:p>
        </w:tc>
        <w:tc>
          <w:tcPr>
            <w:tcW w:w="1418" w:type="dxa"/>
          </w:tcPr>
          <w:p w14:paraId="1D0455D9" w14:textId="77777777" w:rsidR="003338ED" w:rsidRDefault="003338ED" w:rsidP="00B17DC1">
            <w:pPr>
              <w:pStyle w:val="TableParagraph"/>
              <w:spacing w:before="100"/>
              <w:ind w:left="17"/>
              <w:jc w:val="center"/>
              <w:rPr>
                <w:rFonts w:ascii="Arial"/>
                <w:b/>
              </w:rPr>
            </w:pPr>
            <w:r>
              <w:rPr>
                <w:rFonts w:ascii="Arial"/>
                <w:b/>
              </w:rPr>
              <w:t>2</w:t>
            </w:r>
          </w:p>
          <w:p w14:paraId="4A5E31BC" w14:textId="77777777" w:rsidR="003338ED" w:rsidRDefault="003338ED" w:rsidP="00B17DC1">
            <w:pPr>
              <w:pStyle w:val="TableParagraph"/>
              <w:spacing w:before="205"/>
              <w:ind w:left="138" w:right="117" w:hanging="1"/>
              <w:jc w:val="center"/>
              <w:rPr>
                <w:rFonts w:ascii="Arial"/>
                <w:sz w:val="18"/>
              </w:rPr>
            </w:pPr>
            <w:r>
              <w:rPr>
                <w:rFonts w:ascii="Arial"/>
                <w:sz w:val="18"/>
              </w:rPr>
              <w:t>Il testo</w:t>
            </w:r>
            <w:r>
              <w:rPr>
                <w:rFonts w:ascii="Arial"/>
                <w:spacing w:val="1"/>
                <w:sz w:val="18"/>
              </w:rPr>
              <w:t xml:space="preserve"> </w:t>
            </w:r>
            <w:proofErr w:type="spellStart"/>
            <w:r>
              <w:rPr>
                <w:rFonts w:ascii="Arial"/>
                <w:sz w:val="18"/>
              </w:rPr>
              <w:t>presenta</w:t>
            </w:r>
            <w:proofErr w:type="spellEnd"/>
            <w:r>
              <w:rPr>
                <w:rFonts w:ascii="Arial"/>
                <w:spacing w:val="1"/>
                <w:sz w:val="18"/>
              </w:rPr>
              <w:t xml:space="preserve"> </w:t>
            </w:r>
            <w:proofErr w:type="spellStart"/>
            <w:r>
              <w:rPr>
                <w:rFonts w:ascii="Arial"/>
                <w:sz w:val="18"/>
              </w:rPr>
              <w:t>correttezza</w:t>
            </w:r>
            <w:proofErr w:type="spellEnd"/>
            <w:r>
              <w:rPr>
                <w:rFonts w:ascii="Arial"/>
                <w:spacing w:val="1"/>
                <w:sz w:val="18"/>
              </w:rPr>
              <w:t xml:space="preserve"> </w:t>
            </w:r>
            <w:proofErr w:type="spellStart"/>
            <w:r>
              <w:rPr>
                <w:rFonts w:ascii="Arial"/>
                <w:sz w:val="18"/>
              </w:rPr>
              <w:t>grammaticale</w:t>
            </w:r>
            <w:proofErr w:type="spellEnd"/>
            <w:r>
              <w:rPr>
                <w:rFonts w:ascii="Arial"/>
                <w:sz w:val="18"/>
              </w:rPr>
              <w:t>,</w:t>
            </w:r>
            <w:r>
              <w:rPr>
                <w:rFonts w:ascii="Arial"/>
                <w:spacing w:val="-47"/>
                <w:sz w:val="18"/>
              </w:rPr>
              <w:t xml:space="preserve"> </w:t>
            </w:r>
            <w:proofErr w:type="spellStart"/>
            <w:r>
              <w:rPr>
                <w:rFonts w:ascii="Arial"/>
                <w:sz w:val="18"/>
              </w:rPr>
              <w:t>strutture</w:t>
            </w:r>
            <w:proofErr w:type="spellEnd"/>
            <w:r>
              <w:rPr>
                <w:rFonts w:ascii="Arial"/>
                <w:spacing w:val="1"/>
                <w:sz w:val="18"/>
              </w:rPr>
              <w:t xml:space="preserve"> </w:t>
            </w:r>
            <w:proofErr w:type="spellStart"/>
            <w:r>
              <w:rPr>
                <w:rFonts w:ascii="Arial"/>
                <w:sz w:val="18"/>
              </w:rPr>
              <w:t>sintattiche</w:t>
            </w:r>
            <w:proofErr w:type="spellEnd"/>
            <w:r>
              <w:rPr>
                <w:rFonts w:ascii="Arial"/>
                <w:spacing w:val="1"/>
                <w:sz w:val="18"/>
              </w:rPr>
              <w:t xml:space="preserve"> </w:t>
            </w:r>
            <w:proofErr w:type="spellStart"/>
            <w:r>
              <w:rPr>
                <w:rFonts w:ascii="Arial"/>
                <w:sz w:val="18"/>
              </w:rPr>
              <w:t>articolate</w:t>
            </w:r>
            <w:proofErr w:type="spellEnd"/>
            <w:r>
              <w:rPr>
                <w:rFonts w:ascii="Arial"/>
                <w:sz w:val="18"/>
              </w:rPr>
              <w:t>,</w:t>
            </w:r>
            <w:r>
              <w:rPr>
                <w:rFonts w:ascii="Arial"/>
                <w:spacing w:val="1"/>
                <w:sz w:val="18"/>
              </w:rPr>
              <w:t xml:space="preserve"> </w:t>
            </w:r>
            <w:proofErr w:type="spellStart"/>
            <w:r>
              <w:rPr>
                <w:rFonts w:ascii="Arial"/>
                <w:sz w:val="18"/>
              </w:rPr>
              <w:t>corretto</w:t>
            </w:r>
            <w:proofErr w:type="spellEnd"/>
            <w:r>
              <w:rPr>
                <w:rFonts w:ascii="Arial"/>
                <w:sz w:val="18"/>
              </w:rPr>
              <w:t xml:space="preserve"> </w:t>
            </w:r>
            <w:proofErr w:type="spellStart"/>
            <w:r>
              <w:rPr>
                <w:rFonts w:ascii="Arial"/>
                <w:sz w:val="18"/>
              </w:rPr>
              <w:t>uso</w:t>
            </w:r>
            <w:proofErr w:type="spellEnd"/>
            <w:r>
              <w:rPr>
                <w:rFonts w:ascii="Arial"/>
                <w:spacing w:val="1"/>
                <w:sz w:val="18"/>
              </w:rPr>
              <w:t xml:space="preserve"> </w:t>
            </w:r>
            <w:proofErr w:type="spellStart"/>
            <w:r>
              <w:rPr>
                <w:rFonts w:ascii="Arial"/>
                <w:sz w:val="18"/>
              </w:rPr>
              <w:t>della</w:t>
            </w:r>
            <w:proofErr w:type="spellEnd"/>
            <w:r>
              <w:rPr>
                <w:rFonts w:ascii="Arial"/>
                <w:spacing w:val="1"/>
                <w:sz w:val="18"/>
              </w:rPr>
              <w:t xml:space="preserve"> </w:t>
            </w:r>
            <w:proofErr w:type="spellStart"/>
            <w:r>
              <w:rPr>
                <w:rFonts w:ascii="Arial"/>
                <w:sz w:val="18"/>
              </w:rPr>
              <w:t>punteggiatura</w:t>
            </w:r>
            <w:proofErr w:type="spellEnd"/>
          </w:p>
        </w:tc>
        <w:tc>
          <w:tcPr>
            <w:tcW w:w="1276" w:type="dxa"/>
            <w:gridSpan w:val="2"/>
          </w:tcPr>
          <w:p w14:paraId="1AA6D337" w14:textId="77777777" w:rsidR="003338ED" w:rsidRDefault="003338ED" w:rsidP="00B17DC1">
            <w:pPr>
              <w:pStyle w:val="TableParagraph"/>
              <w:spacing w:before="100"/>
              <w:ind w:left="118" w:right="96"/>
              <w:jc w:val="center"/>
              <w:rPr>
                <w:rFonts w:ascii="Arial"/>
                <w:b/>
              </w:rPr>
            </w:pPr>
            <w:r>
              <w:rPr>
                <w:rFonts w:ascii="Arial"/>
                <w:b/>
              </w:rPr>
              <w:t>2,5</w:t>
            </w:r>
          </w:p>
          <w:p w14:paraId="0D019743" w14:textId="77777777" w:rsidR="003338ED" w:rsidRDefault="003338ED" w:rsidP="00B17DC1">
            <w:pPr>
              <w:pStyle w:val="TableParagraph"/>
              <w:spacing w:before="205"/>
              <w:ind w:left="115" w:right="89" w:hanging="3"/>
              <w:jc w:val="center"/>
              <w:rPr>
                <w:rFonts w:ascii="Arial" w:hAnsi="Arial"/>
                <w:sz w:val="18"/>
              </w:rPr>
            </w:pPr>
            <w:r>
              <w:rPr>
                <w:rFonts w:ascii="Arial" w:hAnsi="Arial"/>
                <w:sz w:val="18"/>
              </w:rPr>
              <w:t>Il testo</w:t>
            </w:r>
            <w:r>
              <w:rPr>
                <w:rFonts w:ascii="Arial" w:hAnsi="Arial"/>
                <w:spacing w:val="1"/>
                <w:sz w:val="18"/>
              </w:rPr>
              <w:t xml:space="preserve"> </w:t>
            </w:r>
            <w:proofErr w:type="spellStart"/>
            <w:r>
              <w:rPr>
                <w:rFonts w:ascii="Arial" w:hAnsi="Arial"/>
                <w:sz w:val="18"/>
              </w:rPr>
              <w:t>presenta</w:t>
            </w:r>
            <w:proofErr w:type="spellEnd"/>
            <w:r>
              <w:rPr>
                <w:rFonts w:ascii="Arial" w:hAnsi="Arial"/>
                <w:spacing w:val="1"/>
                <w:sz w:val="18"/>
              </w:rPr>
              <w:t xml:space="preserve"> </w:t>
            </w:r>
            <w:proofErr w:type="spellStart"/>
            <w:r>
              <w:rPr>
                <w:rFonts w:ascii="Arial" w:hAnsi="Arial"/>
                <w:sz w:val="18"/>
              </w:rPr>
              <w:t>correttezza</w:t>
            </w:r>
            <w:proofErr w:type="spellEnd"/>
            <w:r>
              <w:rPr>
                <w:rFonts w:ascii="Arial" w:hAnsi="Arial"/>
                <w:spacing w:val="1"/>
                <w:sz w:val="18"/>
              </w:rPr>
              <w:t xml:space="preserve"> </w:t>
            </w:r>
            <w:proofErr w:type="spellStart"/>
            <w:r>
              <w:rPr>
                <w:rFonts w:ascii="Arial" w:hAnsi="Arial"/>
                <w:sz w:val="18"/>
              </w:rPr>
              <w:t>grammaticale</w:t>
            </w:r>
            <w:proofErr w:type="spellEnd"/>
            <w:r>
              <w:rPr>
                <w:rFonts w:ascii="Arial" w:hAnsi="Arial"/>
                <w:spacing w:val="1"/>
                <w:sz w:val="18"/>
              </w:rPr>
              <w:t xml:space="preserve"> </w:t>
            </w:r>
            <w:r>
              <w:rPr>
                <w:rFonts w:ascii="Arial" w:hAnsi="Arial"/>
                <w:sz w:val="18"/>
              </w:rPr>
              <w:t>e</w:t>
            </w:r>
            <w:r>
              <w:rPr>
                <w:rFonts w:ascii="Arial" w:hAnsi="Arial"/>
                <w:spacing w:val="50"/>
                <w:sz w:val="18"/>
              </w:rPr>
              <w:t xml:space="preserve"> </w:t>
            </w:r>
            <w:proofErr w:type="spellStart"/>
            <w:r>
              <w:rPr>
                <w:rFonts w:ascii="Arial" w:hAnsi="Arial"/>
                <w:sz w:val="18"/>
              </w:rPr>
              <w:t>nell’uso</w:t>
            </w:r>
            <w:proofErr w:type="spellEnd"/>
            <w:r>
              <w:rPr>
                <w:rFonts w:ascii="Arial" w:hAnsi="Arial"/>
                <w:spacing w:val="1"/>
                <w:sz w:val="18"/>
              </w:rPr>
              <w:t xml:space="preserve"> </w:t>
            </w:r>
            <w:proofErr w:type="spellStart"/>
            <w:r>
              <w:rPr>
                <w:rFonts w:ascii="Arial" w:hAnsi="Arial"/>
                <w:sz w:val="18"/>
              </w:rPr>
              <w:t>della</w:t>
            </w:r>
            <w:proofErr w:type="spellEnd"/>
            <w:r>
              <w:rPr>
                <w:rFonts w:ascii="Arial" w:hAnsi="Arial"/>
                <w:spacing w:val="1"/>
                <w:sz w:val="18"/>
              </w:rPr>
              <w:t xml:space="preserve"> </w:t>
            </w:r>
            <w:proofErr w:type="spellStart"/>
            <w:r>
              <w:rPr>
                <w:rFonts w:ascii="Arial" w:hAnsi="Arial"/>
                <w:sz w:val="18"/>
              </w:rPr>
              <w:t>punteggiatura</w:t>
            </w:r>
            <w:proofErr w:type="spellEnd"/>
            <w:r>
              <w:rPr>
                <w:rFonts w:ascii="Arial" w:hAnsi="Arial"/>
                <w:sz w:val="18"/>
              </w:rPr>
              <w:t>.</w:t>
            </w:r>
          </w:p>
          <w:p w14:paraId="11149440" w14:textId="77777777" w:rsidR="003338ED" w:rsidRDefault="003338ED" w:rsidP="00B17DC1">
            <w:pPr>
              <w:pStyle w:val="TableParagraph"/>
              <w:ind w:left="259" w:right="235" w:firstLine="2"/>
              <w:jc w:val="center"/>
              <w:rPr>
                <w:rFonts w:ascii="Arial"/>
                <w:sz w:val="18"/>
              </w:rPr>
            </w:pPr>
            <w:proofErr w:type="spellStart"/>
            <w:r>
              <w:rPr>
                <w:rFonts w:ascii="Arial"/>
                <w:sz w:val="18"/>
              </w:rPr>
              <w:t>Strutture</w:t>
            </w:r>
            <w:proofErr w:type="spellEnd"/>
            <w:r>
              <w:rPr>
                <w:rFonts w:ascii="Arial"/>
                <w:spacing w:val="1"/>
                <w:sz w:val="18"/>
              </w:rPr>
              <w:t xml:space="preserve"> </w:t>
            </w:r>
            <w:proofErr w:type="spellStart"/>
            <w:r>
              <w:rPr>
                <w:rFonts w:ascii="Arial"/>
                <w:sz w:val="18"/>
              </w:rPr>
              <w:t>sintattiche</w:t>
            </w:r>
            <w:proofErr w:type="spellEnd"/>
            <w:r>
              <w:rPr>
                <w:rFonts w:ascii="Arial"/>
                <w:spacing w:val="1"/>
                <w:sz w:val="18"/>
              </w:rPr>
              <w:t xml:space="preserve"> </w:t>
            </w:r>
            <w:proofErr w:type="spellStart"/>
            <w:r>
              <w:rPr>
                <w:rFonts w:ascii="Arial"/>
                <w:sz w:val="18"/>
              </w:rPr>
              <w:t>complesse</w:t>
            </w:r>
            <w:proofErr w:type="spellEnd"/>
          </w:p>
        </w:tc>
      </w:tr>
      <w:tr w:rsidR="003338ED" w14:paraId="595AD809" w14:textId="77777777" w:rsidTr="009951EA">
        <w:trPr>
          <w:trHeight w:val="1695"/>
        </w:trPr>
        <w:tc>
          <w:tcPr>
            <w:tcW w:w="1620" w:type="dxa"/>
          </w:tcPr>
          <w:p w14:paraId="45FA9AA4" w14:textId="77777777" w:rsidR="003338ED" w:rsidRDefault="003338ED" w:rsidP="00B17DC1">
            <w:pPr>
              <w:pStyle w:val="TableParagraph"/>
              <w:spacing w:before="99"/>
              <w:ind w:left="100" w:right="389"/>
              <w:rPr>
                <w:rFonts w:ascii="Arial" w:hAnsi="Arial"/>
                <w:b/>
                <w:sz w:val="18"/>
              </w:rPr>
            </w:pPr>
            <w:proofErr w:type="spellStart"/>
            <w:r>
              <w:rPr>
                <w:rFonts w:ascii="Arial" w:hAnsi="Arial"/>
                <w:b/>
                <w:sz w:val="18"/>
              </w:rPr>
              <w:t>Proprietà</w:t>
            </w:r>
            <w:proofErr w:type="spellEnd"/>
            <w:r>
              <w:rPr>
                <w:rFonts w:ascii="Arial" w:hAnsi="Arial"/>
                <w:b/>
                <w:sz w:val="18"/>
              </w:rPr>
              <w:t xml:space="preserve"> e</w:t>
            </w:r>
            <w:r>
              <w:rPr>
                <w:rFonts w:ascii="Arial" w:hAnsi="Arial"/>
                <w:b/>
                <w:spacing w:val="1"/>
                <w:sz w:val="18"/>
              </w:rPr>
              <w:t xml:space="preserve"> </w:t>
            </w:r>
            <w:proofErr w:type="spellStart"/>
            <w:r>
              <w:rPr>
                <w:rFonts w:ascii="Arial" w:hAnsi="Arial"/>
                <w:b/>
                <w:sz w:val="18"/>
              </w:rPr>
              <w:t>ricchezza</w:t>
            </w:r>
            <w:proofErr w:type="spellEnd"/>
            <w:r>
              <w:rPr>
                <w:rFonts w:ascii="Arial" w:hAnsi="Arial"/>
                <w:b/>
                <w:spacing w:val="1"/>
                <w:sz w:val="18"/>
              </w:rPr>
              <w:t xml:space="preserve"> </w:t>
            </w:r>
            <w:proofErr w:type="spellStart"/>
            <w:r>
              <w:rPr>
                <w:rFonts w:ascii="Arial" w:hAnsi="Arial"/>
                <w:b/>
                <w:sz w:val="18"/>
              </w:rPr>
              <w:t>lessicale</w:t>
            </w:r>
            <w:proofErr w:type="spellEnd"/>
            <w:r>
              <w:rPr>
                <w:rFonts w:ascii="Arial" w:hAnsi="Arial"/>
                <w:b/>
                <w:sz w:val="18"/>
              </w:rPr>
              <w:t>;</w:t>
            </w:r>
            <w:r>
              <w:rPr>
                <w:rFonts w:ascii="Arial" w:hAnsi="Arial"/>
                <w:b/>
                <w:spacing w:val="1"/>
                <w:sz w:val="18"/>
              </w:rPr>
              <w:t xml:space="preserve"> </w:t>
            </w:r>
            <w:proofErr w:type="spellStart"/>
            <w:r>
              <w:rPr>
                <w:rFonts w:ascii="Arial" w:hAnsi="Arial"/>
                <w:b/>
                <w:sz w:val="18"/>
              </w:rPr>
              <w:t>coesione</w:t>
            </w:r>
            <w:proofErr w:type="spellEnd"/>
            <w:r>
              <w:rPr>
                <w:rFonts w:ascii="Arial" w:hAnsi="Arial"/>
                <w:b/>
                <w:sz w:val="18"/>
              </w:rPr>
              <w:t xml:space="preserve"> del</w:t>
            </w:r>
            <w:r>
              <w:rPr>
                <w:rFonts w:ascii="Arial" w:hAnsi="Arial"/>
                <w:b/>
                <w:spacing w:val="-47"/>
                <w:sz w:val="18"/>
              </w:rPr>
              <w:t xml:space="preserve"> </w:t>
            </w:r>
            <w:r>
              <w:rPr>
                <w:rFonts w:ascii="Arial" w:hAnsi="Arial"/>
                <w:b/>
                <w:sz w:val="18"/>
              </w:rPr>
              <w:t xml:space="preserve">testo; </w:t>
            </w:r>
            <w:proofErr w:type="spellStart"/>
            <w:r>
              <w:rPr>
                <w:rFonts w:ascii="Arial" w:hAnsi="Arial"/>
                <w:b/>
                <w:sz w:val="18"/>
              </w:rPr>
              <w:t>grafia</w:t>
            </w:r>
            <w:proofErr w:type="spellEnd"/>
            <w:r>
              <w:rPr>
                <w:rFonts w:ascii="Arial" w:hAnsi="Arial"/>
                <w:b/>
                <w:spacing w:val="1"/>
                <w:sz w:val="18"/>
              </w:rPr>
              <w:t xml:space="preserve"> </w:t>
            </w:r>
            <w:proofErr w:type="spellStart"/>
            <w:r>
              <w:rPr>
                <w:rFonts w:ascii="Arial" w:hAnsi="Arial"/>
                <w:b/>
                <w:sz w:val="18"/>
              </w:rPr>
              <w:t>chiara</w:t>
            </w:r>
            <w:proofErr w:type="spellEnd"/>
            <w:r>
              <w:rPr>
                <w:rFonts w:ascii="Arial" w:hAnsi="Arial"/>
                <w:b/>
                <w:sz w:val="18"/>
              </w:rPr>
              <w:t xml:space="preserve"> e</w:t>
            </w:r>
            <w:r>
              <w:rPr>
                <w:rFonts w:ascii="Arial" w:hAnsi="Arial"/>
                <w:b/>
                <w:spacing w:val="1"/>
                <w:sz w:val="18"/>
              </w:rPr>
              <w:t xml:space="preserve"> </w:t>
            </w:r>
            <w:proofErr w:type="spellStart"/>
            <w:r>
              <w:rPr>
                <w:rFonts w:ascii="Arial" w:hAnsi="Arial"/>
                <w:b/>
                <w:sz w:val="18"/>
              </w:rPr>
              <w:t>leggibile</w:t>
            </w:r>
            <w:proofErr w:type="spellEnd"/>
          </w:p>
        </w:tc>
        <w:tc>
          <w:tcPr>
            <w:tcW w:w="1489" w:type="dxa"/>
          </w:tcPr>
          <w:p w14:paraId="3A0B6350" w14:textId="77777777" w:rsidR="003338ED" w:rsidRDefault="003338ED" w:rsidP="00B17DC1">
            <w:pPr>
              <w:pStyle w:val="TableParagraph"/>
              <w:spacing w:before="100"/>
              <w:ind w:left="165" w:right="144"/>
              <w:jc w:val="center"/>
              <w:rPr>
                <w:rFonts w:ascii="Arial"/>
                <w:b/>
              </w:rPr>
            </w:pPr>
            <w:r>
              <w:rPr>
                <w:rFonts w:ascii="Arial"/>
                <w:b/>
              </w:rPr>
              <w:t>0,5</w:t>
            </w:r>
          </w:p>
          <w:p w14:paraId="61EDD6D1" w14:textId="77777777" w:rsidR="003338ED" w:rsidRDefault="003338ED" w:rsidP="00B17DC1">
            <w:pPr>
              <w:pStyle w:val="TableParagraph"/>
              <w:spacing w:before="207"/>
              <w:ind w:left="297" w:right="274" w:hanging="3"/>
              <w:jc w:val="center"/>
              <w:rPr>
                <w:rFonts w:ascii="Arial" w:hAnsi="Arial"/>
                <w:sz w:val="18"/>
              </w:rPr>
            </w:pPr>
            <w:r>
              <w:rPr>
                <w:rFonts w:ascii="Arial" w:hAnsi="Arial"/>
                <w:sz w:val="18"/>
              </w:rPr>
              <w:t xml:space="preserve">Il </w:t>
            </w:r>
            <w:proofErr w:type="spellStart"/>
            <w:r>
              <w:rPr>
                <w:rFonts w:ascii="Arial" w:hAnsi="Arial"/>
                <w:sz w:val="18"/>
              </w:rPr>
              <w:t>lessico</w:t>
            </w:r>
            <w:proofErr w:type="spellEnd"/>
            <w:r>
              <w:rPr>
                <w:rFonts w:ascii="Arial" w:hAnsi="Arial"/>
                <w:sz w:val="18"/>
              </w:rPr>
              <w:t xml:space="preserve"> è</w:t>
            </w:r>
            <w:r>
              <w:rPr>
                <w:rFonts w:ascii="Arial" w:hAnsi="Arial"/>
                <w:spacing w:val="1"/>
                <w:sz w:val="18"/>
              </w:rPr>
              <w:t xml:space="preserve"> </w:t>
            </w:r>
            <w:proofErr w:type="spellStart"/>
            <w:r>
              <w:rPr>
                <w:rFonts w:ascii="Arial" w:hAnsi="Arial"/>
                <w:sz w:val="18"/>
              </w:rPr>
              <w:t>inappropriato</w:t>
            </w:r>
            <w:proofErr w:type="spellEnd"/>
            <w:r>
              <w:rPr>
                <w:rFonts w:ascii="Arial" w:hAnsi="Arial"/>
                <w:sz w:val="18"/>
              </w:rPr>
              <w:t>.</w:t>
            </w:r>
            <w:r>
              <w:rPr>
                <w:rFonts w:ascii="Arial" w:hAnsi="Arial"/>
                <w:spacing w:val="-47"/>
                <w:sz w:val="18"/>
              </w:rPr>
              <w:t xml:space="preserve"> </w:t>
            </w:r>
            <w:r>
              <w:rPr>
                <w:rFonts w:ascii="Arial" w:hAnsi="Arial"/>
                <w:sz w:val="18"/>
              </w:rPr>
              <w:t>Assenza di</w:t>
            </w:r>
            <w:r>
              <w:rPr>
                <w:rFonts w:ascii="Arial" w:hAnsi="Arial"/>
                <w:spacing w:val="1"/>
                <w:sz w:val="18"/>
              </w:rPr>
              <w:t xml:space="preserve"> </w:t>
            </w:r>
            <w:proofErr w:type="spellStart"/>
            <w:r>
              <w:rPr>
                <w:rFonts w:ascii="Arial" w:hAnsi="Arial"/>
                <w:sz w:val="18"/>
              </w:rPr>
              <w:t>coesione</w:t>
            </w:r>
            <w:proofErr w:type="spellEnd"/>
          </w:p>
        </w:tc>
        <w:tc>
          <w:tcPr>
            <w:tcW w:w="1559" w:type="dxa"/>
          </w:tcPr>
          <w:p w14:paraId="7C56F932" w14:textId="77777777" w:rsidR="003338ED" w:rsidRDefault="003338ED" w:rsidP="00B17DC1">
            <w:pPr>
              <w:pStyle w:val="TableParagraph"/>
              <w:spacing w:before="100"/>
              <w:ind w:left="21"/>
              <w:jc w:val="center"/>
              <w:rPr>
                <w:rFonts w:ascii="Arial"/>
                <w:b/>
              </w:rPr>
            </w:pPr>
            <w:r>
              <w:rPr>
                <w:rFonts w:ascii="Arial"/>
                <w:b/>
              </w:rPr>
              <w:t>1</w:t>
            </w:r>
          </w:p>
          <w:p w14:paraId="2FA2FB3C" w14:textId="77777777" w:rsidR="003338ED" w:rsidRDefault="003338ED" w:rsidP="00B17DC1">
            <w:pPr>
              <w:pStyle w:val="TableParagraph"/>
              <w:spacing w:before="207"/>
              <w:ind w:left="244" w:right="219" w:hanging="3"/>
              <w:jc w:val="center"/>
              <w:rPr>
                <w:rFonts w:ascii="Arial" w:hAnsi="Arial"/>
                <w:sz w:val="18"/>
              </w:rPr>
            </w:pPr>
            <w:r>
              <w:rPr>
                <w:rFonts w:ascii="Arial" w:hAnsi="Arial"/>
                <w:sz w:val="18"/>
              </w:rPr>
              <w:t xml:space="preserve">Il </w:t>
            </w:r>
            <w:proofErr w:type="spellStart"/>
            <w:r>
              <w:rPr>
                <w:rFonts w:ascii="Arial" w:hAnsi="Arial"/>
                <w:sz w:val="18"/>
              </w:rPr>
              <w:t>lessico</w:t>
            </w:r>
            <w:proofErr w:type="spellEnd"/>
            <w:r>
              <w:rPr>
                <w:rFonts w:ascii="Arial" w:hAnsi="Arial"/>
                <w:sz w:val="18"/>
              </w:rPr>
              <w:t xml:space="preserve"> è</w:t>
            </w:r>
            <w:r>
              <w:rPr>
                <w:rFonts w:ascii="Arial" w:hAnsi="Arial"/>
                <w:spacing w:val="1"/>
                <w:sz w:val="18"/>
              </w:rPr>
              <w:t xml:space="preserve"> </w:t>
            </w:r>
            <w:proofErr w:type="spellStart"/>
            <w:r>
              <w:rPr>
                <w:rFonts w:ascii="Arial" w:hAnsi="Arial"/>
                <w:sz w:val="18"/>
              </w:rPr>
              <w:t>spesso</w:t>
            </w:r>
            <w:proofErr w:type="spellEnd"/>
            <w:r>
              <w:rPr>
                <w:rFonts w:ascii="Arial" w:hAnsi="Arial"/>
                <w:spacing w:val="1"/>
                <w:sz w:val="18"/>
              </w:rPr>
              <w:t xml:space="preserve"> </w:t>
            </w:r>
            <w:proofErr w:type="spellStart"/>
            <w:r>
              <w:rPr>
                <w:rFonts w:ascii="Arial" w:hAnsi="Arial"/>
                <w:sz w:val="18"/>
              </w:rPr>
              <w:t>inappropriato</w:t>
            </w:r>
            <w:proofErr w:type="spellEnd"/>
            <w:r>
              <w:rPr>
                <w:rFonts w:ascii="Arial" w:hAnsi="Arial"/>
                <w:sz w:val="18"/>
              </w:rPr>
              <w:t>.</w:t>
            </w:r>
          </w:p>
          <w:p w14:paraId="1A8D013E" w14:textId="77777777" w:rsidR="003338ED" w:rsidRDefault="003338ED" w:rsidP="00B17DC1">
            <w:pPr>
              <w:pStyle w:val="TableParagraph"/>
              <w:spacing w:before="1"/>
              <w:ind w:left="290" w:right="270"/>
              <w:jc w:val="center"/>
              <w:rPr>
                <w:rFonts w:ascii="Arial"/>
                <w:sz w:val="18"/>
              </w:rPr>
            </w:pPr>
            <w:proofErr w:type="spellStart"/>
            <w:r>
              <w:rPr>
                <w:rFonts w:ascii="Arial"/>
                <w:sz w:val="18"/>
              </w:rPr>
              <w:t>Coesione</w:t>
            </w:r>
            <w:proofErr w:type="spellEnd"/>
            <w:r>
              <w:rPr>
                <w:rFonts w:ascii="Arial"/>
                <w:spacing w:val="-47"/>
                <w:sz w:val="18"/>
              </w:rPr>
              <w:t xml:space="preserve"> </w:t>
            </w:r>
            <w:proofErr w:type="spellStart"/>
            <w:r>
              <w:rPr>
                <w:rFonts w:ascii="Arial"/>
                <w:sz w:val="18"/>
              </w:rPr>
              <w:t>carente</w:t>
            </w:r>
            <w:proofErr w:type="spellEnd"/>
          </w:p>
        </w:tc>
        <w:tc>
          <w:tcPr>
            <w:tcW w:w="1559" w:type="dxa"/>
            <w:gridSpan w:val="2"/>
          </w:tcPr>
          <w:p w14:paraId="2E757633" w14:textId="77777777" w:rsidR="003338ED" w:rsidRDefault="003338ED" w:rsidP="00B17DC1">
            <w:pPr>
              <w:pStyle w:val="TableParagraph"/>
              <w:spacing w:before="100"/>
              <w:ind w:left="94" w:right="76"/>
              <w:jc w:val="center"/>
              <w:rPr>
                <w:rFonts w:ascii="Arial"/>
                <w:b/>
              </w:rPr>
            </w:pPr>
            <w:r>
              <w:rPr>
                <w:rFonts w:ascii="Arial"/>
                <w:b/>
              </w:rPr>
              <w:t>1,25</w:t>
            </w:r>
          </w:p>
          <w:p w14:paraId="6B4451B9" w14:textId="77777777" w:rsidR="003338ED" w:rsidRDefault="003338ED" w:rsidP="00B17DC1">
            <w:pPr>
              <w:pStyle w:val="TableParagraph"/>
              <w:spacing w:before="207"/>
              <w:ind w:left="112" w:right="94" w:firstLine="2"/>
              <w:jc w:val="center"/>
              <w:rPr>
                <w:rFonts w:ascii="Arial"/>
                <w:sz w:val="18"/>
              </w:rPr>
            </w:pPr>
            <w:proofErr w:type="spellStart"/>
            <w:r>
              <w:rPr>
                <w:rFonts w:ascii="Arial"/>
                <w:sz w:val="18"/>
              </w:rPr>
              <w:t>Lessico</w:t>
            </w:r>
            <w:proofErr w:type="spellEnd"/>
            <w:r>
              <w:rPr>
                <w:rFonts w:ascii="Arial"/>
                <w:spacing w:val="1"/>
                <w:sz w:val="18"/>
              </w:rPr>
              <w:t xml:space="preserve"> </w:t>
            </w:r>
            <w:proofErr w:type="spellStart"/>
            <w:r>
              <w:rPr>
                <w:rFonts w:ascii="Arial"/>
                <w:sz w:val="18"/>
              </w:rPr>
              <w:t>estremamente</w:t>
            </w:r>
            <w:proofErr w:type="spellEnd"/>
            <w:r>
              <w:rPr>
                <w:rFonts w:ascii="Arial"/>
                <w:spacing w:val="1"/>
                <w:sz w:val="18"/>
              </w:rPr>
              <w:t xml:space="preserve"> </w:t>
            </w:r>
            <w:r>
              <w:rPr>
                <w:rFonts w:ascii="Arial"/>
                <w:sz w:val="18"/>
              </w:rPr>
              <w:t xml:space="preserve">semplice. </w:t>
            </w:r>
            <w:proofErr w:type="spellStart"/>
            <w:r>
              <w:rPr>
                <w:rFonts w:ascii="Arial"/>
                <w:sz w:val="18"/>
              </w:rPr>
              <w:t>Alcune</w:t>
            </w:r>
            <w:proofErr w:type="spellEnd"/>
            <w:r>
              <w:rPr>
                <w:rFonts w:ascii="Arial"/>
                <w:spacing w:val="-47"/>
                <w:sz w:val="18"/>
              </w:rPr>
              <w:t xml:space="preserve"> </w:t>
            </w:r>
            <w:proofErr w:type="spellStart"/>
            <w:r>
              <w:rPr>
                <w:rFonts w:ascii="Arial"/>
                <w:sz w:val="18"/>
              </w:rPr>
              <w:t>incongruenze</w:t>
            </w:r>
            <w:proofErr w:type="spellEnd"/>
            <w:r>
              <w:rPr>
                <w:rFonts w:ascii="Arial"/>
                <w:spacing w:val="1"/>
                <w:sz w:val="18"/>
              </w:rPr>
              <w:t xml:space="preserve"> </w:t>
            </w:r>
            <w:proofErr w:type="spellStart"/>
            <w:r>
              <w:rPr>
                <w:rFonts w:ascii="Arial"/>
                <w:sz w:val="18"/>
              </w:rPr>
              <w:t>espositive</w:t>
            </w:r>
            <w:proofErr w:type="spellEnd"/>
          </w:p>
        </w:tc>
        <w:tc>
          <w:tcPr>
            <w:tcW w:w="1559" w:type="dxa"/>
            <w:gridSpan w:val="2"/>
          </w:tcPr>
          <w:p w14:paraId="3700262F" w14:textId="77777777" w:rsidR="003338ED" w:rsidRDefault="003338ED" w:rsidP="00B17DC1">
            <w:pPr>
              <w:pStyle w:val="TableParagraph"/>
              <w:spacing w:before="100"/>
              <w:ind w:left="150" w:right="126"/>
              <w:jc w:val="center"/>
              <w:rPr>
                <w:rFonts w:ascii="Arial"/>
                <w:b/>
              </w:rPr>
            </w:pPr>
            <w:r>
              <w:rPr>
                <w:rFonts w:ascii="Arial"/>
                <w:b/>
              </w:rPr>
              <w:t>1,5</w:t>
            </w:r>
          </w:p>
          <w:p w14:paraId="1BC5BC35" w14:textId="77777777" w:rsidR="003338ED" w:rsidRDefault="003338ED" w:rsidP="00B17DC1">
            <w:pPr>
              <w:pStyle w:val="TableParagraph"/>
              <w:spacing w:before="207"/>
              <w:ind w:left="150" w:right="127"/>
              <w:jc w:val="center"/>
              <w:rPr>
                <w:rFonts w:ascii="Arial"/>
                <w:sz w:val="18"/>
              </w:rPr>
            </w:pPr>
            <w:r>
              <w:rPr>
                <w:rFonts w:ascii="Arial"/>
                <w:sz w:val="18"/>
              </w:rPr>
              <w:t xml:space="preserve">Uso </w:t>
            </w:r>
            <w:proofErr w:type="spellStart"/>
            <w:r>
              <w:rPr>
                <w:rFonts w:ascii="Arial"/>
                <w:sz w:val="18"/>
              </w:rPr>
              <w:t>sufficiente</w:t>
            </w:r>
            <w:proofErr w:type="spellEnd"/>
            <w:r>
              <w:rPr>
                <w:rFonts w:ascii="Arial"/>
                <w:spacing w:val="-47"/>
                <w:sz w:val="18"/>
              </w:rPr>
              <w:t xml:space="preserve"> </w:t>
            </w:r>
            <w:r>
              <w:rPr>
                <w:rFonts w:ascii="Arial"/>
                <w:sz w:val="18"/>
              </w:rPr>
              <w:t xml:space="preserve">di un </w:t>
            </w:r>
            <w:proofErr w:type="spellStart"/>
            <w:r>
              <w:rPr>
                <w:rFonts w:ascii="Arial"/>
                <w:sz w:val="18"/>
              </w:rPr>
              <w:t>lessico</w:t>
            </w:r>
            <w:proofErr w:type="spellEnd"/>
            <w:r>
              <w:rPr>
                <w:rFonts w:ascii="Arial"/>
                <w:spacing w:val="1"/>
                <w:sz w:val="18"/>
              </w:rPr>
              <w:t xml:space="preserve"> </w:t>
            </w:r>
            <w:proofErr w:type="spellStart"/>
            <w:r>
              <w:rPr>
                <w:rFonts w:ascii="Arial"/>
                <w:sz w:val="18"/>
              </w:rPr>
              <w:t>appropriato</w:t>
            </w:r>
            <w:proofErr w:type="spellEnd"/>
            <w:r>
              <w:rPr>
                <w:rFonts w:ascii="Arial"/>
                <w:sz w:val="18"/>
              </w:rPr>
              <w:t>.</w:t>
            </w:r>
            <w:r>
              <w:rPr>
                <w:rFonts w:ascii="Arial"/>
                <w:spacing w:val="1"/>
                <w:sz w:val="18"/>
              </w:rPr>
              <w:t xml:space="preserve"> </w:t>
            </w:r>
            <w:r>
              <w:rPr>
                <w:rFonts w:ascii="Arial"/>
                <w:sz w:val="18"/>
              </w:rPr>
              <w:t>Testo</w:t>
            </w:r>
            <w:r>
              <w:rPr>
                <w:rFonts w:ascii="Arial"/>
                <w:spacing w:val="-2"/>
                <w:sz w:val="18"/>
              </w:rPr>
              <w:t xml:space="preserve"> </w:t>
            </w:r>
            <w:proofErr w:type="spellStart"/>
            <w:r>
              <w:rPr>
                <w:rFonts w:ascii="Arial"/>
                <w:sz w:val="18"/>
              </w:rPr>
              <w:t>coeso</w:t>
            </w:r>
            <w:proofErr w:type="spellEnd"/>
          </w:p>
        </w:tc>
        <w:tc>
          <w:tcPr>
            <w:tcW w:w="1418" w:type="dxa"/>
          </w:tcPr>
          <w:p w14:paraId="0BD1FCA6" w14:textId="77777777" w:rsidR="003338ED" w:rsidRDefault="003338ED" w:rsidP="00B17DC1">
            <w:pPr>
              <w:pStyle w:val="TableParagraph"/>
              <w:spacing w:before="100"/>
              <w:ind w:left="17"/>
              <w:jc w:val="center"/>
              <w:rPr>
                <w:rFonts w:ascii="Arial"/>
                <w:b/>
              </w:rPr>
            </w:pPr>
            <w:r>
              <w:rPr>
                <w:rFonts w:ascii="Arial"/>
                <w:b/>
              </w:rPr>
              <w:t>2</w:t>
            </w:r>
          </w:p>
          <w:p w14:paraId="11D6130C" w14:textId="77777777" w:rsidR="003338ED" w:rsidRDefault="003338ED" w:rsidP="00B17DC1">
            <w:pPr>
              <w:pStyle w:val="TableParagraph"/>
              <w:spacing w:before="207"/>
              <w:ind w:left="148" w:right="127"/>
              <w:jc w:val="center"/>
              <w:rPr>
                <w:rFonts w:ascii="Arial"/>
                <w:sz w:val="18"/>
              </w:rPr>
            </w:pPr>
            <w:r>
              <w:rPr>
                <w:rFonts w:ascii="Arial"/>
                <w:sz w:val="18"/>
              </w:rPr>
              <w:t xml:space="preserve">Uso di </w:t>
            </w:r>
            <w:proofErr w:type="spellStart"/>
            <w:r>
              <w:rPr>
                <w:rFonts w:ascii="Arial"/>
                <w:sz w:val="18"/>
              </w:rPr>
              <w:t>lessico</w:t>
            </w:r>
            <w:proofErr w:type="spellEnd"/>
            <w:r>
              <w:rPr>
                <w:rFonts w:ascii="Arial"/>
                <w:spacing w:val="-47"/>
                <w:sz w:val="18"/>
              </w:rPr>
              <w:t xml:space="preserve"> </w:t>
            </w:r>
            <w:proofErr w:type="spellStart"/>
            <w:r>
              <w:rPr>
                <w:rFonts w:ascii="Arial"/>
                <w:sz w:val="18"/>
              </w:rPr>
              <w:t>appropriato</w:t>
            </w:r>
            <w:proofErr w:type="spellEnd"/>
            <w:r>
              <w:rPr>
                <w:rFonts w:ascii="Arial"/>
                <w:sz w:val="18"/>
              </w:rPr>
              <w:t xml:space="preserve"> e</w:t>
            </w:r>
            <w:r>
              <w:rPr>
                <w:rFonts w:ascii="Arial"/>
                <w:spacing w:val="1"/>
                <w:sz w:val="18"/>
              </w:rPr>
              <w:t xml:space="preserve"> </w:t>
            </w:r>
            <w:proofErr w:type="spellStart"/>
            <w:r>
              <w:rPr>
                <w:rFonts w:ascii="Arial"/>
                <w:sz w:val="18"/>
              </w:rPr>
              <w:t>specifico</w:t>
            </w:r>
            <w:proofErr w:type="spellEnd"/>
            <w:r>
              <w:rPr>
                <w:rFonts w:ascii="Arial"/>
                <w:sz w:val="18"/>
              </w:rPr>
              <w:t xml:space="preserve"> con</w:t>
            </w:r>
            <w:r>
              <w:rPr>
                <w:rFonts w:ascii="Arial"/>
                <w:spacing w:val="1"/>
                <w:sz w:val="18"/>
              </w:rPr>
              <w:t xml:space="preserve"> </w:t>
            </w:r>
            <w:proofErr w:type="spellStart"/>
            <w:r>
              <w:rPr>
                <w:rFonts w:ascii="Arial"/>
                <w:sz w:val="18"/>
              </w:rPr>
              <w:t>buona</w:t>
            </w:r>
            <w:proofErr w:type="spellEnd"/>
            <w:r>
              <w:rPr>
                <w:rFonts w:ascii="Arial"/>
                <w:spacing w:val="1"/>
                <w:sz w:val="18"/>
              </w:rPr>
              <w:t xml:space="preserve"> </w:t>
            </w:r>
            <w:proofErr w:type="spellStart"/>
            <w:r>
              <w:rPr>
                <w:rFonts w:ascii="Arial"/>
                <w:sz w:val="18"/>
              </w:rPr>
              <w:t>coesione</w:t>
            </w:r>
            <w:proofErr w:type="spellEnd"/>
          </w:p>
        </w:tc>
        <w:tc>
          <w:tcPr>
            <w:tcW w:w="1276" w:type="dxa"/>
            <w:gridSpan w:val="2"/>
          </w:tcPr>
          <w:p w14:paraId="5CA56350" w14:textId="77777777" w:rsidR="003338ED" w:rsidRDefault="003338ED" w:rsidP="00B17DC1">
            <w:pPr>
              <w:pStyle w:val="TableParagraph"/>
              <w:spacing w:before="100"/>
              <w:ind w:left="118" w:right="96"/>
              <w:jc w:val="center"/>
              <w:rPr>
                <w:rFonts w:ascii="Arial"/>
                <w:b/>
              </w:rPr>
            </w:pPr>
            <w:r>
              <w:rPr>
                <w:rFonts w:ascii="Arial"/>
                <w:b/>
              </w:rPr>
              <w:t>2,5</w:t>
            </w:r>
          </w:p>
          <w:p w14:paraId="4FDFD77E" w14:textId="77777777" w:rsidR="003338ED" w:rsidRDefault="003338ED" w:rsidP="00B17DC1">
            <w:pPr>
              <w:pStyle w:val="TableParagraph"/>
              <w:spacing w:before="207"/>
              <w:ind w:left="119" w:right="93"/>
              <w:jc w:val="center"/>
              <w:rPr>
                <w:rFonts w:ascii="Arial"/>
                <w:sz w:val="18"/>
              </w:rPr>
            </w:pPr>
            <w:proofErr w:type="spellStart"/>
            <w:r>
              <w:rPr>
                <w:rFonts w:ascii="Arial"/>
                <w:sz w:val="18"/>
              </w:rPr>
              <w:t>Ricchezza</w:t>
            </w:r>
            <w:proofErr w:type="spellEnd"/>
            <w:r>
              <w:rPr>
                <w:rFonts w:ascii="Arial"/>
                <w:spacing w:val="-47"/>
                <w:sz w:val="18"/>
              </w:rPr>
              <w:t xml:space="preserve"> </w:t>
            </w:r>
            <w:proofErr w:type="spellStart"/>
            <w:r>
              <w:rPr>
                <w:rFonts w:ascii="Arial"/>
                <w:sz w:val="18"/>
              </w:rPr>
              <w:t>lessicale</w:t>
            </w:r>
            <w:proofErr w:type="spellEnd"/>
            <w:r>
              <w:rPr>
                <w:rFonts w:ascii="Arial"/>
                <w:sz w:val="18"/>
              </w:rPr>
              <w:t xml:space="preserve"> e</w:t>
            </w:r>
            <w:r>
              <w:rPr>
                <w:rFonts w:ascii="Arial"/>
                <w:spacing w:val="-47"/>
                <w:sz w:val="18"/>
              </w:rPr>
              <w:t xml:space="preserve"> </w:t>
            </w:r>
            <w:proofErr w:type="spellStart"/>
            <w:r>
              <w:rPr>
                <w:rFonts w:ascii="Arial"/>
                <w:sz w:val="18"/>
              </w:rPr>
              <w:t>ottima</w:t>
            </w:r>
            <w:proofErr w:type="spellEnd"/>
            <w:r>
              <w:rPr>
                <w:rFonts w:ascii="Arial"/>
                <w:spacing w:val="1"/>
                <w:sz w:val="18"/>
              </w:rPr>
              <w:t xml:space="preserve"> </w:t>
            </w:r>
            <w:proofErr w:type="spellStart"/>
            <w:r>
              <w:rPr>
                <w:rFonts w:ascii="Arial"/>
                <w:sz w:val="18"/>
              </w:rPr>
              <w:t>coesione</w:t>
            </w:r>
            <w:proofErr w:type="spellEnd"/>
          </w:p>
        </w:tc>
      </w:tr>
      <w:tr w:rsidR="003338ED" w14:paraId="6CABCC76" w14:textId="77777777" w:rsidTr="009951EA">
        <w:trPr>
          <w:trHeight w:val="2108"/>
        </w:trPr>
        <w:tc>
          <w:tcPr>
            <w:tcW w:w="1620" w:type="dxa"/>
          </w:tcPr>
          <w:p w14:paraId="0D1EB441" w14:textId="77777777" w:rsidR="003338ED" w:rsidRDefault="003338ED" w:rsidP="00B17DC1">
            <w:pPr>
              <w:pStyle w:val="TableParagraph"/>
              <w:spacing w:before="99"/>
              <w:ind w:left="100" w:right="409"/>
              <w:rPr>
                <w:rFonts w:ascii="Arial"/>
                <w:b/>
                <w:sz w:val="18"/>
              </w:rPr>
            </w:pPr>
            <w:proofErr w:type="spellStart"/>
            <w:r>
              <w:rPr>
                <w:rFonts w:ascii="Arial"/>
                <w:b/>
                <w:sz w:val="18"/>
              </w:rPr>
              <w:t>Pertinenza</w:t>
            </w:r>
            <w:proofErr w:type="spellEnd"/>
            <w:r>
              <w:rPr>
                <w:rFonts w:ascii="Arial"/>
                <w:b/>
                <w:sz w:val="18"/>
              </w:rPr>
              <w:t xml:space="preserve"> e</w:t>
            </w:r>
            <w:r>
              <w:rPr>
                <w:rFonts w:ascii="Arial"/>
                <w:b/>
                <w:spacing w:val="-47"/>
                <w:sz w:val="18"/>
              </w:rPr>
              <w:t xml:space="preserve"> </w:t>
            </w:r>
            <w:proofErr w:type="spellStart"/>
            <w:r>
              <w:rPr>
                <w:rFonts w:ascii="Arial"/>
                <w:b/>
                <w:sz w:val="18"/>
              </w:rPr>
              <w:t>completezza</w:t>
            </w:r>
            <w:proofErr w:type="spellEnd"/>
            <w:r>
              <w:rPr>
                <w:rFonts w:ascii="Arial"/>
                <w:b/>
                <w:spacing w:val="-47"/>
                <w:sz w:val="18"/>
              </w:rPr>
              <w:t xml:space="preserve"> </w:t>
            </w:r>
            <w:proofErr w:type="spellStart"/>
            <w:r>
              <w:rPr>
                <w:rFonts w:ascii="Arial"/>
                <w:b/>
                <w:sz w:val="18"/>
              </w:rPr>
              <w:t>della</w:t>
            </w:r>
            <w:proofErr w:type="spellEnd"/>
            <w:r>
              <w:rPr>
                <w:rFonts w:ascii="Arial"/>
                <w:b/>
                <w:spacing w:val="1"/>
                <w:sz w:val="18"/>
              </w:rPr>
              <w:t xml:space="preserve"> </w:t>
            </w:r>
            <w:proofErr w:type="spellStart"/>
            <w:r>
              <w:rPr>
                <w:rFonts w:ascii="Arial"/>
                <w:b/>
                <w:sz w:val="18"/>
              </w:rPr>
              <w:t>trattazione</w:t>
            </w:r>
            <w:proofErr w:type="spellEnd"/>
          </w:p>
        </w:tc>
        <w:tc>
          <w:tcPr>
            <w:tcW w:w="1489" w:type="dxa"/>
          </w:tcPr>
          <w:p w14:paraId="6DF5D310" w14:textId="77777777" w:rsidR="003338ED" w:rsidRDefault="003338ED" w:rsidP="00B17DC1">
            <w:pPr>
              <w:pStyle w:val="TableParagraph"/>
              <w:spacing w:before="100"/>
              <w:ind w:left="165" w:right="144"/>
              <w:jc w:val="center"/>
              <w:rPr>
                <w:rFonts w:ascii="Arial"/>
                <w:b/>
              </w:rPr>
            </w:pPr>
            <w:r>
              <w:rPr>
                <w:rFonts w:ascii="Arial"/>
                <w:b/>
              </w:rPr>
              <w:t>0,5</w:t>
            </w:r>
          </w:p>
          <w:p w14:paraId="0AAF0886" w14:textId="77777777" w:rsidR="003338ED" w:rsidRDefault="003338ED" w:rsidP="00B17DC1">
            <w:pPr>
              <w:pStyle w:val="TableParagraph"/>
              <w:spacing w:before="207"/>
              <w:ind w:left="165" w:right="145"/>
              <w:jc w:val="center"/>
              <w:rPr>
                <w:rFonts w:ascii="Arial"/>
                <w:sz w:val="18"/>
              </w:rPr>
            </w:pPr>
            <w:r>
              <w:rPr>
                <w:rFonts w:ascii="Arial"/>
                <w:sz w:val="18"/>
              </w:rPr>
              <w:t>Testo non</w:t>
            </w:r>
            <w:r>
              <w:rPr>
                <w:rFonts w:ascii="Arial"/>
                <w:spacing w:val="1"/>
                <w:sz w:val="18"/>
              </w:rPr>
              <w:t xml:space="preserve"> </w:t>
            </w:r>
            <w:proofErr w:type="spellStart"/>
            <w:r>
              <w:rPr>
                <w:rFonts w:ascii="Arial"/>
                <w:sz w:val="18"/>
              </w:rPr>
              <w:t>pertinente</w:t>
            </w:r>
            <w:proofErr w:type="spellEnd"/>
            <w:r>
              <w:rPr>
                <w:rFonts w:ascii="Arial"/>
                <w:sz w:val="18"/>
              </w:rPr>
              <w:t xml:space="preserve"> e</w:t>
            </w:r>
            <w:r>
              <w:rPr>
                <w:rFonts w:ascii="Arial"/>
                <w:spacing w:val="1"/>
                <w:sz w:val="18"/>
              </w:rPr>
              <w:t xml:space="preserve"> </w:t>
            </w:r>
            <w:r>
              <w:rPr>
                <w:rFonts w:ascii="Arial"/>
                <w:sz w:val="18"/>
              </w:rPr>
              <w:t>largamente</w:t>
            </w:r>
            <w:r>
              <w:rPr>
                <w:rFonts w:ascii="Arial"/>
                <w:spacing w:val="1"/>
                <w:sz w:val="18"/>
              </w:rPr>
              <w:t xml:space="preserve"> </w:t>
            </w:r>
            <w:proofErr w:type="spellStart"/>
            <w:r>
              <w:rPr>
                <w:rFonts w:ascii="Arial"/>
                <w:sz w:val="18"/>
              </w:rPr>
              <w:t>incompleto</w:t>
            </w:r>
            <w:proofErr w:type="spellEnd"/>
            <w:r>
              <w:rPr>
                <w:rFonts w:ascii="Arial"/>
                <w:sz w:val="18"/>
              </w:rPr>
              <w:t>.</w:t>
            </w:r>
            <w:r>
              <w:rPr>
                <w:rFonts w:ascii="Arial"/>
                <w:spacing w:val="1"/>
                <w:sz w:val="18"/>
              </w:rPr>
              <w:t xml:space="preserve"> </w:t>
            </w:r>
            <w:proofErr w:type="spellStart"/>
            <w:r>
              <w:rPr>
                <w:rFonts w:ascii="Arial"/>
                <w:sz w:val="18"/>
              </w:rPr>
              <w:t>Spunti</w:t>
            </w:r>
            <w:proofErr w:type="spellEnd"/>
            <w:r>
              <w:rPr>
                <w:rFonts w:ascii="Arial"/>
                <w:sz w:val="18"/>
              </w:rPr>
              <w:t xml:space="preserve"> </w:t>
            </w:r>
            <w:proofErr w:type="spellStart"/>
            <w:r>
              <w:rPr>
                <w:rFonts w:ascii="Arial"/>
                <w:sz w:val="18"/>
              </w:rPr>
              <w:t>tematici</w:t>
            </w:r>
            <w:proofErr w:type="spellEnd"/>
            <w:r>
              <w:rPr>
                <w:rFonts w:ascii="Arial"/>
                <w:spacing w:val="-47"/>
                <w:sz w:val="18"/>
              </w:rPr>
              <w:t xml:space="preserve"> </w:t>
            </w:r>
            <w:r>
              <w:rPr>
                <w:rFonts w:ascii="Arial"/>
                <w:sz w:val="18"/>
              </w:rPr>
              <w:t>non</w:t>
            </w:r>
            <w:r>
              <w:rPr>
                <w:rFonts w:ascii="Arial"/>
                <w:spacing w:val="-3"/>
                <w:sz w:val="18"/>
              </w:rPr>
              <w:t xml:space="preserve"> </w:t>
            </w:r>
            <w:proofErr w:type="spellStart"/>
            <w:r>
              <w:rPr>
                <w:rFonts w:ascii="Arial"/>
                <w:sz w:val="18"/>
              </w:rPr>
              <w:t>sviluppati</w:t>
            </w:r>
            <w:proofErr w:type="spellEnd"/>
          </w:p>
        </w:tc>
        <w:tc>
          <w:tcPr>
            <w:tcW w:w="1559" w:type="dxa"/>
          </w:tcPr>
          <w:p w14:paraId="77E6ABF5" w14:textId="77777777" w:rsidR="003338ED" w:rsidRDefault="003338ED" w:rsidP="00B17DC1">
            <w:pPr>
              <w:pStyle w:val="TableParagraph"/>
              <w:spacing w:before="100"/>
              <w:ind w:left="21"/>
              <w:jc w:val="center"/>
              <w:rPr>
                <w:rFonts w:ascii="Arial"/>
                <w:b/>
              </w:rPr>
            </w:pPr>
            <w:r>
              <w:rPr>
                <w:rFonts w:ascii="Arial"/>
                <w:b/>
              </w:rPr>
              <w:t>1</w:t>
            </w:r>
          </w:p>
          <w:p w14:paraId="675FC771" w14:textId="77777777" w:rsidR="003338ED" w:rsidRDefault="003338ED" w:rsidP="00B17DC1">
            <w:pPr>
              <w:pStyle w:val="TableParagraph"/>
              <w:spacing w:before="207"/>
              <w:ind w:left="294" w:right="270"/>
              <w:jc w:val="center"/>
              <w:rPr>
                <w:rFonts w:ascii="Arial"/>
                <w:sz w:val="18"/>
              </w:rPr>
            </w:pPr>
            <w:proofErr w:type="spellStart"/>
            <w:r>
              <w:rPr>
                <w:rFonts w:ascii="Arial"/>
                <w:sz w:val="18"/>
              </w:rPr>
              <w:t>Pertinenza</w:t>
            </w:r>
            <w:proofErr w:type="spellEnd"/>
            <w:r>
              <w:rPr>
                <w:rFonts w:ascii="Arial"/>
                <w:spacing w:val="1"/>
                <w:sz w:val="18"/>
              </w:rPr>
              <w:t xml:space="preserve"> </w:t>
            </w:r>
            <w:proofErr w:type="spellStart"/>
            <w:r>
              <w:rPr>
                <w:rFonts w:ascii="Arial"/>
                <w:sz w:val="18"/>
              </w:rPr>
              <w:t>scarsa</w:t>
            </w:r>
            <w:proofErr w:type="spellEnd"/>
            <w:r>
              <w:rPr>
                <w:rFonts w:ascii="Arial"/>
                <w:sz w:val="18"/>
              </w:rPr>
              <w:t>.</w:t>
            </w:r>
            <w:r>
              <w:rPr>
                <w:rFonts w:ascii="Arial"/>
                <w:spacing w:val="1"/>
                <w:sz w:val="18"/>
              </w:rPr>
              <w:t xml:space="preserve"> </w:t>
            </w:r>
            <w:r>
              <w:rPr>
                <w:rFonts w:ascii="Arial"/>
                <w:sz w:val="18"/>
              </w:rPr>
              <w:t>Presenza di</w:t>
            </w:r>
            <w:r>
              <w:rPr>
                <w:rFonts w:ascii="Arial"/>
                <w:spacing w:val="1"/>
                <w:sz w:val="18"/>
              </w:rPr>
              <w:t xml:space="preserve"> </w:t>
            </w:r>
            <w:proofErr w:type="spellStart"/>
            <w:r>
              <w:rPr>
                <w:rFonts w:ascii="Arial"/>
                <w:sz w:val="18"/>
              </w:rPr>
              <w:t>alcuni</w:t>
            </w:r>
            <w:proofErr w:type="spellEnd"/>
            <w:r>
              <w:rPr>
                <w:rFonts w:ascii="Arial"/>
                <w:sz w:val="18"/>
              </w:rPr>
              <w:t xml:space="preserve"> </w:t>
            </w:r>
            <w:proofErr w:type="spellStart"/>
            <w:r>
              <w:rPr>
                <w:rFonts w:ascii="Arial"/>
                <w:sz w:val="18"/>
              </w:rPr>
              <w:t>spunti</w:t>
            </w:r>
            <w:proofErr w:type="spellEnd"/>
            <w:r>
              <w:rPr>
                <w:rFonts w:ascii="Arial"/>
                <w:spacing w:val="-47"/>
                <w:sz w:val="18"/>
              </w:rPr>
              <w:t xml:space="preserve"> </w:t>
            </w:r>
            <w:proofErr w:type="spellStart"/>
            <w:r>
              <w:rPr>
                <w:rFonts w:ascii="Arial"/>
                <w:sz w:val="18"/>
              </w:rPr>
              <w:t>tematici</w:t>
            </w:r>
            <w:proofErr w:type="spellEnd"/>
            <w:r>
              <w:rPr>
                <w:rFonts w:ascii="Arial"/>
                <w:sz w:val="18"/>
              </w:rPr>
              <w:t xml:space="preserve"> non</w:t>
            </w:r>
            <w:r>
              <w:rPr>
                <w:rFonts w:ascii="Arial"/>
                <w:spacing w:val="-47"/>
                <w:sz w:val="18"/>
              </w:rPr>
              <w:t xml:space="preserve"> </w:t>
            </w:r>
            <w:proofErr w:type="spellStart"/>
            <w:r>
              <w:rPr>
                <w:rFonts w:ascii="Arial"/>
                <w:sz w:val="18"/>
              </w:rPr>
              <w:t>sviluppati</w:t>
            </w:r>
            <w:proofErr w:type="spellEnd"/>
          </w:p>
        </w:tc>
        <w:tc>
          <w:tcPr>
            <w:tcW w:w="1559" w:type="dxa"/>
            <w:gridSpan w:val="2"/>
          </w:tcPr>
          <w:p w14:paraId="60733A8D" w14:textId="77777777" w:rsidR="003338ED" w:rsidRDefault="003338ED" w:rsidP="00B17DC1">
            <w:pPr>
              <w:pStyle w:val="TableParagraph"/>
              <w:spacing w:before="100"/>
              <w:ind w:left="94" w:right="76"/>
              <w:jc w:val="center"/>
              <w:rPr>
                <w:rFonts w:ascii="Arial"/>
                <w:b/>
              </w:rPr>
            </w:pPr>
            <w:r>
              <w:rPr>
                <w:rFonts w:ascii="Arial"/>
                <w:b/>
              </w:rPr>
              <w:t>1,25</w:t>
            </w:r>
          </w:p>
          <w:p w14:paraId="3F9A20C5" w14:textId="77777777" w:rsidR="003338ED" w:rsidRDefault="003338ED" w:rsidP="00B17DC1">
            <w:pPr>
              <w:pStyle w:val="TableParagraph"/>
              <w:spacing w:before="207"/>
              <w:ind w:left="244" w:right="221" w:hanging="3"/>
              <w:jc w:val="center"/>
              <w:rPr>
                <w:rFonts w:ascii="Arial"/>
                <w:sz w:val="18"/>
              </w:rPr>
            </w:pPr>
            <w:r>
              <w:rPr>
                <w:rFonts w:ascii="Arial"/>
                <w:sz w:val="18"/>
              </w:rPr>
              <w:t>Presenza di</w:t>
            </w:r>
            <w:r>
              <w:rPr>
                <w:rFonts w:ascii="Arial"/>
                <w:spacing w:val="1"/>
                <w:sz w:val="18"/>
              </w:rPr>
              <w:t xml:space="preserve"> </w:t>
            </w:r>
            <w:proofErr w:type="spellStart"/>
            <w:r>
              <w:rPr>
                <w:rFonts w:ascii="Arial"/>
                <w:sz w:val="18"/>
              </w:rPr>
              <w:t>alcuni</w:t>
            </w:r>
            <w:proofErr w:type="spellEnd"/>
            <w:r>
              <w:rPr>
                <w:rFonts w:ascii="Arial"/>
                <w:sz w:val="18"/>
              </w:rPr>
              <w:t xml:space="preserve"> </w:t>
            </w:r>
            <w:proofErr w:type="spellStart"/>
            <w:r>
              <w:rPr>
                <w:rFonts w:ascii="Arial"/>
                <w:sz w:val="18"/>
              </w:rPr>
              <w:t>spunti</w:t>
            </w:r>
            <w:proofErr w:type="spellEnd"/>
            <w:r>
              <w:rPr>
                <w:rFonts w:ascii="Arial"/>
                <w:spacing w:val="1"/>
                <w:sz w:val="18"/>
              </w:rPr>
              <w:t xml:space="preserve"> </w:t>
            </w:r>
            <w:proofErr w:type="spellStart"/>
            <w:r>
              <w:rPr>
                <w:rFonts w:ascii="Arial"/>
                <w:sz w:val="18"/>
              </w:rPr>
              <w:t>tematici</w:t>
            </w:r>
            <w:proofErr w:type="spellEnd"/>
            <w:r>
              <w:rPr>
                <w:rFonts w:ascii="Arial"/>
                <w:spacing w:val="1"/>
                <w:sz w:val="18"/>
              </w:rPr>
              <w:t xml:space="preserve"> </w:t>
            </w:r>
            <w:proofErr w:type="spellStart"/>
            <w:r>
              <w:rPr>
                <w:rFonts w:ascii="Arial"/>
                <w:sz w:val="18"/>
              </w:rPr>
              <w:t>sviluppati</w:t>
            </w:r>
            <w:proofErr w:type="spellEnd"/>
            <w:r>
              <w:rPr>
                <w:rFonts w:ascii="Arial"/>
                <w:sz w:val="18"/>
              </w:rPr>
              <w:t>, ma</w:t>
            </w:r>
            <w:r>
              <w:rPr>
                <w:rFonts w:ascii="Arial"/>
                <w:spacing w:val="-47"/>
                <w:sz w:val="18"/>
              </w:rPr>
              <w:t xml:space="preserve"> </w:t>
            </w:r>
            <w:r>
              <w:rPr>
                <w:rFonts w:ascii="Arial"/>
                <w:sz w:val="18"/>
              </w:rPr>
              <w:t xml:space="preserve">non </w:t>
            </w:r>
            <w:proofErr w:type="spellStart"/>
            <w:r>
              <w:rPr>
                <w:rFonts w:ascii="Arial"/>
                <w:sz w:val="18"/>
              </w:rPr>
              <w:t>sufficienti</w:t>
            </w:r>
            <w:proofErr w:type="spellEnd"/>
            <w:r>
              <w:rPr>
                <w:rFonts w:ascii="Arial"/>
                <w:spacing w:val="-47"/>
                <w:sz w:val="18"/>
              </w:rPr>
              <w:t xml:space="preserve"> </w:t>
            </w:r>
            <w:r>
              <w:rPr>
                <w:rFonts w:ascii="Arial"/>
                <w:sz w:val="18"/>
              </w:rPr>
              <w:t>per la</w:t>
            </w:r>
            <w:r>
              <w:rPr>
                <w:rFonts w:ascii="Arial"/>
                <w:spacing w:val="1"/>
                <w:sz w:val="18"/>
              </w:rPr>
              <w:t xml:space="preserve"> </w:t>
            </w:r>
            <w:proofErr w:type="spellStart"/>
            <w:r>
              <w:rPr>
                <w:rFonts w:ascii="Arial"/>
                <w:sz w:val="18"/>
              </w:rPr>
              <w:t>completezza</w:t>
            </w:r>
            <w:proofErr w:type="spellEnd"/>
          </w:p>
        </w:tc>
        <w:tc>
          <w:tcPr>
            <w:tcW w:w="1559" w:type="dxa"/>
            <w:gridSpan w:val="2"/>
          </w:tcPr>
          <w:p w14:paraId="16E7EE79" w14:textId="77777777" w:rsidR="003338ED" w:rsidRDefault="003338ED" w:rsidP="00B17DC1">
            <w:pPr>
              <w:pStyle w:val="TableParagraph"/>
              <w:spacing w:before="100"/>
              <w:ind w:left="150" w:right="126"/>
              <w:jc w:val="center"/>
              <w:rPr>
                <w:rFonts w:ascii="Arial"/>
                <w:b/>
              </w:rPr>
            </w:pPr>
            <w:r>
              <w:rPr>
                <w:rFonts w:ascii="Arial"/>
                <w:b/>
              </w:rPr>
              <w:t>1,5</w:t>
            </w:r>
          </w:p>
          <w:p w14:paraId="5AB467AE" w14:textId="77777777" w:rsidR="003338ED" w:rsidRDefault="003338ED" w:rsidP="00B17DC1">
            <w:pPr>
              <w:pStyle w:val="TableParagraph"/>
              <w:spacing w:before="207"/>
              <w:ind w:left="270" w:right="247" w:hanging="1"/>
              <w:jc w:val="center"/>
              <w:rPr>
                <w:rFonts w:ascii="Arial"/>
                <w:sz w:val="18"/>
              </w:rPr>
            </w:pPr>
            <w:proofErr w:type="spellStart"/>
            <w:r>
              <w:rPr>
                <w:rFonts w:ascii="Arial"/>
                <w:sz w:val="18"/>
              </w:rPr>
              <w:t>Principali</w:t>
            </w:r>
            <w:proofErr w:type="spellEnd"/>
            <w:r>
              <w:rPr>
                <w:rFonts w:ascii="Arial"/>
                <w:spacing w:val="1"/>
                <w:sz w:val="18"/>
              </w:rPr>
              <w:t xml:space="preserve"> </w:t>
            </w:r>
            <w:proofErr w:type="spellStart"/>
            <w:r>
              <w:rPr>
                <w:rFonts w:ascii="Arial"/>
                <w:sz w:val="18"/>
              </w:rPr>
              <w:t>argomenti</w:t>
            </w:r>
            <w:proofErr w:type="spellEnd"/>
            <w:r>
              <w:rPr>
                <w:rFonts w:ascii="Arial"/>
                <w:spacing w:val="1"/>
                <w:sz w:val="18"/>
              </w:rPr>
              <w:t xml:space="preserve"> </w:t>
            </w:r>
            <w:proofErr w:type="spellStart"/>
            <w:r>
              <w:rPr>
                <w:rFonts w:ascii="Arial"/>
                <w:sz w:val="18"/>
              </w:rPr>
              <w:t>sviluppati</w:t>
            </w:r>
            <w:proofErr w:type="spellEnd"/>
            <w:r>
              <w:rPr>
                <w:rFonts w:ascii="Arial"/>
                <w:sz w:val="18"/>
              </w:rPr>
              <w:t xml:space="preserve"> in</w:t>
            </w:r>
            <w:r>
              <w:rPr>
                <w:rFonts w:ascii="Arial"/>
                <w:spacing w:val="-47"/>
                <w:sz w:val="18"/>
              </w:rPr>
              <w:t xml:space="preserve"> </w:t>
            </w:r>
            <w:r>
              <w:rPr>
                <w:rFonts w:ascii="Arial"/>
                <w:sz w:val="18"/>
              </w:rPr>
              <w:t>modo</w:t>
            </w:r>
            <w:r>
              <w:rPr>
                <w:rFonts w:ascii="Arial"/>
                <w:spacing w:val="1"/>
                <w:sz w:val="18"/>
              </w:rPr>
              <w:t xml:space="preserve"> </w:t>
            </w:r>
            <w:proofErr w:type="spellStart"/>
            <w:r>
              <w:rPr>
                <w:rFonts w:ascii="Arial"/>
                <w:sz w:val="18"/>
              </w:rPr>
              <w:t>pertinente</w:t>
            </w:r>
            <w:proofErr w:type="spellEnd"/>
          </w:p>
        </w:tc>
        <w:tc>
          <w:tcPr>
            <w:tcW w:w="1418" w:type="dxa"/>
          </w:tcPr>
          <w:p w14:paraId="55FA623D" w14:textId="77777777" w:rsidR="003338ED" w:rsidRDefault="003338ED" w:rsidP="00B17DC1">
            <w:pPr>
              <w:pStyle w:val="TableParagraph"/>
              <w:spacing w:before="100"/>
              <w:ind w:left="17"/>
              <w:jc w:val="center"/>
              <w:rPr>
                <w:rFonts w:ascii="Arial"/>
                <w:b/>
              </w:rPr>
            </w:pPr>
            <w:r>
              <w:rPr>
                <w:rFonts w:ascii="Arial"/>
                <w:b/>
              </w:rPr>
              <w:t>2</w:t>
            </w:r>
          </w:p>
          <w:p w14:paraId="0197AACF" w14:textId="77777777" w:rsidR="003338ED" w:rsidRDefault="003338ED" w:rsidP="00B17DC1">
            <w:pPr>
              <w:pStyle w:val="TableParagraph"/>
              <w:spacing w:before="207"/>
              <w:ind w:left="148" w:right="125"/>
              <w:jc w:val="center"/>
              <w:rPr>
                <w:rFonts w:ascii="Arial"/>
                <w:sz w:val="18"/>
              </w:rPr>
            </w:pPr>
            <w:r>
              <w:rPr>
                <w:rFonts w:ascii="Arial"/>
                <w:sz w:val="18"/>
              </w:rPr>
              <w:t>Presenza di</w:t>
            </w:r>
            <w:r>
              <w:rPr>
                <w:rFonts w:ascii="Arial"/>
                <w:spacing w:val="-47"/>
                <w:sz w:val="18"/>
              </w:rPr>
              <w:t xml:space="preserve"> </w:t>
            </w:r>
            <w:r>
              <w:rPr>
                <w:rFonts w:ascii="Arial"/>
                <w:sz w:val="18"/>
              </w:rPr>
              <w:t>quasi tutti</w:t>
            </w:r>
          </w:p>
          <w:p w14:paraId="32808936" w14:textId="77777777" w:rsidR="003338ED" w:rsidRDefault="003338ED" w:rsidP="00B17DC1">
            <w:pPr>
              <w:pStyle w:val="TableParagraph"/>
              <w:ind w:left="124" w:right="101" w:hanging="3"/>
              <w:jc w:val="center"/>
              <w:rPr>
                <w:rFonts w:ascii="Arial"/>
                <w:sz w:val="18"/>
              </w:rPr>
            </w:pPr>
            <w:proofErr w:type="spellStart"/>
            <w:r>
              <w:rPr>
                <w:rFonts w:ascii="Arial"/>
                <w:sz w:val="18"/>
              </w:rPr>
              <w:t>gli</w:t>
            </w:r>
            <w:proofErr w:type="spellEnd"/>
            <w:r>
              <w:rPr>
                <w:rFonts w:ascii="Arial"/>
                <w:sz w:val="18"/>
              </w:rPr>
              <w:t xml:space="preserve"> </w:t>
            </w:r>
            <w:proofErr w:type="spellStart"/>
            <w:r>
              <w:rPr>
                <w:rFonts w:ascii="Arial"/>
                <w:sz w:val="18"/>
              </w:rPr>
              <w:t>argomenti</w:t>
            </w:r>
            <w:proofErr w:type="spellEnd"/>
            <w:r>
              <w:rPr>
                <w:rFonts w:ascii="Arial"/>
                <w:spacing w:val="1"/>
                <w:sz w:val="18"/>
              </w:rPr>
              <w:t xml:space="preserve"> </w:t>
            </w:r>
            <w:proofErr w:type="spellStart"/>
            <w:r>
              <w:rPr>
                <w:rFonts w:ascii="Arial"/>
                <w:sz w:val="18"/>
              </w:rPr>
              <w:t>richiesti</w:t>
            </w:r>
            <w:proofErr w:type="spellEnd"/>
            <w:r>
              <w:rPr>
                <w:rFonts w:ascii="Arial"/>
                <w:sz w:val="18"/>
              </w:rPr>
              <w:t xml:space="preserve"> </w:t>
            </w:r>
            <w:proofErr w:type="spellStart"/>
            <w:r>
              <w:rPr>
                <w:rFonts w:ascii="Arial"/>
                <w:sz w:val="18"/>
              </w:rPr>
              <w:t>trattati</w:t>
            </w:r>
            <w:proofErr w:type="spellEnd"/>
            <w:r>
              <w:rPr>
                <w:rFonts w:ascii="Arial"/>
                <w:spacing w:val="-47"/>
                <w:sz w:val="18"/>
              </w:rPr>
              <w:t xml:space="preserve"> </w:t>
            </w:r>
            <w:r>
              <w:rPr>
                <w:rFonts w:ascii="Arial"/>
                <w:sz w:val="18"/>
              </w:rPr>
              <w:t>in modo</w:t>
            </w:r>
            <w:r>
              <w:rPr>
                <w:rFonts w:ascii="Arial"/>
                <w:spacing w:val="1"/>
                <w:sz w:val="18"/>
              </w:rPr>
              <w:t xml:space="preserve"> </w:t>
            </w:r>
            <w:proofErr w:type="spellStart"/>
            <w:r>
              <w:rPr>
                <w:rFonts w:ascii="Arial"/>
                <w:sz w:val="18"/>
              </w:rPr>
              <w:t>completo</w:t>
            </w:r>
            <w:proofErr w:type="spellEnd"/>
          </w:p>
        </w:tc>
        <w:tc>
          <w:tcPr>
            <w:tcW w:w="1276" w:type="dxa"/>
            <w:gridSpan w:val="2"/>
          </w:tcPr>
          <w:p w14:paraId="081CB76F" w14:textId="77777777" w:rsidR="003338ED" w:rsidRDefault="003338ED" w:rsidP="00B17DC1">
            <w:pPr>
              <w:pStyle w:val="TableParagraph"/>
              <w:spacing w:before="100"/>
              <w:ind w:left="118" w:right="96"/>
              <w:jc w:val="center"/>
              <w:rPr>
                <w:rFonts w:ascii="Arial"/>
                <w:b/>
              </w:rPr>
            </w:pPr>
            <w:r>
              <w:rPr>
                <w:rFonts w:ascii="Arial"/>
                <w:b/>
              </w:rPr>
              <w:t>2,5</w:t>
            </w:r>
          </w:p>
          <w:p w14:paraId="50B5E1FF" w14:textId="77777777" w:rsidR="003338ED" w:rsidRDefault="003338ED" w:rsidP="00B17DC1">
            <w:pPr>
              <w:pStyle w:val="TableParagraph"/>
              <w:spacing w:before="207"/>
              <w:ind w:left="119" w:right="96"/>
              <w:jc w:val="center"/>
              <w:rPr>
                <w:rFonts w:ascii="Arial"/>
                <w:sz w:val="18"/>
              </w:rPr>
            </w:pPr>
            <w:proofErr w:type="spellStart"/>
            <w:r>
              <w:rPr>
                <w:rFonts w:ascii="Arial"/>
                <w:sz w:val="18"/>
              </w:rPr>
              <w:t>Trattazione</w:t>
            </w:r>
            <w:proofErr w:type="spellEnd"/>
            <w:r>
              <w:rPr>
                <w:rFonts w:ascii="Arial"/>
                <w:spacing w:val="1"/>
                <w:sz w:val="18"/>
              </w:rPr>
              <w:t xml:space="preserve"> </w:t>
            </w:r>
            <w:proofErr w:type="spellStart"/>
            <w:r>
              <w:rPr>
                <w:rFonts w:ascii="Arial"/>
                <w:sz w:val="18"/>
              </w:rPr>
              <w:t>completa</w:t>
            </w:r>
            <w:proofErr w:type="spellEnd"/>
            <w:r>
              <w:rPr>
                <w:rFonts w:ascii="Arial"/>
                <w:sz w:val="18"/>
              </w:rPr>
              <w:t xml:space="preserve"> e</w:t>
            </w:r>
            <w:r>
              <w:rPr>
                <w:rFonts w:ascii="Arial"/>
                <w:spacing w:val="1"/>
                <w:sz w:val="18"/>
              </w:rPr>
              <w:t xml:space="preserve"> </w:t>
            </w:r>
            <w:proofErr w:type="spellStart"/>
            <w:r>
              <w:rPr>
                <w:rFonts w:ascii="Arial"/>
                <w:sz w:val="18"/>
              </w:rPr>
              <w:t>pertinente</w:t>
            </w:r>
            <w:proofErr w:type="spellEnd"/>
            <w:r>
              <w:rPr>
                <w:rFonts w:ascii="Arial"/>
                <w:sz w:val="18"/>
              </w:rPr>
              <w:t xml:space="preserve"> di</w:t>
            </w:r>
            <w:r>
              <w:rPr>
                <w:rFonts w:ascii="Arial"/>
                <w:spacing w:val="-47"/>
                <w:sz w:val="18"/>
              </w:rPr>
              <w:t xml:space="preserve"> </w:t>
            </w:r>
            <w:r>
              <w:rPr>
                <w:rFonts w:ascii="Arial"/>
                <w:sz w:val="18"/>
              </w:rPr>
              <w:t xml:space="preserve">tutti </w:t>
            </w:r>
            <w:proofErr w:type="spellStart"/>
            <w:r>
              <w:rPr>
                <w:rFonts w:ascii="Arial"/>
                <w:sz w:val="18"/>
              </w:rPr>
              <w:t>gli</w:t>
            </w:r>
            <w:proofErr w:type="spellEnd"/>
            <w:r>
              <w:rPr>
                <w:rFonts w:ascii="Arial"/>
                <w:spacing w:val="1"/>
                <w:sz w:val="18"/>
              </w:rPr>
              <w:t xml:space="preserve"> </w:t>
            </w:r>
            <w:proofErr w:type="spellStart"/>
            <w:r>
              <w:rPr>
                <w:rFonts w:ascii="Arial"/>
                <w:sz w:val="18"/>
              </w:rPr>
              <w:t>argomenti</w:t>
            </w:r>
            <w:proofErr w:type="spellEnd"/>
            <w:r>
              <w:rPr>
                <w:rFonts w:ascii="Arial"/>
                <w:spacing w:val="1"/>
                <w:sz w:val="18"/>
              </w:rPr>
              <w:t xml:space="preserve"> </w:t>
            </w:r>
            <w:proofErr w:type="spellStart"/>
            <w:r>
              <w:rPr>
                <w:rFonts w:ascii="Arial"/>
                <w:sz w:val="18"/>
              </w:rPr>
              <w:t>richiesti</w:t>
            </w:r>
            <w:proofErr w:type="spellEnd"/>
          </w:p>
        </w:tc>
      </w:tr>
      <w:tr w:rsidR="003338ED" w14:paraId="7785A67B" w14:textId="77777777" w:rsidTr="009951EA">
        <w:trPr>
          <w:trHeight w:val="2524"/>
        </w:trPr>
        <w:tc>
          <w:tcPr>
            <w:tcW w:w="1620" w:type="dxa"/>
          </w:tcPr>
          <w:p w14:paraId="15CFC4B4" w14:textId="77777777" w:rsidR="003338ED" w:rsidRDefault="003338ED" w:rsidP="00B17DC1">
            <w:pPr>
              <w:pStyle w:val="TableParagraph"/>
              <w:spacing w:before="99"/>
              <w:ind w:left="100" w:right="129"/>
              <w:rPr>
                <w:rFonts w:ascii="Arial" w:hAnsi="Arial"/>
                <w:b/>
                <w:sz w:val="18"/>
              </w:rPr>
            </w:pPr>
            <w:proofErr w:type="spellStart"/>
            <w:r>
              <w:rPr>
                <w:rFonts w:ascii="Arial" w:hAnsi="Arial"/>
                <w:b/>
                <w:sz w:val="18"/>
              </w:rPr>
              <w:lastRenderedPageBreak/>
              <w:t>Costruzione</w:t>
            </w:r>
            <w:proofErr w:type="spellEnd"/>
            <w:r>
              <w:rPr>
                <w:rFonts w:ascii="Arial" w:hAnsi="Arial"/>
                <w:b/>
                <w:sz w:val="18"/>
              </w:rPr>
              <w:t xml:space="preserve"> di</w:t>
            </w:r>
            <w:r>
              <w:rPr>
                <w:rFonts w:ascii="Arial" w:hAnsi="Arial"/>
                <w:b/>
                <w:spacing w:val="1"/>
                <w:sz w:val="18"/>
              </w:rPr>
              <w:t xml:space="preserve"> </w:t>
            </w:r>
            <w:proofErr w:type="spellStart"/>
            <w:r>
              <w:rPr>
                <w:rFonts w:ascii="Arial" w:hAnsi="Arial"/>
                <w:b/>
                <w:sz w:val="18"/>
              </w:rPr>
              <w:t>ragionamenti</w:t>
            </w:r>
            <w:proofErr w:type="spellEnd"/>
            <w:r>
              <w:rPr>
                <w:rFonts w:ascii="Arial" w:hAnsi="Arial"/>
                <w:b/>
                <w:spacing w:val="1"/>
                <w:sz w:val="18"/>
              </w:rPr>
              <w:t xml:space="preserve"> </w:t>
            </w:r>
            <w:proofErr w:type="spellStart"/>
            <w:r>
              <w:rPr>
                <w:rFonts w:ascii="Arial" w:hAnsi="Arial"/>
                <w:b/>
                <w:sz w:val="18"/>
              </w:rPr>
              <w:t>logici</w:t>
            </w:r>
            <w:proofErr w:type="spellEnd"/>
            <w:r>
              <w:rPr>
                <w:rFonts w:ascii="Arial" w:hAnsi="Arial"/>
                <w:b/>
                <w:sz w:val="18"/>
              </w:rPr>
              <w:t xml:space="preserve"> e</w:t>
            </w:r>
            <w:r>
              <w:rPr>
                <w:rFonts w:ascii="Arial" w:hAnsi="Arial"/>
                <w:b/>
                <w:spacing w:val="1"/>
                <w:sz w:val="18"/>
              </w:rPr>
              <w:t xml:space="preserve"> </w:t>
            </w:r>
            <w:proofErr w:type="spellStart"/>
            <w:r>
              <w:rPr>
                <w:rFonts w:ascii="Arial" w:hAnsi="Arial"/>
                <w:b/>
                <w:sz w:val="18"/>
              </w:rPr>
              <w:t>consequenziali</w:t>
            </w:r>
            <w:proofErr w:type="spellEnd"/>
            <w:r>
              <w:rPr>
                <w:rFonts w:ascii="Arial" w:hAnsi="Arial"/>
                <w:b/>
                <w:sz w:val="18"/>
              </w:rPr>
              <w:t>;</w:t>
            </w:r>
            <w:r>
              <w:rPr>
                <w:rFonts w:ascii="Arial" w:hAnsi="Arial"/>
                <w:b/>
                <w:spacing w:val="-47"/>
                <w:sz w:val="18"/>
              </w:rPr>
              <w:t xml:space="preserve"> </w:t>
            </w:r>
            <w:proofErr w:type="spellStart"/>
            <w:r>
              <w:rPr>
                <w:rFonts w:ascii="Arial" w:hAnsi="Arial"/>
                <w:b/>
                <w:sz w:val="18"/>
              </w:rPr>
              <w:t>abilità</w:t>
            </w:r>
            <w:proofErr w:type="spellEnd"/>
            <w:r>
              <w:rPr>
                <w:rFonts w:ascii="Arial" w:hAnsi="Arial"/>
                <w:b/>
                <w:sz w:val="18"/>
              </w:rPr>
              <w:t xml:space="preserve"> di</w:t>
            </w:r>
            <w:r>
              <w:rPr>
                <w:rFonts w:ascii="Arial" w:hAnsi="Arial"/>
                <w:b/>
                <w:spacing w:val="1"/>
                <w:sz w:val="18"/>
              </w:rPr>
              <w:t xml:space="preserve"> </w:t>
            </w:r>
            <w:proofErr w:type="spellStart"/>
            <w:r>
              <w:rPr>
                <w:rFonts w:ascii="Arial" w:hAnsi="Arial"/>
                <w:b/>
                <w:sz w:val="18"/>
              </w:rPr>
              <w:t>esprimere</w:t>
            </w:r>
            <w:proofErr w:type="spellEnd"/>
            <w:r>
              <w:rPr>
                <w:rFonts w:ascii="Arial" w:hAnsi="Arial"/>
                <w:b/>
                <w:spacing w:val="1"/>
                <w:sz w:val="18"/>
              </w:rPr>
              <w:t xml:space="preserve"> </w:t>
            </w:r>
            <w:proofErr w:type="spellStart"/>
            <w:r>
              <w:rPr>
                <w:rFonts w:ascii="Arial" w:hAnsi="Arial"/>
                <w:b/>
                <w:sz w:val="18"/>
              </w:rPr>
              <w:t>giudizi</w:t>
            </w:r>
            <w:proofErr w:type="spellEnd"/>
            <w:r>
              <w:rPr>
                <w:rFonts w:ascii="Arial" w:hAnsi="Arial"/>
                <w:b/>
                <w:spacing w:val="1"/>
                <w:sz w:val="18"/>
              </w:rPr>
              <w:t xml:space="preserve"> </w:t>
            </w:r>
            <w:proofErr w:type="spellStart"/>
            <w:r>
              <w:rPr>
                <w:rFonts w:ascii="Arial" w:hAnsi="Arial"/>
                <w:b/>
                <w:sz w:val="18"/>
              </w:rPr>
              <w:t>personali</w:t>
            </w:r>
            <w:proofErr w:type="spellEnd"/>
            <w:r>
              <w:rPr>
                <w:rFonts w:ascii="Arial" w:hAnsi="Arial"/>
                <w:b/>
                <w:sz w:val="18"/>
              </w:rPr>
              <w:t xml:space="preserve"> e</w:t>
            </w:r>
            <w:r>
              <w:rPr>
                <w:rFonts w:ascii="Arial" w:hAnsi="Arial"/>
                <w:b/>
                <w:spacing w:val="1"/>
                <w:sz w:val="18"/>
              </w:rPr>
              <w:t xml:space="preserve"> </w:t>
            </w:r>
            <w:proofErr w:type="spellStart"/>
            <w:r>
              <w:rPr>
                <w:rFonts w:ascii="Arial" w:hAnsi="Arial"/>
                <w:b/>
                <w:sz w:val="18"/>
              </w:rPr>
              <w:t>originali</w:t>
            </w:r>
            <w:proofErr w:type="spellEnd"/>
          </w:p>
        </w:tc>
        <w:tc>
          <w:tcPr>
            <w:tcW w:w="1489" w:type="dxa"/>
          </w:tcPr>
          <w:p w14:paraId="5EB9EE5A" w14:textId="77777777" w:rsidR="003338ED" w:rsidRDefault="003338ED" w:rsidP="00B17DC1">
            <w:pPr>
              <w:pStyle w:val="TableParagraph"/>
              <w:spacing w:before="100"/>
              <w:ind w:left="165" w:right="144"/>
              <w:jc w:val="center"/>
              <w:rPr>
                <w:rFonts w:ascii="Arial"/>
                <w:b/>
              </w:rPr>
            </w:pPr>
            <w:r>
              <w:rPr>
                <w:rFonts w:ascii="Arial"/>
                <w:b/>
              </w:rPr>
              <w:t>0,5</w:t>
            </w:r>
          </w:p>
          <w:p w14:paraId="1DF9DF0B" w14:textId="77777777" w:rsidR="003338ED" w:rsidRDefault="003338ED" w:rsidP="00B17DC1">
            <w:pPr>
              <w:pStyle w:val="TableParagraph"/>
              <w:spacing w:before="207"/>
              <w:ind w:left="232" w:right="209" w:hanging="1"/>
              <w:jc w:val="center"/>
              <w:rPr>
                <w:rFonts w:ascii="Arial"/>
                <w:sz w:val="18"/>
              </w:rPr>
            </w:pPr>
            <w:r>
              <w:rPr>
                <w:rFonts w:ascii="Arial"/>
                <w:sz w:val="18"/>
              </w:rPr>
              <w:t>Assenza di</w:t>
            </w:r>
            <w:r>
              <w:rPr>
                <w:rFonts w:ascii="Arial"/>
                <w:spacing w:val="1"/>
                <w:sz w:val="18"/>
              </w:rPr>
              <w:t xml:space="preserve"> </w:t>
            </w:r>
            <w:proofErr w:type="spellStart"/>
            <w:r>
              <w:rPr>
                <w:rFonts w:ascii="Arial"/>
                <w:sz w:val="18"/>
              </w:rPr>
              <w:t>argomentazioni</w:t>
            </w:r>
            <w:proofErr w:type="spellEnd"/>
            <w:r>
              <w:rPr>
                <w:rFonts w:ascii="Arial"/>
                <w:spacing w:val="-47"/>
                <w:sz w:val="18"/>
              </w:rPr>
              <w:t xml:space="preserve"> </w:t>
            </w:r>
            <w:proofErr w:type="spellStart"/>
            <w:r>
              <w:rPr>
                <w:rFonts w:ascii="Arial"/>
                <w:sz w:val="18"/>
              </w:rPr>
              <w:t>logiche</w:t>
            </w:r>
            <w:proofErr w:type="spellEnd"/>
            <w:r>
              <w:rPr>
                <w:rFonts w:ascii="Arial"/>
                <w:sz w:val="18"/>
              </w:rPr>
              <w:t>, grave</w:t>
            </w:r>
            <w:r>
              <w:rPr>
                <w:rFonts w:ascii="Arial"/>
                <w:spacing w:val="1"/>
                <w:sz w:val="18"/>
              </w:rPr>
              <w:t xml:space="preserve"> </w:t>
            </w:r>
            <w:proofErr w:type="spellStart"/>
            <w:r>
              <w:rPr>
                <w:rFonts w:ascii="Arial"/>
                <w:sz w:val="18"/>
              </w:rPr>
              <w:t>disordine</w:t>
            </w:r>
            <w:proofErr w:type="spellEnd"/>
            <w:r>
              <w:rPr>
                <w:rFonts w:ascii="Arial"/>
                <w:spacing w:val="1"/>
                <w:sz w:val="18"/>
              </w:rPr>
              <w:t xml:space="preserve"> </w:t>
            </w:r>
            <w:proofErr w:type="spellStart"/>
            <w:r>
              <w:rPr>
                <w:rFonts w:ascii="Arial"/>
                <w:sz w:val="18"/>
              </w:rPr>
              <w:t>espositivo</w:t>
            </w:r>
            <w:proofErr w:type="spellEnd"/>
            <w:r>
              <w:rPr>
                <w:rFonts w:ascii="Arial"/>
                <w:sz w:val="18"/>
              </w:rPr>
              <w:t>.</w:t>
            </w:r>
          </w:p>
          <w:p w14:paraId="15EE7580" w14:textId="77777777" w:rsidR="003338ED" w:rsidRDefault="003338ED" w:rsidP="00B17DC1">
            <w:pPr>
              <w:pStyle w:val="TableParagraph"/>
              <w:ind w:left="165" w:right="145"/>
              <w:jc w:val="center"/>
              <w:rPr>
                <w:rFonts w:ascii="Arial"/>
                <w:sz w:val="18"/>
              </w:rPr>
            </w:pPr>
            <w:r>
              <w:rPr>
                <w:rFonts w:ascii="Arial"/>
                <w:sz w:val="18"/>
              </w:rPr>
              <w:t>Assenza o quasi</w:t>
            </w:r>
            <w:r>
              <w:rPr>
                <w:rFonts w:ascii="Arial"/>
                <w:spacing w:val="-47"/>
                <w:sz w:val="18"/>
              </w:rPr>
              <w:t xml:space="preserve"> </w:t>
            </w:r>
            <w:r>
              <w:rPr>
                <w:rFonts w:ascii="Arial"/>
                <w:sz w:val="18"/>
              </w:rPr>
              <w:t xml:space="preserve">di </w:t>
            </w: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p>
        </w:tc>
        <w:tc>
          <w:tcPr>
            <w:tcW w:w="1559" w:type="dxa"/>
          </w:tcPr>
          <w:p w14:paraId="781E746E" w14:textId="77777777" w:rsidR="003338ED" w:rsidRDefault="003338ED" w:rsidP="00B17DC1">
            <w:pPr>
              <w:pStyle w:val="TableParagraph"/>
              <w:spacing w:before="100"/>
              <w:ind w:left="21"/>
              <w:jc w:val="center"/>
              <w:rPr>
                <w:rFonts w:ascii="Arial"/>
                <w:b/>
              </w:rPr>
            </w:pPr>
            <w:r>
              <w:rPr>
                <w:rFonts w:ascii="Arial"/>
                <w:b/>
              </w:rPr>
              <w:t>1</w:t>
            </w:r>
          </w:p>
          <w:p w14:paraId="4365A45C" w14:textId="77777777" w:rsidR="003338ED" w:rsidRDefault="003338ED" w:rsidP="00B17DC1">
            <w:pPr>
              <w:pStyle w:val="TableParagraph"/>
              <w:spacing w:before="207"/>
              <w:ind w:left="126" w:right="106"/>
              <w:jc w:val="center"/>
              <w:rPr>
                <w:rFonts w:ascii="Arial"/>
                <w:sz w:val="18"/>
              </w:rPr>
            </w:pPr>
            <w:proofErr w:type="spellStart"/>
            <w:r>
              <w:rPr>
                <w:rFonts w:ascii="Arial"/>
                <w:sz w:val="18"/>
              </w:rPr>
              <w:t>Argomentazioni</w:t>
            </w:r>
            <w:proofErr w:type="spellEnd"/>
            <w:r>
              <w:rPr>
                <w:rFonts w:ascii="Arial"/>
                <w:spacing w:val="-47"/>
                <w:sz w:val="18"/>
              </w:rPr>
              <w:t xml:space="preserve"> </w:t>
            </w:r>
            <w:proofErr w:type="spellStart"/>
            <w:r>
              <w:rPr>
                <w:rFonts w:ascii="Arial"/>
                <w:sz w:val="18"/>
              </w:rPr>
              <w:t>logiche</w:t>
            </w:r>
            <w:proofErr w:type="spellEnd"/>
            <w:r>
              <w:rPr>
                <w:rFonts w:ascii="Arial"/>
                <w:sz w:val="18"/>
              </w:rPr>
              <w:t xml:space="preserve"> </w:t>
            </w:r>
            <w:proofErr w:type="spellStart"/>
            <w:r>
              <w:rPr>
                <w:rFonts w:ascii="Arial"/>
                <w:sz w:val="18"/>
              </w:rPr>
              <w:t>carenti</w:t>
            </w:r>
            <w:proofErr w:type="spellEnd"/>
            <w:r>
              <w:rPr>
                <w:rFonts w:ascii="Arial"/>
                <w:sz w:val="18"/>
              </w:rPr>
              <w:t>,</w:t>
            </w:r>
            <w:r>
              <w:rPr>
                <w:rFonts w:ascii="Arial"/>
                <w:spacing w:val="-47"/>
                <w:sz w:val="18"/>
              </w:rPr>
              <w:t xml:space="preserve"> </w:t>
            </w:r>
            <w:proofErr w:type="spellStart"/>
            <w:r>
              <w:rPr>
                <w:rFonts w:ascii="Arial"/>
                <w:sz w:val="18"/>
              </w:rPr>
              <w:t>disordine</w:t>
            </w:r>
            <w:proofErr w:type="spellEnd"/>
            <w:r>
              <w:rPr>
                <w:rFonts w:ascii="Arial"/>
                <w:spacing w:val="1"/>
                <w:sz w:val="18"/>
              </w:rPr>
              <w:t xml:space="preserve"> </w:t>
            </w:r>
            <w:proofErr w:type="spellStart"/>
            <w:r>
              <w:rPr>
                <w:rFonts w:ascii="Arial"/>
                <w:sz w:val="18"/>
              </w:rPr>
              <w:t>espositivo</w:t>
            </w:r>
            <w:proofErr w:type="spellEnd"/>
            <w:r>
              <w:rPr>
                <w:rFonts w:ascii="Arial"/>
                <w:sz w:val="18"/>
              </w:rPr>
              <w:t>.</w:t>
            </w:r>
          </w:p>
          <w:p w14:paraId="2D5F35C4" w14:textId="77777777" w:rsidR="003338ED" w:rsidRDefault="003338ED" w:rsidP="00B17DC1">
            <w:pPr>
              <w:pStyle w:val="TableParagraph"/>
              <w:ind w:left="429" w:right="406" w:firstLine="33"/>
              <w:jc w:val="both"/>
              <w:rPr>
                <w:rFonts w:ascii="Arial"/>
                <w:sz w:val="18"/>
              </w:rPr>
            </w:pPr>
            <w:proofErr w:type="spellStart"/>
            <w:r>
              <w:rPr>
                <w:rFonts w:ascii="Arial"/>
                <w:sz w:val="18"/>
              </w:rPr>
              <w:t>Opinioni</w:t>
            </w:r>
            <w:proofErr w:type="spellEnd"/>
            <w:r>
              <w:rPr>
                <w:rFonts w:ascii="Arial"/>
                <w:spacing w:val="-48"/>
                <w:sz w:val="18"/>
              </w:rPr>
              <w:t xml:space="preserve"> </w:t>
            </w:r>
            <w:proofErr w:type="spellStart"/>
            <w:r>
              <w:rPr>
                <w:rFonts w:ascii="Arial"/>
                <w:sz w:val="18"/>
              </w:rPr>
              <w:t>personali</w:t>
            </w:r>
            <w:proofErr w:type="spellEnd"/>
            <w:r>
              <w:rPr>
                <w:rFonts w:ascii="Arial"/>
                <w:spacing w:val="-48"/>
                <w:sz w:val="18"/>
              </w:rPr>
              <w:t xml:space="preserve"> </w:t>
            </w:r>
            <w:proofErr w:type="spellStart"/>
            <w:r>
              <w:rPr>
                <w:rFonts w:ascii="Arial"/>
                <w:sz w:val="18"/>
              </w:rPr>
              <w:t>esposte</w:t>
            </w:r>
            <w:proofErr w:type="spellEnd"/>
          </w:p>
          <w:p w14:paraId="389E5999" w14:textId="77777777" w:rsidR="003338ED" w:rsidRDefault="003338ED" w:rsidP="00B17DC1">
            <w:pPr>
              <w:pStyle w:val="TableParagraph"/>
              <w:spacing w:line="205" w:lineRule="exact"/>
              <w:ind w:left="133"/>
              <w:jc w:val="both"/>
              <w:rPr>
                <w:rFonts w:ascii="Arial"/>
                <w:sz w:val="18"/>
              </w:rPr>
            </w:pPr>
            <w:r>
              <w:rPr>
                <w:rFonts w:ascii="Arial"/>
                <w:sz w:val="18"/>
              </w:rPr>
              <w:t>in</w:t>
            </w:r>
            <w:r>
              <w:rPr>
                <w:rFonts w:ascii="Arial"/>
                <w:spacing w:val="-1"/>
                <w:sz w:val="18"/>
              </w:rPr>
              <w:t xml:space="preserve"> </w:t>
            </w:r>
            <w:r>
              <w:rPr>
                <w:rFonts w:ascii="Arial"/>
                <w:sz w:val="18"/>
              </w:rPr>
              <w:t>modo</w:t>
            </w:r>
            <w:r>
              <w:rPr>
                <w:rFonts w:ascii="Arial"/>
                <w:spacing w:val="-3"/>
                <w:sz w:val="18"/>
              </w:rPr>
              <w:t xml:space="preserve"> </w:t>
            </w:r>
            <w:proofErr w:type="spellStart"/>
            <w:r>
              <w:rPr>
                <w:rFonts w:ascii="Arial"/>
                <w:sz w:val="18"/>
              </w:rPr>
              <w:t>confuso</w:t>
            </w:r>
            <w:proofErr w:type="spellEnd"/>
          </w:p>
        </w:tc>
        <w:tc>
          <w:tcPr>
            <w:tcW w:w="1559" w:type="dxa"/>
            <w:gridSpan w:val="2"/>
          </w:tcPr>
          <w:p w14:paraId="2DE021AB" w14:textId="77777777" w:rsidR="003338ED" w:rsidRDefault="003338ED" w:rsidP="00B17DC1">
            <w:pPr>
              <w:pStyle w:val="TableParagraph"/>
              <w:spacing w:before="100"/>
              <w:ind w:left="94" w:right="76"/>
              <w:jc w:val="center"/>
              <w:rPr>
                <w:rFonts w:ascii="Arial"/>
                <w:b/>
              </w:rPr>
            </w:pPr>
            <w:r>
              <w:rPr>
                <w:rFonts w:ascii="Arial"/>
                <w:b/>
              </w:rPr>
              <w:t>1,25</w:t>
            </w:r>
          </w:p>
          <w:p w14:paraId="0A7863DB" w14:textId="77777777" w:rsidR="003338ED" w:rsidRDefault="003338ED" w:rsidP="00B17DC1">
            <w:pPr>
              <w:pStyle w:val="TableParagraph"/>
              <w:spacing w:before="207"/>
              <w:ind w:left="94" w:right="76"/>
              <w:jc w:val="center"/>
              <w:rPr>
                <w:rFonts w:ascii="Arial"/>
                <w:sz w:val="18"/>
              </w:rPr>
            </w:pPr>
            <w:proofErr w:type="spellStart"/>
            <w:r>
              <w:rPr>
                <w:rFonts w:ascii="Arial"/>
                <w:sz w:val="18"/>
              </w:rPr>
              <w:t>Argomentazioni</w:t>
            </w:r>
            <w:proofErr w:type="spellEnd"/>
            <w:r>
              <w:rPr>
                <w:rFonts w:ascii="Arial"/>
                <w:spacing w:val="-47"/>
                <w:sz w:val="18"/>
              </w:rPr>
              <w:t xml:space="preserve"> </w:t>
            </w:r>
            <w:proofErr w:type="spellStart"/>
            <w:r>
              <w:rPr>
                <w:rFonts w:ascii="Arial"/>
                <w:sz w:val="18"/>
              </w:rPr>
              <w:t>frammentarie</w:t>
            </w:r>
            <w:proofErr w:type="spellEnd"/>
            <w:r>
              <w:rPr>
                <w:rFonts w:ascii="Arial"/>
                <w:sz w:val="18"/>
              </w:rPr>
              <w:t>,</w:t>
            </w:r>
            <w:r>
              <w:rPr>
                <w:rFonts w:ascii="Arial"/>
                <w:spacing w:val="1"/>
                <w:sz w:val="18"/>
              </w:rPr>
              <w:t xml:space="preserve"> </w:t>
            </w:r>
            <w:proofErr w:type="spellStart"/>
            <w:r>
              <w:rPr>
                <w:rFonts w:ascii="Arial"/>
                <w:sz w:val="18"/>
              </w:rPr>
              <w:t>esposizione</w:t>
            </w:r>
            <w:proofErr w:type="spellEnd"/>
            <w:r>
              <w:rPr>
                <w:rFonts w:ascii="Arial"/>
                <w:spacing w:val="1"/>
                <w:sz w:val="18"/>
              </w:rPr>
              <w:t xml:space="preserve"> </w:t>
            </w:r>
            <w:proofErr w:type="spellStart"/>
            <w:r>
              <w:rPr>
                <w:rFonts w:ascii="Arial"/>
                <w:sz w:val="18"/>
              </w:rPr>
              <w:t>insufficiente</w:t>
            </w:r>
            <w:proofErr w:type="spellEnd"/>
            <w:r>
              <w:rPr>
                <w:rFonts w:ascii="Arial"/>
                <w:sz w:val="18"/>
              </w:rPr>
              <w:t>.</w:t>
            </w:r>
          </w:p>
          <w:p w14:paraId="479B8E04" w14:textId="77777777" w:rsidR="003338ED" w:rsidRDefault="003338ED" w:rsidP="00B17DC1">
            <w:pPr>
              <w:pStyle w:val="TableParagraph"/>
              <w:ind w:left="368" w:right="349" w:firstLine="93"/>
              <w:jc w:val="both"/>
              <w:rPr>
                <w:rFonts w:ascii="Arial"/>
                <w:sz w:val="18"/>
              </w:rPr>
            </w:pP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r>
              <w:rPr>
                <w:rFonts w:ascii="Arial"/>
                <w:spacing w:val="1"/>
                <w:sz w:val="18"/>
              </w:rPr>
              <w:t xml:space="preserve"> </w:t>
            </w:r>
            <w:proofErr w:type="spellStart"/>
            <w:r>
              <w:rPr>
                <w:rFonts w:ascii="Arial"/>
                <w:sz w:val="18"/>
              </w:rPr>
              <w:t>superficiali</w:t>
            </w:r>
            <w:proofErr w:type="spellEnd"/>
          </w:p>
        </w:tc>
        <w:tc>
          <w:tcPr>
            <w:tcW w:w="1559" w:type="dxa"/>
            <w:gridSpan w:val="2"/>
          </w:tcPr>
          <w:p w14:paraId="35A417E7" w14:textId="77777777" w:rsidR="003338ED" w:rsidRDefault="003338ED" w:rsidP="00B17DC1">
            <w:pPr>
              <w:pStyle w:val="TableParagraph"/>
              <w:spacing w:before="100"/>
              <w:ind w:left="150" w:right="126"/>
              <w:jc w:val="center"/>
              <w:rPr>
                <w:rFonts w:ascii="Arial"/>
                <w:b/>
              </w:rPr>
            </w:pPr>
            <w:r>
              <w:rPr>
                <w:rFonts w:ascii="Arial"/>
                <w:b/>
              </w:rPr>
              <w:t>1,5</w:t>
            </w:r>
          </w:p>
          <w:p w14:paraId="7335DAB2" w14:textId="77777777" w:rsidR="003338ED" w:rsidRDefault="003338ED" w:rsidP="00B17DC1">
            <w:pPr>
              <w:pStyle w:val="TableParagraph"/>
              <w:spacing w:before="207"/>
              <w:ind w:left="121" w:right="96" w:hanging="1"/>
              <w:jc w:val="center"/>
              <w:rPr>
                <w:rFonts w:ascii="Arial"/>
                <w:sz w:val="18"/>
              </w:rPr>
            </w:pPr>
            <w:proofErr w:type="spellStart"/>
            <w:r>
              <w:rPr>
                <w:rFonts w:ascii="Arial"/>
                <w:sz w:val="18"/>
              </w:rPr>
              <w:t>Chiarezza</w:t>
            </w:r>
            <w:proofErr w:type="spellEnd"/>
            <w:r>
              <w:rPr>
                <w:rFonts w:ascii="Arial"/>
                <w:sz w:val="18"/>
              </w:rPr>
              <w:t xml:space="preserve"> </w:t>
            </w:r>
            <w:proofErr w:type="spellStart"/>
            <w:r>
              <w:rPr>
                <w:rFonts w:ascii="Arial"/>
                <w:sz w:val="18"/>
              </w:rPr>
              <w:t>nei</w:t>
            </w:r>
            <w:proofErr w:type="spellEnd"/>
            <w:r>
              <w:rPr>
                <w:rFonts w:ascii="Arial"/>
                <w:spacing w:val="1"/>
                <w:sz w:val="18"/>
              </w:rPr>
              <w:t xml:space="preserve"> </w:t>
            </w:r>
            <w:proofErr w:type="spellStart"/>
            <w:r>
              <w:rPr>
                <w:rFonts w:ascii="Arial"/>
                <w:sz w:val="18"/>
              </w:rPr>
              <w:t>passaggi</w:t>
            </w:r>
            <w:proofErr w:type="spellEnd"/>
            <w:r>
              <w:rPr>
                <w:rFonts w:ascii="Arial"/>
                <w:sz w:val="18"/>
              </w:rPr>
              <w:t xml:space="preserve"> </w:t>
            </w:r>
            <w:proofErr w:type="spellStart"/>
            <w:r>
              <w:rPr>
                <w:rFonts w:ascii="Arial"/>
                <w:sz w:val="18"/>
              </w:rPr>
              <w:t>logico</w:t>
            </w:r>
            <w:proofErr w:type="spellEnd"/>
            <w:r>
              <w:rPr>
                <w:rFonts w:ascii="Arial"/>
                <w:spacing w:val="-47"/>
                <w:sz w:val="18"/>
              </w:rPr>
              <w:t xml:space="preserve"> </w:t>
            </w:r>
            <w:proofErr w:type="spellStart"/>
            <w:r>
              <w:rPr>
                <w:rFonts w:ascii="Arial"/>
                <w:sz w:val="18"/>
              </w:rPr>
              <w:t>argomentativi</w:t>
            </w:r>
            <w:proofErr w:type="spellEnd"/>
            <w:r>
              <w:rPr>
                <w:rFonts w:ascii="Arial"/>
                <w:sz w:val="18"/>
              </w:rPr>
              <w:t>.</w:t>
            </w:r>
          </w:p>
          <w:p w14:paraId="7413E070" w14:textId="77777777" w:rsidR="003338ED" w:rsidRDefault="003338ED" w:rsidP="00B17DC1">
            <w:pPr>
              <w:pStyle w:val="TableParagraph"/>
              <w:ind w:left="366" w:right="341" w:firstLine="43"/>
              <w:jc w:val="both"/>
              <w:rPr>
                <w:rFonts w:ascii="Arial"/>
                <w:sz w:val="18"/>
              </w:rPr>
            </w:pP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r>
              <w:rPr>
                <w:rFonts w:ascii="Arial"/>
                <w:spacing w:val="-48"/>
                <w:sz w:val="18"/>
              </w:rPr>
              <w:t xml:space="preserve"> </w:t>
            </w:r>
            <w:proofErr w:type="spellStart"/>
            <w:r>
              <w:rPr>
                <w:rFonts w:ascii="Arial"/>
                <w:sz w:val="18"/>
              </w:rPr>
              <w:t>adeguate</w:t>
            </w:r>
            <w:proofErr w:type="spellEnd"/>
          </w:p>
        </w:tc>
        <w:tc>
          <w:tcPr>
            <w:tcW w:w="1418" w:type="dxa"/>
          </w:tcPr>
          <w:p w14:paraId="3996199B" w14:textId="77777777" w:rsidR="003338ED" w:rsidRDefault="003338ED" w:rsidP="00B17DC1">
            <w:pPr>
              <w:pStyle w:val="TableParagraph"/>
              <w:spacing w:before="100"/>
              <w:ind w:left="17"/>
              <w:jc w:val="center"/>
              <w:rPr>
                <w:rFonts w:ascii="Arial"/>
                <w:b/>
              </w:rPr>
            </w:pPr>
            <w:r>
              <w:rPr>
                <w:rFonts w:ascii="Arial"/>
                <w:b/>
              </w:rPr>
              <w:t>2</w:t>
            </w:r>
          </w:p>
          <w:p w14:paraId="4E611EF5" w14:textId="77777777" w:rsidR="003338ED" w:rsidRDefault="003338ED" w:rsidP="00B17DC1">
            <w:pPr>
              <w:pStyle w:val="TableParagraph"/>
              <w:spacing w:before="207"/>
              <w:ind w:left="194" w:right="173" w:hanging="3"/>
              <w:jc w:val="center"/>
              <w:rPr>
                <w:rFonts w:ascii="Arial"/>
                <w:sz w:val="18"/>
              </w:rPr>
            </w:pPr>
            <w:proofErr w:type="spellStart"/>
            <w:r>
              <w:rPr>
                <w:rFonts w:ascii="Arial"/>
                <w:sz w:val="18"/>
              </w:rPr>
              <w:t>Esposizione</w:t>
            </w:r>
            <w:proofErr w:type="spellEnd"/>
            <w:r>
              <w:rPr>
                <w:rFonts w:ascii="Arial"/>
                <w:spacing w:val="1"/>
                <w:sz w:val="18"/>
              </w:rPr>
              <w:t xml:space="preserve"> </w:t>
            </w:r>
            <w:proofErr w:type="spellStart"/>
            <w:r>
              <w:rPr>
                <w:rFonts w:ascii="Arial"/>
                <w:sz w:val="18"/>
              </w:rPr>
              <w:t>articolata</w:t>
            </w:r>
            <w:proofErr w:type="spellEnd"/>
            <w:r>
              <w:rPr>
                <w:rFonts w:ascii="Arial"/>
                <w:sz w:val="18"/>
              </w:rPr>
              <w:t xml:space="preserve"> e</w:t>
            </w:r>
            <w:r>
              <w:rPr>
                <w:rFonts w:ascii="Arial"/>
                <w:spacing w:val="1"/>
                <w:sz w:val="18"/>
              </w:rPr>
              <w:t xml:space="preserve"> </w:t>
            </w:r>
            <w:proofErr w:type="spellStart"/>
            <w:r>
              <w:rPr>
                <w:rFonts w:ascii="Arial"/>
                <w:sz w:val="18"/>
              </w:rPr>
              <w:t>strutturata</w:t>
            </w:r>
            <w:proofErr w:type="spellEnd"/>
            <w:r>
              <w:rPr>
                <w:rFonts w:ascii="Arial"/>
                <w:spacing w:val="1"/>
                <w:sz w:val="18"/>
              </w:rPr>
              <w:t xml:space="preserve"> </w:t>
            </w:r>
            <w:proofErr w:type="spellStart"/>
            <w:r>
              <w:rPr>
                <w:rFonts w:ascii="Arial"/>
                <w:sz w:val="18"/>
              </w:rPr>
              <w:t>logicamente</w:t>
            </w:r>
            <w:proofErr w:type="spellEnd"/>
            <w:r>
              <w:rPr>
                <w:rFonts w:ascii="Arial"/>
                <w:sz w:val="18"/>
              </w:rPr>
              <w:t>.</w:t>
            </w:r>
            <w:r>
              <w:rPr>
                <w:rFonts w:ascii="Arial"/>
                <w:spacing w:val="-47"/>
                <w:sz w:val="18"/>
              </w:rPr>
              <w:t xml:space="preserve"> </w:t>
            </w: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r>
              <w:rPr>
                <w:rFonts w:ascii="Arial"/>
                <w:spacing w:val="1"/>
                <w:sz w:val="18"/>
              </w:rPr>
              <w:t xml:space="preserve"> </w:t>
            </w:r>
            <w:r>
              <w:rPr>
                <w:rFonts w:ascii="Arial"/>
                <w:sz w:val="18"/>
              </w:rPr>
              <w:t>motivate</w:t>
            </w:r>
          </w:p>
        </w:tc>
        <w:tc>
          <w:tcPr>
            <w:tcW w:w="1276" w:type="dxa"/>
            <w:gridSpan w:val="2"/>
          </w:tcPr>
          <w:p w14:paraId="7EED7A10" w14:textId="77777777" w:rsidR="003338ED" w:rsidRDefault="003338ED" w:rsidP="00B17DC1">
            <w:pPr>
              <w:pStyle w:val="TableParagraph"/>
              <w:spacing w:before="100"/>
              <w:ind w:left="118" w:right="96"/>
              <w:jc w:val="center"/>
              <w:rPr>
                <w:rFonts w:ascii="Arial"/>
                <w:b/>
              </w:rPr>
            </w:pPr>
            <w:r>
              <w:rPr>
                <w:rFonts w:ascii="Arial"/>
                <w:b/>
              </w:rPr>
              <w:t>2,5</w:t>
            </w:r>
          </w:p>
          <w:p w14:paraId="7770A894" w14:textId="77777777" w:rsidR="003338ED" w:rsidRDefault="003338ED" w:rsidP="00B17DC1">
            <w:pPr>
              <w:pStyle w:val="TableParagraph"/>
              <w:spacing w:before="207"/>
              <w:ind w:left="119" w:right="96" w:firstLine="2"/>
              <w:jc w:val="center"/>
              <w:rPr>
                <w:rFonts w:ascii="Arial"/>
                <w:sz w:val="18"/>
              </w:rPr>
            </w:pPr>
            <w:r>
              <w:rPr>
                <w:rFonts w:ascii="Arial"/>
                <w:sz w:val="18"/>
              </w:rPr>
              <w:t>Testo</w:t>
            </w:r>
            <w:r>
              <w:rPr>
                <w:rFonts w:ascii="Arial"/>
                <w:spacing w:val="1"/>
                <w:sz w:val="18"/>
              </w:rPr>
              <w:t xml:space="preserve"> </w:t>
            </w:r>
            <w:proofErr w:type="spellStart"/>
            <w:r>
              <w:rPr>
                <w:rFonts w:ascii="Arial"/>
                <w:sz w:val="18"/>
              </w:rPr>
              <w:t>completo</w:t>
            </w:r>
            <w:proofErr w:type="spellEnd"/>
            <w:r>
              <w:rPr>
                <w:rFonts w:ascii="Arial"/>
                <w:sz w:val="18"/>
              </w:rPr>
              <w:t xml:space="preserve"> di</w:t>
            </w:r>
            <w:r>
              <w:rPr>
                <w:rFonts w:ascii="Arial"/>
                <w:spacing w:val="1"/>
                <w:sz w:val="18"/>
              </w:rPr>
              <w:t xml:space="preserve"> </w:t>
            </w:r>
            <w:proofErr w:type="spellStart"/>
            <w:r>
              <w:rPr>
                <w:rFonts w:ascii="Arial"/>
                <w:sz w:val="18"/>
              </w:rPr>
              <w:t>ricchezza</w:t>
            </w:r>
            <w:proofErr w:type="spellEnd"/>
            <w:r>
              <w:rPr>
                <w:rFonts w:ascii="Arial"/>
                <w:spacing w:val="1"/>
                <w:sz w:val="18"/>
              </w:rPr>
              <w:t xml:space="preserve"> </w:t>
            </w:r>
            <w:proofErr w:type="spellStart"/>
            <w:r>
              <w:rPr>
                <w:rFonts w:ascii="Arial"/>
                <w:sz w:val="18"/>
              </w:rPr>
              <w:t>argomentativa</w:t>
            </w:r>
            <w:proofErr w:type="spellEnd"/>
            <w:r>
              <w:rPr>
                <w:rFonts w:ascii="Arial"/>
                <w:spacing w:val="-47"/>
                <w:sz w:val="18"/>
              </w:rPr>
              <w:t xml:space="preserve"> </w:t>
            </w:r>
            <w:r>
              <w:rPr>
                <w:rFonts w:ascii="Arial"/>
                <w:sz w:val="18"/>
              </w:rPr>
              <w:t xml:space="preserve">e </w:t>
            </w:r>
            <w:proofErr w:type="spellStart"/>
            <w:r>
              <w:rPr>
                <w:rFonts w:ascii="Arial"/>
                <w:sz w:val="18"/>
              </w:rPr>
              <w:t>logica</w:t>
            </w:r>
            <w:proofErr w:type="spellEnd"/>
            <w:r>
              <w:rPr>
                <w:rFonts w:ascii="Arial"/>
                <w:sz w:val="18"/>
              </w:rPr>
              <w:t>.</w:t>
            </w:r>
          </w:p>
          <w:p w14:paraId="38001DD8" w14:textId="77777777" w:rsidR="003338ED" w:rsidRDefault="003338ED" w:rsidP="00B17DC1">
            <w:pPr>
              <w:pStyle w:val="TableParagraph"/>
              <w:ind w:left="189" w:right="166" w:hanging="1"/>
              <w:jc w:val="center"/>
              <w:rPr>
                <w:rFonts w:ascii="Arial"/>
                <w:sz w:val="18"/>
              </w:rPr>
            </w:pP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r>
              <w:rPr>
                <w:rFonts w:ascii="Arial"/>
                <w:spacing w:val="1"/>
                <w:sz w:val="18"/>
              </w:rPr>
              <w:t xml:space="preserve"> </w:t>
            </w:r>
            <w:proofErr w:type="spellStart"/>
            <w:r>
              <w:rPr>
                <w:rFonts w:ascii="Arial"/>
                <w:sz w:val="18"/>
              </w:rPr>
              <w:t>originali</w:t>
            </w:r>
            <w:proofErr w:type="spellEnd"/>
            <w:r>
              <w:rPr>
                <w:rFonts w:ascii="Arial"/>
                <w:sz w:val="18"/>
              </w:rPr>
              <w:t xml:space="preserve"> e/o</w:t>
            </w:r>
            <w:r>
              <w:rPr>
                <w:rFonts w:ascii="Arial"/>
                <w:spacing w:val="1"/>
                <w:sz w:val="18"/>
              </w:rPr>
              <w:t xml:space="preserve"> </w:t>
            </w:r>
            <w:proofErr w:type="spellStart"/>
            <w:r>
              <w:rPr>
                <w:rFonts w:ascii="Arial"/>
                <w:sz w:val="18"/>
              </w:rPr>
              <w:t>approfondite</w:t>
            </w:r>
            <w:proofErr w:type="spellEnd"/>
          </w:p>
        </w:tc>
      </w:tr>
      <w:tr w:rsidR="009951EA" w14:paraId="4A781F37" w14:textId="77777777" w:rsidTr="009951EA">
        <w:trPr>
          <w:trHeight w:val="707"/>
        </w:trPr>
        <w:tc>
          <w:tcPr>
            <w:tcW w:w="4906" w:type="dxa"/>
            <w:gridSpan w:val="4"/>
          </w:tcPr>
          <w:p w14:paraId="48F3DAFE" w14:textId="77777777" w:rsidR="009951EA" w:rsidRDefault="009951EA" w:rsidP="00B17DC1">
            <w:pPr>
              <w:pStyle w:val="TableParagraph"/>
              <w:spacing w:before="96"/>
              <w:ind w:left="2543"/>
              <w:rPr>
                <w:rFonts w:ascii="Arial"/>
                <w:b/>
              </w:rPr>
            </w:pPr>
            <w:r>
              <w:rPr>
                <w:rFonts w:ascii="Arial"/>
                <w:b/>
              </w:rPr>
              <w:t>PUNTEGGIO</w:t>
            </w:r>
            <w:r>
              <w:rPr>
                <w:rFonts w:ascii="Arial"/>
                <w:b/>
                <w:spacing w:val="-2"/>
              </w:rPr>
              <w:t xml:space="preserve"> </w:t>
            </w:r>
            <w:r>
              <w:rPr>
                <w:rFonts w:ascii="Arial"/>
                <w:b/>
              </w:rPr>
              <w:t>TOTALE</w:t>
            </w:r>
          </w:p>
        </w:tc>
        <w:tc>
          <w:tcPr>
            <w:tcW w:w="1592" w:type="dxa"/>
            <w:gridSpan w:val="2"/>
          </w:tcPr>
          <w:p w14:paraId="4E2530CB" w14:textId="77777777" w:rsidR="009951EA" w:rsidRDefault="009951EA" w:rsidP="00B17DC1">
            <w:pPr>
              <w:pStyle w:val="TableParagraph"/>
              <w:rPr>
                <w:rFonts w:ascii="Times New Roman"/>
              </w:rPr>
            </w:pPr>
          </w:p>
        </w:tc>
        <w:tc>
          <w:tcPr>
            <w:tcW w:w="2895" w:type="dxa"/>
            <w:gridSpan w:val="3"/>
          </w:tcPr>
          <w:p w14:paraId="03CDB284" w14:textId="77777777" w:rsidR="009951EA" w:rsidRDefault="009951EA" w:rsidP="00B17DC1">
            <w:pPr>
              <w:pStyle w:val="TableParagraph"/>
              <w:spacing w:before="5"/>
              <w:rPr>
                <w:rFonts w:ascii="Times New Roman"/>
                <w:sz w:val="30"/>
              </w:rPr>
            </w:pPr>
          </w:p>
          <w:p w14:paraId="05463278" w14:textId="77777777" w:rsidR="009951EA" w:rsidRDefault="009951EA" w:rsidP="00B17DC1">
            <w:pPr>
              <w:pStyle w:val="TableParagraph"/>
              <w:spacing w:before="1"/>
              <w:ind w:right="77"/>
              <w:jc w:val="right"/>
              <w:rPr>
                <w:rFonts w:ascii="Arial"/>
                <w:b/>
              </w:rPr>
            </w:pPr>
            <w:r>
              <w:rPr>
                <w:rFonts w:ascii="Arial"/>
                <w:b/>
              </w:rPr>
              <w:t>VOTO</w:t>
            </w:r>
          </w:p>
        </w:tc>
        <w:tc>
          <w:tcPr>
            <w:tcW w:w="1087" w:type="dxa"/>
          </w:tcPr>
          <w:p w14:paraId="710AE821" w14:textId="77777777" w:rsidR="009951EA" w:rsidRDefault="009951EA" w:rsidP="00B17DC1">
            <w:pPr>
              <w:pStyle w:val="TableParagraph"/>
              <w:rPr>
                <w:rFonts w:ascii="Times New Roman"/>
              </w:rPr>
            </w:pPr>
          </w:p>
        </w:tc>
      </w:tr>
    </w:tbl>
    <w:p w14:paraId="7D526A1A" w14:textId="77777777" w:rsidR="009951EA" w:rsidRDefault="009951EA" w:rsidP="009951EA">
      <w:pPr>
        <w:pStyle w:val="Corpotesto"/>
        <w:rPr>
          <w:rFonts w:ascii="Times New Roman"/>
        </w:rPr>
      </w:pPr>
    </w:p>
    <w:p w14:paraId="5DBD6194" w14:textId="77777777" w:rsidR="009951EA" w:rsidRDefault="009951EA" w:rsidP="009951EA">
      <w:pPr>
        <w:pStyle w:val="Corpotesto"/>
        <w:spacing w:before="2"/>
        <w:rPr>
          <w:rFonts w:ascii="Times New Roman"/>
          <w:sz w:val="22"/>
        </w:rPr>
      </w:pPr>
    </w:p>
    <w:p w14:paraId="1EA1469E" w14:textId="5DC36C26" w:rsidR="009951EA" w:rsidRDefault="009951EA" w:rsidP="009951EA">
      <w:pPr>
        <w:spacing w:before="94"/>
        <w:ind w:left="232"/>
        <w:rPr>
          <w:rFonts w:ascii="Arial" w:hAnsi="Arial"/>
        </w:rPr>
      </w:pPr>
      <w:r>
        <w:rPr>
          <w:rFonts w:ascii="Arial" w:hAnsi="Arial"/>
        </w:rPr>
        <w:t>Data…………………………</w:t>
      </w:r>
      <w:proofErr w:type="gramStart"/>
      <w:r>
        <w:rPr>
          <w:rFonts w:ascii="Arial" w:hAnsi="Arial"/>
        </w:rPr>
        <w:t>…..</w:t>
      </w:r>
      <w:proofErr w:type="spellStart"/>
      <w:proofErr w:type="gramEnd"/>
      <w:r>
        <w:rPr>
          <w:rFonts w:ascii="Arial" w:hAnsi="Arial"/>
        </w:rPr>
        <w:t>Firma</w:t>
      </w:r>
      <w:proofErr w:type="spellEnd"/>
      <w:r>
        <w:rPr>
          <w:rFonts w:ascii="Arial" w:hAnsi="Arial"/>
        </w:rPr>
        <w:t>…………………………………………………</w:t>
      </w:r>
    </w:p>
    <w:p w14:paraId="2D18C399" w14:textId="2A149D99" w:rsidR="009951EA" w:rsidRDefault="009951EA" w:rsidP="009951EA">
      <w:pPr>
        <w:spacing w:before="94"/>
        <w:ind w:left="232"/>
        <w:rPr>
          <w:rFonts w:ascii="Arial" w:hAnsi="Arial"/>
        </w:rPr>
      </w:pPr>
    </w:p>
    <w:p w14:paraId="2F0DB0D2" w14:textId="3B4542E1" w:rsidR="00187927" w:rsidRDefault="00187927" w:rsidP="00187927">
      <w:pPr>
        <w:pStyle w:val="Titolo3"/>
      </w:pPr>
      <w:bookmarkStart w:id="6" w:name="_Toc86050964"/>
      <w:r>
        <w:t>GRIGLIA</w:t>
      </w:r>
      <w:r>
        <w:rPr>
          <w:spacing w:val="-3"/>
        </w:rPr>
        <w:t xml:space="preserve"> </w:t>
      </w:r>
      <w:r>
        <w:t>DI</w:t>
      </w:r>
      <w:r>
        <w:rPr>
          <w:spacing w:val="-1"/>
        </w:rPr>
        <w:t xml:space="preserve"> </w:t>
      </w:r>
      <w:r>
        <w:t>VALUTAZIONE</w:t>
      </w:r>
      <w:r>
        <w:rPr>
          <w:spacing w:val="-2"/>
        </w:rPr>
        <w:t xml:space="preserve"> </w:t>
      </w:r>
      <w:r>
        <w:t>PROVA</w:t>
      </w:r>
      <w:r>
        <w:rPr>
          <w:spacing w:val="-2"/>
        </w:rPr>
        <w:t xml:space="preserve"> </w:t>
      </w:r>
      <w:r>
        <w:t>SCRITTA</w:t>
      </w:r>
      <w:r>
        <w:rPr>
          <w:spacing w:val="-3"/>
        </w:rPr>
        <w:t xml:space="preserve"> </w:t>
      </w:r>
      <w:r>
        <w:t>DI</w:t>
      </w:r>
      <w:r>
        <w:rPr>
          <w:spacing w:val="-1"/>
        </w:rPr>
        <w:t xml:space="preserve"> </w:t>
      </w:r>
      <w:r>
        <w:t>ANALISI</w:t>
      </w:r>
      <w:r>
        <w:rPr>
          <w:spacing w:val="-1"/>
        </w:rPr>
        <w:t xml:space="preserve"> </w:t>
      </w:r>
      <w:r>
        <w:t>DEL</w:t>
      </w:r>
      <w:r>
        <w:rPr>
          <w:spacing w:val="-2"/>
        </w:rPr>
        <w:t xml:space="preserve"> </w:t>
      </w:r>
      <w:r>
        <w:t>TESTO</w:t>
      </w:r>
      <w:r>
        <w:rPr>
          <w:spacing w:val="-2"/>
        </w:rPr>
        <w:t xml:space="preserve"> </w:t>
      </w:r>
      <w:r>
        <w:t>-</w:t>
      </w:r>
      <w:r>
        <w:rPr>
          <w:spacing w:val="-2"/>
        </w:rPr>
        <w:t xml:space="preserve"> </w:t>
      </w:r>
      <w:r>
        <w:t>BIENNIO</w:t>
      </w:r>
      <w:bookmarkEnd w:id="6"/>
    </w:p>
    <w:p w14:paraId="73EEC853" w14:textId="2A881EE0" w:rsidR="009951EA" w:rsidRDefault="009951EA" w:rsidP="009951EA">
      <w:pPr>
        <w:spacing w:before="94"/>
        <w:ind w:left="232"/>
        <w:rPr>
          <w:rFonts w:ascii="Arial" w:hAnsi="Arial"/>
        </w:rPr>
      </w:pPr>
    </w:p>
    <w:p w14:paraId="431541A1" w14:textId="77777777" w:rsidR="009951EA" w:rsidRDefault="009951EA" w:rsidP="009951EA">
      <w:pPr>
        <w:spacing w:before="94"/>
        <w:ind w:left="232"/>
        <w:rPr>
          <w:rFonts w:ascii="Arial" w:hAnsi="Arial"/>
        </w:rPr>
      </w:pPr>
    </w:p>
    <w:p w14:paraId="0A7F5E7C" w14:textId="127DAFDD" w:rsidR="003338ED" w:rsidRDefault="003338ED" w:rsidP="003338ED">
      <w:pPr>
        <w:pStyle w:val="Corpotesto"/>
        <w:ind w:left="199"/>
        <w:rPr>
          <w:rFonts w:ascii="Arial"/>
        </w:rPr>
      </w:pPr>
      <w:r>
        <w:rPr>
          <w:rFonts w:ascii="Arial"/>
          <w:noProof/>
        </w:rPr>
        <mc:AlternateContent>
          <mc:Choice Requires="wpg">
            <w:drawing>
              <wp:inline distT="0" distB="0" distL="0" distR="0" wp14:anchorId="5992F50B" wp14:editId="46BE6D8E">
                <wp:extent cx="6163310" cy="905510"/>
                <wp:effectExtent l="9525" t="9525" r="8890" b="8890"/>
                <wp:docPr id="82" name="Gruppo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5510"/>
                          <a:chOff x="0" y="0"/>
                          <a:chExt cx="9706" cy="1426"/>
                        </a:xfrm>
                      </wpg:grpSpPr>
                      <pic:pic xmlns:pic="http://schemas.openxmlformats.org/drawingml/2006/picture">
                        <pic:nvPicPr>
                          <pic:cNvPr id="83"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27"/>
                        <wps:cNvSpPr txBox="1">
                          <a:spLocks noChangeArrowheads="1"/>
                        </wps:cNvSpPr>
                        <wps:spPr bwMode="auto">
                          <a:xfrm>
                            <a:off x="4" y="4"/>
                            <a:ext cx="9696" cy="14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56352" w14:textId="77777777" w:rsidR="003338ED" w:rsidRDefault="003338ED" w:rsidP="003338ED">
                              <w:pPr>
                                <w:spacing w:before="7"/>
                                <w:rPr>
                                  <w:rFonts w:ascii="Arial"/>
                                  <w:sz w:val="23"/>
                                </w:rPr>
                              </w:pPr>
                            </w:p>
                            <w:p w14:paraId="28B030F5"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A52FDB3"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2CDB7593" w14:textId="77777777" w:rsidR="003338ED" w:rsidRDefault="003338ED" w:rsidP="003338ED">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7A3A4F0E" w14:textId="77777777" w:rsidR="003338ED" w:rsidRDefault="003338ED" w:rsidP="003338ED">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9">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0">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5992F50B" id="Gruppo 82" o:spid="_x0000_s1064" style="width:485.3pt;height:71.3pt;mso-position-horizontal-relative:char;mso-position-vertical-relative:line" coordsize="9706,1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">
                <v:shape id="Picture 26" o:spid="_x0000_s1065"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">
                  <v:imagedata r:id="rId21" o:title=""/>
                </v:shape>
                <v:shape id="Text Box 27" o:spid="_x0000_s1066" type="#_x0000_t202" style="position:absolute;left:4;top:4;width:969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" filled="f" strokeweight=".48pt">
                  <v:textbox inset="0,0,0,0">
                    <w:txbxContent>
                      <w:p w14:paraId="6BB56352" w14:textId="77777777" w:rsidR="003338ED" w:rsidRDefault="003338ED" w:rsidP="003338ED">
                        <w:pPr>
                          <w:spacing w:before="7"/>
                          <w:rPr>
                            <w:rFonts w:ascii="Arial"/>
                            <w:sz w:val="23"/>
                          </w:rPr>
                        </w:pPr>
                      </w:p>
                      <w:p w14:paraId="28B030F5"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A52FDB3"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2CDB7593" w14:textId="77777777" w:rsidR="003338ED" w:rsidRDefault="003338ED" w:rsidP="003338ED">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7A3A4F0E" w14:textId="77777777" w:rsidR="003338ED" w:rsidRDefault="003338ED" w:rsidP="003338ED">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2">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3">
                          <w:r>
                            <w:rPr>
                              <w:rFonts w:ascii="Arial"/>
                              <w:sz w:val="15"/>
                            </w:rPr>
                            <w:t>pdis018003@istruzione.it</w:t>
                          </w:r>
                        </w:hyperlink>
                      </w:p>
                    </w:txbxContent>
                  </v:textbox>
                </v:shape>
                <w10:anchorlock/>
              </v:group>
            </w:pict>
          </mc:Fallback>
        </mc:AlternateContent>
      </w:r>
    </w:p>
    <w:p w14:paraId="535864A2" w14:textId="77777777" w:rsidR="003338ED" w:rsidRDefault="003338ED" w:rsidP="003338ED">
      <w:pPr>
        <w:pStyle w:val="Corpotesto"/>
        <w:spacing w:before="10"/>
        <w:rPr>
          <w:rFonts w:ascii="Arial"/>
          <w:sz w:val="11"/>
        </w:rPr>
      </w:pPr>
    </w:p>
    <w:p w14:paraId="01196D6D" w14:textId="77777777" w:rsidR="003338ED" w:rsidRDefault="003338ED" w:rsidP="003338ED">
      <w:pPr>
        <w:pStyle w:val="Corpotesto"/>
        <w:spacing w:before="91"/>
        <w:ind w:left="1363"/>
        <w:rPr>
          <w:rFonts w:ascii="Times New Roman"/>
        </w:rPr>
      </w:pPr>
      <w:r>
        <w:rPr>
          <w:noProof/>
        </w:rPr>
        <w:drawing>
          <wp:anchor distT="0" distB="0" distL="0" distR="0" simplePos="0" relativeHeight="251666432" behindDoc="1" locked="0" layoutInCell="1" allowOverlap="1" wp14:anchorId="23C469FC" wp14:editId="4122B486">
            <wp:simplePos x="0" y="0"/>
            <wp:positionH relativeFrom="page">
              <wp:posOffset>769619</wp:posOffset>
            </wp:positionH>
            <wp:positionV relativeFrom="paragraph">
              <wp:posOffset>-992540</wp:posOffset>
            </wp:positionV>
            <wp:extent cx="671041" cy="81724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67456" behindDoc="1" locked="0" layoutInCell="1" allowOverlap="1" wp14:anchorId="6B74598F" wp14:editId="699CBDD4">
            <wp:simplePos x="0" y="0"/>
            <wp:positionH relativeFrom="page">
              <wp:posOffset>5157215</wp:posOffset>
            </wp:positionH>
            <wp:positionV relativeFrom="paragraph">
              <wp:posOffset>-920912</wp:posOffset>
            </wp:positionV>
            <wp:extent cx="674751" cy="674751"/>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4"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2"/>
        </w:rPr>
        <w:t xml:space="preserve"> </w:t>
      </w:r>
      <w:r>
        <w:rPr>
          <w:rFonts w:ascii="Times New Roman"/>
        </w:rPr>
        <w:t>PROVA</w:t>
      </w:r>
      <w:r>
        <w:rPr>
          <w:rFonts w:ascii="Times New Roman"/>
          <w:spacing w:val="-2"/>
        </w:rPr>
        <w:t xml:space="preserve"> </w:t>
      </w:r>
      <w:r>
        <w:rPr>
          <w:rFonts w:ascii="Times New Roman"/>
        </w:rPr>
        <w:t>SCRITTA</w:t>
      </w:r>
      <w:r>
        <w:rPr>
          <w:rFonts w:ascii="Times New Roman"/>
          <w:spacing w:val="-3"/>
        </w:rPr>
        <w:t xml:space="preserve"> </w:t>
      </w:r>
      <w:r>
        <w:rPr>
          <w:rFonts w:ascii="Times New Roman"/>
        </w:rPr>
        <w:t>DI</w:t>
      </w:r>
      <w:r>
        <w:rPr>
          <w:rFonts w:ascii="Times New Roman"/>
          <w:spacing w:val="-1"/>
        </w:rPr>
        <w:t xml:space="preserve"> </w:t>
      </w:r>
      <w:r>
        <w:rPr>
          <w:rFonts w:ascii="Times New Roman"/>
        </w:rPr>
        <w:t>ANALISI</w:t>
      </w:r>
      <w:r>
        <w:rPr>
          <w:rFonts w:ascii="Times New Roman"/>
          <w:spacing w:val="-1"/>
        </w:rPr>
        <w:t xml:space="preserve"> </w:t>
      </w:r>
      <w:r>
        <w:rPr>
          <w:rFonts w:ascii="Times New Roman"/>
        </w:rPr>
        <w:t>DEL</w:t>
      </w:r>
      <w:r>
        <w:rPr>
          <w:rFonts w:ascii="Times New Roman"/>
          <w:spacing w:val="-2"/>
        </w:rPr>
        <w:t xml:space="preserve"> </w:t>
      </w:r>
      <w:r>
        <w:rPr>
          <w:rFonts w:ascii="Times New Roman"/>
        </w:rPr>
        <w:t>TESTO</w:t>
      </w:r>
      <w:r>
        <w:rPr>
          <w:rFonts w:ascii="Times New Roman"/>
          <w:spacing w:val="-2"/>
        </w:rPr>
        <w:t xml:space="preserve"> </w:t>
      </w:r>
      <w:r>
        <w:rPr>
          <w:rFonts w:ascii="Times New Roman"/>
        </w:rPr>
        <w:t>-</w:t>
      </w:r>
      <w:r>
        <w:rPr>
          <w:rFonts w:ascii="Times New Roman"/>
          <w:spacing w:val="-2"/>
        </w:rPr>
        <w:t xml:space="preserve"> </w:t>
      </w:r>
      <w:r>
        <w:rPr>
          <w:rFonts w:ascii="Times New Roman"/>
        </w:rPr>
        <w:t>BIENNIO</w:t>
      </w:r>
    </w:p>
    <w:p w14:paraId="78CF72DA" w14:textId="6FAABAE9" w:rsidR="003338ED" w:rsidRDefault="003338ED" w:rsidP="009951EA">
      <w:pPr>
        <w:spacing w:before="1"/>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roofErr w:type="spellStart"/>
      <w:r>
        <w:rPr>
          <w:rFonts w:ascii="Times New Roman" w:hAnsi="Times New Roman"/>
          <w:sz w:val="18"/>
        </w:rPr>
        <w:t>Classe</w:t>
      </w:r>
      <w:proofErr w:type="spellEnd"/>
      <w:r>
        <w:rPr>
          <w:rFonts w:ascii="Times New Roman" w:hAnsi="Times New Roman"/>
          <w:sz w:val="18"/>
        </w:rPr>
        <w:t>………………………….</w: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0"/>
        <w:gridCol w:w="1489"/>
        <w:gridCol w:w="1559"/>
        <w:gridCol w:w="238"/>
        <w:gridCol w:w="1179"/>
        <w:gridCol w:w="413"/>
        <w:gridCol w:w="1147"/>
        <w:gridCol w:w="1417"/>
        <w:gridCol w:w="331"/>
        <w:gridCol w:w="1087"/>
      </w:tblGrid>
      <w:tr w:rsidR="009951EA" w14:paraId="25FA539E" w14:textId="77777777" w:rsidTr="009951EA">
        <w:trPr>
          <w:trHeight w:val="613"/>
        </w:trPr>
        <w:tc>
          <w:tcPr>
            <w:tcW w:w="1620" w:type="dxa"/>
            <w:shd w:val="clear" w:color="auto" w:fill="FFFF00"/>
          </w:tcPr>
          <w:p w14:paraId="4E42E84A" w14:textId="77777777" w:rsidR="003338ED" w:rsidRDefault="003338ED" w:rsidP="00B17DC1">
            <w:pPr>
              <w:pStyle w:val="TableParagraph"/>
              <w:spacing w:before="99"/>
              <w:ind w:left="290"/>
              <w:rPr>
                <w:rFonts w:ascii="Arial"/>
                <w:sz w:val="18"/>
              </w:rPr>
            </w:pPr>
            <w:r>
              <w:rPr>
                <w:rFonts w:ascii="Arial"/>
                <w:sz w:val="18"/>
              </w:rPr>
              <w:t>INDICATORI</w:t>
            </w:r>
          </w:p>
        </w:tc>
        <w:tc>
          <w:tcPr>
            <w:tcW w:w="1489" w:type="dxa"/>
            <w:shd w:val="clear" w:color="auto" w:fill="FFFF00"/>
          </w:tcPr>
          <w:p w14:paraId="77D63D70" w14:textId="77777777" w:rsidR="003338ED" w:rsidRDefault="003338ED" w:rsidP="00B17DC1">
            <w:pPr>
              <w:pStyle w:val="TableParagraph"/>
              <w:spacing w:before="99"/>
              <w:ind w:left="97" w:right="80"/>
              <w:jc w:val="center"/>
              <w:rPr>
                <w:rFonts w:ascii="Arial"/>
                <w:sz w:val="18"/>
              </w:rPr>
            </w:pPr>
            <w:r>
              <w:rPr>
                <w:rFonts w:ascii="Arial"/>
                <w:sz w:val="18"/>
              </w:rPr>
              <w:t>MOLTO</w:t>
            </w:r>
            <w:r>
              <w:rPr>
                <w:rFonts w:ascii="Arial"/>
                <w:spacing w:val="-2"/>
                <w:sz w:val="18"/>
              </w:rPr>
              <w:t xml:space="preserve"> </w:t>
            </w:r>
            <w:r>
              <w:rPr>
                <w:rFonts w:ascii="Arial"/>
                <w:sz w:val="18"/>
              </w:rPr>
              <w:t>SCARSO</w:t>
            </w:r>
          </w:p>
        </w:tc>
        <w:tc>
          <w:tcPr>
            <w:tcW w:w="1559" w:type="dxa"/>
            <w:shd w:val="clear" w:color="auto" w:fill="FFFF00"/>
          </w:tcPr>
          <w:p w14:paraId="70FFFABB" w14:textId="77777777" w:rsidR="003338ED" w:rsidRDefault="003338ED" w:rsidP="00B17DC1">
            <w:pPr>
              <w:pStyle w:val="TableParagraph"/>
              <w:spacing w:before="99"/>
              <w:ind w:left="114" w:right="74" w:firstLine="50"/>
              <w:rPr>
                <w:rFonts w:ascii="Arial"/>
                <w:sz w:val="18"/>
              </w:rPr>
            </w:pPr>
            <w:r>
              <w:rPr>
                <w:rFonts w:ascii="Arial"/>
                <w:sz w:val="18"/>
              </w:rPr>
              <w:t>GRAVEMENTE</w:t>
            </w:r>
            <w:r>
              <w:rPr>
                <w:rFonts w:ascii="Arial"/>
                <w:spacing w:val="1"/>
                <w:sz w:val="18"/>
              </w:rPr>
              <w:t xml:space="preserve"> </w:t>
            </w:r>
            <w:r>
              <w:rPr>
                <w:rFonts w:ascii="Arial"/>
                <w:sz w:val="18"/>
              </w:rPr>
              <w:t>INSUFFICIENTE</w:t>
            </w:r>
          </w:p>
        </w:tc>
        <w:tc>
          <w:tcPr>
            <w:tcW w:w="1417" w:type="dxa"/>
            <w:gridSpan w:val="2"/>
            <w:shd w:val="clear" w:color="auto" w:fill="FFFF00"/>
          </w:tcPr>
          <w:p w14:paraId="2742BA51" w14:textId="77777777" w:rsidR="003338ED" w:rsidRDefault="003338ED" w:rsidP="00B17DC1">
            <w:pPr>
              <w:pStyle w:val="TableParagraph"/>
              <w:spacing w:before="99"/>
              <w:ind w:left="94" w:right="76"/>
              <w:jc w:val="center"/>
              <w:rPr>
                <w:rFonts w:ascii="Arial"/>
                <w:sz w:val="18"/>
              </w:rPr>
            </w:pPr>
            <w:r>
              <w:rPr>
                <w:rFonts w:ascii="Arial"/>
                <w:sz w:val="18"/>
              </w:rPr>
              <w:t>INSUFFICIENTE</w:t>
            </w:r>
          </w:p>
        </w:tc>
        <w:tc>
          <w:tcPr>
            <w:tcW w:w="1560" w:type="dxa"/>
            <w:gridSpan w:val="2"/>
            <w:shd w:val="clear" w:color="auto" w:fill="FFFF00"/>
          </w:tcPr>
          <w:p w14:paraId="45F27BEF" w14:textId="77777777" w:rsidR="003338ED" w:rsidRDefault="003338ED" w:rsidP="00B17DC1">
            <w:pPr>
              <w:pStyle w:val="TableParagraph"/>
              <w:spacing w:before="99"/>
              <w:ind w:left="143" w:right="125"/>
              <w:jc w:val="center"/>
              <w:rPr>
                <w:rFonts w:ascii="Arial"/>
                <w:sz w:val="18"/>
              </w:rPr>
            </w:pPr>
            <w:r>
              <w:rPr>
                <w:rFonts w:ascii="Arial"/>
                <w:sz w:val="18"/>
              </w:rPr>
              <w:t>SUFFICENTE</w:t>
            </w:r>
          </w:p>
        </w:tc>
        <w:tc>
          <w:tcPr>
            <w:tcW w:w="1417" w:type="dxa"/>
            <w:shd w:val="clear" w:color="auto" w:fill="FFFF00"/>
          </w:tcPr>
          <w:p w14:paraId="028956BF" w14:textId="77777777" w:rsidR="003338ED" w:rsidRDefault="003338ED" w:rsidP="00B17DC1">
            <w:pPr>
              <w:pStyle w:val="TableParagraph"/>
              <w:spacing w:before="99"/>
              <w:ind w:left="108" w:right="86"/>
              <w:jc w:val="center"/>
              <w:rPr>
                <w:rFonts w:ascii="Arial"/>
                <w:sz w:val="18"/>
              </w:rPr>
            </w:pPr>
            <w:r>
              <w:rPr>
                <w:rFonts w:ascii="Arial"/>
                <w:sz w:val="18"/>
              </w:rPr>
              <w:t>BUONO</w:t>
            </w:r>
          </w:p>
        </w:tc>
        <w:tc>
          <w:tcPr>
            <w:tcW w:w="1418" w:type="dxa"/>
            <w:gridSpan w:val="2"/>
            <w:shd w:val="clear" w:color="auto" w:fill="FFFF00"/>
          </w:tcPr>
          <w:p w14:paraId="69D18579" w14:textId="77777777" w:rsidR="003338ED" w:rsidRDefault="003338ED" w:rsidP="00B17DC1">
            <w:pPr>
              <w:pStyle w:val="TableParagraph"/>
              <w:spacing w:before="99"/>
              <w:ind w:left="118" w:right="96"/>
              <w:jc w:val="center"/>
              <w:rPr>
                <w:rFonts w:ascii="Arial"/>
                <w:sz w:val="18"/>
              </w:rPr>
            </w:pPr>
            <w:r>
              <w:rPr>
                <w:rFonts w:ascii="Arial"/>
                <w:sz w:val="18"/>
              </w:rPr>
              <w:t>OTTIMO</w:t>
            </w:r>
          </w:p>
        </w:tc>
      </w:tr>
      <w:tr w:rsidR="003338ED" w14:paraId="2455A729" w14:textId="77777777" w:rsidTr="009951EA">
        <w:trPr>
          <w:trHeight w:val="2679"/>
        </w:trPr>
        <w:tc>
          <w:tcPr>
            <w:tcW w:w="1620" w:type="dxa"/>
          </w:tcPr>
          <w:p w14:paraId="0F66AB05" w14:textId="77777777" w:rsidR="003338ED" w:rsidRDefault="003338ED" w:rsidP="00B17DC1">
            <w:pPr>
              <w:pStyle w:val="TableParagraph"/>
              <w:spacing w:before="99"/>
              <w:ind w:left="100" w:right="89"/>
              <w:rPr>
                <w:rFonts w:ascii="Arial" w:hAnsi="Arial"/>
                <w:b/>
                <w:sz w:val="18"/>
              </w:rPr>
            </w:pPr>
            <w:proofErr w:type="spellStart"/>
            <w:r>
              <w:rPr>
                <w:rFonts w:ascii="Arial" w:hAnsi="Arial"/>
                <w:b/>
                <w:sz w:val="18"/>
              </w:rPr>
              <w:t>Comprensione</w:t>
            </w:r>
            <w:proofErr w:type="spellEnd"/>
            <w:r>
              <w:rPr>
                <w:rFonts w:ascii="Arial" w:hAnsi="Arial"/>
                <w:b/>
                <w:spacing w:val="1"/>
                <w:sz w:val="18"/>
              </w:rPr>
              <w:t xml:space="preserve"> </w:t>
            </w:r>
            <w:proofErr w:type="spellStart"/>
            <w:r>
              <w:rPr>
                <w:rFonts w:ascii="Arial" w:hAnsi="Arial"/>
                <w:b/>
                <w:sz w:val="18"/>
              </w:rPr>
              <w:t>globale</w:t>
            </w:r>
            <w:proofErr w:type="spellEnd"/>
            <w:r>
              <w:rPr>
                <w:rFonts w:ascii="Arial" w:hAnsi="Arial"/>
                <w:b/>
                <w:sz w:val="18"/>
              </w:rPr>
              <w:t>:</w:t>
            </w:r>
            <w:r>
              <w:rPr>
                <w:rFonts w:ascii="Arial" w:hAnsi="Arial"/>
                <w:b/>
                <w:spacing w:val="1"/>
                <w:sz w:val="18"/>
              </w:rPr>
              <w:t xml:space="preserve"> </w:t>
            </w:r>
            <w:proofErr w:type="spellStart"/>
            <w:r>
              <w:rPr>
                <w:rFonts w:ascii="Arial" w:hAnsi="Arial"/>
                <w:b/>
                <w:sz w:val="18"/>
              </w:rPr>
              <w:t>capacità</w:t>
            </w:r>
            <w:proofErr w:type="spellEnd"/>
            <w:r>
              <w:rPr>
                <w:rFonts w:ascii="Arial" w:hAnsi="Arial"/>
                <w:b/>
                <w:sz w:val="18"/>
              </w:rPr>
              <w:t xml:space="preserve"> di</w:t>
            </w:r>
            <w:r>
              <w:rPr>
                <w:rFonts w:ascii="Arial" w:hAnsi="Arial"/>
                <w:b/>
                <w:spacing w:val="1"/>
                <w:sz w:val="18"/>
              </w:rPr>
              <w:t xml:space="preserve"> </w:t>
            </w:r>
            <w:proofErr w:type="spellStart"/>
            <w:r>
              <w:rPr>
                <w:rFonts w:ascii="Arial" w:hAnsi="Arial"/>
                <w:b/>
                <w:sz w:val="18"/>
              </w:rPr>
              <w:t>rielaborazione</w:t>
            </w:r>
            <w:proofErr w:type="spellEnd"/>
            <w:r>
              <w:rPr>
                <w:rFonts w:ascii="Arial" w:hAnsi="Arial"/>
                <w:b/>
                <w:spacing w:val="1"/>
                <w:sz w:val="18"/>
              </w:rPr>
              <w:t xml:space="preserve"> </w:t>
            </w:r>
            <w:proofErr w:type="spellStart"/>
            <w:r>
              <w:rPr>
                <w:rFonts w:ascii="Arial" w:hAnsi="Arial"/>
                <w:b/>
                <w:sz w:val="18"/>
              </w:rPr>
              <w:t>personale</w:t>
            </w:r>
            <w:proofErr w:type="spellEnd"/>
            <w:r>
              <w:rPr>
                <w:rFonts w:ascii="Arial" w:hAnsi="Arial"/>
                <w:b/>
                <w:sz w:val="18"/>
              </w:rPr>
              <w:t>,</w:t>
            </w:r>
            <w:r>
              <w:rPr>
                <w:rFonts w:ascii="Arial" w:hAnsi="Arial"/>
                <w:b/>
                <w:spacing w:val="1"/>
                <w:sz w:val="18"/>
              </w:rPr>
              <w:t xml:space="preserve"> </w:t>
            </w:r>
            <w:proofErr w:type="spellStart"/>
            <w:r>
              <w:rPr>
                <w:rFonts w:ascii="Arial" w:hAnsi="Arial"/>
                <w:b/>
                <w:sz w:val="18"/>
              </w:rPr>
              <w:t>chiarezza</w:t>
            </w:r>
            <w:proofErr w:type="spellEnd"/>
            <w:r>
              <w:rPr>
                <w:rFonts w:ascii="Arial" w:hAnsi="Arial"/>
                <w:b/>
                <w:spacing w:val="1"/>
                <w:sz w:val="18"/>
              </w:rPr>
              <w:t xml:space="preserve"> </w:t>
            </w:r>
            <w:proofErr w:type="spellStart"/>
            <w:r>
              <w:rPr>
                <w:rFonts w:ascii="Arial" w:hAnsi="Arial"/>
                <w:b/>
                <w:sz w:val="18"/>
              </w:rPr>
              <w:t>nell’esposizione</w:t>
            </w:r>
            <w:proofErr w:type="spellEnd"/>
            <w:r>
              <w:rPr>
                <w:rFonts w:ascii="Arial" w:hAnsi="Arial"/>
                <w:b/>
                <w:spacing w:val="-47"/>
                <w:sz w:val="18"/>
              </w:rPr>
              <w:t xml:space="preserve"> </w:t>
            </w:r>
            <w:r>
              <w:rPr>
                <w:rFonts w:ascii="Arial" w:hAnsi="Arial"/>
                <w:b/>
                <w:sz w:val="18"/>
              </w:rPr>
              <w:t>del</w:t>
            </w:r>
            <w:r>
              <w:rPr>
                <w:rFonts w:ascii="Arial" w:hAnsi="Arial"/>
                <w:b/>
                <w:spacing w:val="-1"/>
                <w:sz w:val="18"/>
              </w:rPr>
              <w:t xml:space="preserve"> </w:t>
            </w:r>
            <w:proofErr w:type="spellStart"/>
            <w:r>
              <w:rPr>
                <w:rFonts w:ascii="Arial" w:hAnsi="Arial"/>
                <w:b/>
                <w:sz w:val="18"/>
              </w:rPr>
              <w:t>pensiero</w:t>
            </w:r>
            <w:proofErr w:type="spellEnd"/>
          </w:p>
        </w:tc>
        <w:tc>
          <w:tcPr>
            <w:tcW w:w="1489" w:type="dxa"/>
          </w:tcPr>
          <w:p w14:paraId="70BB9164" w14:textId="77777777" w:rsidR="003338ED" w:rsidRDefault="003338ED" w:rsidP="00B17DC1">
            <w:pPr>
              <w:pStyle w:val="TableParagraph"/>
              <w:spacing w:before="100"/>
              <w:ind w:left="165" w:right="144"/>
              <w:jc w:val="center"/>
              <w:rPr>
                <w:rFonts w:ascii="Arial"/>
                <w:b/>
              </w:rPr>
            </w:pPr>
            <w:r>
              <w:rPr>
                <w:rFonts w:ascii="Arial"/>
                <w:b/>
              </w:rPr>
              <w:t>0,5</w:t>
            </w:r>
          </w:p>
          <w:p w14:paraId="66C59A78" w14:textId="77777777" w:rsidR="003338ED" w:rsidRDefault="003338ED" w:rsidP="00B17DC1">
            <w:pPr>
              <w:pStyle w:val="TableParagraph"/>
              <w:spacing w:before="205"/>
              <w:ind w:left="107" w:right="75" w:firstLine="170"/>
              <w:rPr>
                <w:rFonts w:ascii="Arial" w:hAnsi="Arial"/>
                <w:sz w:val="18"/>
              </w:rPr>
            </w:pPr>
            <w:proofErr w:type="spellStart"/>
            <w:r>
              <w:rPr>
                <w:rFonts w:ascii="Arial" w:hAnsi="Arial"/>
                <w:sz w:val="18"/>
              </w:rPr>
              <w:t>Gravi</w:t>
            </w:r>
            <w:proofErr w:type="spellEnd"/>
            <w:r>
              <w:rPr>
                <w:rFonts w:ascii="Arial" w:hAnsi="Arial"/>
                <w:spacing w:val="50"/>
                <w:sz w:val="18"/>
              </w:rPr>
              <w:t xml:space="preserve"> </w:t>
            </w:r>
            <w:proofErr w:type="spellStart"/>
            <w:r>
              <w:rPr>
                <w:rFonts w:ascii="Arial" w:hAnsi="Arial"/>
                <w:sz w:val="18"/>
              </w:rPr>
              <w:t>difficoltà</w:t>
            </w:r>
            <w:proofErr w:type="spellEnd"/>
            <w:r>
              <w:rPr>
                <w:rFonts w:ascii="Arial" w:hAnsi="Arial"/>
                <w:spacing w:val="1"/>
                <w:sz w:val="18"/>
              </w:rPr>
              <w:t xml:space="preserve"> </w:t>
            </w:r>
            <w:r>
              <w:rPr>
                <w:rFonts w:ascii="Arial" w:hAnsi="Arial"/>
                <w:sz w:val="18"/>
              </w:rPr>
              <w:t>di</w:t>
            </w:r>
            <w:r>
              <w:rPr>
                <w:rFonts w:ascii="Arial" w:hAnsi="Arial"/>
                <w:spacing w:val="-6"/>
                <w:sz w:val="18"/>
              </w:rPr>
              <w:t xml:space="preserve"> </w:t>
            </w:r>
            <w:proofErr w:type="spellStart"/>
            <w:r>
              <w:rPr>
                <w:rFonts w:ascii="Arial" w:hAnsi="Arial"/>
                <w:sz w:val="18"/>
              </w:rPr>
              <w:t>decodificazione</w:t>
            </w:r>
            <w:proofErr w:type="spellEnd"/>
            <w:r>
              <w:rPr>
                <w:rFonts w:ascii="Arial" w:hAnsi="Arial"/>
                <w:sz w:val="18"/>
              </w:rPr>
              <w:t>.</w:t>
            </w:r>
          </w:p>
          <w:p w14:paraId="45C3D239" w14:textId="77777777" w:rsidR="003338ED" w:rsidRDefault="003338ED" w:rsidP="00B17DC1">
            <w:pPr>
              <w:pStyle w:val="TableParagraph"/>
              <w:spacing w:before="1"/>
              <w:ind w:left="165" w:right="145"/>
              <w:jc w:val="center"/>
              <w:rPr>
                <w:rFonts w:ascii="Arial"/>
                <w:sz w:val="18"/>
              </w:rPr>
            </w:pPr>
            <w:proofErr w:type="spellStart"/>
            <w:r>
              <w:rPr>
                <w:rFonts w:ascii="Arial"/>
                <w:sz w:val="18"/>
              </w:rPr>
              <w:t>Rielaborazione</w:t>
            </w:r>
            <w:proofErr w:type="spellEnd"/>
            <w:r>
              <w:rPr>
                <w:rFonts w:ascii="Arial"/>
                <w:spacing w:val="-47"/>
                <w:sz w:val="18"/>
              </w:rPr>
              <w:t xml:space="preserve"> </w:t>
            </w:r>
            <w:r>
              <w:rPr>
                <w:rFonts w:ascii="Arial"/>
                <w:sz w:val="18"/>
              </w:rPr>
              <w:t xml:space="preserve">del </w:t>
            </w:r>
            <w:proofErr w:type="spellStart"/>
            <w:r>
              <w:rPr>
                <w:rFonts w:ascii="Arial"/>
                <w:sz w:val="18"/>
              </w:rPr>
              <w:t>tutto</w:t>
            </w:r>
            <w:proofErr w:type="spellEnd"/>
            <w:r>
              <w:rPr>
                <w:rFonts w:ascii="Arial"/>
                <w:spacing w:val="1"/>
                <w:sz w:val="18"/>
              </w:rPr>
              <w:t xml:space="preserve"> </w:t>
            </w:r>
            <w:proofErr w:type="spellStart"/>
            <w:r>
              <w:rPr>
                <w:rFonts w:ascii="Arial"/>
                <w:sz w:val="18"/>
              </w:rPr>
              <w:t>inadeguata</w:t>
            </w:r>
            <w:proofErr w:type="spellEnd"/>
          </w:p>
        </w:tc>
        <w:tc>
          <w:tcPr>
            <w:tcW w:w="1559" w:type="dxa"/>
          </w:tcPr>
          <w:p w14:paraId="0464AC61" w14:textId="77777777" w:rsidR="003338ED" w:rsidRDefault="003338ED" w:rsidP="00B17DC1">
            <w:pPr>
              <w:pStyle w:val="TableParagraph"/>
              <w:spacing w:before="100"/>
              <w:ind w:left="21"/>
              <w:jc w:val="center"/>
              <w:rPr>
                <w:rFonts w:ascii="Arial"/>
                <w:b/>
              </w:rPr>
            </w:pPr>
            <w:r>
              <w:rPr>
                <w:rFonts w:ascii="Arial"/>
                <w:b/>
              </w:rPr>
              <w:t>1</w:t>
            </w:r>
          </w:p>
          <w:p w14:paraId="2535A649" w14:textId="77777777" w:rsidR="003338ED" w:rsidRDefault="003338ED" w:rsidP="00B17DC1">
            <w:pPr>
              <w:pStyle w:val="TableParagraph"/>
              <w:spacing w:before="205"/>
              <w:ind w:left="148" w:right="125" w:hanging="3"/>
              <w:jc w:val="center"/>
              <w:rPr>
                <w:rFonts w:ascii="Arial" w:hAnsi="Arial"/>
                <w:sz w:val="18"/>
              </w:rPr>
            </w:pPr>
            <w:proofErr w:type="spellStart"/>
            <w:r>
              <w:rPr>
                <w:rFonts w:ascii="Arial" w:hAnsi="Arial"/>
                <w:sz w:val="18"/>
              </w:rPr>
              <w:t>Difficoltà</w:t>
            </w:r>
            <w:proofErr w:type="spellEnd"/>
            <w:r>
              <w:rPr>
                <w:rFonts w:ascii="Arial" w:hAnsi="Arial"/>
                <w:sz w:val="18"/>
              </w:rPr>
              <w:t xml:space="preserve"> di</w:t>
            </w:r>
            <w:r>
              <w:rPr>
                <w:rFonts w:ascii="Arial" w:hAnsi="Arial"/>
                <w:spacing w:val="1"/>
                <w:sz w:val="18"/>
              </w:rPr>
              <w:t xml:space="preserve"> </w:t>
            </w:r>
            <w:proofErr w:type="spellStart"/>
            <w:r>
              <w:rPr>
                <w:rFonts w:ascii="Arial" w:hAnsi="Arial"/>
                <w:sz w:val="18"/>
              </w:rPr>
              <w:t>decodificazione</w:t>
            </w:r>
            <w:proofErr w:type="spellEnd"/>
            <w:r>
              <w:rPr>
                <w:rFonts w:ascii="Arial" w:hAnsi="Arial"/>
                <w:sz w:val="18"/>
              </w:rPr>
              <w:t>.</w:t>
            </w:r>
            <w:r>
              <w:rPr>
                <w:rFonts w:ascii="Arial" w:hAnsi="Arial"/>
                <w:spacing w:val="-47"/>
                <w:sz w:val="18"/>
              </w:rPr>
              <w:t xml:space="preserve"> </w:t>
            </w:r>
            <w:proofErr w:type="spellStart"/>
            <w:r>
              <w:rPr>
                <w:rFonts w:ascii="Arial" w:hAnsi="Arial"/>
                <w:sz w:val="18"/>
              </w:rPr>
              <w:t>Rielaborazione</w:t>
            </w:r>
            <w:proofErr w:type="spellEnd"/>
            <w:r>
              <w:rPr>
                <w:rFonts w:ascii="Arial" w:hAnsi="Arial"/>
                <w:spacing w:val="1"/>
                <w:sz w:val="18"/>
              </w:rPr>
              <w:t xml:space="preserve"> </w:t>
            </w:r>
            <w:proofErr w:type="spellStart"/>
            <w:r>
              <w:rPr>
                <w:rFonts w:ascii="Arial" w:hAnsi="Arial"/>
                <w:sz w:val="18"/>
              </w:rPr>
              <w:t>inadeguata</w:t>
            </w:r>
            <w:proofErr w:type="spellEnd"/>
          </w:p>
        </w:tc>
        <w:tc>
          <w:tcPr>
            <w:tcW w:w="1417" w:type="dxa"/>
            <w:gridSpan w:val="2"/>
          </w:tcPr>
          <w:p w14:paraId="1638F5F8" w14:textId="77777777" w:rsidR="003338ED" w:rsidRDefault="003338ED" w:rsidP="00B17DC1">
            <w:pPr>
              <w:pStyle w:val="TableParagraph"/>
              <w:spacing w:before="100"/>
              <w:ind w:left="94" w:right="76"/>
              <w:jc w:val="center"/>
              <w:rPr>
                <w:rFonts w:ascii="Arial"/>
                <w:b/>
              </w:rPr>
            </w:pPr>
            <w:r>
              <w:rPr>
                <w:rFonts w:ascii="Arial"/>
                <w:b/>
              </w:rPr>
              <w:t>1,25</w:t>
            </w:r>
          </w:p>
          <w:p w14:paraId="2240EE75" w14:textId="77777777" w:rsidR="003338ED" w:rsidRDefault="003338ED" w:rsidP="00B17DC1">
            <w:pPr>
              <w:pStyle w:val="TableParagraph"/>
              <w:spacing w:before="205"/>
              <w:ind w:left="94" w:right="74"/>
              <w:jc w:val="center"/>
              <w:rPr>
                <w:rFonts w:ascii="Arial"/>
                <w:sz w:val="18"/>
              </w:rPr>
            </w:pPr>
            <w:proofErr w:type="spellStart"/>
            <w:r>
              <w:rPr>
                <w:rFonts w:ascii="Arial"/>
                <w:sz w:val="18"/>
              </w:rPr>
              <w:t>Comprensione</w:t>
            </w:r>
            <w:proofErr w:type="spellEnd"/>
            <w:r>
              <w:rPr>
                <w:rFonts w:ascii="Arial"/>
                <w:spacing w:val="-47"/>
                <w:sz w:val="18"/>
              </w:rPr>
              <w:t xml:space="preserve"> </w:t>
            </w:r>
            <w:proofErr w:type="spellStart"/>
            <w:r>
              <w:rPr>
                <w:rFonts w:ascii="Arial"/>
                <w:sz w:val="18"/>
              </w:rPr>
              <w:t>incompleta</w:t>
            </w:r>
            <w:proofErr w:type="spellEnd"/>
            <w:r>
              <w:rPr>
                <w:rFonts w:ascii="Arial"/>
                <w:sz w:val="18"/>
              </w:rPr>
              <w:t xml:space="preserve"> ed</w:t>
            </w:r>
            <w:r>
              <w:rPr>
                <w:rFonts w:ascii="Arial"/>
                <w:spacing w:val="1"/>
                <w:sz w:val="18"/>
              </w:rPr>
              <w:t xml:space="preserve"> </w:t>
            </w:r>
            <w:r>
              <w:rPr>
                <w:rFonts w:ascii="Arial"/>
                <w:sz w:val="18"/>
              </w:rPr>
              <w:t>incerta,</w:t>
            </w:r>
            <w:r>
              <w:rPr>
                <w:rFonts w:ascii="Arial"/>
                <w:spacing w:val="1"/>
                <w:sz w:val="18"/>
              </w:rPr>
              <w:t xml:space="preserve"> </w:t>
            </w:r>
            <w:proofErr w:type="spellStart"/>
            <w:r>
              <w:rPr>
                <w:rFonts w:ascii="Arial"/>
                <w:sz w:val="18"/>
              </w:rPr>
              <w:t>rielaborazione</w:t>
            </w:r>
            <w:proofErr w:type="spellEnd"/>
            <w:r>
              <w:rPr>
                <w:rFonts w:ascii="Arial"/>
                <w:spacing w:val="-47"/>
                <w:sz w:val="18"/>
              </w:rPr>
              <w:t xml:space="preserve"> </w:t>
            </w:r>
            <w:proofErr w:type="spellStart"/>
            <w:r>
              <w:rPr>
                <w:rFonts w:ascii="Arial"/>
                <w:sz w:val="18"/>
              </w:rPr>
              <w:t>superficiale</w:t>
            </w:r>
            <w:proofErr w:type="spellEnd"/>
            <w:r>
              <w:rPr>
                <w:rFonts w:ascii="Arial"/>
                <w:sz w:val="18"/>
              </w:rPr>
              <w:t>.</w:t>
            </w:r>
          </w:p>
          <w:p w14:paraId="3008BD4C" w14:textId="77777777" w:rsidR="003338ED" w:rsidRDefault="003338ED" w:rsidP="00B17DC1">
            <w:pPr>
              <w:pStyle w:val="TableParagraph"/>
              <w:spacing w:before="2"/>
              <w:ind w:left="236" w:right="216"/>
              <w:jc w:val="center"/>
              <w:rPr>
                <w:rFonts w:ascii="Arial"/>
                <w:sz w:val="18"/>
              </w:rPr>
            </w:pPr>
            <w:proofErr w:type="spellStart"/>
            <w:r>
              <w:rPr>
                <w:rFonts w:ascii="Arial"/>
                <w:sz w:val="18"/>
              </w:rPr>
              <w:t>Esposizione</w:t>
            </w:r>
            <w:proofErr w:type="spellEnd"/>
            <w:r>
              <w:rPr>
                <w:rFonts w:ascii="Arial"/>
                <w:spacing w:val="-47"/>
                <w:sz w:val="18"/>
              </w:rPr>
              <w:t xml:space="preserve"> </w:t>
            </w:r>
            <w:r>
              <w:rPr>
                <w:rFonts w:ascii="Arial"/>
                <w:sz w:val="18"/>
              </w:rPr>
              <w:t>poco</w:t>
            </w:r>
            <w:r>
              <w:rPr>
                <w:rFonts w:ascii="Arial"/>
                <w:spacing w:val="-3"/>
                <w:sz w:val="18"/>
              </w:rPr>
              <w:t xml:space="preserve"> </w:t>
            </w:r>
            <w:proofErr w:type="spellStart"/>
            <w:r>
              <w:rPr>
                <w:rFonts w:ascii="Arial"/>
                <w:sz w:val="18"/>
              </w:rPr>
              <w:t>chiara</w:t>
            </w:r>
            <w:proofErr w:type="spellEnd"/>
          </w:p>
        </w:tc>
        <w:tc>
          <w:tcPr>
            <w:tcW w:w="1560" w:type="dxa"/>
            <w:gridSpan w:val="2"/>
          </w:tcPr>
          <w:p w14:paraId="5A52C853" w14:textId="77777777" w:rsidR="003338ED" w:rsidRDefault="003338ED" w:rsidP="00B17DC1">
            <w:pPr>
              <w:pStyle w:val="TableParagraph"/>
              <w:spacing w:before="100"/>
              <w:ind w:left="146" w:right="125"/>
              <w:jc w:val="center"/>
              <w:rPr>
                <w:rFonts w:ascii="Arial"/>
                <w:b/>
              </w:rPr>
            </w:pPr>
            <w:r>
              <w:rPr>
                <w:rFonts w:ascii="Arial"/>
                <w:b/>
              </w:rPr>
              <w:t>1,5</w:t>
            </w:r>
          </w:p>
          <w:p w14:paraId="34DC0F70" w14:textId="77777777" w:rsidR="003338ED" w:rsidRDefault="003338ED" w:rsidP="00B17DC1">
            <w:pPr>
              <w:pStyle w:val="TableParagraph"/>
              <w:spacing w:before="205"/>
              <w:ind w:left="145" w:right="125"/>
              <w:jc w:val="center"/>
              <w:rPr>
                <w:rFonts w:ascii="Arial"/>
                <w:sz w:val="18"/>
              </w:rPr>
            </w:pPr>
            <w:proofErr w:type="spellStart"/>
            <w:r>
              <w:rPr>
                <w:rFonts w:ascii="Arial"/>
                <w:sz w:val="18"/>
              </w:rPr>
              <w:t>Comprensione</w:t>
            </w:r>
            <w:proofErr w:type="spellEnd"/>
            <w:r>
              <w:rPr>
                <w:rFonts w:ascii="Arial"/>
                <w:spacing w:val="-47"/>
                <w:sz w:val="18"/>
              </w:rPr>
              <w:t xml:space="preserve"> </w:t>
            </w:r>
            <w:proofErr w:type="spellStart"/>
            <w:r>
              <w:rPr>
                <w:rFonts w:ascii="Arial"/>
                <w:sz w:val="18"/>
              </w:rPr>
              <w:t>corretta</w:t>
            </w:r>
            <w:proofErr w:type="spellEnd"/>
            <w:r>
              <w:rPr>
                <w:rFonts w:ascii="Arial"/>
                <w:sz w:val="18"/>
              </w:rPr>
              <w:t>.</w:t>
            </w:r>
          </w:p>
          <w:p w14:paraId="79491C1E" w14:textId="77777777" w:rsidR="003338ED" w:rsidRDefault="003338ED" w:rsidP="00B17DC1">
            <w:pPr>
              <w:pStyle w:val="TableParagraph"/>
              <w:spacing w:before="1"/>
              <w:ind w:left="150" w:right="125"/>
              <w:jc w:val="center"/>
              <w:rPr>
                <w:rFonts w:ascii="Arial"/>
                <w:sz w:val="18"/>
              </w:rPr>
            </w:pPr>
            <w:proofErr w:type="spellStart"/>
            <w:r>
              <w:rPr>
                <w:rFonts w:ascii="Arial"/>
                <w:sz w:val="18"/>
              </w:rPr>
              <w:t>Rielaborazione</w:t>
            </w:r>
            <w:proofErr w:type="spellEnd"/>
            <w:r>
              <w:rPr>
                <w:rFonts w:ascii="Arial"/>
                <w:spacing w:val="-47"/>
                <w:sz w:val="18"/>
              </w:rPr>
              <w:t xml:space="preserve"> </w:t>
            </w:r>
            <w:r>
              <w:rPr>
                <w:rFonts w:ascii="Arial"/>
                <w:sz w:val="18"/>
              </w:rPr>
              <w:t xml:space="preserve">ed </w:t>
            </w:r>
            <w:proofErr w:type="spellStart"/>
            <w:r>
              <w:rPr>
                <w:rFonts w:ascii="Arial"/>
                <w:sz w:val="18"/>
              </w:rPr>
              <w:t>esposizione</w:t>
            </w:r>
            <w:proofErr w:type="spellEnd"/>
            <w:r>
              <w:rPr>
                <w:rFonts w:ascii="Arial"/>
                <w:spacing w:val="-47"/>
                <w:sz w:val="18"/>
              </w:rPr>
              <w:t xml:space="preserve"> </w:t>
            </w:r>
            <w:proofErr w:type="spellStart"/>
            <w:r>
              <w:rPr>
                <w:rFonts w:ascii="Arial"/>
                <w:sz w:val="18"/>
              </w:rPr>
              <w:t>efficace</w:t>
            </w:r>
            <w:proofErr w:type="spellEnd"/>
            <w:r>
              <w:rPr>
                <w:rFonts w:ascii="Arial"/>
                <w:sz w:val="18"/>
              </w:rPr>
              <w:t xml:space="preserve"> e</w:t>
            </w:r>
            <w:r>
              <w:rPr>
                <w:rFonts w:ascii="Arial"/>
                <w:spacing w:val="1"/>
                <w:sz w:val="18"/>
              </w:rPr>
              <w:t xml:space="preserve"> </w:t>
            </w:r>
            <w:proofErr w:type="spellStart"/>
            <w:r>
              <w:rPr>
                <w:rFonts w:ascii="Arial"/>
                <w:sz w:val="18"/>
              </w:rPr>
              <w:t>chiara</w:t>
            </w:r>
            <w:proofErr w:type="spellEnd"/>
          </w:p>
        </w:tc>
        <w:tc>
          <w:tcPr>
            <w:tcW w:w="1417" w:type="dxa"/>
          </w:tcPr>
          <w:p w14:paraId="04C8A257" w14:textId="77777777" w:rsidR="003338ED" w:rsidRDefault="003338ED" w:rsidP="00B17DC1">
            <w:pPr>
              <w:pStyle w:val="TableParagraph"/>
              <w:spacing w:before="100"/>
              <w:ind w:left="19"/>
              <w:jc w:val="center"/>
              <w:rPr>
                <w:rFonts w:ascii="Arial"/>
                <w:b/>
              </w:rPr>
            </w:pPr>
            <w:r>
              <w:rPr>
                <w:rFonts w:ascii="Arial"/>
                <w:b/>
              </w:rPr>
              <w:t>2</w:t>
            </w:r>
          </w:p>
          <w:p w14:paraId="20088567" w14:textId="77777777" w:rsidR="003338ED" w:rsidRDefault="003338ED" w:rsidP="00B17DC1">
            <w:pPr>
              <w:pStyle w:val="TableParagraph"/>
              <w:spacing w:before="205"/>
              <w:ind w:left="112" w:right="86"/>
              <w:jc w:val="center"/>
              <w:rPr>
                <w:rFonts w:ascii="Arial"/>
                <w:sz w:val="18"/>
              </w:rPr>
            </w:pPr>
            <w:proofErr w:type="spellStart"/>
            <w:r>
              <w:rPr>
                <w:rFonts w:ascii="Arial"/>
                <w:sz w:val="18"/>
              </w:rPr>
              <w:t>Comprensione</w:t>
            </w:r>
            <w:proofErr w:type="spellEnd"/>
            <w:r>
              <w:rPr>
                <w:rFonts w:ascii="Arial"/>
                <w:spacing w:val="-47"/>
                <w:sz w:val="18"/>
              </w:rPr>
              <w:t xml:space="preserve"> </w:t>
            </w:r>
            <w:proofErr w:type="spellStart"/>
            <w:r>
              <w:rPr>
                <w:rFonts w:ascii="Arial"/>
                <w:sz w:val="18"/>
              </w:rPr>
              <w:t>completa</w:t>
            </w:r>
            <w:proofErr w:type="spellEnd"/>
            <w:r>
              <w:rPr>
                <w:rFonts w:ascii="Arial"/>
                <w:sz w:val="18"/>
              </w:rPr>
              <w:t>,</w:t>
            </w:r>
            <w:r>
              <w:rPr>
                <w:rFonts w:ascii="Arial"/>
                <w:spacing w:val="1"/>
                <w:sz w:val="18"/>
              </w:rPr>
              <w:t xml:space="preserve"> </w:t>
            </w:r>
            <w:proofErr w:type="spellStart"/>
            <w:r>
              <w:rPr>
                <w:rFonts w:ascii="Arial"/>
                <w:sz w:val="18"/>
              </w:rPr>
              <w:t>rielaborazione</w:t>
            </w:r>
            <w:proofErr w:type="spellEnd"/>
            <w:r>
              <w:rPr>
                <w:rFonts w:ascii="Arial"/>
                <w:spacing w:val="-47"/>
                <w:sz w:val="18"/>
              </w:rPr>
              <w:t xml:space="preserve"> </w:t>
            </w:r>
            <w:proofErr w:type="spellStart"/>
            <w:r>
              <w:rPr>
                <w:rFonts w:ascii="Arial"/>
                <w:sz w:val="18"/>
              </w:rPr>
              <w:t>esauriente</w:t>
            </w:r>
            <w:proofErr w:type="spellEnd"/>
            <w:r>
              <w:rPr>
                <w:rFonts w:ascii="Arial"/>
                <w:sz w:val="18"/>
              </w:rPr>
              <w:t xml:space="preserve"> ed</w:t>
            </w:r>
            <w:r>
              <w:rPr>
                <w:rFonts w:ascii="Arial"/>
                <w:spacing w:val="1"/>
                <w:sz w:val="18"/>
              </w:rPr>
              <w:t xml:space="preserve"> </w:t>
            </w:r>
            <w:proofErr w:type="spellStart"/>
            <w:r>
              <w:rPr>
                <w:rFonts w:ascii="Arial"/>
                <w:sz w:val="18"/>
              </w:rPr>
              <w:t>articolata</w:t>
            </w:r>
            <w:proofErr w:type="spellEnd"/>
          </w:p>
        </w:tc>
        <w:tc>
          <w:tcPr>
            <w:tcW w:w="1418" w:type="dxa"/>
            <w:gridSpan w:val="2"/>
          </w:tcPr>
          <w:p w14:paraId="01F270D3" w14:textId="77777777" w:rsidR="003338ED" w:rsidRDefault="003338ED" w:rsidP="00B17DC1">
            <w:pPr>
              <w:pStyle w:val="TableParagraph"/>
              <w:spacing w:before="100"/>
              <w:ind w:left="118" w:right="96"/>
              <w:jc w:val="center"/>
              <w:rPr>
                <w:rFonts w:ascii="Arial"/>
                <w:b/>
              </w:rPr>
            </w:pPr>
            <w:r>
              <w:rPr>
                <w:rFonts w:ascii="Arial"/>
                <w:b/>
              </w:rPr>
              <w:t>2,5</w:t>
            </w:r>
          </w:p>
          <w:p w14:paraId="4CDF0F2A" w14:textId="77777777" w:rsidR="003338ED" w:rsidRDefault="003338ED" w:rsidP="00B17DC1">
            <w:pPr>
              <w:pStyle w:val="TableParagraph"/>
              <w:spacing w:before="205"/>
              <w:ind w:left="124" w:right="101" w:firstLine="2"/>
              <w:jc w:val="center"/>
              <w:rPr>
                <w:rFonts w:ascii="Arial"/>
                <w:sz w:val="18"/>
              </w:rPr>
            </w:pPr>
            <w:proofErr w:type="spellStart"/>
            <w:r>
              <w:rPr>
                <w:rFonts w:ascii="Arial"/>
                <w:sz w:val="18"/>
              </w:rPr>
              <w:t>Eccellente</w:t>
            </w:r>
            <w:proofErr w:type="spellEnd"/>
            <w:r>
              <w:rPr>
                <w:rFonts w:ascii="Arial"/>
                <w:spacing w:val="1"/>
                <w:sz w:val="18"/>
              </w:rPr>
              <w:t xml:space="preserve"> </w:t>
            </w:r>
            <w:proofErr w:type="spellStart"/>
            <w:r>
              <w:rPr>
                <w:rFonts w:ascii="Arial"/>
                <w:sz w:val="18"/>
              </w:rPr>
              <w:t>comprensione</w:t>
            </w:r>
            <w:proofErr w:type="spellEnd"/>
            <w:r>
              <w:rPr>
                <w:rFonts w:ascii="Arial"/>
                <w:spacing w:val="-47"/>
                <w:sz w:val="18"/>
              </w:rPr>
              <w:t xml:space="preserve"> </w:t>
            </w:r>
            <w:proofErr w:type="spellStart"/>
            <w:r>
              <w:rPr>
                <w:rFonts w:ascii="Arial"/>
                <w:sz w:val="18"/>
              </w:rPr>
              <w:t>rielaborazione</w:t>
            </w:r>
            <w:proofErr w:type="spellEnd"/>
            <w:r>
              <w:rPr>
                <w:rFonts w:ascii="Arial"/>
                <w:spacing w:val="-47"/>
                <w:sz w:val="18"/>
              </w:rPr>
              <w:t xml:space="preserve"> </w:t>
            </w:r>
            <w:proofErr w:type="spellStart"/>
            <w:r>
              <w:rPr>
                <w:rFonts w:ascii="Arial"/>
                <w:sz w:val="18"/>
              </w:rPr>
              <w:t>completa</w:t>
            </w:r>
            <w:proofErr w:type="spellEnd"/>
            <w:r>
              <w:rPr>
                <w:rFonts w:ascii="Arial"/>
                <w:sz w:val="18"/>
              </w:rPr>
              <w:t>, ben</w:t>
            </w:r>
            <w:r>
              <w:rPr>
                <w:rFonts w:ascii="Arial"/>
                <w:spacing w:val="-47"/>
                <w:sz w:val="18"/>
              </w:rPr>
              <w:t xml:space="preserve"> </w:t>
            </w:r>
            <w:proofErr w:type="spellStart"/>
            <w:r>
              <w:rPr>
                <w:rFonts w:ascii="Arial"/>
                <w:sz w:val="18"/>
              </w:rPr>
              <w:t>strutturata</w:t>
            </w:r>
            <w:proofErr w:type="spellEnd"/>
            <w:r>
              <w:rPr>
                <w:rFonts w:ascii="Arial"/>
                <w:sz w:val="18"/>
              </w:rPr>
              <w:t xml:space="preserve"> ed</w:t>
            </w:r>
            <w:r>
              <w:rPr>
                <w:rFonts w:ascii="Arial"/>
                <w:spacing w:val="1"/>
                <w:sz w:val="18"/>
              </w:rPr>
              <w:t xml:space="preserve"> </w:t>
            </w:r>
            <w:proofErr w:type="spellStart"/>
            <w:r>
              <w:rPr>
                <w:rFonts w:ascii="Arial"/>
                <w:sz w:val="18"/>
              </w:rPr>
              <w:t>originale</w:t>
            </w:r>
            <w:proofErr w:type="spellEnd"/>
          </w:p>
        </w:tc>
      </w:tr>
      <w:tr w:rsidR="003338ED" w14:paraId="0CA250E8" w14:textId="77777777" w:rsidTr="009951EA">
        <w:trPr>
          <w:trHeight w:val="538"/>
        </w:trPr>
        <w:tc>
          <w:tcPr>
            <w:tcW w:w="1620" w:type="dxa"/>
            <w:tcBorders>
              <w:bottom w:val="nil"/>
            </w:tcBorders>
          </w:tcPr>
          <w:p w14:paraId="04FAA5C4" w14:textId="77777777" w:rsidR="003338ED" w:rsidRDefault="003338ED" w:rsidP="00B17DC1">
            <w:pPr>
              <w:pStyle w:val="TableParagraph"/>
              <w:spacing w:before="99"/>
              <w:ind w:left="100" w:right="409"/>
              <w:rPr>
                <w:rFonts w:ascii="Arial"/>
                <w:b/>
                <w:sz w:val="18"/>
              </w:rPr>
            </w:pPr>
            <w:proofErr w:type="spellStart"/>
            <w:r>
              <w:rPr>
                <w:rFonts w:ascii="Arial"/>
                <w:b/>
                <w:sz w:val="18"/>
              </w:rPr>
              <w:t>Competenze</w:t>
            </w:r>
            <w:proofErr w:type="spellEnd"/>
            <w:r>
              <w:rPr>
                <w:rFonts w:ascii="Arial"/>
                <w:b/>
                <w:spacing w:val="-47"/>
                <w:sz w:val="18"/>
              </w:rPr>
              <w:t xml:space="preserve"> </w:t>
            </w:r>
            <w:proofErr w:type="spellStart"/>
            <w:r>
              <w:rPr>
                <w:rFonts w:ascii="Arial"/>
                <w:b/>
                <w:sz w:val="18"/>
              </w:rPr>
              <w:t>lessicali</w:t>
            </w:r>
            <w:proofErr w:type="spellEnd"/>
          </w:p>
        </w:tc>
        <w:tc>
          <w:tcPr>
            <w:tcW w:w="1489" w:type="dxa"/>
            <w:tcBorders>
              <w:bottom w:val="nil"/>
            </w:tcBorders>
          </w:tcPr>
          <w:p w14:paraId="1EB609D3" w14:textId="77777777" w:rsidR="003338ED" w:rsidRDefault="003338ED" w:rsidP="00B17DC1">
            <w:pPr>
              <w:pStyle w:val="TableParagraph"/>
              <w:spacing w:before="100"/>
              <w:ind w:left="165" w:right="144"/>
              <w:jc w:val="center"/>
              <w:rPr>
                <w:rFonts w:ascii="Arial"/>
                <w:b/>
              </w:rPr>
            </w:pPr>
            <w:r>
              <w:rPr>
                <w:rFonts w:ascii="Arial"/>
                <w:b/>
              </w:rPr>
              <w:t>0,5</w:t>
            </w:r>
          </w:p>
        </w:tc>
        <w:tc>
          <w:tcPr>
            <w:tcW w:w="1559" w:type="dxa"/>
            <w:tcBorders>
              <w:bottom w:val="nil"/>
            </w:tcBorders>
          </w:tcPr>
          <w:p w14:paraId="48A3B147" w14:textId="77777777" w:rsidR="003338ED" w:rsidRDefault="003338ED" w:rsidP="00B17DC1">
            <w:pPr>
              <w:pStyle w:val="TableParagraph"/>
              <w:spacing w:before="100"/>
              <w:ind w:right="710"/>
              <w:jc w:val="right"/>
              <w:rPr>
                <w:rFonts w:ascii="Arial"/>
                <w:b/>
              </w:rPr>
            </w:pPr>
            <w:r>
              <w:rPr>
                <w:rFonts w:ascii="Arial"/>
                <w:b/>
              </w:rPr>
              <w:t>1</w:t>
            </w:r>
          </w:p>
        </w:tc>
        <w:tc>
          <w:tcPr>
            <w:tcW w:w="1417" w:type="dxa"/>
            <w:gridSpan w:val="2"/>
            <w:tcBorders>
              <w:bottom w:val="nil"/>
            </w:tcBorders>
          </w:tcPr>
          <w:p w14:paraId="4AD4D186" w14:textId="77777777" w:rsidR="003338ED" w:rsidRDefault="003338ED" w:rsidP="00B17DC1">
            <w:pPr>
              <w:pStyle w:val="TableParagraph"/>
              <w:spacing w:before="100"/>
              <w:ind w:left="94" w:right="76"/>
              <w:jc w:val="center"/>
              <w:rPr>
                <w:rFonts w:ascii="Arial"/>
                <w:b/>
              </w:rPr>
            </w:pPr>
            <w:r>
              <w:rPr>
                <w:rFonts w:ascii="Arial"/>
                <w:b/>
              </w:rPr>
              <w:t>1,25</w:t>
            </w:r>
          </w:p>
        </w:tc>
        <w:tc>
          <w:tcPr>
            <w:tcW w:w="1560" w:type="dxa"/>
            <w:gridSpan w:val="2"/>
            <w:tcBorders>
              <w:bottom w:val="nil"/>
            </w:tcBorders>
          </w:tcPr>
          <w:p w14:paraId="6176EEA0" w14:textId="77777777" w:rsidR="003338ED" w:rsidRDefault="003338ED" w:rsidP="00B17DC1">
            <w:pPr>
              <w:pStyle w:val="TableParagraph"/>
              <w:spacing w:before="100"/>
              <w:ind w:left="146" w:right="125"/>
              <w:jc w:val="center"/>
              <w:rPr>
                <w:rFonts w:ascii="Arial"/>
                <w:b/>
              </w:rPr>
            </w:pPr>
            <w:r>
              <w:rPr>
                <w:rFonts w:ascii="Arial"/>
                <w:b/>
              </w:rPr>
              <w:t>1,5</w:t>
            </w:r>
          </w:p>
        </w:tc>
        <w:tc>
          <w:tcPr>
            <w:tcW w:w="1417" w:type="dxa"/>
            <w:tcBorders>
              <w:bottom w:val="nil"/>
            </w:tcBorders>
          </w:tcPr>
          <w:p w14:paraId="2AAD4E03" w14:textId="77777777" w:rsidR="003338ED" w:rsidRDefault="003338ED" w:rsidP="00B17DC1">
            <w:pPr>
              <w:pStyle w:val="TableParagraph"/>
              <w:spacing w:before="100"/>
              <w:ind w:left="19"/>
              <w:jc w:val="center"/>
              <w:rPr>
                <w:rFonts w:ascii="Arial"/>
                <w:b/>
              </w:rPr>
            </w:pPr>
            <w:r>
              <w:rPr>
                <w:rFonts w:ascii="Arial"/>
                <w:b/>
              </w:rPr>
              <w:t>2</w:t>
            </w:r>
          </w:p>
        </w:tc>
        <w:tc>
          <w:tcPr>
            <w:tcW w:w="1418" w:type="dxa"/>
            <w:gridSpan w:val="2"/>
            <w:tcBorders>
              <w:bottom w:val="nil"/>
            </w:tcBorders>
          </w:tcPr>
          <w:p w14:paraId="5596936B" w14:textId="77777777" w:rsidR="003338ED" w:rsidRDefault="003338ED" w:rsidP="00B17DC1">
            <w:pPr>
              <w:pStyle w:val="TableParagraph"/>
              <w:spacing w:before="100"/>
              <w:ind w:left="118" w:right="96"/>
              <w:jc w:val="center"/>
              <w:rPr>
                <w:rFonts w:ascii="Arial"/>
                <w:b/>
              </w:rPr>
            </w:pPr>
            <w:r>
              <w:rPr>
                <w:rFonts w:ascii="Arial"/>
                <w:b/>
              </w:rPr>
              <w:t>2,5</w:t>
            </w:r>
          </w:p>
        </w:tc>
      </w:tr>
      <w:tr w:rsidR="003338ED" w14:paraId="20DF102F" w14:textId="77777777" w:rsidTr="009951EA">
        <w:trPr>
          <w:trHeight w:val="1155"/>
        </w:trPr>
        <w:tc>
          <w:tcPr>
            <w:tcW w:w="1620" w:type="dxa"/>
            <w:tcBorders>
              <w:top w:val="nil"/>
            </w:tcBorders>
          </w:tcPr>
          <w:p w14:paraId="4A069060" w14:textId="77777777" w:rsidR="003338ED" w:rsidRDefault="003338ED" w:rsidP="00B17DC1">
            <w:pPr>
              <w:pStyle w:val="TableParagraph"/>
              <w:rPr>
                <w:rFonts w:ascii="Times New Roman"/>
                <w:sz w:val="16"/>
              </w:rPr>
            </w:pPr>
          </w:p>
        </w:tc>
        <w:tc>
          <w:tcPr>
            <w:tcW w:w="1489" w:type="dxa"/>
            <w:tcBorders>
              <w:top w:val="nil"/>
            </w:tcBorders>
          </w:tcPr>
          <w:p w14:paraId="78DD8046" w14:textId="77777777" w:rsidR="003338ED" w:rsidRDefault="003338ED" w:rsidP="00B17DC1">
            <w:pPr>
              <w:pStyle w:val="TableParagraph"/>
              <w:spacing w:before="19"/>
              <w:ind w:left="102" w:right="80"/>
              <w:jc w:val="center"/>
              <w:rPr>
                <w:rFonts w:ascii="Arial" w:hAnsi="Arial"/>
                <w:sz w:val="18"/>
              </w:rPr>
            </w:pPr>
            <w:r>
              <w:rPr>
                <w:rFonts w:ascii="Arial" w:hAnsi="Arial"/>
                <w:sz w:val="18"/>
              </w:rPr>
              <w:t xml:space="preserve">Il </w:t>
            </w:r>
            <w:proofErr w:type="spellStart"/>
            <w:r>
              <w:rPr>
                <w:rFonts w:ascii="Arial" w:hAnsi="Arial"/>
                <w:sz w:val="18"/>
              </w:rPr>
              <w:t>lessico</w:t>
            </w:r>
            <w:proofErr w:type="spellEnd"/>
            <w:r>
              <w:rPr>
                <w:rFonts w:ascii="Arial" w:hAnsi="Arial"/>
                <w:sz w:val="18"/>
              </w:rPr>
              <w:t xml:space="preserve"> è sempre</w:t>
            </w:r>
            <w:r>
              <w:rPr>
                <w:rFonts w:ascii="Arial" w:hAnsi="Arial"/>
                <w:spacing w:val="-47"/>
                <w:sz w:val="18"/>
              </w:rPr>
              <w:t xml:space="preserve"> </w:t>
            </w:r>
            <w:proofErr w:type="spellStart"/>
            <w:r>
              <w:rPr>
                <w:rFonts w:ascii="Arial" w:hAnsi="Arial"/>
                <w:sz w:val="18"/>
              </w:rPr>
              <w:t>inappropriato</w:t>
            </w:r>
            <w:proofErr w:type="spellEnd"/>
            <w:r>
              <w:rPr>
                <w:rFonts w:ascii="Arial" w:hAnsi="Arial"/>
                <w:sz w:val="18"/>
              </w:rPr>
              <w:t>,</w:t>
            </w:r>
            <w:r>
              <w:rPr>
                <w:rFonts w:ascii="Arial" w:hAnsi="Arial"/>
                <w:spacing w:val="1"/>
                <w:sz w:val="18"/>
              </w:rPr>
              <w:t xml:space="preserve"> </w:t>
            </w:r>
            <w:proofErr w:type="spellStart"/>
            <w:r>
              <w:rPr>
                <w:rFonts w:ascii="Arial" w:hAnsi="Arial"/>
                <w:sz w:val="18"/>
              </w:rPr>
              <w:t>assenza</w:t>
            </w:r>
            <w:proofErr w:type="spellEnd"/>
            <w:r>
              <w:rPr>
                <w:rFonts w:ascii="Arial" w:hAnsi="Arial"/>
                <w:sz w:val="18"/>
              </w:rPr>
              <w:t xml:space="preserve"> di</w:t>
            </w:r>
            <w:r>
              <w:rPr>
                <w:rFonts w:ascii="Arial" w:hAnsi="Arial"/>
                <w:spacing w:val="1"/>
                <w:sz w:val="18"/>
              </w:rPr>
              <w:t xml:space="preserve"> </w:t>
            </w:r>
            <w:proofErr w:type="spellStart"/>
            <w:r>
              <w:rPr>
                <w:rFonts w:ascii="Arial" w:hAnsi="Arial"/>
                <w:sz w:val="18"/>
              </w:rPr>
              <w:t>coesione</w:t>
            </w:r>
            <w:proofErr w:type="spellEnd"/>
          </w:p>
        </w:tc>
        <w:tc>
          <w:tcPr>
            <w:tcW w:w="1559" w:type="dxa"/>
            <w:tcBorders>
              <w:top w:val="nil"/>
            </w:tcBorders>
          </w:tcPr>
          <w:p w14:paraId="648EEF9E" w14:textId="77777777" w:rsidR="003338ED" w:rsidRDefault="003338ED" w:rsidP="00B17DC1">
            <w:pPr>
              <w:pStyle w:val="TableParagraph"/>
              <w:spacing w:before="19"/>
              <w:ind w:left="126" w:right="106"/>
              <w:jc w:val="center"/>
              <w:rPr>
                <w:rFonts w:ascii="Arial"/>
                <w:sz w:val="18"/>
              </w:rPr>
            </w:pPr>
            <w:proofErr w:type="spellStart"/>
            <w:r>
              <w:rPr>
                <w:rFonts w:ascii="Arial"/>
                <w:sz w:val="18"/>
              </w:rPr>
              <w:t>Numerosi</w:t>
            </w:r>
            <w:proofErr w:type="spellEnd"/>
            <w:r>
              <w:rPr>
                <w:rFonts w:ascii="Arial"/>
                <w:spacing w:val="-47"/>
                <w:sz w:val="18"/>
              </w:rPr>
              <w:t xml:space="preserve"> </w:t>
            </w:r>
            <w:proofErr w:type="spellStart"/>
            <w:r>
              <w:rPr>
                <w:rFonts w:ascii="Arial"/>
                <w:sz w:val="18"/>
              </w:rPr>
              <w:t>lessemi</w:t>
            </w:r>
            <w:proofErr w:type="spellEnd"/>
          </w:p>
          <w:p w14:paraId="5A8B79B5" w14:textId="77777777" w:rsidR="003338ED" w:rsidRDefault="003338ED" w:rsidP="00B17DC1">
            <w:pPr>
              <w:pStyle w:val="TableParagraph"/>
              <w:spacing w:before="2"/>
              <w:ind w:left="105" w:right="80"/>
              <w:jc w:val="center"/>
              <w:rPr>
                <w:rFonts w:ascii="Arial"/>
                <w:sz w:val="18"/>
              </w:rPr>
            </w:pPr>
            <w:proofErr w:type="spellStart"/>
            <w:r>
              <w:rPr>
                <w:rFonts w:ascii="Arial"/>
                <w:sz w:val="18"/>
              </w:rPr>
              <w:t>impropri</w:t>
            </w:r>
            <w:proofErr w:type="spellEnd"/>
            <w:r>
              <w:rPr>
                <w:rFonts w:ascii="Arial"/>
                <w:sz w:val="18"/>
              </w:rPr>
              <w:t xml:space="preserve"> e </w:t>
            </w:r>
            <w:proofErr w:type="spellStart"/>
            <w:r>
              <w:rPr>
                <w:rFonts w:ascii="Arial"/>
                <w:sz w:val="18"/>
              </w:rPr>
              <w:t>scarsa</w:t>
            </w:r>
            <w:proofErr w:type="spellEnd"/>
            <w:r>
              <w:rPr>
                <w:rFonts w:ascii="Arial"/>
                <w:spacing w:val="-47"/>
                <w:sz w:val="18"/>
              </w:rPr>
              <w:t xml:space="preserve"> </w:t>
            </w:r>
            <w:proofErr w:type="spellStart"/>
            <w:r>
              <w:rPr>
                <w:rFonts w:ascii="Arial"/>
                <w:sz w:val="18"/>
              </w:rPr>
              <w:t>coesione</w:t>
            </w:r>
            <w:proofErr w:type="spellEnd"/>
          </w:p>
        </w:tc>
        <w:tc>
          <w:tcPr>
            <w:tcW w:w="1417" w:type="dxa"/>
            <w:gridSpan w:val="2"/>
            <w:tcBorders>
              <w:top w:val="nil"/>
            </w:tcBorders>
          </w:tcPr>
          <w:p w14:paraId="33C8F184" w14:textId="77777777" w:rsidR="003338ED" w:rsidRDefault="003338ED" w:rsidP="00B17DC1">
            <w:pPr>
              <w:pStyle w:val="TableParagraph"/>
              <w:spacing w:before="19"/>
              <w:ind w:left="112" w:right="94" w:firstLine="2"/>
              <w:jc w:val="center"/>
              <w:rPr>
                <w:rFonts w:ascii="Arial"/>
                <w:sz w:val="18"/>
              </w:rPr>
            </w:pPr>
            <w:proofErr w:type="spellStart"/>
            <w:r>
              <w:rPr>
                <w:rFonts w:ascii="Arial"/>
                <w:sz w:val="18"/>
              </w:rPr>
              <w:t>Lessico</w:t>
            </w:r>
            <w:proofErr w:type="spellEnd"/>
            <w:r>
              <w:rPr>
                <w:rFonts w:ascii="Arial"/>
                <w:spacing w:val="1"/>
                <w:sz w:val="18"/>
              </w:rPr>
              <w:t xml:space="preserve"> </w:t>
            </w:r>
            <w:proofErr w:type="spellStart"/>
            <w:r>
              <w:rPr>
                <w:rFonts w:ascii="Arial"/>
                <w:sz w:val="18"/>
              </w:rPr>
              <w:t>estremamente</w:t>
            </w:r>
            <w:proofErr w:type="spellEnd"/>
            <w:r>
              <w:rPr>
                <w:rFonts w:ascii="Arial"/>
                <w:spacing w:val="1"/>
                <w:sz w:val="18"/>
              </w:rPr>
              <w:t xml:space="preserve"> </w:t>
            </w:r>
            <w:r>
              <w:rPr>
                <w:rFonts w:ascii="Arial"/>
                <w:sz w:val="18"/>
              </w:rPr>
              <w:t xml:space="preserve">semplice. </w:t>
            </w:r>
            <w:proofErr w:type="spellStart"/>
            <w:r>
              <w:rPr>
                <w:rFonts w:ascii="Arial"/>
                <w:sz w:val="18"/>
              </w:rPr>
              <w:t>Alcune</w:t>
            </w:r>
            <w:proofErr w:type="spellEnd"/>
            <w:r>
              <w:rPr>
                <w:rFonts w:ascii="Arial"/>
                <w:spacing w:val="-47"/>
                <w:sz w:val="18"/>
              </w:rPr>
              <w:t xml:space="preserve"> </w:t>
            </w:r>
            <w:proofErr w:type="spellStart"/>
            <w:r>
              <w:rPr>
                <w:rFonts w:ascii="Arial"/>
                <w:sz w:val="18"/>
              </w:rPr>
              <w:t>incongruenze</w:t>
            </w:r>
            <w:proofErr w:type="spellEnd"/>
            <w:r>
              <w:rPr>
                <w:rFonts w:ascii="Arial"/>
                <w:spacing w:val="1"/>
                <w:sz w:val="18"/>
              </w:rPr>
              <w:t xml:space="preserve"> </w:t>
            </w:r>
            <w:proofErr w:type="spellStart"/>
            <w:r>
              <w:rPr>
                <w:rFonts w:ascii="Arial"/>
                <w:sz w:val="18"/>
              </w:rPr>
              <w:lastRenderedPageBreak/>
              <w:t>espositive</w:t>
            </w:r>
            <w:proofErr w:type="spellEnd"/>
          </w:p>
        </w:tc>
        <w:tc>
          <w:tcPr>
            <w:tcW w:w="1560" w:type="dxa"/>
            <w:gridSpan w:val="2"/>
            <w:tcBorders>
              <w:top w:val="nil"/>
            </w:tcBorders>
          </w:tcPr>
          <w:p w14:paraId="3EE629D9" w14:textId="77777777" w:rsidR="003338ED" w:rsidRDefault="003338ED" w:rsidP="00B17DC1">
            <w:pPr>
              <w:pStyle w:val="TableParagraph"/>
              <w:spacing w:before="19"/>
              <w:ind w:left="253" w:right="122" w:hanging="96"/>
              <w:rPr>
                <w:rFonts w:ascii="Arial"/>
                <w:sz w:val="18"/>
              </w:rPr>
            </w:pPr>
            <w:r>
              <w:rPr>
                <w:rFonts w:ascii="Arial"/>
                <w:sz w:val="18"/>
              </w:rPr>
              <w:lastRenderedPageBreak/>
              <w:t xml:space="preserve">Uso </w:t>
            </w:r>
            <w:proofErr w:type="spellStart"/>
            <w:r>
              <w:rPr>
                <w:rFonts w:ascii="Arial"/>
                <w:sz w:val="18"/>
              </w:rPr>
              <w:t>sufficiente</w:t>
            </w:r>
            <w:proofErr w:type="spellEnd"/>
            <w:r>
              <w:rPr>
                <w:rFonts w:ascii="Arial"/>
                <w:spacing w:val="-47"/>
                <w:sz w:val="18"/>
              </w:rPr>
              <w:t xml:space="preserve"> </w:t>
            </w:r>
            <w:r>
              <w:rPr>
                <w:rFonts w:ascii="Arial"/>
                <w:sz w:val="18"/>
              </w:rPr>
              <w:t xml:space="preserve">di un </w:t>
            </w:r>
            <w:proofErr w:type="spellStart"/>
            <w:r>
              <w:rPr>
                <w:rFonts w:ascii="Arial"/>
                <w:sz w:val="18"/>
              </w:rPr>
              <w:t>lessico</w:t>
            </w:r>
            <w:proofErr w:type="spellEnd"/>
            <w:r>
              <w:rPr>
                <w:rFonts w:ascii="Arial"/>
                <w:spacing w:val="1"/>
                <w:sz w:val="18"/>
              </w:rPr>
              <w:t xml:space="preserve"> </w:t>
            </w:r>
            <w:proofErr w:type="spellStart"/>
            <w:r>
              <w:rPr>
                <w:rFonts w:ascii="Arial"/>
                <w:sz w:val="18"/>
              </w:rPr>
              <w:t>appropriato</w:t>
            </w:r>
            <w:proofErr w:type="spellEnd"/>
            <w:r>
              <w:rPr>
                <w:rFonts w:ascii="Arial"/>
                <w:sz w:val="18"/>
              </w:rPr>
              <w:t>.</w:t>
            </w:r>
            <w:r>
              <w:rPr>
                <w:rFonts w:ascii="Arial"/>
                <w:spacing w:val="1"/>
                <w:sz w:val="18"/>
              </w:rPr>
              <w:t xml:space="preserve"> </w:t>
            </w:r>
            <w:r>
              <w:rPr>
                <w:rFonts w:ascii="Arial"/>
                <w:sz w:val="18"/>
              </w:rPr>
              <w:t>Testo</w:t>
            </w:r>
            <w:r>
              <w:rPr>
                <w:rFonts w:ascii="Arial"/>
                <w:spacing w:val="-2"/>
                <w:sz w:val="18"/>
              </w:rPr>
              <w:t xml:space="preserve"> </w:t>
            </w:r>
            <w:proofErr w:type="spellStart"/>
            <w:r>
              <w:rPr>
                <w:rFonts w:ascii="Arial"/>
                <w:sz w:val="18"/>
              </w:rPr>
              <w:t>coeso</w:t>
            </w:r>
            <w:proofErr w:type="spellEnd"/>
          </w:p>
        </w:tc>
        <w:tc>
          <w:tcPr>
            <w:tcW w:w="1417" w:type="dxa"/>
            <w:tcBorders>
              <w:top w:val="nil"/>
            </w:tcBorders>
          </w:tcPr>
          <w:p w14:paraId="1EE03BF5" w14:textId="77777777" w:rsidR="003338ED" w:rsidRDefault="003338ED" w:rsidP="00B17DC1">
            <w:pPr>
              <w:pStyle w:val="TableParagraph"/>
              <w:spacing w:before="19"/>
              <w:ind w:left="109" w:right="86"/>
              <w:jc w:val="center"/>
              <w:rPr>
                <w:rFonts w:ascii="Arial"/>
                <w:sz w:val="18"/>
              </w:rPr>
            </w:pPr>
            <w:r>
              <w:rPr>
                <w:rFonts w:ascii="Arial"/>
                <w:sz w:val="18"/>
              </w:rPr>
              <w:t xml:space="preserve">Uso di </w:t>
            </w:r>
            <w:proofErr w:type="spellStart"/>
            <w:r>
              <w:rPr>
                <w:rFonts w:ascii="Arial"/>
                <w:sz w:val="18"/>
              </w:rPr>
              <w:t>lessico</w:t>
            </w:r>
            <w:proofErr w:type="spellEnd"/>
            <w:r>
              <w:rPr>
                <w:rFonts w:ascii="Arial"/>
                <w:spacing w:val="-47"/>
                <w:sz w:val="18"/>
              </w:rPr>
              <w:t xml:space="preserve"> </w:t>
            </w:r>
            <w:proofErr w:type="spellStart"/>
            <w:r>
              <w:rPr>
                <w:rFonts w:ascii="Arial"/>
                <w:sz w:val="18"/>
              </w:rPr>
              <w:t>appropriato</w:t>
            </w:r>
            <w:proofErr w:type="spellEnd"/>
            <w:r>
              <w:rPr>
                <w:rFonts w:ascii="Arial"/>
                <w:sz w:val="18"/>
              </w:rPr>
              <w:t xml:space="preserve"> e</w:t>
            </w:r>
            <w:r>
              <w:rPr>
                <w:rFonts w:ascii="Arial"/>
                <w:spacing w:val="1"/>
                <w:sz w:val="18"/>
              </w:rPr>
              <w:t xml:space="preserve"> </w:t>
            </w:r>
            <w:proofErr w:type="spellStart"/>
            <w:r>
              <w:rPr>
                <w:rFonts w:ascii="Arial"/>
                <w:sz w:val="18"/>
              </w:rPr>
              <w:t>specifico</w:t>
            </w:r>
            <w:proofErr w:type="spellEnd"/>
            <w:r>
              <w:rPr>
                <w:rFonts w:ascii="Arial"/>
                <w:sz w:val="18"/>
              </w:rPr>
              <w:t xml:space="preserve"> con</w:t>
            </w:r>
            <w:r>
              <w:rPr>
                <w:rFonts w:ascii="Arial"/>
                <w:spacing w:val="1"/>
                <w:sz w:val="18"/>
              </w:rPr>
              <w:t xml:space="preserve"> </w:t>
            </w:r>
            <w:proofErr w:type="spellStart"/>
            <w:r>
              <w:rPr>
                <w:rFonts w:ascii="Arial"/>
                <w:sz w:val="18"/>
              </w:rPr>
              <w:t>buona</w:t>
            </w:r>
            <w:proofErr w:type="spellEnd"/>
            <w:r>
              <w:rPr>
                <w:rFonts w:ascii="Arial"/>
                <w:spacing w:val="1"/>
                <w:sz w:val="18"/>
              </w:rPr>
              <w:t xml:space="preserve"> </w:t>
            </w:r>
            <w:proofErr w:type="spellStart"/>
            <w:r>
              <w:rPr>
                <w:rFonts w:ascii="Arial"/>
                <w:sz w:val="18"/>
              </w:rPr>
              <w:t>coesione</w:t>
            </w:r>
            <w:proofErr w:type="spellEnd"/>
          </w:p>
        </w:tc>
        <w:tc>
          <w:tcPr>
            <w:tcW w:w="1418" w:type="dxa"/>
            <w:gridSpan w:val="2"/>
            <w:tcBorders>
              <w:top w:val="nil"/>
            </w:tcBorders>
          </w:tcPr>
          <w:p w14:paraId="1B68DC7B" w14:textId="77777777" w:rsidR="003338ED" w:rsidRDefault="003338ED" w:rsidP="00B17DC1">
            <w:pPr>
              <w:pStyle w:val="TableParagraph"/>
              <w:spacing w:before="19"/>
              <w:ind w:left="119" w:right="93"/>
              <w:jc w:val="center"/>
              <w:rPr>
                <w:rFonts w:ascii="Arial"/>
                <w:sz w:val="18"/>
              </w:rPr>
            </w:pPr>
            <w:proofErr w:type="spellStart"/>
            <w:r>
              <w:rPr>
                <w:rFonts w:ascii="Arial"/>
                <w:sz w:val="18"/>
              </w:rPr>
              <w:t>Ricchezza</w:t>
            </w:r>
            <w:proofErr w:type="spellEnd"/>
            <w:r>
              <w:rPr>
                <w:rFonts w:ascii="Arial"/>
                <w:spacing w:val="-47"/>
                <w:sz w:val="18"/>
              </w:rPr>
              <w:t xml:space="preserve"> </w:t>
            </w:r>
            <w:proofErr w:type="spellStart"/>
            <w:r>
              <w:rPr>
                <w:rFonts w:ascii="Arial"/>
                <w:sz w:val="18"/>
              </w:rPr>
              <w:t>lessicale</w:t>
            </w:r>
            <w:proofErr w:type="spellEnd"/>
            <w:r>
              <w:rPr>
                <w:rFonts w:ascii="Arial"/>
                <w:sz w:val="18"/>
              </w:rPr>
              <w:t xml:space="preserve"> e</w:t>
            </w:r>
            <w:r>
              <w:rPr>
                <w:rFonts w:ascii="Arial"/>
                <w:spacing w:val="-47"/>
                <w:sz w:val="18"/>
              </w:rPr>
              <w:t xml:space="preserve"> </w:t>
            </w:r>
            <w:proofErr w:type="spellStart"/>
            <w:r>
              <w:rPr>
                <w:rFonts w:ascii="Arial"/>
                <w:sz w:val="18"/>
              </w:rPr>
              <w:t>ottima</w:t>
            </w:r>
            <w:proofErr w:type="spellEnd"/>
            <w:r>
              <w:rPr>
                <w:rFonts w:ascii="Arial"/>
                <w:spacing w:val="1"/>
                <w:sz w:val="18"/>
              </w:rPr>
              <w:t xml:space="preserve"> </w:t>
            </w:r>
            <w:proofErr w:type="spellStart"/>
            <w:r>
              <w:rPr>
                <w:rFonts w:ascii="Arial"/>
                <w:sz w:val="18"/>
              </w:rPr>
              <w:t>coesione</w:t>
            </w:r>
            <w:proofErr w:type="spellEnd"/>
          </w:p>
        </w:tc>
      </w:tr>
      <w:tr w:rsidR="003338ED" w14:paraId="435280C0" w14:textId="77777777" w:rsidTr="009951EA">
        <w:trPr>
          <w:trHeight w:val="539"/>
        </w:trPr>
        <w:tc>
          <w:tcPr>
            <w:tcW w:w="1620" w:type="dxa"/>
            <w:tcBorders>
              <w:bottom w:val="nil"/>
            </w:tcBorders>
          </w:tcPr>
          <w:p w14:paraId="287CA914" w14:textId="77777777" w:rsidR="003338ED" w:rsidRDefault="003338ED" w:rsidP="00B17DC1">
            <w:pPr>
              <w:pStyle w:val="TableParagraph"/>
              <w:spacing w:before="99"/>
              <w:ind w:left="100" w:right="369"/>
              <w:rPr>
                <w:rFonts w:ascii="Arial"/>
                <w:b/>
                <w:sz w:val="18"/>
              </w:rPr>
            </w:pPr>
            <w:proofErr w:type="spellStart"/>
            <w:r>
              <w:rPr>
                <w:rFonts w:ascii="Arial"/>
                <w:b/>
                <w:sz w:val="18"/>
              </w:rPr>
              <w:t>Competenze</w:t>
            </w:r>
            <w:proofErr w:type="spellEnd"/>
            <w:r>
              <w:rPr>
                <w:rFonts w:ascii="Arial"/>
                <w:b/>
                <w:spacing w:val="-47"/>
                <w:sz w:val="18"/>
              </w:rPr>
              <w:t xml:space="preserve"> </w:t>
            </w:r>
            <w:proofErr w:type="spellStart"/>
            <w:r>
              <w:rPr>
                <w:rFonts w:ascii="Arial"/>
                <w:b/>
                <w:sz w:val="18"/>
              </w:rPr>
              <w:t>grammaticali</w:t>
            </w:r>
            <w:proofErr w:type="spellEnd"/>
          </w:p>
        </w:tc>
        <w:tc>
          <w:tcPr>
            <w:tcW w:w="1489" w:type="dxa"/>
            <w:tcBorders>
              <w:bottom w:val="nil"/>
            </w:tcBorders>
          </w:tcPr>
          <w:p w14:paraId="516F1B1D" w14:textId="77777777" w:rsidR="003338ED" w:rsidRDefault="003338ED" w:rsidP="00B17DC1">
            <w:pPr>
              <w:pStyle w:val="TableParagraph"/>
              <w:spacing w:before="100"/>
              <w:ind w:left="165" w:right="144"/>
              <w:jc w:val="center"/>
              <w:rPr>
                <w:rFonts w:ascii="Arial"/>
                <w:b/>
              </w:rPr>
            </w:pPr>
            <w:r>
              <w:rPr>
                <w:rFonts w:ascii="Arial"/>
                <w:b/>
              </w:rPr>
              <w:t>0,5</w:t>
            </w:r>
          </w:p>
        </w:tc>
        <w:tc>
          <w:tcPr>
            <w:tcW w:w="1559" w:type="dxa"/>
            <w:tcBorders>
              <w:bottom w:val="nil"/>
            </w:tcBorders>
          </w:tcPr>
          <w:p w14:paraId="2E6FFFE1" w14:textId="77777777" w:rsidR="003338ED" w:rsidRDefault="003338ED" w:rsidP="00B17DC1">
            <w:pPr>
              <w:pStyle w:val="TableParagraph"/>
              <w:spacing w:before="100"/>
              <w:ind w:right="710"/>
              <w:jc w:val="right"/>
              <w:rPr>
                <w:rFonts w:ascii="Arial"/>
                <w:b/>
              </w:rPr>
            </w:pPr>
            <w:r>
              <w:rPr>
                <w:rFonts w:ascii="Arial"/>
                <w:b/>
              </w:rPr>
              <w:t>1</w:t>
            </w:r>
          </w:p>
        </w:tc>
        <w:tc>
          <w:tcPr>
            <w:tcW w:w="1417" w:type="dxa"/>
            <w:gridSpan w:val="2"/>
            <w:tcBorders>
              <w:bottom w:val="nil"/>
            </w:tcBorders>
          </w:tcPr>
          <w:p w14:paraId="19B81423" w14:textId="77777777" w:rsidR="003338ED" w:rsidRDefault="003338ED" w:rsidP="00B17DC1">
            <w:pPr>
              <w:pStyle w:val="TableParagraph"/>
              <w:spacing w:before="100"/>
              <w:ind w:left="94" w:right="76"/>
              <w:jc w:val="center"/>
              <w:rPr>
                <w:rFonts w:ascii="Arial"/>
                <w:b/>
              </w:rPr>
            </w:pPr>
            <w:r>
              <w:rPr>
                <w:rFonts w:ascii="Arial"/>
                <w:b/>
              </w:rPr>
              <w:t>1,25</w:t>
            </w:r>
          </w:p>
        </w:tc>
        <w:tc>
          <w:tcPr>
            <w:tcW w:w="1560" w:type="dxa"/>
            <w:gridSpan w:val="2"/>
            <w:tcBorders>
              <w:bottom w:val="nil"/>
            </w:tcBorders>
          </w:tcPr>
          <w:p w14:paraId="45E93B6F" w14:textId="77777777" w:rsidR="003338ED" w:rsidRDefault="003338ED" w:rsidP="00B17DC1">
            <w:pPr>
              <w:pStyle w:val="TableParagraph"/>
              <w:spacing w:before="100"/>
              <w:ind w:left="146" w:right="125"/>
              <w:jc w:val="center"/>
              <w:rPr>
                <w:rFonts w:ascii="Arial"/>
                <w:b/>
              </w:rPr>
            </w:pPr>
            <w:r>
              <w:rPr>
                <w:rFonts w:ascii="Arial"/>
                <w:b/>
              </w:rPr>
              <w:t>1,5</w:t>
            </w:r>
          </w:p>
        </w:tc>
        <w:tc>
          <w:tcPr>
            <w:tcW w:w="1417" w:type="dxa"/>
            <w:tcBorders>
              <w:bottom w:val="nil"/>
            </w:tcBorders>
          </w:tcPr>
          <w:p w14:paraId="1F99FE6C" w14:textId="77777777" w:rsidR="003338ED" w:rsidRDefault="003338ED" w:rsidP="00B17DC1">
            <w:pPr>
              <w:pStyle w:val="TableParagraph"/>
              <w:spacing w:before="100"/>
              <w:ind w:left="19"/>
              <w:jc w:val="center"/>
              <w:rPr>
                <w:rFonts w:ascii="Arial"/>
                <w:b/>
              </w:rPr>
            </w:pPr>
            <w:r>
              <w:rPr>
                <w:rFonts w:ascii="Arial"/>
                <w:b/>
              </w:rPr>
              <w:t>2</w:t>
            </w:r>
          </w:p>
        </w:tc>
        <w:tc>
          <w:tcPr>
            <w:tcW w:w="1418" w:type="dxa"/>
            <w:gridSpan w:val="2"/>
            <w:tcBorders>
              <w:bottom w:val="nil"/>
            </w:tcBorders>
          </w:tcPr>
          <w:p w14:paraId="71C23AB1" w14:textId="77777777" w:rsidR="003338ED" w:rsidRDefault="003338ED" w:rsidP="00B17DC1">
            <w:pPr>
              <w:pStyle w:val="TableParagraph"/>
              <w:spacing w:before="100"/>
              <w:ind w:left="118" w:right="96"/>
              <w:jc w:val="center"/>
              <w:rPr>
                <w:rFonts w:ascii="Arial"/>
                <w:b/>
              </w:rPr>
            </w:pPr>
            <w:r>
              <w:rPr>
                <w:rFonts w:ascii="Arial"/>
                <w:b/>
              </w:rPr>
              <w:t>2,5</w:t>
            </w:r>
          </w:p>
        </w:tc>
      </w:tr>
      <w:tr w:rsidR="003338ED" w14:paraId="0B3A2903" w14:textId="77777777" w:rsidTr="009951EA">
        <w:trPr>
          <w:trHeight w:val="1362"/>
        </w:trPr>
        <w:tc>
          <w:tcPr>
            <w:tcW w:w="1620" w:type="dxa"/>
            <w:tcBorders>
              <w:top w:val="nil"/>
            </w:tcBorders>
          </w:tcPr>
          <w:p w14:paraId="4F2227AE" w14:textId="77777777" w:rsidR="003338ED" w:rsidRDefault="003338ED" w:rsidP="00B17DC1">
            <w:pPr>
              <w:pStyle w:val="TableParagraph"/>
              <w:rPr>
                <w:rFonts w:ascii="Times New Roman"/>
                <w:sz w:val="16"/>
              </w:rPr>
            </w:pPr>
          </w:p>
        </w:tc>
        <w:tc>
          <w:tcPr>
            <w:tcW w:w="1489" w:type="dxa"/>
            <w:tcBorders>
              <w:top w:val="nil"/>
            </w:tcBorders>
          </w:tcPr>
          <w:p w14:paraId="6C59278F" w14:textId="77777777" w:rsidR="003338ED" w:rsidRDefault="003338ED" w:rsidP="00B17DC1">
            <w:pPr>
              <w:pStyle w:val="TableParagraph"/>
              <w:spacing w:before="20"/>
              <w:ind w:left="251" w:right="231" w:firstLine="2"/>
              <w:jc w:val="center"/>
              <w:rPr>
                <w:rFonts w:ascii="Arial"/>
                <w:sz w:val="18"/>
              </w:rPr>
            </w:pPr>
            <w:proofErr w:type="spellStart"/>
            <w:r>
              <w:rPr>
                <w:rFonts w:ascii="Arial"/>
                <w:sz w:val="18"/>
              </w:rPr>
              <w:t>Espressione</w:t>
            </w:r>
            <w:proofErr w:type="spellEnd"/>
            <w:r>
              <w:rPr>
                <w:rFonts w:ascii="Arial"/>
                <w:spacing w:val="1"/>
                <w:sz w:val="18"/>
              </w:rPr>
              <w:t xml:space="preserve"> </w:t>
            </w:r>
            <w:r>
              <w:rPr>
                <w:rFonts w:ascii="Arial"/>
                <w:sz w:val="18"/>
              </w:rPr>
              <w:t xml:space="preserve">molto </w:t>
            </w:r>
            <w:proofErr w:type="spellStart"/>
            <w:r>
              <w:rPr>
                <w:rFonts w:ascii="Arial"/>
                <w:sz w:val="18"/>
              </w:rPr>
              <w:t>scorretta</w:t>
            </w:r>
            <w:proofErr w:type="spellEnd"/>
            <w:r>
              <w:rPr>
                <w:rFonts w:ascii="Arial"/>
                <w:spacing w:val="-47"/>
                <w:sz w:val="18"/>
              </w:rPr>
              <w:t xml:space="preserve"> </w:t>
            </w:r>
            <w:r>
              <w:rPr>
                <w:rFonts w:ascii="Arial"/>
                <w:sz w:val="18"/>
              </w:rPr>
              <w:t xml:space="preserve">a </w:t>
            </w:r>
            <w:proofErr w:type="spellStart"/>
            <w:r>
              <w:rPr>
                <w:rFonts w:ascii="Arial"/>
                <w:sz w:val="18"/>
              </w:rPr>
              <w:t>livello</w:t>
            </w:r>
            <w:proofErr w:type="spellEnd"/>
            <w:r>
              <w:rPr>
                <w:rFonts w:ascii="Arial"/>
                <w:sz w:val="18"/>
              </w:rPr>
              <w:t xml:space="preserve"> di</w:t>
            </w:r>
            <w:r>
              <w:rPr>
                <w:rFonts w:ascii="Arial"/>
                <w:spacing w:val="1"/>
                <w:sz w:val="18"/>
              </w:rPr>
              <w:t xml:space="preserve"> </w:t>
            </w:r>
            <w:proofErr w:type="spellStart"/>
            <w:r>
              <w:rPr>
                <w:rFonts w:ascii="Arial"/>
                <w:sz w:val="18"/>
              </w:rPr>
              <w:t>ortografia</w:t>
            </w:r>
            <w:proofErr w:type="spellEnd"/>
            <w:r>
              <w:rPr>
                <w:rFonts w:ascii="Arial"/>
                <w:spacing w:val="1"/>
                <w:sz w:val="18"/>
              </w:rPr>
              <w:t xml:space="preserve"> </w:t>
            </w:r>
            <w:proofErr w:type="spellStart"/>
            <w:r>
              <w:rPr>
                <w:rFonts w:ascii="Arial"/>
                <w:sz w:val="18"/>
              </w:rPr>
              <w:t>morfologia</w:t>
            </w:r>
            <w:proofErr w:type="spellEnd"/>
            <w:r>
              <w:rPr>
                <w:rFonts w:ascii="Arial"/>
                <w:spacing w:val="1"/>
                <w:sz w:val="18"/>
              </w:rPr>
              <w:t xml:space="preserve"> </w:t>
            </w:r>
            <w:proofErr w:type="spellStart"/>
            <w:r>
              <w:rPr>
                <w:rFonts w:ascii="Arial"/>
                <w:sz w:val="18"/>
              </w:rPr>
              <w:t>sintassi</w:t>
            </w:r>
            <w:proofErr w:type="spellEnd"/>
          </w:p>
        </w:tc>
        <w:tc>
          <w:tcPr>
            <w:tcW w:w="1559" w:type="dxa"/>
            <w:tcBorders>
              <w:top w:val="nil"/>
            </w:tcBorders>
          </w:tcPr>
          <w:p w14:paraId="334F81A0" w14:textId="77777777" w:rsidR="003338ED" w:rsidRDefault="003338ED" w:rsidP="00B17DC1">
            <w:pPr>
              <w:pStyle w:val="TableParagraph"/>
              <w:spacing w:before="20"/>
              <w:ind w:left="105" w:right="80"/>
              <w:jc w:val="center"/>
              <w:rPr>
                <w:rFonts w:ascii="Arial"/>
                <w:sz w:val="18"/>
              </w:rPr>
            </w:pPr>
            <w:proofErr w:type="spellStart"/>
            <w:r>
              <w:rPr>
                <w:rFonts w:ascii="Arial"/>
                <w:sz w:val="18"/>
              </w:rPr>
              <w:t>Espressione</w:t>
            </w:r>
            <w:proofErr w:type="spellEnd"/>
            <w:r>
              <w:rPr>
                <w:rFonts w:ascii="Arial"/>
                <w:spacing w:val="1"/>
                <w:sz w:val="18"/>
              </w:rPr>
              <w:t xml:space="preserve"> </w:t>
            </w:r>
            <w:proofErr w:type="spellStart"/>
            <w:r>
              <w:rPr>
                <w:rFonts w:ascii="Arial"/>
                <w:sz w:val="18"/>
              </w:rPr>
              <w:t>scorretta</w:t>
            </w:r>
            <w:proofErr w:type="spellEnd"/>
            <w:r>
              <w:rPr>
                <w:rFonts w:ascii="Arial"/>
                <w:sz w:val="18"/>
              </w:rPr>
              <w:t xml:space="preserve"> a </w:t>
            </w:r>
            <w:proofErr w:type="spellStart"/>
            <w:r>
              <w:rPr>
                <w:rFonts w:ascii="Arial"/>
                <w:sz w:val="18"/>
              </w:rPr>
              <w:t>livello</w:t>
            </w:r>
            <w:proofErr w:type="spellEnd"/>
            <w:r>
              <w:rPr>
                <w:rFonts w:ascii="Arial"/>
                <w:spacing w:val="-47"/>
                <w:sz w:val="18"/>
              </w:rPr>
              <w:t xml:space="preserve"> </w:t>
            </w:r>
            <w:r>
              <w:rPr>
                <w:rFonts w:ascii="Arial"/>
                <w:sz w:val="18"/>
              </w:rPr>
              <w:t xml:space="preserve">di </w:t>
            </w:r>
            <w:proofErr w:type="spellStart"/>
            <w:r>
              <w:rPr>
                <w:rFonts w:ascii="Arial"/>
                <w:sz w:val="18"/>
              </w:rPr>
              <w:t>ortografia</w:t>
            </w:r>
            <w:proofErr w:type="spellEnd"/>
            <w:r>
              <w:rPr>
                <w:rFonts w:ascii="Arial"/>
                <w:sz w:val="18"/>
              </w:rPr>
              <w:t xml:space="preserve"> e/o</w:t>
            </w:r>
            <w:r>
              <w:rPr>
                <w:rFonts w:ascii="Arial"/>
                <w:spacing w:val="1"/>
                <w:sz w:val="18"/>
              </w:rPr>
              <w:t xml:space="preserve"> </w:t>
            </w:r>
            <w:proofErr w:type="spellStart"/>
            <w:r>
              <w:rPr>
                <w:rFonts w:ascii="Arial"/>
                <w:sz w:val="18"/>
              </w:rPr>
              <w:t>morfologia</w:t>
            </w:r>
            <w:proofErr w:type="spellEnd"/>
            <w:r>
              <w:rPr>
                <w:rFonts w:ascii="Arial"/>
                <w:sz w:val="18"/>
              </w:rPr>
              <w:t xml:space="preserve"> e/o</w:t>
            </w:r>
            <w:r>
              <w:rPr>
                <w:rFonts w:ascii="Arial"/>
                <w:spacing w:val="1"/>
                <w:sz w:val="18"/>
              </w:rPr>
              <w:t xml:space="preserve"> </w:t>
            </w:r>
            <w:proofErr w:type="spellStart"/>
            <w:r>
              <w:rPr>
                <w:rFonts w:ascii="Arial"/>
                <w:sz w:val="18"/>
              </w:rPr>
              <w:t>sintassi</w:t>
            </w:r>
            <w:proofErr w:type="spellEnd"/>
          </w:p>
        </w:tc>
        <w:tc>
          <w:tcPr>
            <w:tcW w:w="1417" w:type="dxa"/>
            <w:gridSpan w:val="2"/>
            <w:tcBorders>
              <w:top w:val="nil"/>
            </w:tcBorders>
          </w:tcPr>
          <w:p w14:paraId="0C2CA787" w14:textId="77777777" w:rsidR="003338ED" w:rsidRDefault="003338ED" w:rsidP="00B17DC1">
            <w:pPr>
              <w:pStyle w:val="TableParagraph"/>
              <w:spacing w:before="20"/>
              <w:ind w:left="236" w:right="219"/>
              <w:jc w:val="center"/>
              <w:rPr>
                <w:rFonts w:ascii="Arial"/>
                <w:sz w:val="18"/>
              </w:rPr>
            </w:pPr>
            <w:proofErr w:type="spellStart"/>
            <w:r>
              <w:rPr>
                <w:rFonts w:ascii="Arial"/>
                <w:sz w:val="18"/>
              </w:rPr>
              <w:t>Espressione</w:t>
            </w:r>
            <w:proofErr w:type="spellEnd"/>
            <w:r>
              <w:rPr>
                <w:rFonts w:ascii="Arial"/>
                <w:spacing w:val="1"/>
                <w:sz w:val="18"/>
              </w:rPr>
              <w:t xml:space="preserve"> </w:t>
            </w:r>
            <w:proofErr w:type="spellStart"/>
            <w:r>
              <w:rPr>
                <w:rFonts w:ascii="Arial"/>
                <w:sz w:val="18"/>
              </w:rPr>
              <w:t>imprecisa</w:t>
            </w:r>
            <w:proofErr w:type="spellEnd"/>
            <w:r>
              <w:rPr>
                <w:rFonts w:ascii="Arial"/>
                <w:sz w:val="18"/>
              </w:rPr>
              <w:t xml:space="preserve"> con</w:t>
            </w:r>
            <w:r>
              <w:rPr>
                <w:rFonts w:ascii="Arial"/>
                <w:spacing w:val="-47"/>
                <w:sz w:val="18"/>
              </w:rPr>
              <w:t xml:space="preserve"> </w:t>
            </w:r>
            <w:proofErr w:type="spellStart"/>
            <w:r>
              <w:rPr>
                <w:rFonts w:ascii="Arial"/>
                <w:sz w:val="18"/>
              </w:rPr>
              <w:t>presenza</w:t>
            </w:r>
            <w:proofErr w:type="spellEnd"/>
            <w:r>
              <w:rPr>
                <w:rFonts w:ascii="Arial"/>
                <w:sz w:val="18"/>
              </w:rPr>
              <w:t xml:space="preserve"> di</w:t>
            </w:r>
            <w:r>
              <w:rPr>
                <w:rFonts w:ascii="Arial"/>
                <w:spacing w:val="1"/>
                <w:sz w:val="18"/>
              </w:rPr>
              <w:t xml:space="preserve"> </w:t>
            </w:r>
            <w:proofErr w:type="spellStart"/>
            <w:r>
              <w:rPr>
                <w:rFonts w:ascii="Arial"/>
                <w:sz w:val="18"/>
              </w:rPr>
              <w:t>errori</w:t>
            </w:r>
            <w:proofErr w:type="spellEnd"/>
          </w:p>
        </w:tc>
        <w:tc>
          <w:tcPr>
            <w:tcW w:w="1560" w:type="dxa"/>
            <w:gridSpan w:val="2"/>
            <w:tcBorders>
              <w:top w:val="nil"/>
            </w:tcBorders>
          </w:tcPr>
          <w:p w14:paraId="282395B3" w14:textId="77777777" w:rsidR="003338ED" w:rsidRDefault="003338ED" w:rsidP="00B17DC1">
            <w:pPr>
              <w:pStyle w:val="TableParagraph"/>
              <w:spacing w:before="20"/>
              <w:ind w:left="102" w:right="77"/>
              <w:jc w:val="center"/>
              <w:rPr>
                <w:rFonts w:ascii="Arial" w:hAnsi="Arial"/>
                <w:sz w:val="18"/>
              </w:rPr>
            </w:pPr>
            <w:proofErr w:type="spellStart"/>
            <w:r>
              <w:rPr>
                <w:rFonts w:ascii="Arial" w:hAnsi="Arial"/>
                <w:sz w:val="18"/>
              </w:rPr>
              <w:t>Esposizione</w:t>
            </w:r>
            <w:proofErr w:type="spellEnd"/>
            <w:r>
              <w:rPr>
                <w:rFonts w:ascii="Arial" w:hAnsi="Arial"/>
                <w:sz w:val="18"/>
              </w:rPr>
              <w:t xml:space="preserve"> per</w:t>
            </w:r>
            <w:r>
              <w:rPr>
                <w:rFonts w:ascii="Arial" w:hAnsi="Arial"/>
                <w:spacing w:val="-47"/>
                <w:sz w:val="18"/>
              </w:rPr>
              <w:t xml:space="preserve"> </w:t>
            </w:r>
            <w:r>
              <w:rPr>
                <w:rFonts w:ascii="Arial" w:hAnsi="Arial"/>
                <w:sz w:val="18"/>
              </w:rPr>
              <w:t xml:space="preserve">lo </w:t>
            </w:r>
            <w:proofErr w:type="spellStart"/>
            <w:r>
              <w:rPr>
                <w:rFonts w:ascii="Arial" w:hAnsi="Arial"/>
                <w:sz w:val="18"/>
              </w:rPr>
              <w:t>più</w:t>
            </w:r>
            <w:proofErr w:type="spellEnd"/>
            <w:r>
              <w:rPr>
                <w:rFonts w:ascii="Arial" w:hAnsi="Arial"/>
                <w:sz w:val="18"/>
              </w:rPr>
              <w:t xml:space="preserve"> </w:t>
            </w:r>
            <w:proofErr w:type="spellStart"/>
            <w:r>
              <w:rPr>
                <w:rFonts w:ascii="Arial" w:hAnsi="Arial"/>
                <w:sz w:val="18"/>
              </w:rPr>
              <w:t>corretta</w:t>
            </w:r>
            <w:proofErr w:type="spellEnd"/>
            <w:r>
              <w:rPr>
                <w:rFonts w:ascii="Arial" w:hAnsi="Arial"/>
                <w:sz w:val="18"/>
              </w:rPr>
              <w:t>,</w:t>
            </w:r>
            <w:r>
              <w:rPr>
                <w:rFonts w:ascii="Arial" w:hAnsi="Arial"/>
                <w:spacing w:val="1"/>
                <w:sz w:val="18"/>
              </w:rPr>
              <w:t xml:space="preserve"> </w:t>
            </w:r>
            <w:proofErr w:type="spellStart"/>
            <w:r>
              <w:rPr>
                <w:rFonts w:ascii="Arial" w:hAnsi="Arial"/>
                <w:sz w:val="18"/>
              </w:rPr>
              <w:t>anche</w:t>
            </w:r>
            <w:proofErr w:type="spellEnd"/>
            <w:r>
              <w:rPr>
                <w:rFonts w:ascii="Arial" w:hAnsi="Arial"/>
                <w:sz w:val="18"/>
              </w:rPr>
              <w:t xml:space="preserve"> se</w:t>
            </w:r>
            <w:r>
              <w:rPr>
                <w:rFonts w:ascii="Arial" w:hAnsi="Arial"/>
                <w:spacing w:val="1"/>
                <w:sz w:val="18"/>
              </w:rPr>
              <w:t xml:space="preserve"> </w:t>
            </w:r>
            <w:r>
              <w:rPr>
                <w:rFonts w:ascii="Arial" w:hAnsi="Arial"/>
                <w:sz w:val="18"/>
              </w:rPr>
              <w:t>semplice</w:t>
            </w:r>
          </w:p>
        </w:tc>
        <w:tc>
          <w:tcPr>
            <w:tcW w:w="1417" w:type="dxa"/>
            <w:tcBorders>
              <w:top w:val="nil"/>
            </w:tcBorders>
          </w:tcPr>
          <w:p w14:paraId="7832BB95" w14:textId="77777777" w:rsidR="003338ED" w:rsidRDefault="003338ED" w:rsidP="00B17DC1">
            <w:pPr>
              <w:pStyle w:val="TableParagraph"/>
              <w:spacing w:before="20"/>
              <w:ind w:left="251" w:right="194" w:hanging="36"/>
              <w:jc w:val="both"/>
              <w:rPr>
                <w:rFonts w:ascii="Arial"/>
                <w:sz w:val="18"/>
              </w:rPr>
            </w:pPr>
            <w:proofErr w:type="spellStart"/>
            <w:r>
              <w:rPr>
                <w:rFonts w:ascii="Arial"/>
                <w:sz w:val="18"/>
              </w:rPr>
              <w:t>Chiarezza</w:t>
            </w:r>
            <w:proofErr w:type="spellEnd"/>
            <w:r>
              <w:rPr>
                <w:rFonts w:ascii="Arial"/>
                <w:sz w:val="18"/>
              </w:rPr>
              <w:t xml:space="preserve"> e</w:t>
            </w:r>
            <w:r>
              <w:rPr>
                <w:rFonts w:ascii="Arial"/>
                <w:spacing w:val="-47"/>
                <w:sz w:val="18"/>
              </w:rPr>
              <w:t xml:space="preserve"> </w:t>
            </w:r>
            <w:proofErr w:type="spellStart"/>
            <w:r>
              <w:rPr>
                <w:rFonts w:ascii="Arial"/>
                <w:sz w:val="18"/>
              </w:rPr>
              <w:t>correttezza</w:t>
            </w:r>
            <w:proofErr w:type="spellEnd"/>
            <w:r>
              <w:rPr>
                <w:rFonts w:ascii="Arial"/>
                <w:spacing w:val="-48"/>
                <w:sz w:val="18"/>
              </w:rPr>
              <w:t xml:space="preserve"> </w:t>
            </w:r>
            <w:proofErr w:type="spellStart"/>
            <w:r>
              <w:rPr>
                <w:rFonts w:ascii="Arial"/>
                <w:sz w:val="18"/>
              </w:rPr>
              <w:t>espositiva</w:t>
            </w:r>
            <w:proofErr w:type="spellEnd"/>
          </w:p>
        </w:tc>
        <w:tc>
          <w:tcPr>
            <w:tcW w:w="1418" w:type="dxa"/>
            <w:gridSpan w:val="2"/>
            <w:tcBorders>
              <w:top w:val="nil"/>
            </w:tcBorders>
          </w:tcPr>
          <w:p w14:paraId="4D532EE0" w14:textId="77777777" w:rsidR="003338ED" w:rsidRDefault="003338ED" w:rsidP="00B17DC1">
            <w:pPr>
              <w:pStyle w:val="TableParagraph"/>
              <w:spacing w:before="20"/>
              <w:ind w:left="119" w:right="96"/>
              <w:jc w:val="center"/>
              <w:rPr>
                <w:rFonts w:ascii="Arial"/>
                <w:sz w:val="18"/>
              </w:rPr>
            </w:pPr>
            <w:r>
              <w:rPr>
                <w:rFonts w:ascii="Arial"/>
                <w:sz w:val="18"/>
              </w:rPr>
              <w:t>Forma</w:t>
            </w:r>
            <w:r>
              <w:rPr>
                <w:rFonts w:ascii="Arial"/>
                <w:spacing w:val="1"/>
                <w:sz w:val="18"/>
              </w:rPr>
              <w:t xml:space="preserve"> </w:t>
            </w:r>
            <w:proofErr w:type="spellStart"/>
            <w:r>
              <w:rPr>
                <w:rFonts w:ascii="Arial"/>
                <w:sz w:val="18"/>
              </w:rPr>
              <w:t>corretta</w:t>
            </w:r>
            <w:proofErr w:type="spellEnd"/>
            <w:r>
              <w:rPr>
                <w:rFonts w:ascii="Arial"/>
                <w:sz w:val="18"/>
              </w:rPr>
              <w:t xml:space="preserve">, </w:t>
            </w:r>
            <w:proofErr w:type="spellStart"/>
            <w:r>
              <w:rPr>
                <w:rFonts w:ascii="Arial"/>
                <w:sz w:val="18"/>
              </w:rPr>
              <w:t>fluida</w:t>
            </w:r>
            <w:proofErr w:type="spellEnd"/>
            <w:r>
              <w:rPr>
                <w:rFonts w:ascii="Arial"/>
                <w:spacing w:val="-47"/>
                <w:sz w:val="18"/>
              </w:rPr>
              <w:t xml:space="preserve"> </w:t>
            </w:r>
            <w:r>
              <w:rPr>
                <w:rFonts w:ascii="Arial"/>
                <w:sz w:val="18"/>
              </w:rPr>
              <w:t xml:space="preserve">ed </w:t>
            </w:r>
            <w:proofErr w:type="spellStart"/>
            <w:r>
              <w:rPr>
                <w:rFonts w:ascii="Arial"/>
                <w:sz w:val="18"/>
              </w:rPr>
              <w:t>efficace</w:t>
            </w:r>
            <w:proofErr w:type="spellEnd"/>
          </w:p>
        </w:tc>
      </w:tr>
      <w:tr w:rsidR="009951EA" w14:paraId="41A04FA6" w14:textId="77777777" w:rsidTr="00B17DC1">
        <w:trPr>
          <w:trHeight w:val="3145"/>
        </w:trPr>
        <w:tc>
          <w:tcPr>
            <w:tcW w:w="1620" w:type="dxa"/>
          </w:tcPr>
          <w:p w14:paraId="14404125" w14:textId="77777777" w:rsidR="009951EA" w:rsidRDefault="009951EA" w:rsidP="00B17DC1">
            <w:pPr>
              <w:pStyle w:val="TableParagraph"/>
              <w:spacing w:before="99"/>
              <w:ind w:left="100" w:right="99"/>
              <w:rPr>
                <w:rFonts w:ascii="Arial" w:hAnsi="Arial"/>
                <w:b/>
                <w:sz w:val="18"/>
              </w:rPr>
            </w:pPr>
            <w:proofErr w:type="spellStart"/>
            <w:r>
              <w:rPr>
                <w:rFonts w:ascii="Arial" w:hAnsi="Arial"/>
                <w:b/>
                <w:sz w:val="18"/>
              </w:rPr>
              <w:t>Testualità</w:t>
            </w:r>
            <w:proofErr w:type="spellEnd"/>
            <w:r>
              <w:rPr>
                <w:rFonts w:ascii="Arial" w:hAnsi="Arial"/>
                <w:b/>
                <w:sz w:val="18"/>
              </w:rPr>
              <w:t>:</w:t>
            </w:r>
            <w:r>
              <w:rPr>
                <w:rFonts w:ascii="Arial" w:hAnsi="Arial"/>
                <w:b/>
                <w:spacing w:val="1"/>
                <w:sz w:val="18"/>
              </w:rPr>
              <w:t xml:space="preserve"> </w:t>
            </w:r>
            <w:proofErr w:type="spellStart"/>
            <w:r>
              <w:rPr>
                <w:rFonts w:ascii="Arial" w:hAnsi="Arial"/>
                <w:b/>
                <w:sz w:val="18"/>
              </w:rPr>
              <w:t>aspetti</w:t>
            </w:r>
            <w:proofErr w:type="spellEnd"/>
            <w:r>
              <w:rPr>
                <w:rFonts w:ascii="Arial" w:hAnsi="Arial"/>
                <w:b/>
                <w:sz w:val="18"/>
              </w:rPr>
              <w:t xml:space="preserve"> </w:t>
            </w:r>
            <w:proofErr w:type="spellStart"/>
            <w:r>
              <w:rPr>
                <w:rFonts w:ascii="Arial" w:hAnsi="Arial"/>
                <w:b/>
                <w:sz w:val="18"/>
              </w:rPr>
              <w:t>formali</w:t>
            </w:r>
            <w:proofErr w:type="spellEnd"/>
            <w:r>
              <w:rPr>
                <w:rFonts w:ascii="Arial" w:hAnsi="Arial"/>
                <w:b/>
                <w:sz w:val="18"/>
              </w:rPr>
              <w:t xml:space="preserve"> e</w:t>
            </w:r>
            <w:r>
              <w:rPr>
                <w:rFonts w:ascii="Arial" w:hAnsi="Arial"/>
                <w:b/>
                <w:spacing w:val="-47"/>
                <w:sz w:val="18"/>
              </w:rPr>
              <w:t xml:space="preserve"> </w:t>
            </w:r>
            <w:proofErr w:type="spellStart"/>
            <w:r>
              <w:rPr>
                <w:rFonts w:ascii="Arial" w:hAnsi="Arial"/>
                <w:b/>
                <w:sz w:val="18"/>
              </w:rPr>
              <w:t>retorici</w:t>
            </w:r>
            <w:proofErr w:type="spellEnd"/>
          </w:p>
        </w:tc>
        <w:tc>
          <w:tcPr>
            <w:tcW w:w="1489" w:type="dxa"/>
          </w:tcPr>
          <w:p w14:paraId="000FD40E" w14:textId="77777777" w:rsidR="009951EA" w:rsidRDefault="009951EA" w:rsidP="00B17DC1">
            <w:pPr>
              <w:pStyle w:val="TableParagraph"/>
              <w:spacing w:before="100"/>
              <w:ind w:left="165" w:right="144"/>
              <w:jc w:val="center"/>
              <w:rPr>
                <w:rFonts w:ascii="Arial"/>
                <w:b/>
              </w:rPr>
            </w:pPr>
            <w:r>
              <w:rPr>
                <w:rFonts w:ascii="Arial"/>
                <w:b/>
              </w:rPr>
              <w:t>0,5</w:t>
            </w:r>
          </w:p>
          <w:p w14:paraId="7A46C59E" w14:textId="77777777" w:rsidR="009951EA" w:rsidRDefault="009951EA" w:rsidP="00B17DC1">
            <w:pPr>
              <w:pStyle w:val="TableParagraph"/>
              <w:spacing w:before="207"/>
              <w:ind w:left="251" w:right="231" w:firstLine="2"/>
              <w:jc w:val="center"/>
              <w:rPr>
                <w:rFonts w:ascii="Arial" w:hAnsi="Arial"/>
                <w:sz w:val="18"/>
              </w:rPr>
            </w:pPr>
            <w:r>
              <w:rPr>
                <w:rFonts w:ascii="Arial" w:hAnsi="Arial"/>
                <w:sz w:val="18"/>
              </w:rPr>
              <w:t xml:space="preserve">Uso </w:t>
            </w:r>
            <w:proofErr w:type="spellStart"/>
            <w:r>
              <w:rPr>
                <w:rFonts w:ascii="Arial" w:hAnsi="Arial"/>
                <w:sz w:val="18"/>
              </w:rPr>
              <w:t>errato</w:t>
            </w:r>
            <w:proofErr w:type="spellEnd"/>
            <w:r>
              <w:rPr>
                <w:rFonts w:ascii="Arial" w:hAnsi="Arial"/>
                <w:sz w:val="18"/>
              </w:rPr>
              <w:t xml:space="preserve"> del</w:t>
            </w:r>
            <w:r>
              <w:rPr>
                <w:rFonts w:ascii="Arial" w:hAnsi="Arial"/>
                <w:spacing w:val="1"/>
                <w:sz w:val="18"/>
              </w:rPr>
              <w:t xml:space="preserve"> </w:t>
            </w:r>
            <w:proofErr w:type="spellStart"/>
            <w:r>
              <w:rPr>
                <w:rFonts w:ascii="Arial" w:hAnsi="Arial"/>
                <w:sz w:val="18"/>
              </w:rPr>
              <w:t>lessico</w:t>
            </w:r>
            <w:proofErr w:type="spellEnd"/>
            <w:r>
              <w:rPr>
                <w:rFonts w:ascii="Arial" w:hAnsi="Arial"/>
                <w:spacing w:val="1"/>
                <w:sz w:val="18"/>
              </w:rPr>
              <w:t xml:space="preserve"> </w:t>
            </w:r>
            <w:proofErr w:type="spellStart"/>
            <w:r>
              <w:rPr>
                <w:rFonts w:ascii="Arial" w:hAnsi="Arial"/>
                <w:sz w:val="18"/>
              </w:rPr>
              <w:t>specifico</w:t>
            </w:r>
            <w:proofErr w:type="spellEnd"/>
            <w:r>
              <w:rPr>
                <w:rFonts w:ascii="Arial" w:hAnsi="Arial"/>
                <w:sz w:val="18"/>
              </w:rPr>
              <w:t xml:space="preserve">, </w:t>
            </w:r>
            <w:proofErr w:type="spellStart"/>
            <w:r>
              <w:rPr>
                <w:rFonts w:ascii="Arial" w:hAnsi="Arial"/>
                <w:sz w:val="18"/>
              </w:rPr>
              <w:t>gravi</w:t>
            </w:r>
            <w:proofErr w:type="spellEnd"/>
            <w:r>
              <w:rPr>
                <w:rFonts w:ascii="Arial" w:hAnsi="Arial"/>
                <w:spacing w:val="-47"/>
                <w:sz w:val="18"/>
              </w:rPr>
              <w:t xml:space="preserve"> </w:t>
            </w:r>
            <w:proofErr w:type="spellStart"/>
            <w:r>
              <w:rPr>
                <w:rFonts w:ascii="Arial" w:hAnsi="Arial"/>
                <w:sz w:val="18"/>
              </w:rPr>
              <w:t>difficoltà</w:t>
            </w:r>
            <w:proofErr w:type="spellEnd"/>
            <w:r>
              <w:rPr>
                <w:rFonts w:ascii="Arial" w:hAnsi="Arial"/>
                <w:sz w:val="18"/>
              </w:rPr>
              <w:t xml:space="preserve"> di</w:t>
            </w:r>
            <w:r>
              <w:rPr>
                <w:rFonts w:ascii="Arial" w:hAnsi="Arial"/>
                <w:spacing w:val="1"/>
                <w:sz w:val="18"/>
              </w:rPr>
              <w:t xml:space="preserve"> </w:t>
            </w:r>
            <w:proofErr w:type="spellStart"/>
            <w:r>
              <w:rPr>
                <w:rFonts w:ascii="Arial" w:hAnsi="Arial"/>
                <w:sz w:val="18"/>
              </w:rPr>
              <w:t>applicazione</w:t>
            </w:r>
            <w:proofErr w:type="spellEnd"/>
          </w:p>
          <w:p w14:paraId="081848DF" w14:textId="77777777" w:rsidR="009951EA" w:rsidRDefault="009951EA" w:rsidP="00B17DC1">
            <w:pPr>
              <w:pStyle w:val="TableParagraph"/>
              <w:ind w:left="165" w:right="147"/>
              <w:jc w:val="center"/>
              <w:rPr>
                <w:rFonts w:ascii="Arial"/>
                <w:sz w:val="18"/>
              </w:rPr>
            </w:pPr>
            <w:proofErr w:type="spellStart"/>
            <w:r>
              <w:rPr>
                <w:rFonts w:ascii="Arial"/>
                <w:sz w:val="18"/>
              </w:rPr>
              <w:t>degli</w:t>
            </w:r>
            <w:proofErr w:type="spellEnd"/>
            <w:r>
              <w:rPr>
                <w:rFonts w:ascii="Arial"/>
                <w:sz w:val="18"/>
              </w:rPr>
              <w:t xml:space="preserve"> </w:t>
            </w:r>
            <w:proofErr w:type="spellStart"/>
            <w:r>
              <w:rPr>
                <w:rFonts w:ascii="Arial"/>
                <w:sz w:val="18"/>
              </w:rPr>
              <w:t>strumenti</w:t>
            </w:r>
            <w:proofErr w:type="spellEnd"/>
            <w:r>
              <w:rPr>
                <w:rFonts w:ascii="Arial"/>
                <w:sz w:val="18"/>
              </w:rPr>
              <w:t xml:space="preserve"> di</w:t>
            </w:r>
            <w:r>
              <w:rPr>
                <w:rFonts w:ascii="Arial"/>
                <w:spacing w:val="-47"/>
                <w:sz w:val="18"/>
              </w:rPr>
              <w:t xml:space="preserve"> </w:t>
            </w:r>
            <w:proofErr w:type="spellStart"/>
            <w:r>
              <w:rPr>
                <w:rFonts w:ascii="Arial"/>
                <w:sz w:val="18"/>
              </w:rPr>
              <w:t>analisi</w:t>
            </w:r>
            <w:proofErr w:type="spellEnd"/>
          </w:p>
        </w:tc>
        <w:tc>
          <w:tcPr>
            <w:tcW w:w="1559" w:type="dxa"/>
          </w:tcPr>
          <w:p w14:paraId="26B047B0" w14:textId="77777777" w:rsidR="009951EA" w:rsidRDefault="009951EA" w:rsidP="00B17DC1">
            <w:pPr>
              <w:pStyle w:val="TableParagraph"/>
              <w:spacing w:before="100"/>
              <w:ind w:left="21"/>
              <w:jc w:val="center"/>
              <w:rPr>
                <w:rFonts w:ascii="Arial"/>
                <w:b/>
              </w:rPr>
            </w:pPr>
            <w:r>
              <w:rPr>
                <w:rFonts w:ascii="Arial"/>
                <w:b/>
              </w:rPr>
              <w:t>1</w:t>
            </w:r>
          </w:p>
          <w:p w14:paraId="53BAF903" w14:textId="77777777" w:rsidR="009951EA" w:rsidRDefault="009951EA" w:rsidP="00B17DC1">
            <w:pPr>
              <w:pStyle w:val="TableParagraph"/>
              <w:spacing w:before="207"/>
              <w:ind w:left="112" w:right="92"/>
              <w:jc w:val="center"/>
              <w:rPr>
                <w:rFonts w:ascii="Arial" w:hAnsi="Arial"/>
                <w:sz w:val="18"/>
              </w:rPr>
            </w:pPr>
            <w:r>
              <w:rPr>
                <w:rFonts w:ascii="Arial" w:hAnsi="Arial"/>
                <w:sz w:val="18"/>
              </w:rPr>
              <w:t xml:space="preserve">Uso </w:t>
            </w:r>
            <w:proofErr w:type="spellStart"/>
            <w:r>
              <w:rPr>
                <w:rFonts w:ascii="Arial" w:hAnsi="Arial"/>
                <w:sz w:val="18"/>
              </w:rPr>
              <w:t>impreciso</w:t>
            </w:r>
            <w:proofErr w:type="spellEnd"/>
            <w:r>
              <w:rPr>
                <w:rFonts w:ascii="Arial" w:hAnsi="Arial"/>
                <w:spacing w:val="1"/>
                <w:sz w:val="18"/>
              </w:rPr>
              <w:t xml:space="preserve"> </w:t>
            </w:r>
            <w:r>
              <w:rPr>
                <w:rFonts w:ascii="Arial" w:hAnsi="Arial"/>
                <w:sz w:val="18"/>
              </w:rPr>
              <w:t xml:space="preserve">del </w:t>
            </w:r>
            <w:proofErr w:type="spellStart"/>
            <w:r>
              <w:rPr>
                <w:rFonts w:ascii="Arial" w:hAnsi="Arial"/>
                <w:sz w:val="18"/>
              </w:rPr>
              <w:t>lessico</w:t>
            </w:r>
            <w:proofErr w:type="spellEnd"/>
            <w:r>
              <w:rPr>
                <w:rFonts w:ascii="Arial" w:hAnsi="Arial"/>
                <w:spacing w:val="1"/>
                <w:sz w:val="18"/>
              </w:rPr>
              <w:t xml:space="preserve"> </w:t>
            </w:r>
            <w:proofErr w:type="spellStart"/>
            <w:r>
              <w:rPr>
                <w:rFonts w:ascii="Arial" w:hAnsi="Arial"/>
                <w:sz w:val="18"/>
              </w:rPr>
              <w:t>specifico</w:t>
            </w:r>
            <w:proofErr w:type="spellEnd"/>
            <w:r>
              <w:rPr>
                <w:rFonts w:ascii="Arial" w:hAnsi="Arial"/>
                <w:sz w:val="18"/>
              </w:rPr>
              <w:t>,</w:t>
            </w:r>
            <w:r>
              <w:rPr>
                <w:rFonts w:ascii="Arial" w:hAnsi="Arial"/>
                <w:spacing w:val="1"/>
                <w:sz w:val="18"/>
              </w:rPr>
              <w:t xml:space="preserve"> </w:t>
            </w:r>
            <w:proofErr w:type="spellStart"/>
            <w:r>
              <w:rPr>
                <w:rFonts w:ascii="Arial" w:hAnsi="Arial"/>
                <w:sz w:val="18"/>
              </w:rPr>
              <w:t>difficoltà</w:t>
            </w:r>
            <w:proofErr w:type="spellEnd"/>
            <w:r>
              <w:rPr>
                <w:rFonts w:ascii="Arial" w:hAnsi="Arial"/>
                <w:sz w:val="18"/>
              </w:rPr>
              <w:t xml:space="preserve"> di</w:t>
            </w:r>
            <w:r>
              <w:rPr>
                <w:rFonts w:ascii="Arial" w:hAnsi="Arial"/>
                <w:spacing w:val="1"/>
                <w:sz w:val="18"/>
              </w:rPr>
              <w:t xml:space="preserve"> </w:t>
            </w:r>
            <w:proofErr w:type="spellStart"/>
            <w:r>
              <w:rPr>
                <w:rFonts w:ascii="Arial" w:hAnsi="Arial"/>
                <w:sz w:val="18"/>
              </w:rPr>
              <w:t>applicazione</w:t>
            </w:r>
            <w:proofErr w:type="spellEnd"/>
            <w:r>
              <w:rPr>
                <w:rFonts w:ascii="Arial" w:hAnsi="Arial"/>
                <w:spacing w:val="1"/>
                <w:sz w:val="18"/>
              </w:rPr>
              <w:t xml:space="preserve"> </w:t>
            </w:r>
            <w:proofErr w:type="spellStart"/>
            <w:r>
              <w:rPr>
                <w:rFonts w:ascii="Arial" w:hAnsi="Arial"/>
                <w:sz w:val="18"/>
              </w:rPr>
              <w:t>degli</w:t>
            </w:r>
            <w:proofErr w:type="spellEnd"/>
            <w:r>
              <w:rPr>
                <w:rFonts w:ascii="Arial" w:hAnsi="Arial"/>
                <w:sz w:val="18"/>
              </w:rPr>
              <w:t xml:space="preserve"> </w:t>
            </w:r>
            <w:proofErr w:type="spellStart"/>
            <w:r>
              <w:rPr>
                <w:rFonts w:ascii="Arial" w:hAnsi="Arial"/>
                <w:sz w:val="18"/>
              </w:rPr>
              <w:t>strumenti</w:t>
            </w:r>
            <w:proofErr w:type="spellEnd"/>
            <w:r>
              <w:rPr>
                <w:rFonts w:ascii="Arial" w:hAnsi="Arial"/>
                <w:sz w:val="18"/>
              </w:rPr>
              <w:t xml:space="preserve"> di</w:t>
            </w:r>
            <w:r>
              <w:rPr>
                <w:rFonts w:ascii="Arial" w:hAnsi="Arial"/>
                <w:spacing w:val="-47"/>
                <w:sz w:val="18"/>
              </w:rPr>
              <w:t xml:space="preserve"> </w:t>
            </w:r>
            <w:proofErr w:type="spellStart"/>
            <w:r>
              <w:rPr>
                <w:rFonts w:ascii="Arial" w:hAnsi="Arial"/>
                <w:sz w:val="18"/>
              </w:rPr>
              <w:t>analisi</w:t>
            </w:r>
            <w:proofErr w:type="spellEnd"/>
          </w:p>
        </w:tc>
        <w:tc>
          <w:tcPr>
            <w:tcW w:w="1417" w:type="dxa"/>
            <w:gridSpan w:val="2"/>
          </w:tcPr>
          <w:p w14:paraId="46EFCC45" w14:textId="77777777" w:rsidR="009951EA" w:rsidRDefault="009951EA" w:rsidP="00B17DC1">
            <w:pPr>
              <w:pStyle w:val="TableParagraph"/>
              <w:spacing w:before="100"/>
              <w:ind w:left="94" w:right="76"/>
              <w:jc w:val="center"/>
              <w:rPr>
                <w:rFonts w:ascii="Arial"/>
                <w:b/>
              </w:rPr>
            </w:pPr>
            <w:r>
              <w:rPr>
                <w:rFonts w:ascii="Arial"/>
                <w:b/>
              </w:rPr>
              <w:t>1,25</w:t>
            </w:r>
          </w:p>
          <w:p w14:paraId="787C4748" w14:textId="77777777" w:rsidR="009951EA" w:rsidRDefault="009951EA" w:rsidP="00B17DC1">
            <w:pPr>
              <w:pStyle w:val="TableParagraph"/>
              <w:spacing w:before="207"/>
              <w:ind w:left="188" w:right="168" w:firstLine="2"/>
              <w:jc w:val="center"/>
              <w:rPr>
                <w:rFonts w:ascii="Arial"/>
                <w:sz w:val="18"/>
              </w:rPr>
            </w:pPr>
            <w:r>
              <w:rPr>
                <w:rFonts w:ascii="Arial"/>
                <w:sz w:val="18"/>
              </w:rPr>
              <w:t>Uso</w:t>
            </w:r>
            <w:r>
              <w:rPr>
                <w:rFonts w:ascii="Arial"/>
                <w:spacing w:val="1"/>
                <w:sz w:val="18"/>
              </w:rPr>
              <w:t xml:space="preserve"> </w:t>
            </w:r>
            <w:proofErr w:type="spellStart"/>
            <w:r>
              <w:rPr>
                <w:rFonts w:ascii="Arial"/>
                <w:sz w:val="18"/>
              </w:rPr>
              <w:t>approssimativo</w:t>
            </w:r>
            <w:proofErr w:type="spellEnd"/>
            <w:r>
              <w:rPr>
                <w:rFonts w:ascii="Arial"/>
                <w:spacing w:val="-47"/>
                <w:sz w:val="18"/>
              </w:rPr>
              <w:t xml:space="preserve"> </w:t>
            </w:r>
            <w:r>
              <w:rPr>
                <w:rFonts w:ascii="Arial"/>
                <w:sz w:val="18"/>
              </w:rPr>
              <w:t xml:space="preserve">del </w:t>
            </w:r>
            <w:proofErr w:type="spellStart"/>
            <w:r>
              <w:rPr>
                <w:rFonts w:ascii="Arial"/>
                <w:sz w:val="18"/>
              </w:rPr>
              <w:t>linguaggio</w:t>
            </w:r>
            <w:proofErr w:type="spellEnd"/>
            <w:r>
              <w:rPr>
                <w:rFonts w:ascii="Arial"/>
                <w:spacing w:val="1"/>
                <w:sz w:val="18"/>
              </w:rPr>
              <w:t xml:space="preserve"> </w:t>
            </w:r>
            <w:proofErr w:type="spellStart"/>
            <w:r>
              <w:rPr>
                <w:rFonts w:ascii="Arial"/>
                <w:sz w:val="18"/>
              </w:rPr>
              <w:t>specifico</w:t>
            </w:r>
            <w:proofErr w:type="spellEnd"/>
            <w:r>
              <w:rPr>
                <w:rFonts w:ascii="Arial"/>
                <w:sz w:val="18"/>
              </w:rPr>
              <w:t>.</w:t>
            </w:r>
          </w:p>
          <w:p w14:paraId="52C79BA7" w14:textId="77777777" w:rsidR="009951EA" w:rsidRDefault="009951EA" w:rsidP="00B17DC1">
            <w:pPr>
              <w:pStyle w:val="TableParagraph"/>
              <w:ind w:left="114" w:right="92" w:hanging="1"/>
              <w:jc w:val="center"/>
              <w:rPr>
                <w:rFonts w:ascii="Arial"/>
                <w:sz w:val="18"/>
              </w:rPr>
            </w:pPr>
            <w:proofErr w:type="spellStart"/>
            <w:r>
              <w:rPr>
                <w:rFonts w:ascii="Arial"/>
                <w:sz w:val="18"/>
              </w:rPr>
              <w:t>Errori</w:t>
            </w:r>
            <w:proofErr w:type="spellEnd"/>
            <w:r>
              <w:rPr>
                <w:rFonts w:ascii="Arial"/>
                <w:sz w:val="18"/>
              </w:rPr>
              <w:t xml:space="preserve"> di</w:t>
            </w:r>
            <w:r>
              <w:rPr>
                <w:rFonts w:ascii="Arial"/>
                <w:spacing w:val="1"/>
                <w:sz w:val="18"/>
              </w:rPr>
              <w:t xml:space="preserve"> </w:t>
            </w:r>
            <w:proofErr w:type="spellStart"/>
            <w:r>
              <w:rPr>
                <w:rFonts w:ascii="Arial"/>
                <w:sz w:val="18"/>
              </w:rPr>
              <w:t>riconoscimento</w:t>
            </w:r>
            <w:proofErr w:type="spellEnd"/>
            <w:r>
              <w:rPr>
                <w:rFonts w:ascii="Arial"/>
                <w:sz w:val="18"/>
              </w:rPr>
              <w:t xml:space="preserve"> e</w:t>
            </w:r>
            <w:r>
              <w:rPr>
                <w:rFonts w:ascii="Arial"/>
                <w:spacing w:val="-47"/>
                <w:sz w:val="18"/>
              </w:rPr>
              <w:t xml:space="preserve"> </w:t>
            </w:r>
            <w:proofErr w:type="spellStart"/>
            <w:r>
              <w:rPr>
                <w:rFonts w:ascii="Arial"/>
                <w:sz w:val="18"/>
              </w:rPr>
              <w:t>interpretazione</w:t>
            </w:r>
            <w:proofErr w:type="spellEnd"/>
            <w:r>
              <w:rPr>
                <w:rFonts w:ascii="Arial"/>
                <w:spacing w:val="1"/>
                <w:sz w:val="18"/>
              </w:rPr>
              <w:t xml:space="preserve"> </w:t>
            </w:r>
            <w:r>
              <w:rPr>
                <w:rFonts w:ascii="Arial"/>
                <w:sz w:val="18"/>
              </w:rPr>
              <w:t>di</w:t>
            </w:r>
            <w:r>
              <w:rPr>
                <w:rFonts w:ascii="Arial"/>
                <w:spacing w:val="-2"/>
                <w:sz w:val="18"/>
              </w:rPr>
              <w:t xml:space="preserve"> </w:t>
            </w:r>
            <w:proofErr w:type="spellStart"/>
            <w:r>
              <w:rPr>
                <w:rFonts w:ascii="Arial"/>
                <w:sz w:val="18"/>
              </w:rPr>
              <w:t>aspetti</w:t>
            </w:r>
            <w:proofErr w:type="spellEnd"/>
            <w:r>
              <w:rPr>
                <w:rFonts w:ascii="Arial"/>
                <w:spacing w:val="-1"/>
                <w:sz w:val="18"/>
              </w:rPr>
              <w:t xml:space="preserve"> </w:t>
            </w:r>
            <w:proofErr w:type="spellStart"/>
            <w:r>
              <w:rPr>
                <w:rFonts w:ascii="Arial"/>
                <w:sz w:val="18"/>
              </w:rPr>
              <w:t>retorici</w:t>
            </w:r>
            <w:proofErr w:type="spellEnd"/>
          </w:p>
        </w:tc>
        <w:tc>
          <w:tcPr>
            <w:tcW w:w="1560" w:type="dxa"/>
            <w:gridSpan w:val="2"/>
          </w:tcPr>
          <w:p w14:paraId="4EAB314E" w14:textId="77777777" w:rsidR="009951EA" w:rsidRDefault="009951EA" w:rsidP="00B17DC1">
            <w:pPr>
              <w:pStyle w:val="TableParagraph"/>
              <w:spacing w:before="100"/>
              <w:ind w:left="146" w:right="125"/>
              <w:jc w:val="center"/>
              <w:rPr>
                <w:rFonts w:ascii="Arial"/>
                <w:b/>
              </w:rPr>
            </w:pPr>
            <w:r>
              <w:rPr>
                <w:rFonts w:ascii="Arial"/>
                <w:b/>
              </w:rPr>
              <w:t>1,5</w:t>
            </w:r>
          </w:p>
          <w:p w14:paraId="188F5CCC" w14:textId="77777777" w:rsidR="009951EA" w:rsidRDefault="009951EA" w:rsidP="00B17DC1">
            <w:pPr>
              <w:pStyle w:val="TableParagraph"/>
              <w:spacing w:before="207"/>
              <w:ind w:left="102" w:right="82"/>
              <w:jc w:val="center"/>
              <w:rPr>
                <w:rFonts w:ascii="Arial"/>
                <w:sz w:val="18"/>
              </w:rPr>
            </w:pPr>
            <w:r>
              <w:rPr>
                <w:rFonts w:ascii="Arial"/>
                <w:sz w:val="18"/>
              </w:rPr>
              <w:t xml:space="preserve">Uso </w:t>
            </w:r>
            <w:proofErr w:type="spellStart"/>
            <w:r>
              <w:rPr>
                <w:rFonts w:ascii="Arial"/>
                <w:sz w:val="18"/>
              </w:rPr>
              <w:t>parziale</w:t>
            </w:r>
            <w:proofErr w:type="spellEnd"/>
            <w:r>
              <w:rPr>
                <w:rFonts w:ascii="Arial"/>
                <w:sz w:val="18"/>
              </w:rPr>
              <w:t xml:space="preserve"> del</w:t>
            </w:r>
            <w:r>
              <w:rPr>
                <w:rFonts w:ascii="Arial"/>
                <w:spacing w:val="-47"/>
                <w:sz w:val="18"/>
              </w:rPr>
              <w:t xml:space="preserve"> </w:t>
            </w:r>
            <w:proofErr w:type="spellStart"/>
            <w:r>
              <w:rPr>
                <w:rFonts w:ascii="Arial"/>
                <w:sz w:val="18"/>
              </w:rPr>
              <w:t>linguaggio</w:t>
            </w:r>
            <w:proofErr w:type="spellEnd"/>
            <w:r>
              <w:rPr>
                <w:rFonts w:ascii="Arial"/>
                <w:spacing w:val="1"/>
                <w:sz w:val="18"/>
              </w:rPr>
              <w:t xml:space="preserve"> </w:t>
            </w:r>
            <w:proofErr w:type="spellStart"/>
            <w:r>
              <w:rPr>
                <w:rFonts w:ascii="Arial"/>
                <w:sz w:val="18"/>
              </w:rPr>
              <w:t>specifico</w:t>
            </w:r>
            <w:proofErr w:type="spellEnd"/>
            <w:r>
              <w:rPr>
                <w:rFonts w:ascii="Arial"/>
                <w:sz w:val="18"/>
              </w:rPr>
              <w:t>,</w:t>
            </w:r>
            <w:r>
              <w:rPr>
                <w:rFonts w:ascii="Arial"/>
                <w:spacing w:val="1"/>
                <w:sz w:val="18"/>
              </w:rPr>
              <w:t xml:space="preserve"> </w:t>
            </w:r>
            <w:proofErr w:type="spellStart"/>
            <w:r>
              <w:rPr>
                <w:rFonts w:ascii="Arial"/>
                <w:sz w:val="18"/>
              </w:rPr>
              <w:t>corretta</w:t>
            </w:r>
            <w:proofErr w:type="spellEnd"/>
            <w:r>
              <w:rPr>
                <w:rFonts w:ascii="Arial"/>
                <w:spacing w:val="1"/>
                <w:sz w:val="18"/>
              </w:rPr>
              <w:t xml:space="preserve"> </w:t>
            </w:r>
            <w:proofErr w:type="spellStart"/>
            <w:r>
              <w:rPr>
                <w:rFonts w:ascii="Arial"/>
                <w:sz w:val="18"/>
              </w:rPr>
              <w:t>applicazione</w:t>
            </w:r>
            <w:proofErr w:type="spellEnd"/>
            <w:r>
              <w:rPr>
                <w:rFonts w:ascii="Arial"/>
                <w:spacing w:val="1"/>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strumenti</w:t>
            </w:r>
            <w:proofErr w:type="spellEnd"/>
            <w:r>
              <w:rPr>
                <w:rFonts w:ascii="Arial"/>
                <w:spacing w:val="1"/>
                <w:sz w:val="18"/>
              </w:rPr>
              <w:t xml:space="preserve"> </w:t>
            </w:r>
            <w:r>
              <w:rPr>
                <w:rFonts w:ascii="Arial"/>
                <w:sz w:val="18"/>
              </w:rPr>
              <w:t xml:space="preserve">di </w:t>
            </w:r>
            <w:proofErr w:type="spellStart"/>
            <w:r>
              <w:rPr>
                <w:rFonts w:ascii="Arial"/>
                <w:sz w:val="18"/>
              </w:rPr>
              <w:t>analisi</w:t>
            </w:r>
            <w:proofErr w:type="spellEnd"/>
          </w:p>
        </w:tc>
        <w:tc>
          <w:tcPr>
            <w:tcW w:w="1417" w:type="dxa"/>
          </w:tcPr>
          <w:p w14:paraId="4EE7C152" w14:textId="77777777" w:rsidR="009951EA" w:rsidRDefault="009951EA" w:rsidP="00B17DC1">
            <w:pPr>
              <w:pStyle w:val="TableParagraph"/>
              <w:spacing w:before="100"/>
              <w:ind w:left="19"/>
              <w:jc w:val="center"/>
              <w:rPr>
                <w:rFonts w:ascii="Arial"/>
                <w:b/>
              </w:rPr>
            </w:pPr>
            <w:r>
              <w:rPr>
                <w:rFonts w:ascii="Arial"/>
                <w:b/>
              </w:rPr>
              <w:t>2</w:t>
            </w:r>
          </w:p>
          <w:p w14:paraId="2BF03E02" w14:textId="77777777" w:rsidR="009951EA" w:rsidRDefault="009951EA" w:rsidP="00B17DC1">
            <w:pPr>
              <w:pStyle w:val="TableParagraph"/>
              <w:spacing w:before="207"/>
              <w:ind w:left="121" w:right="96" w:hanging="3"/>
              <w:jc w:val="center"/>
              <w:rPr>
                <w:rFonts w:ascii="Arial"/>
                <w:sz w:val="18"/>
              </w:rPr>
            </w:pPr>
            <w:r>
              <w:rPr>
                <w:rFonts w:ascii="Arial"/>
                <w:sz w:val="18"/>
              </w:rPr>
              <w:t xml:space="preserve">Uso </w:t>
            </w:r>
            <w:proofErr w:type="spellStart"/>
            <w:r>
              <w:rPr>
                <w:rFonts w:ascii="Arial"/>
                <w:sz w:val="18"/>
              </w:rPr>
              <w:t>adeguato</w:t>
            </w:r>
            <w:proofErr w:type="spellEnd"/>
            <w:r>
              <w:rPr>
                <w:rFonts w:ascii="Arial"/>
                <w:spacing w:val="-47"/>
                <w:sz w:val="18"/>
              </w:rPr>
              <w:t xml:space="preserve"> </w:t>
            </w:r>
            <w:r>
              <w:rPr>
                <w:rFonts w:ascii="Arial"/>
                <w:sz w:val="18"/>
              </w:rPr>
              <w:t xml:space="preserve">del </w:t>
            </w:r>
            <w:proofErr w:type="spellStart"/>
            <w:r>
              <w:rPr>
                <w:rFonts w:ascii="Arial"/>
                <w:sz w:val="18"/>
              </w:rPr>
              <w:t>linguaggio</w:t>
            </w:r>
            <w:proofErr w:type="spellEnd"/>
            <w:r>
              <w:rPr>
                <w:rFonts w:ascii="Arial"/>
                <w:spacing w:val="-47"/>
                <w:sz w:val="18"/>
              </w:rPr>
              <w:t xml:space="preserve"> </w:t>
            </w:r>
            <w:proofErr w:type="spellStart"/>
            <w:r>
              <w:rPr>
                <w:rFonts w:ascii="Arial"/>
                <w:sz w:val="18"/>
              </w:rPr>
              <w:t>specifico</w:t>
            </w:r>
            <w:proofErr w:type="spellEnd"/>
            <w:r>
              <w:rPr>
                <w:rFonts w:ascii="Arial"/>
                <w:sz w:val="18"/>
              </w:rPr>
              <w:t>,</w:t>
            </w:r>
            <w:r>
              <w:rPr>
                <w:rFonts w:ascii="Arial"/>
                <w:spacing w:val="1"/>
                <w:sz w:val="18"/>
              </w:rPr>
              <w:t xml:space="preserve"> </w:t>
            </w:r>
            <w:proofErr w:type="spellStart"/>
            <w:r>
              <w:rPr>
                <w:rFonts w:ascii="Arial"/>
                <w:sz w:val="18"/>
              </w:rPr>
              <w:t>analisi</w:t>
            </w:r>
            <w:proofErr w:type="spellEnd"/>
            <w:r>
              <w:rPr>
                <w:rFonts w:ascii="Arial"/>
                <w:spacing w:val="6"/>
                <w:sz w:val="18"/>
              </w:rPr>
              <w:t xml:space="preserve"> </w:t>
            </w:r>
            <w:proofErr w:type="spellStart"/>
            <w:r>
              <w:rPr>
                <w:rFonts w:ascii="Arial"/>
                <w:sz w:val="18"/>
              </w:rPr>
              <w:t>ampia</w:t>
            </w:r>
            <w:proofErr w:type="spellEnd"/>
            <w:r>
              <w:rPr>
                <w:rFonts w:ascii="Arial"/>
                <w:spacing w:val="1"/>
                <w:sz w:val="18"/>
              </w:rPr>
              <w:t xml:space="preserve"> </w:t>
            </w:r>
            <w:r>
              <w:rPr>
                <w:rFonts w:ascii="Arial"/>
                <w:sz w:val="18"/>
              </w:rPr>
              <w:t>e</w:t>
            </w:r>
            <w:r>
              <w:rPr>
                <w:rFonts w:ascii="Arial"/>
                <w:spacing w:val="-4"/>
                <w:sz w:val="18"/>
              </w:rPr>
              <w:t xml:space="preserve"> </w:t>
            </w:r>
            <w:proofErr w:type="spellStart"/>
            <w:r>
              <w:rPr>
                <w:rFonts w:ascii="Arial"/>
                <w:sz w:val="18"/>
              </w:rPr>
              <w:t>approfondita</w:t>
            </w:r>
            <w:proofErr w:type="spellEnd"/>
          </w:p>
        </w:tc>
        <w:tc>
          <w:tcPr>
            <w:tcW w:w="1418" w:type="dxa"/>
            <w:gridSpan w:val="2"/>
          </w:tcPr>
          <w:p w14:paraId="3A8796B0" w14:textId="77777777" w:rsidR="009951EA" w:rsidRDefault="009951EA" w:rsidP="00B17DC1">
            <w:pPr>
              <w:pStyle w:val="TableParagraph"/>
              <w:spacing w:before="100"/>
              <w:ind w:left="118" w:right="96"/>
              <w:jc w:val="center"/>
              <w:rPr>
                <w:rFonts w:ascii="Arial"/>
                <w:b/>
              </w:rPr>
            </w:pPr>
            <w:r>
              <w:rPr>
                <w:rFonts w:ascii="Arial"/>
                <w:b/>
              </w:rPr>
              <w:t>2,5</w:t>
            </w:r>
          </w:p>
          <w:p w14:paraId="7EACAE1B" w14:textId="77777777" w:rsidR="009951EA" w:rsidRDefault="009951EA" w:rsidP="00B17DC1">
            <w:pPr>
              <w:pStyle w:val="TableParagraph"/>
              <w:spacing w:before="207"/>
              <w:ind w:left="165" w:right="139"/>
              <w:jc w:val="center"/>
              <w:rPr>
                <w:rFonts w:ascii="Arial"/>
                <w:sz w:val="18"/>
              </w:rPr>
            </w:pPr>
            <w:r>
              <w:rPr>
                <w:rFonts w:ascii="Arial"/>
                <w:sz w:val="18"/>
              </w:rPr>
              <w:t xml:space="preserve">Uso </w:t>
            </w:r>
            <w:proofErr w:type="spellStart"/>
            <w:r>
              <w:rPr>
                <w:rFonts w:ascii="Arial"/>
                <w:sz w:val="18"/>
              </w:rPr>
              <w:t>diffuso</w:t>
            </w:r>
            <w:proofErr w:type="spellEnd"/>
            <w:r>
              <w:rPr>
                <w:rFonts w:ascii="Arial"/>
                <w:sz w:val="18"/>
              </w:rPr>
              <w:t xml:space="preserve"> e</w:t>
            </w:r>
            <w:r>
              <w:rPr>
                <w:rFonts w:ascii="Arial"/>
                <w:spacing w:val="-47"/>
                <w:sz w:val="18"/>
              </w:rPr>
              <w:t xml:space="preserve"> </w:t>
            </w:r>
            <w:proofErr w:type="spellStart"/>
            <w:r>
              <w:rPr>
                <w:rFonts w:ascii="Arial"/>
                <w:sz w:val="18"/>
              </w:rPr>
              <w:t>preciso</w:t>
            </w:r>
            <w:proofErr w:type="spellEnd"/>
            <w:r>
              <w:rPr>
                <w:rFonts w:ascii="Arial"/>
                <w:sz w:val="18"/>
              </w:rPr>
              <w:t xml:space="preserve"> del</w:t>
            </w:r>
            <w:r>
              <w:rPr>
                <w:rFonts w:ascii="Arial"/>
                <w:spacing w:val="1"/>
                <w:sz w:val="18"/>
              </w:rPr>
              <w:t xml:space="preserve"> </w:t>
            </w:r>
            <w:proofErr w:type="spellStart"/>
            <w:r>
              <w:rPr>
                <w:rFonts w:ascii="Arial"/>
                <w:sz w:val="18"/>
              </w:rPr>
              <w:t>linguaggio</w:t>
            </w:r>
            <w:proofErr w:type="spellEnd"/>
            <w:r>
              <w:rPr>
                <w:rFonts w:ascii="Arial"/>
                <w:spacing w:val="1"/>
                <w:sz w:val="18"/>
              </w:rPr>
              <w:t xml:space="preserve"> </w:t>
            </w:r>
            <w:proofErr w:type="spellStart"/>
            <w:r>
              <w:rPr>
                <w:rFonts w:ascii="Arial"/>
                <w:sz w:val="18"/>
              </w:rPr>
              <w:t>specifico</w:t>
            </w:r>
            <w:proofErr w:type="spellEnd"/>
            <w:r>
              <w:rPr>
                <w:rFonts w:ascii="Arial"/>
                <w:sz w:val="18"/>
              </w:rPr>
              <w:t xml:space="preserve"> con</w:t>
            </w:r>
            <w:r>
              <w:rPr>
                <w:rFonts w:ascii="Arial"/>
                <w:spacing w:val="-47"/>
                <w:sz w:val="18"/>
              </w:rPr>
              <w:t xml:space="preserve"> </w:t>
            </w:r>
            <w:proofErr w:type="spellStart"/>
            <w:r>
              <w:rPr>
                <w:rFonts w:ascii="Arial"/>
                <w:sz w:val="18"/>
              </w:rPr>
              <w:t>padronanza</w:t>
            </w:r>
            <w:proofErr w:type="spellEnd"/>
            <w:r>
              <w:rPr>
                <w:rFonts w:ascii="Arial"/>
                <w:spacing w:val="1"/>
                <w:sz w:val="18"/>
              </w:rPr>
              <w:t xml:space="preserve"> </w:t>
            </w:r>
            <w:proofErr w:type="spellStart"/>
            <w:r>
              <w:rPr>
                <w:rFonts w:ascii="Arial"/>
                <w:sz w:val="18"/>
              </w:rPr>
              <w:t>degli</w:t>
            </w:r>
            <w:proofErr w:type="spellEnd"/>
            <w:r>
              <w:rPr>
                <w:rFonts w:ascii="Arial"/>
                <w:spacing w:val="1"/>
                <w:sz w:val="18"/>
              </w:rPr>
              <w:t xml:space="preserve"> </w:t>
            </w:r>
            <w:proofErr w:type="spellStart"/>
            <w:r>
              <w:rPr>
                <w:rFonts w:ascii="Arial"/>
                <w:sz w:val="18"/>
              </w:rPr>
              <w:t>strumenti</w:t>
            </w:r>
            <w:proofErr w:type="spellEnd"/>
            <w:r>
              <w:rPr>
                <w:rFonts w:ascii="Arial"/>
                <w:sz w:val="18"/>
              </w:rPr>
              <w:t xml:space="preserve"> di</w:t>
            </w:r>
            <w:r>
              <w:rPr>
                <w:rFonts w:ascii="Arial"/>
                <w:spacing w:val="1"/>
                <w:sz w:val="18"/>
              </w:rPr>
              <w:t xml:space="preserve"> </w:t>
            </w:r>
            <w:proofErr w:type="spellStart"/>
            <w:r>
              <w:rPr>
                <w:rFonts w:ascii="Arial"/>
                <w:sz w:val="18"/>
              </w:rPr>
              <w:t>analisi</w:t>
            </w:r>
            <w:proofErr w:type="spellEnd"/>
            <w:r>
              <w:rPr>
                <w:rFonts w:ascii="Arial"/>
                <w:sz w:val="18"/>
              </w:rPr>
              <w:t xml:space="preserve"> </w:t>
            </w:r>
            <w:proofErr w:type="spellStart"/>
            <w:r>
              <w:rPr>
                <w:rFonts w:ascii="Arial"/>
                <w:sz w:val="18"/>
              </w:rPr>
              <w:t>nel</w:t>
            </w:r>
            <w:proofErr w:type="spellEnd"/>
            <w:r>
              <w:rPr>
                <w:rFonts w:ascii="Arial"/>
                <w:spacing w:val="1"/>
                <w:sz w:val="18"/>
              </w:rPr>
              <w:t xml:space="preserve"> </w:t>
            </w:r>
            <w:proofErr w:type="spellStart"/>
            <w:r>
              <w:rPr>
                <w:rFonts w:ascii="Arial"/>
                <w:sz w:val="18"/>
              </w:rPr>
              <w:t>complesso</w:t>
            </w:r>
            <w:proofErr w:type="spellEnd"/>
            <w:r>
              <w:rPr>
                <w:rFonts w:ascii="Arial"/>
                <w:spacing w:val="1"/>
                <w:sz w:val="18"/>
              </w:rPr>
              <w:t xml:space="preserve"> </w:t>
            </w:r>
            <w:proofErr w:type="spellStart"/>
            <w:r>
              <w:rPr>
                <w:rFonts w:ascii="Arial"/>
                <w:sz w:val="18"/>
              </w:rPr>
              <w:t>dettagliata</w:t>
            </w:r>
            <w:proofErr w:type="spellEnd"/>
            <w:r>
              <w:rPr>
                <w:rFonts w:ascii="Arial"/>
                <w:sz w:val="18"/>
              </w:rPr>
              <w:t>,</w:t>
            </w:r>
            <w:r>
              <w:rPr>
                <w:rFonts w:ascii="Arial"/>
                <w:spacing w:val="1"/>
                <w:sz w:val="18"/>
              </w:rPr>
              <w:t xml:space="preserve"> </w:t>
            </w:r>
            <w:proofErr w:type="spellStart"/>
            <w:r>
              <w:rPr>
                <w:rFonts w:ascii="Arial"/>
                <w:sz w:val="18"/>
              </w:rPr>
              <w:t>completa</w:t>
            </w:r>
            <w:proofErr w:type="spellEnd"/>
            <w:r>
              <w:rPr>
                <w:rFonts w:ascii="Arial"/>
                <w:sz w:val="18"/>
              </w:rPr>
              <w:t xml:space="preserve"> e</w:t>
            </w:r>
            <w:r>
              <w:rPr>
                <w:rFonts w:ascii="Arial"/>
                <w:spacing w:val="1"/>
                <w:sz w:val="18"/>
              </w:rPr>
              <w:t xml:space="preserve"> </w:t>
            </w:r>
            <w:proofErr w:type="spellStart"/>
            <w:r>
              <w:rPr>
                <w:rFonts w:ascii="Arial"/>
                <w:sz w:val="18"/>
              </w:rPr>
              <w:t>approfondita</w:t>
            </w:r>
            <w:proofErr w:type="spellEnd"/>
          </w:p>
        </w:tc>
      </w:tr>
      <w:tr w:rsidR="009951EA" w14:paraId="704029F5" w14:textId="77777777" w:rsidTr="00B17DC1">
        <w:trPr>
          <w:trHeight w:val="1213"/>
        </w:trPr>
        <w:tc>
          <w:tcPr>
            <w:tcW w:w="4906" w:type="dxa"/>
            <w:gridSpan w:val="4"/>
          </w:tcPr>
          <w:p w14:paraId="3E1C674D" w14:textId="77777777" w:rsidR="009951EA" w:rsidRDefault="009951EA" w:rsidP="00B17DC1">
            <w:pPr>
              <w:pStyle w:val="TableParagraph"/>
              <w:rPr>
                <w:rFonts w:ascii="Times New Roman"/>
                <w:sz w:val="24"/>
              </w:rPr>
            </w:pPr>
          </w:p>
          <w:p w14:paraId="62B3C033" w14:textId="77777777" w:rsidR="009951EA" w:rsidRDefault="009951EA" w:rsidP="00B17DC1">
            <w:pPr>
              <w:pStyle w:val="TableParagraph"/>
              <w:rPr>
                <w:rFonts w:ascii="Times New Roman"/>
                <w:sz w:val="24"/>
              </w:rPr>
            </w:pPr>
          </w:p>
          <w:p w14:paraId="24E14C74" w14:textId="77777777" w:rsidR="009951EA" w:rsidRDefault="009951EA" w:rsidP="00B17DC1">
            <w:pPr>
              <w:pStyle w:val="TableParagraph"/>
              <w:spacing w:before="6"/>
              <w:rPr>
                <w:rFonts w:ascii="Times New Roman"/>
                <w:sz w:val="26"/>
              </w:rPr>
            </w:pPr>
          </w:p>
          <w:p w14:paraId="723ED581" w14:textId="77777777" w:rsidR="009951EA" w:rsidRDefault="009951EA" w:rsidP="00B17DC1">
            <w:pPr>
              <w:pStyle w:val="TableParagraph"/>
              <w:ind w:left="2543"/>
              <w:rPr>
                <w:rFonts w:ascii="Arial"/>
                <w:b/>
              </w:rPr>
            </w:pPr>
            <w:r>
              <w:rPr>
                <w:rFonts w:ascii="Arial"/>
                <w:b/>
              </w:rPr>
              <w:t>PUNTEGGIO</w:t>
            </w:r>
            <w:r>
              <w:rPr>
                <w:rFonts w:ascii="Arial"/>
                <w:b/>
                <w:spacing w:val="-2"/>
              </w:rPr>
              <w:t xml:space="preserve"> </w:t>
            </w:r>
            <w:r>
              <w:rPr>
                <w:rFonts w:ascii="Arial"/>
                <w:b/>
              </w:rPr>
              <w:t>TOTALE</w:t>
            </w:r>
          </w:p>
        </w:tc>
        <w:tc>
          <w:tcPr>
            <w:tcW w:w="1592" w:type="dxa"/>
            <w:gridSpan w:val="2"/>
          </w:tcPr>
          <w:p w14:paraId="6F91AE1F" w14:textId="77777777" w:rsidR="009951EA" w:rsidRDefault="009951EA" w:rsidP="00B17DC1">
            <w:pPr>
              <w:pStyle w:val="TableParagraph"/>
              <w:rPr>
                <w:rFonts w:ascii="Times New Roman"/>
              </w:rPr>
            </w:pPr>
          </w:p>
        </w:tc>
        <w:tc>
          <w:tcPr>
            <w:tcW w:w="2895" w:type="dxa"/>
            <w:gridSpan w:val="3"/>
          </w:tcPr>
          <w:p w14:paraId="42D1C9A2" w14:textId="77777777" w:rsidR="009951EA" w:rsidRDefault="009951EA" w:rsidP="00B17DC1">
            <w:pPr>
              <w:pStyle w:val="TableParagraph"/>
              <w:rPr>
                <w:rFonts w:ascii="Times New Roman"/>
                <w:sz w:val="24"/>
              </w:rPr>
            </w:pPr>
          </w:p>
          <w:p w14:paraId="053114C3" w14:textId="77777777" w:rsidR="009951EA" w:rsidRDefault="009951EA" w:rsidP="00B17DC1">
            <w:pPr>
              <w:pStyle w:val="TableParagraph"/>
              <w:rPr>
                <w:rFonts w:ascii="Times New Roman"/>
                <w:sz w:val="24"/>
              </w:rPr>
            </w:pPr>
          </w:p>
          <w:p w14:paraId="46F62633" w14:textId="77777777" w:rsidR="009951EA" w:rsidRDefault="009951EA" w:rsidP="00B17DC1">
            <w:pPr>
              <w:pStyle w:val="TableParagraph"/>
              <w:spacing w:before="6"/>
              <w:rPr>
                <w:rFonts w:ascii="Times New Roman"/>
                <w:sz w:val="26"/>
              </w:rPr>
            </w:pPr>
          </w:p>
          <w:p w14:paraId="6C24568E" w14:textId="77777777" w:rsidR="009951EA" w:rsidRDefault="009951EA" w:rsidP="00B17DC1">
            <w:pPr>
              <w:pStyle w:val="TableParagraph"/>
              <w:ind w:right="77"/>
              <w:jc w:val="right"/>
              <w:rPr>
                <w:rFonts w:ascii="Arial"/>
                <w:b/>
              </w:rPr>
            </w:pPr>
            <w:r>
              <w:rPr>
                <w:rFonts w:ascii="Arial"/>
                <w:b/>
              </w:rPr>
              <w:t>VOTO</w:t>
            </w:r>
          </w:p>
        </w:tc>
        <w:tc>
          <w:tcPr>
            <w:tcW w:w="1087" w:type="dxa"/>
          </w:tcPr>
          <w:p w14:paraId="4919723B" w14:textId="77777777" w:rsidR="009951EA" w:rsidRDefault="009951EA" w:rsidP="00B17DC1">
            <w:pPr>
              <w:pStyle w:val="TableParagraph"/>
              <w:rPr>
                <w:rFonts w:ascii="Times New Roman"/>
              </w:rPr>
            </w:pPr>
          </w:p>
        </w:tc>
      </w:tr>
    </w:tbl>
    <w:p w14:paraId="689684C0" w14:textId="77777777" w:rsidR="009951EA" w:rsidRDefault="009951EA" w:rsidP="009951EA">
      <w:pPr>
        <w:pStyle w:val="Corpotesto"/>
        <w:rPr>
          <w:rFonts w:ascii="Times New Roman"/>
        </w:rPr>
      </w:pPr>
    </w:p>
    <w:p w14:paraId="716FB78D" w14:textId="77777777" w:rsidR="009951EA" w:rsidRDefault="009951EA" w:rsidP="009951EA">
      <w:pPr>
        <w:pStyle w:val="Corpotesto"/>
        <w:rPr>
          <w:rFonts w:ascii="Times New Roman"/>
          <w:sz w:val="22"/>
        </w:rPr>
      </w:pPr>
    </w:p>
    <w:p w14:paraId="65E19B73" w14:textId="77777777" w:rsidR="009951EA" w:rsidRDefault="009951EA" w:rsidP="009951EA">
      <w:pPr>
        <w:spacing w:before="94"/>
        <w:ind w:left="232"/>
        <w:rPr>
          <w:rFonts w:ascii="Arial" w:hAnsi="Arial"/>
        </w:rPr>
      </w:pPr>
      <w:r>
        <w:rPr>
          <w:rFonts w:ascii="Arial" w:hAnsi="Arial"/>
        </w:rPr>
        <w:t>Data…………………………</w:t>
      </w:r>
      <w:proofErr w:type="gramStart"/>
      <w:r>
        <w:rPr>
          <w:rFonts w:ascii="Arial" w:hAnsi="Arial"/>
        </w:rPr>
        <w:t>…..</w:t>
      </w:r>
      <w:proofErr w:type="spellStart"/>
      <w:proofErr w:type="gramEnd"/>
      <w:r>
        <w:rPr>
          <w:rFonts w:ascii="Arial" w:hAnsi="Arial"/>
        </w:rPr>
        <w:t>Firma</w:t>
      </w:r>
      <w:proofErr w:type="spellEnd"/>
      <w:r>
        <w:rPr>
          <w:rFonts w:ascii="Arial" w:hAnsi="Arial"/>
        </w:rPr>
        <w:t>…………………………………………………..</w:t>
      </w:r>
    </w:p>
    <w:p w14:paraId="1ABD9CD8" w14:textId="77777777" w:rsidR="003338ED" w:rsidRDefault="003338ED" w:rsidP="003338ED">
      <w:pPr>
        <w:jc w:val="center"/>
        <w:rPr>
          <w:rFonts w:ascii="Arial"/>
          <w:sz w:val="18"/>
        </w:rPr>
        <w:sectPr w:rsidR="003338ED">
          <w:pgSz w:w="11900" w:h="16840"/>
          <w:pgMar w:top="1600" w:right="0" w:bottom="1200" w:left="900" w:header="0" w:footer="924" w:gutter="0"/>
          <w:cols w:space="720"/>
        </w:sectPr>
      </w:pPr>
    </w:p>
    <w:p w14:paraId="71215D37" w14:textId="77777777" w:rsidR="003338ED" w:rsidRDefault="003338ED" w:rsidP="003338ED">
      <w:pPr>
        <w:rPr>
          <w:rFonts w:ascii="Arial" w:hAnsi="Arial"/>
        </w:rPr>
        <w:sectPr w:rsidR="003338ED">
          <w:pgSz w:w="11900" w:h="16840"/>
          <w:pgMar w:top="1420" w:right="0" w:bottom="1200" w:left="900" w:header="0" w:footer="924" w:gutter="0"/>
          <w:cols w:space="720"/>
        </w:sectPr>
      </w:pPr>
    </w:p>
    <w:p w14:paraId="16114716" w14:textId="2FE0CBAB" w:rsidR="00187927" w:rsidRDefault="00187927" w:rsidP="00187927">
      <w:pPr>
        <w:pStyle w:val="Corpotesto"/>
        <w:spacing w:before="91"/>
        <w:rPr>
          <w:rFonts w:ascii="Times New Roman"/>
        </w:rPr>
      </w:pPr>
      <w:r>
        <w:rPr>
          <w:rFonts w:ascii="Times New Roman"/>
        </w:rPr>
        <w:lastRenderedPageBreak/>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2"/>
        </w:rPr>
        <w:t xml:space="preserve"> </w:t>
      </w:r>
      <w:r>
        <w:rPr>
          <w:rFonts w:ascii="Times New Roman"/>
        </w:rPr>
        <w:t>PROVA</w:t>
      </w:r>
      <w:r>
        <w:rPr>
          <w:rFonts w:ascii="Times New Roman"/>
          <w:spacing w:val="-2"/>
        </w:rPr>
        <w:t xml:space="preserve"> </w:t>
      </w:r>
      <w:r>
        <w:rPr>
          <w:rFonts w:ascii="Times New Roman"/>
        </w:rPr>
        <w:t>DI</w:t>
      </w:r>
      <w:r>
        <w:rPr>
          <w:rFonts w:ascii="Times New Roman"/>
          <w:spacing w:val="-1"/>
        </w:rPr>
        <w:t xml:space="preserve"> </w:t>
      </w:r>
      <w:r>
        <w:rPr>
          <w:rFonts w:ascii="Times New Roman"/>
        </w:rPr>
        <w:t>GRAMMATICA</w:t>
      </w:r>
      <w:r>
        <w:rPr>
          <w:rFonts w:ascii="Times New Roman"/>
          <w:spacing w:val="-3"/>
        </w:rPr>
        <w:t xml:space="preserve"> </w:t>
      </w:r>
      <w:r>
        <w:rPr>
          <w:rFonts w:ascii="Times New Roman"/>
        </w:rPr>
        <w:t>-</w:t>
      </w:r>
      <w:r>
        <w:rPr>
          <w:rFonts w:ascii="Times New Roman"/>
          <w:spacing w:val="-1"/>
        </w:rPr>
        <w:t xml:space="preserve"> </w:t>
      </w:r>
      <w:r>
        <w:rPr>
          <w:rFonts w:ascii="Times New Roman"/>
        </w:rPr>
        <w:t>BIENNIO</w:t>
      </w:r>
    </w:p>
    <w:p w14:paraId="6E0AA693" w14:textId="5DB8CC18" w:rsidR="003338ED" w:rsidRDefault="003338ED" w:rsidP="003338ED">
      <w:pPr>
        <w:pStyle w:val="Corpotesto"/>
        <w:ind w:left="199"/>
        <w:rPr>
          <w:rFonts w:ascii="Arial"/>
        </w:rPr>
      </w:pPr>
    </w:p>
    <w:p w14:paraId="29A54DF7" w14:textId="7A89C70B" w:rsidR="003338ED" w:rsidRDefault="009951EA" w:rsidP="003338ED">
      <w:pPr>
        <w:pStyle w:val="Corpotesto"/>
        <w:rPr>
          <w:rFonts w:ascii="Arial"/>
        </w:rPr>
      </w:pPr>
      <w:r>
        <w:rPr>
          <w:rFonts w:ascii="Arial"/>
          <w:noProof/>
        </w:rPr>
        <mc:AlternateContent>
          <mc:Choice Requires="wpg">
            <w:drawing>
              <wp:inline distT="0" distB="0" distL="0" distR="0" wp14:anchorId="12A5EF07" wp14:editId="02CFA71B">
                <wp:extent cx="6163310" cy="905510"/>
                <wp:effectExtent l="9525" t="9525" r="8890" b="8890"/>
                <wp:docPr id="79" name="Gruppo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5510"/>
                          <a:chOff x="0" y="0"/>
                          <a:chExt cx="9706" cy="1426"/>
                        </a:xfrm>
                      </wpg:grpSpPr>
                      <pic:pic xmlns:pic="http://schemas.openxmlformats.org/drawingml/2006/picture">
                        <pic:nvPicPr>
                          <pic:cNvPr id="8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81" name="Text Box 24"/>
                        <wps:cNvSpPr txBox="1">
                          <a:spLocks noChangeArrowheads="1"/>
                        </wps:cNvSpPr>
                        <wps:spPr bwMode="auto">
                          <a:xfrm>
                            <a:off x="4" y="4"/>
                            <a:ext cx="9696" cy="14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DEAA9" w14:textId="77777777" w:rsidR="009951EA" w:rsidRDefault="009951EA" w:rsidP="009951EA">
                              <w:pPr>
                                <w:spacing w:before="7"/>
                                <w:rPr>
                                  <w:rFonts w:ascii="Arial"/>
                                  <w:sz w:val="23"/>
                                </w:rPr>
                              </w:pPr>
                            </w:p>
                            <w:p w14:paraId="6C8043D6" w14:textId="77777777" w:rsidR="009951EA" w:rsidRDefault="009951EA" w:rsidP="009951EA">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FB75EE8" w14:textId="77777777" w:rsidR="009951EA" w:rsidRDefault="009951EA" w:rsidP="009951EA">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08C0AEFF" w14:textId="77777777" w:rsidR="009951EA" w:rsidRDefault="009951EA" w:rsidP="009951EA">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63060F67" w14:textId="77777777" w:rsidR="009951EA" w:rsidRDefault="009951EA" w:rsidP="009951EA">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5">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6">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12A5EF07" id="Gruppo 79" o:spid="_x0000_s1067" style="width:485.3pt;height:71.3pt;mso-position-horizontal-relative:char;mso-position-vertical-relative:line" coordsize="9706,1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">
                <v:shape id="Picture 23" o:spid="_x0000_s1068"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">
                  <v:imagedata r:id="rId21" o:title=""/>
                </v:shape>
                <v:shape id="Text Box 24" o:spid="_x0000_s1069" type="#_x0000_t202" style="position:absolute;left:4;top:4;width:969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" filled="f" strokeweight=".48pt">
                  <v:textbox inset="0,0,0,0">
                    <w:txbxContent>
                      <w:p w14:paraId="50DDEAA9" w14:textId="77777777" w:rsidR="009951EA" w:rsidRDefault="009951EA" w:rsidP="009951EA">
                        <w:pPr>
                          <w:spacing w:before="7"/>
                          <w:rPr>
                            <w:rFonts w:ascii="Arial"/>
                            <w:sz w:val="23"/>
                          </w:rPr>
                        </w:pPr>
                      </w:p>
                      <w:p w14:paraId="6C8043D6" w14:textId="77777777" w:rsidR="009951EA" w:rsidRDefault="009951EA" w:rsidP="009951EA">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FB75EE8" w14:textId="77777777" w:rsidR="009951EA" w:rsidRDefault="009951EA" w:rsidP="009951EA">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08C0AEFF" w14:textId="77777777" w:rsidR="009951EA" w:rsidRDefault="009951EA" w:rsidP="009951EA">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63060F67" w14:textId="77777777" w:rsidR="009951EA" w:rsidRDefault="009951EA" w:rsidP="009951EA">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7">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8">
                          <w:r>
                            <w:rPr>
                              <w:rFonts w:ascii="Arial"/>
                              <w:sz w:val="15"/>
                            </w:rPr>
                            <w:t>pdis018003@istruzione.it</w:t>
                          </w:r>
                        </w:hyperlink>
                      </w:p>
                    </w:txbxContent>
                  </v:textbox>
                </v:shape>
                <w10:anchorlock/>
              </v:group>
            </w:pict>
          </mc:Fallback>
        </mc:AlternateContent>
      </w:r>
    </w:p>
    <w:p w14:paraId="45ACBA3F" w14:textId="77777777" w:rsidR="003338ED" w:rsidRDefault="003338ED" w:rsidP="003338ED">
      <w:pPr>
        <w:pStyle w:val="Corpotesto"/>
        <w:spacing w:before="1"/>
        <w:rPr>
          <w:rFonts w:ascii="Arial"/>
          <w:sz w:val="17"/>
        </w:rPr>
      </w:pPr>
    </w:p>
    <w:p w14:paraId="0E71E199" w14:textId="77777777" w:rsidR="003338ED" w:rsidRDefault="003338ED" w:rsidP="003338ED">
      <w:pPr>
        <w:pStyle w:val="Corpotesto"/>
        <w:spacing w:before="91"/>
        <w:ind w:left="2066"/>
        <w:rPr>
          <w:rFonts w:ascii="Times New Roman"/>
        </w:rPr>
      </w:pPr>
      <w:r>
        <w:rPr>
          <w:noProof/>
        </w:rPr>
        <w:drawing>
          <wp:anchor distT="0" distB="0" distL="0" distR="0" simplePos="0" relativeHeight="251668480" behindDoc="1" locked="0" layoutInCell="1" allowOverlap="1" wp14:anchorId="3D2B6A06" wp14:editId="458F3342">
            <wp:simplePos x="0" y="0"/>
            <wp:positionH relativeFrom="page">
              <wp:posOffset>769619</wp:posOffset>
            </wp:positionH>
            <wp:positionV relativeFrom="paragraph">
              <wp:posOffset>-1176943</wp:posOffset>
            </wp:positionV>
            <wp:extent cx="671041" cy="817245"/>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69504" behindDoc="1" locked="0" layoutInCell="1" allowOverlap="1" wp14:anchorId="21AE44F8" wp14:editId="35989757">
            <wp:simplePos x="0" y="0"/>
            <wp:positionH relativeFrom="page">
              <wp:posOffset>5157215</wp:posOffset>
            </wp:positionH>
            <wp:positionV relativeFrom="paragraph">
              <wp:posOffset>-1105315</wp:posOffset>
            </wp:positionV>
            <wp:extent cx="674751" cy="674751"/>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24"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2"/>
        </w:rPr>
        <w:t xml:space="preserve"> </w:t>
      </w:r>
      <w:r>
        <w:rPr>
          <w:rFonts w:ascii="Times New Roman"/>
        </w:rPr>
        <w:t>PROVA</w:t>
      </w:r>
      <w:r>
        <w:rPr>
          <w:rFonts w:ascii="Times New Roman"/>
          <w:spacing w:val="-2"/>
        </w:rPr>
        <w:t xml:space="preserve"> </w:t>
      </w:r>
      <w:r>
        <w:rPr>
          <w:rFonts w:ascii="Times New Roman"/>
        </w:rPr>
        <w:t>DI</w:t>
      </w:r>
      <w:r>
        <w:rPr>
          <w:rFonts w:ascii="Times New Roman"/>
          <w:spacing w:val="-1"/>
        </w:rPr>
        <w:t xml:space="preserve"> </w:t>
      </w:r>
      <w:r>
        <w:rPr>
          <w:rFonts w:ascii="Times New Roman"/>
        </w:rPr>
        <w:t>GRAMMATICA</w:t>
      </w:r>
      <w:r>
        <w:rPr>
          <w:rFonts w:ascii="Times New Roman"/>
          <w:spacing w:val="-3"/>
        </w:rPr>
        <w:t xml:space="preserve"> </w:t>
      </w:r>
      <w:r>
        <w:rPr>
          <w:rFonts w:ascii="Times New Roman"/>
        </w:rPr>
        <w:t>-</w:t>
      </w:r>
      <w:r>
        <w:rPr>
          <w:rFonts w:ascii="Times New Roman"/>
          <w:spacing w:val="-1"/>
        </w:rPr>
        <w:t xml:space="preserve"> </w:t>
      </w:r>
      <w:r>
        <w:rPr>
          <w:rFonts w:ascii="Times New Roman"/>
        </w:rPr>
        <w:t>BIENNIO</w:t>
      </w:r>
    </w:p>
    <w:p w14:paraId="41E874D6" w14:textId="77777777" w:rsidR="003338ED" w:rsidRDefault="003338ED" w:rsidP="003338ED">
      <w:pPr>
        <w:pStyle w:val="Corpotesto"/>
        <w:rPr>
          <w:rFonts w:ascii="Times New Roman"/>
          <w:sz w:val="22"/>
        </w:rPr>
      </w:pPr>
    </w:p>
    <w:p w14:paraId="0DD70FCF" w14:textId="77777777" w:rsidR="003338ED" w:rsidRDefault="003338ED" w:rsidP="003338ED">
      <w:pPr>
        <w:pStyle w:val="Corpotesto"/>
        <w:spacing w:before="8"/>
        <w:rPr>
          <w:rFonts w:ascii="Times New Roman"/>
          <w:sz w:val="18"/>
        </w:rPr>
      </w:pPr>
    </w:p>
    <w:p w14:paraId="0E86386B"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4E2F0789" w14:textId="77777777" w:rsidR="003338ED" w:rsidRDefault="003338ED" w:rsidP="003338ED">
      <w:pPr>
        <w:spacing w:before="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7D40E21D" w14:textId="77777777" w:rsidR="003338ED" w:rsidRDefault="003338ED" w:rsidP="003338ED">
      <w:pPr>
        <w:pStyle w:val="Corpotesto"/>
        <w:spacing w:before="6"/>
        <w:rPr>
          <w:rFonts w:ascii="Times New Roman"/>
          <w:sz w:val="29"/>
        </w:rPr>
      </w:pPr>
    </w:p>
    <w:tbl>
      <w:tblPr>
        <w:tblStyle w:val="TableNormal"/>
        <w:tblW w:w="102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471"/>
        <w:gridCol w:w="1665"/>
        <w:gridCol w:w="1679"/>
        <w:gridCol w:w="1439"/>
        <w:gridCol w:w="1482"/>
        <w:gridCol w:w="718"/>
      </w:tblGrid>
      <w:tr w:rsidR="003338ED" w14:paraId="5CED9AEE" w14:textId="77777777" w:rsidTr="009951EA">
        <w:trPr>
          <w:trHeight w:val="491"/>
        </w:trPr>
        <w:tc>
          <w:tcPr>
            <w:tcW w:w="1769" w:type="dxa"/>
            <w:shd w:val="clear" w:color="auto" w:fill="FFFF00"/>
          </w:tcPr>
          <w:p w14:paraId="3D2F8073" w14:textId="77777777" w:rsidR="003338ED" w:rsidRDefault="003338ED" w:rsidP="00B17DC1">
            <w:pPr>
              <w:pStyle w:val="TableParagraph"/>
              <w:spacing w:line="207" w:lineRule="exact"/>
              <w:ind w:left="323"/>
              <w:rPr>
                <w:rFonts w:ascii="Times New Roman"/>
                <w:b/>
                <w:sz w:val="18"/>
              </w:rPr>
            </w:pPr>
            <w:r>
              <w:rPr>
                <w:rFonts w:ascii="Times New Roman"/>
                <w:b/>
                <w:sz w:val="18"/>
              </w:rPr>
              <w:t>INDICATORI</w:t>
            </w:r>
          </w:p>
        </w:tc>
        <w:tc>
          <w:tcPr>
            <w:tcW w:w="7736" w:type="dxa"/>
            <w:gridSpan w:val="5"/>
            <w:shd w:val="clear" w:color="auto" w:fill="FFFF00"/>
          </w:tcPr>
          <w:p w14:paraId="625F96D0" w14:textId="77777777" w:rsidR="003338ED" w:rsidRDefault="003338ED" w:rsidP="00B17DC1">
            <w:pPr>
              <w:pStyle w:val="TableParagraph"/>
              <w:spacing w:line="207" w:lineRule="exact"/>
              <w:ind w:left="3220" w:right="3204"/>
              <w:jc w:val="center"/>
              <w:rPr>
                <w:rFonts w:ascii="Times New Roman"/>
                <w:b/>
                <w:sz w:val="18"/>
              </w:rPr>
            </w:pPr>
            <w:r>
              <w:rPr>
                <w:rFonts w:ascii="Times New Roman"/>
                <w:b/>
                <w:sz w:val="18"/>
              </w:rPr>
              <w:t>DESCRITTORI</w:t>
            </w:r>
          </w:p>
        </w:tc>
        <w:tc>
          <w:tcPr>
            <w:tcW w:w="718" w:type="dxa"/>
            <w:shd w:val="clear" w:color="auto" w:fill="FFFF00"/>
          </w:tcPr>
          <w:p w14:paraId="08299E01" w14:textId="77777777" w:rsidR="003338ED" w:rsidRDefault="003338ED" w:rsidP="00B17DC1">
            <w:pPr>
              <w:pStyle w:val="TableParagraph"/>
              <w:spacing w:line="207" w:lineRule="exact"/>
              <w:ind w:left="160" w:right="123"/>
              <w:jc w:val="center"/>
              <w:rPr>
                <w:rFonts w:ascii="Times New Roman"/>
                <w:b/>
                <w:sz w:val="18"/>
              </w:rPr>
            </w:pPr>
            <w:r>
              <w:rPr>
                <w:rFonts w:ascii="Times New Roman"/>
                <w:b/>
                <w:sz w:val="18"/>
              </w:rPr>
              <w:t>PUNTI</w:t>
            </w:r>
          </w:p>
          <w:p w14:paraId="3F9F4A2E" w14:textId="77777777" w:rsidR="003338ED" w:rsidRDefault="003338ED" w:rsidP="00B17DC1">
            <w:pPr>
              <w:pStyle w:val="TableParagraph"/>
              <w:spacing w:before="33"/>
              <w:ind w:left="160" w:right="128"/>
              <w:jc w:val="center"/>
              <w:rPr>
                <w:rFonts w:ascii="Times New Roman"/>
                <w:b/>
                <w:sz w:val="18"/>
              </w:rPr>
            </w:pPr>
            <w:r>
              <w:rPr>
                <w:rFonts w:ascii="Times New Roman"/>
                <w:b/>
                <w:sz w:val="18"/>
              </w:rPr>
              <w:t>ASSEGNATI</w:t>
            </w:r>
          </w:p>
        </w:tc>
      </w:tr>
      <w:tr w:rsidR="003338ED" w14:paraId="266239C9" w14:textId="77777777" w:rsidTr="009951EA">
        <w:trPr>
          <w:trHeight w:val="237"/>
        </w:trPr>
        <w:tc>
          <w:tcPr>
            <w:tcW w:w="1769" w:type="dxa"/>
          </w:tcPr>
          <w:p w14:paraId="225D7C99" w14:textId="77777777" w:rsidR="003338ED" w:rsidRDefault="003338ED" w:rsidP="00B17DC1">
            <w:pPr>
              <w:pStyle w:val="TableParagraph"/>
              <w:rPr>
                <w:rFonts w:ascii="Times New Roman"/>
                <w:sz w:val="16"/>
              </w:rPr>
            </w:pPr>
          </w:p>
        </w:tc>
        <w:tc>
          <w:tcPr>
            <w:tcW w:w="1471" w:type="dxa"/>
          </w:tcPr>
          <w:p w14:paraId="7781AEC7" w14:textId="77777777" w:rsidR="003338ED" w:rsidRDefault="003338ED" w:rsidP="00B17DC1">
            <w:pPr>
              <w:pStyle w:val="TableParagraph"/>
              <w:spacing w:line="207" w:lineRule="exact"/>
              <w:ind w:left="10"/>
              <w:jc w:val="center"/>
              <w:rPr>
                <w:rFonts w:ascii="Times New Roman"/>
                <w:b/>
                <w:sz w:val="18"/>
              </w:rPr>
            </w:pPr>
            <w:r>
              <w:rPr>
                <w:rFonts w:ascii="Times New Roman"/>
                <w:b/>
                <w:w w:val="99"/>
                <w:sz w:val="18"/>
              </w:rPr>
              <w:t>6</w:t>
            </w:r>
          </w:p>
        </w:tc>
        <w:tc>
          <w:tcPr>
            <w:tcW w:w="1665" w:type="dxa"/>
          </w:tcPr>
          <w:p w14:paraId="451B0726" w14:textId="77777777" w:rsidR="003338ED" w:rsidRDefault="003338ED" w:rsidP="00B17DC1">
            <w:pPr>
              <w:pStyle w:val="TableParagraph"/>
              <w:spacing w:line="207" w:lineRule="exact"/>
              <w:ind w:left="8"/>
              <w:jc w:val="center"/>
              <w:rPr>
                <w:rFonts w:ascii="Times New Roman"/>
                <w:b/>
                <w:sz w:val="18"/>
              </w:rPr>
            </w:pPr>
            <w:r>
              <w:rPr>
                <w:rFonts w:ascii="Times New Roman"/>
                <w:b/>
                <w:w w:val="99"/>
                <w:sz w:val="18"/>
              </w:rPr>
              <w:t>5</w:t>
            </w:r>
          </w:p>
        </w:tc>
        <w:tc>
          <w:tcPr>
            <w:tcW w:w="1679" w:type="dxa"/>
          </w:tcPr>
          <w:p w14:paraId="38EE0436" w14:textId="77777777" w:rsidR="003338ED" w:rsidRDefault="003338ED" w:rsidP="00B17DC1">
            <w:pPr>
              <w:pStyle w:val="TableParagraph"/>
              <w:spacing w:line="207" w:lineRule="exact"/>
              <w:ind w:left="10"/>
              <w:jc w:val="center"/>
              <w:rPr>
                <w:rFonts w:ascii="Times New Roman"/>
                <w:b/>
                <w:sz w:val="18"/>
              </w:rPr>
            </w:pPr>
            <w:r>
              <w:rPr>
                <w:rFonts w:ascii="Times New Roman"/>
                <w:b/>
                <w:w w:val="99"/>
                <w:sz w:val="18"/>
              </w:rPr>
              <w:t>4</w:t>
            </w:r>
          </w:p>
        </w:tc>
        <w:tc>
          <w:tcPr>
            <w:tcW w:w="1439" w:type="dxa"/>
          </w:tcPr>
          <w:p w14:paraId="1E24696E" w14:textId="77777777" w:rsidR="003338ED" w:rsidRDefault="003338ED" w:rsidP="00B17DC1">
            <w:pPr>
              <w:pStyle w:val="TableParagraph"/>
              <w:spacing w:line="207" w:lineRule="exact"/>
              <w:ind w:left="12"/>
              <w:jc w:val="center"/>
              <w:rPr>
                <w:rFonts w:ascii="Times New Roman"/>
                <w:b/>
                <w:sz w:val="18"/>
              </w:rPr>
            </w:pPr>
            <w:r>
              <w:rPr>
                <w:rFonts w:ascii="Times New Roman"/>
                <w:b/>
                <w:w w:val="99"/>
                <w:sz w:val="18"/>
              </w:rPr>
              <w:t>3</w:t>
            </w:r>
          </w:p>
        </w:tc>
        <w:tc>
          <w:tcPr>
            <w:tcW w:w="1482" w:type="dxa"/>
          </w:tcPr>
          <w:p w14:paraId="75ED6452" w14:textId="77777777" w:rsidR="003338ED" w:rsidRDefault="003338ED" w:rsidP="00B17DC1">
            <w:pPr>
              <w:pStyle w:val="TableParagraph"/>
              <w:spacing w:line="207" w:lineRule="exact"/>
              <w:ind w:left="110" w:right="91"/>
              <w:jc w:val="center"/>
              <w:rPr>
                <w:rFonts w:ascii="Times New Roman"/>
                <w:b/>
                <w:sz w:val="18"/>
              </w:rPr>
            </w:pPr>
            <w:r>
              <w:rPr>
                <w:rFonts w:ascii="Times New Roman"/>
                <w:b/>
                <w:sz w:val="18"/>
              </w:rPr>
              <w:t>2 -</w:t>
            </w:r>
            <w:r>
              <w:rPr>
                <w:rFonts w:ascii="Times New Roman"/>
                <w:b/>
                <w:spacing w:val="-2"/>
                <w:sz w:val="18"/>
              </w:rPr>
              <w:t xml:space="preserve"> </w:t>
            </w:r>
            <w:r>
              <w:rPr>
                <w:rFonts w:ascii="Times New Roman"/>
                <w:b/>
                <w:sz w:val="18"/>
              </w:rPr>
              <w:t>1</w:t>
            </w:r>
          </w:p>
        </w:tc>
        <w:tc>
          <w:tcPr>
            <w:tcW w:w="718" w:type="dxa"/>
            <w:vMerge w:val="restart"/>
          </w:tcPr>
          <w:p w14:paraId="2F2E82F2" w14:textId="77777777" w:rsidR="003338ED" w:rsidRDefault="003338ED" w:rsidP="00B17DC1">
            <w:pPr>
              <w:pStyle w:val="TableParagraph"/>
              <w:rPr>
                <w:rFonts w:ascii="Times New Roman"/>
                <w:sz w:val="16"/>
              </w:rPr>
            </w:pPr>
          </w:p>
        </w:tc>
      </w:tr>
      <w:tr w:rsidR="003338ED" w14:paraId="5BE0BDAC" w14:textId="77777777" w:rsidTr="009951EA">
        <w:trPr>
          <w:trHeight w:val="1660"/>
        </w:trPr>
        <w:tc>
          <w:tcPr>
            <w:tcW w:w="1769" w:type="dxa"/>
          </w:tcPr>
          <w:p w14:paraId="214F8C85" w14:textId="77777777" w:rsidR="003338ED" w:rsidRDefault="003338ED" w:rsidP="00B17DC1">
            <w:pPr>
              <w:pStyle w:val="TableParagraph"/>
              <w:spacing w:line="278" w:lineRule="auto"/>
              <w:ind w:left="107" w:right="604"/>
              <w:rPr>
                <w:rFonts w:ascii="Times New Roman"/>
                <w:b/>
                <w:sz w:val="18"/>
              </w:rPr>
            </w:pPr>
            <w:proofErr w:type="spellStart"/>
            <w:r>
              <w:rPr>
                <w:rFonts w:ascii="Times New Roman"/>
                <w:b/>
                <w:sz w:val="18"/>
              </w:rPr>
              <w:t>Conoscenze</w:t>
            </w:r>
            <w:proofErr w:type="spellEnd"/>
            <w:r>
              <w:rPr>
                <w:rFonts w:ascii="Times New Roman"/>
                <w:b/>
                <w:spacing w:val="1"/>
                <w:sz w:val="18"/>
              </w:rPr>
              <w:t xml:space="preserve"> </w:t>
            </w:r>
            <w:r>
              <w:rPr>
                <w:rFonts w:ascii="Times New Roman"/>
                <w:b/>
                <w:sz w:val="18"/>
              </w:rPr>
              <w:t>(max</w:t>
            </w:r>
            <w:r>
              <w:rPr>
                <w:rFonts w:ascii="Times New Roman"/>
                <w:b/>
                <w:spacing w:val="-6"/>
                <w:sz w:val="18"/>
              </w:rPr>
              <w:t xml:space="preserve"> </w:t>
            </w:r>
            <w:r>
              <w:rPr>
                <w:rFonts w:ascii="Times New Roman"/>
                <w:b/>
                <w:sz w:val="18"/>
              </w:rPr>
              <w:t>6</w:t>
            </w:r>
            <w:r>
              <w:rPr>
                <w:rFonts w:ascii="Times New Roman"/>
                <w:b/>
                <w:spacing w:val="-7"/>
                <w:sz w:val="18"/>
              </w:rPr>
              <w:t xml:space="preserve"> </w:t>
            </w:r>
            <w:proofErr w:type="spellStart"/>
            <w:r>
              <w:rPr>
                <w:rFonts w:ascii="Times New Roman"/>
                <w:b/>
                <w:sz w:val="18"/>
              </w:rPr>
              <w:t>punti</w:t>
            </w:r>
            <w:proofErr w:type="spellEnd"/>
            <w:r>
              <w:rPr>
                <w:rFonts w:ascii="Times New Roman"/>
                <w:b/>
                <w:sz w:val="18"/>
              </w:rPr>
              <w:t>)</w:t>
            </w:r>
          </w:p>
        </w:tc>
        <w:tc>
          <w:tcPr>
            <w:tcW w:w="1471" w:type="dxa"/>
          </w:tcPr>
          <w:p w14:paraId="03CE7C26" w14:textId="77777777" w:rsidR="003338ED" w:rsidRDefault="003338ED" w:rsidP="00B17DC1">
            <w:pPr>
              <w:pStyle w:val="TableParagraph"/>
              <w:spacing w:before="2"/>
              <w:ind w:left="366" w:right="354"/>
              <w:jc w:val="center"/>
              <w:rPr>
                <w:rFonts w:ascii="Times New Roman"/>
                <w:sz w:val="18"/>
              </w:rPr>
            </w:pPr>
            <w:r>
              <w:rPr>
                <w:rFonts w:ascii="Times New Roman"/>
                <w:sz w:val="18"/>
              </w:rPr>
              <w:t>Complete</w:t>
            </w:r>
          </w:p>
        </w:tc>
        <w:tc>
          <w:tcPr>
            <w:tcW w:w="1665" w:type="dxa"/>
          </w:tcPr>
          <w:p w14:paraId="237D6944" w14:textId="77777777" w:rsidR="003338ED" w:rsidRDefault="003338ED" w:rsidP="00B17DC1">
            <w:pPr>
              <w:pStyle w:val="TableParagraph"/>
              <w:spacing w:before="2"/>
              <w:ind w:left="439" w:right="426"/>
              <w:jc w:val="center"/>
              <w:rPr>
                <w:rFonts w:ascii="Times New Roman"/>
                <w:sz w:val="18"/>
              </w:rPr>
            </w:pPr>
            <w:proofErr w:type="spellStart"/>
            <w:r>
              <w:rPr>
                <w:rFonts w:ascii="Times New Roman"/>
                <w:sz w:val="18"/>
              </w:rPr>
              <w:t>Organiche</w:t>
            </w:r>
            <w:proofErr w:type="spellEnd"/>
          </w:p>
        </w:tc>
        <w:tc>
          <w:tcPr>
            <w:tcW w:w="1679" w:type="dxa"/>
          </w:tcPr>
          <w:p w14:paraId="1D3C16AB" w14:textId="77777777" w:rsidR="003338ED" w:rsidRDefault="003338ED" w:rsidP="00B17DC1">
            <w:pPr>
              <w:pStyle w:val="TableParagraph"/>
              <w:spacing w:line="207" w:lineRule="exact"/>
              <w:ind w:left="455" w:right="444"/>
              <w:jc w:val="center"/>
              <w:rPr>
                <w:rFonts w:ascii="Times New Roman"/>
                <w:sz w:val="18"/>
              </w:rPr>
            </w:pPr>
            <w:proofErr w:type="spellStart"/>
            <w:r>
              <w:rPr>
                <w:rFonts w:ascii="Times New Roman"/>
                <w:sz w:val="18"/>
              </w:rPr>
              <w:t>Essenziali</w:t>
            </w:r>
            <w:proofErr w:type="spellEnd"/>
          </w:p>
        </w:tc>
        <w:tc>
          <w:tcPr>
            <w:tcW w:w="1439" w:type="dxa"/>
          </w:tcPr>
          <w:p w14:paraId="253E641B" w14:textId="77777777" w:rsidR="003338ED" w:rsidRDefault="003338ED" w:rsidP="00B17DC1">
            <w:pPr>
              <w:pStyle w:val="TableParagraph"/>
              <w:spacing w:before="2"/>
              <w:ind w:left="154" w:right="140"/>
              <w:jc w:val="center"/>
              <w:rPr>
                <w:rFonts w:ascii="Times New Roman"/>
                <w:sz w:val="18"/>
              </w:rPr>
            </w:pPr>
            <w:r>
              <w:rPr>
                <w:rFonts w:ascii="Times New Roman"/>
                <w:sz w:val="18"/>
              </w:rPr>
              <w:t>Lacunose</w:t>
            </w:r>
          </w:p>
        </w:tc>
        <w:tc>
          <w:tcPr>
            <w:tcW w:w="1482" w:type="dxa"/>
          </w:tcPr>
          <w:p w14:paraId="65932C4F" w14:textId="77777777" w:rsidR="003338ED" w:rsidRDefault="003338ED" w:rsidP="00B17DC1">
            <w:pPr>
              <w:pStyle w:val="TableParagraph"/>
              <w:spacing w:line="207" w:lineRule="exact"/>
              <w:ind w:left="109" w:right="92"/>
              <w:jc w:val="center"/>
              <w:rPr>
                <w:rFonts w:ascii="Times New Roman"/>
                <w:sz w:val="18"/>
              </w:rPr>
            </w:pPr>
            <w:proofErr w:type="spellStart"/>
            <w:r>
              <w:rPr>
                <w:rFonts w:ascii="Times New Roman"/>
                <w:sz w:val="18"/>
              </w:rPr>
              <w:t>Carenti</w:t>
            </w:r>
            <w:proofErr w:type="spellEnd"/>
            <w:r>
              <w:rPr>
                <w:rFonts w:ascii="Times New Roman"/>
                <w:sz w:val="18"/>
              </w:rPr>
              <w:t xml:space="preserve"> / </w:t>
            </w:r>
            <w:proofErr w:type="spellStart"/>
            <w:r>
              <w:rPr>
                <w:rFonts w:ascii="Times New Roman"/>
                <w:sz w:val="18"/>
              </w:rPr>
              <w:t>Assenti</w:t>
            </w:r>
            <w:proofErr w:type="spellEnd"/>
          </w:p>
        </w:tc>
        <w:tc>
          <w:tcPr>
            <w:tcW w:w="718" w:type="dxa"/>
            <w:vMerge/>
          </w:tcPr>
          <w:p w14:paraId="5A17BDFF" w14:textId="77777777" w:rsidR="003338ED" w:rsidRDefault="003338ED" w:rsidP="00B17DC1">
            <w:pPr>
              <w:rPr>
                <w:sz w:val="2"/>
                <w:szCs w:val="2"/>
              </w:rPr>
            </w:pPr>
          </w:p>
        </w:tc>
      </w:tr>
      <w:tr w:rsidR="003338ED" w14:paraId="270B9B44" w14:textId="77777777" w:rsidTr="009951EA">
        <w:trPr>
          <w:trHeight w:val="237"/>
        </w:trPr>
        <w:tc>
          <w:tcPr>
            <w:tcW w:w="1769" w:type="dxa"/>
          </w:tcPr>
          <w:p w14:paraId="57D947C0" w14:textId="77777777" w:rsidR="003338ED" w:rsidRDefault="003338ED" w:rsidP="00B17DC1">
            <w:pPr>
              <w:pStyle w:val="TableParagraph"/>
              <w:rPr>
                <w:rFonts w:ascii="Times New Roman"/>
                <w:sz w:val="16"/>
              </w:rPr>
            </w:pPr>
          </w:p>
        </w:tc>
        <w:tc>
          <w:tcPr>
            <w:tcW w:w="1471" w:type="dxa"/>
          </w:tcPr>
          <w:p w14:paraId="45A2698A" w14:textId="77777777" w:rsidR="003338ED" w:rsidRDefault="003338ED" w:rsidP="00B17DC1">
            <w:pPr>
              <w:pStyle w:val="TableParagraph"/>
              <w:spacing w:line="207" w:lineRule="exact"/>
              <w:ind w:left="364" w:right="354"/>
              <w:jc w:val="center"/>
              <w:rPr>
                <w:rFonts w:ascii="Times New Roman"/>
                <w:b/>
                <w:sz w:val="18"/>
              </w:rPr>
            </w:pPr>
            <w:r>
              <w:rPr>
                <w:rFonts w:ascii="Times New Roman"/>
                <w:b/>
                <w:sz w:val="18"/>
              </w:rPr>
              <w:t>10</w:t>
            </w:r>
            <w:r>
              <w:rPr>
                <w:rFonts w:ascii="Times New Roman"/>
                <w:b/>
                <w:spacing w:val="1"/>
                <w:sz w:val="18"/>
              </w:rPr>
              <w:t xml:space="preserve"> </w:t>
            </w:r>
            <w:r>
              <w:rPr>
                <w:rFonts w:ascii="Times New Roman"/>
                <w:b/>
                <w:sz w:val="18"/>
              </w:rPr>
              <w:t>-</w:t>
            </w:r>
            <w:r>
              <w:rPr>
                <w:rFonts w:ascii="Times New Roman"/>
                <w:b/>
                <w:spacing w:val="-2"/>
                <w:sz w:val="18"/>
              </w:rPr>
              <w:t xml:space="preserve"> </w:t>
            </w:r>
            <w:r>
              <w:rPr>
                <w:rFonts w:ascii="Times New Roman"/>
                <w:b/>
                <w:sz w:val="18"/>
              </w:rPr>
              <w:t>9</w:t>
            </w:r>
          </w:p>
        </w:tc>
        <w:tc>
          <w:tcPr>
            <w:tcW w:w="1665" w:type="dxa"/>
          </w:tcPr>
          <w:p w14:paraId="02B7B658" w14:textId="77777777" w:rsidR="003338ED" w:rsidRDefault="003338ED" w:rsidP="00B17DC1">
            <w:pPr>
              <w:pStyle w:val="TableParagraph"/>
              <w:spacing w:line="207" w:lineRule="exact"/>
              <w:ind w:left="434" w:right="426"/>
              <w:jc w:val="center"/>
              <w:rPr>
                <w:rFonts w:ascii="Times New Roman"/>
                <w:b/>
                <w:sz w:val="18"/>
              </w:rPr>
            </w:pPr>
            <w:r>
              <w:rPr>
                <w:rFonts w:ascii="Times New Roman"/>
                <w:b/>
                <w:sz w:val="18"/>
              </w:rPr>
              <w:t>8 -</w:t>
            </w:r>
            <w:r>
              <w:rPr>
                <w:rFonts w:ascii="Times New Roman"/>
                <w:b/>
                <w:spacing w:val="-2"/>
                <w:sz w:val="18"/>
              </w:rPr>
              <w:t xml:space="preserve"> </w:t>
            </w:r>
            <w:r>
              <w:rPr>
                <w:rFonts w:ascii="Times New Roman"/>
                <w:b/>
                <w:sz w:val="18"/>
              </w:rPr>
              <w:t>7</w:t>
            </w:r>
          </w:p>
        </w:tc>
        <w:tc>
          <w:tcPr>
            <w:tcW w:w="1679" w:type="dxa"/>
          </w:tcPr>
          <w:p w14:paraId="5CDAEDF6" w14:textId="77777777" w:rsidR="003338ED" w:rsidRDefault="003338ED" w:rsidP="00B17DC1">
            <w:pPr>
              <w:pStyle w:val="TableParagraph"/>
              <w:spacing w:line="207" w:lineRule="exact"/>
              <w:ind w:left="10"/>
              <w:jc w:val="center"/>
              <w:rPr>
                <w:rFonts w:ascii="Times New Roman"/>
                <w:b/>
                <w:sz w:val="18"/>
              </w:rPr>
            </w:pPr>
            <w:r>
              <w:rPr>
                <w:rFonts w:ascii="Times New Roman"/>
                <w:b/>
                <w:w w:val="99"/>
                <w:sz w:val="18"/>
              </w:rPr>
              <w:t>6</w:t>
            </w:r>
          </w:p>
        </w:tc>
        <w:tc>
          <w:tcPr>
            <w:tcW w:w="1439" w:type="dxa"/>
          </w:tcPr>
          <w:p w14:paraId="55E7E5B6" w14:textId="77777777" w:rsidR="003338ED" w:rsidRDefault="003338ED" w:rsidP="00B17DC1">
            <w:pPr>
              <w:pStyle w:val="TableParagraph"/>
              <w:spacing w:line="207" w:lineRule="exact"/>
              <w:ind w:left="152" w:right="140"/>
              <w:jc w:val="center"/>
              <w:rPr>
                <w:rFonts w:ascii="Times New Roman"/>
                <w:b/>
                <w:sz w:val="18"/>
              </w:rPr>
            </w:pPr>
            <w:r>
              <w:rPr>
                <w:rFonts w:ascii="Times New Roman"/>
                <w:b/>
                <w:sz w:val="18"/>
              </w:rPr>
              <w:t>5 -</w:t>
            </w:r>
            <w:r>
              <w:rPr>
                <w:rFonts w:ascii="Times New Roman"/>
                <w:b/>
                <w:spacing w:val="-2"/>
                <w:sz w:val="18"/>
              </w:rPr>
              <w:t xml:space="preserve"> </w:t>
            </w:r>
            <w:r>
              <w:rPr>
                <w:rFonts w:ascii="Times New Roman"/>
                <w:b/>
                <w:sz w:val="18"/>
              </w:rPr>
              <w:t>4</w:t>
            </w:r>
          </w:p>
        </w:tc>
        <w:tc>
          <w:tcPr>
            <w:tcW w:w="1482" w:type="dxa"/>
          </w:tcPr>
          <w:p w14:paraId="3C6464D0" w14:textId="77777777" w:rsidR="003338ED" w:rsidRDefault="003338ED" w:rsidP="00B17DC1">
            <w:pPr>
              <w:pStyle w:val="TableParagraph"/>
              <w:spacing w:line="207" w:lineRule="exact"/>
              <w:ind w:left="110" w:right="91"/>
              <w:jc w:val="center"/>
              <w:rPr>
                <w:rFonts w:ascii="Times New Roman"/>
                <w:b/>
                <w:sz w:val="18"/>
              </w:rPr>
            </w:pPr>
            <w:r>
              <w:rPr>
                <w:rFonts w:ascii="Times New Roman"/>
                <w:b/>
                <w:sz w:val="18"/>
              </w:rPr>
              <w:t>3 -</w:t>
            </w:r>
            <w:r>
              <w:rPr>
                <w:rFonts w:ascii="Times New Roman"/>
                <w:b/>
                <w:spacing w:val="-2"/>
                <w:sz w:val="18"/>
              </w:rPr>
              <w:t xml:space="preserve"> </w:t>
            </w:r>
            <w:r>
              <w:rPr>
                <w:rFonts w:ascii="Times New Roman"/>
                <w:b/>
                <w:sz w:val="18"/>
              </w:rPr>
              <w:t>2</w:t>
            </w:r>
          </w:p>
        </w:tc>
        <w:tc>
          <w:tcPr>
            <w:tcW w:w="718" w:type="dxa"/>
            <w:vMerge w:val="restart"/>
          </w:tcPr>
          <w:p w14:paraId="727C5667" w14:textId="77777777" w:rsidR="003338ED" w:rsidRDefault="003338ED" w:rsidP="00B17DC1">
            <w:pPr>
              <w:pStyle w:val="TableParagraph"/>
              <w:rPr>
                <w:rFonts w:ascii="Times New Roman"/>
                <w:sz w:val="16"/>
              </w:rPr>
            </w:pPr>
          </w:p>
        </w:tc>
      </w:tr>
      <w:tr w:rsidR="003338ED" w14:paraId="7A9FB213" w14:textId="77777777" w:rsidTr="009951EA">
        <w:trPr>
          <w:trHeight w:val="1866"/>
        </w:trPr>
        <w:tc>
          <w:tcPr>
            <w:tcW w:w="1769" w:type="dxa"/>
          </w:tcPr>
          <w:p w14:paraId="03503E46" w14:textId="77777777" w:rsidR="003338ED" w:rsidRDefault="003338ED" w:rsidP="00B17DC1">
            <w:pPr>
              <w:pStyle w:val="TableParagraph"/>
              <w:spacing w:before="2"/>
              <w:ind w:left="107"/>
              <w:rPr>
                <w:rFonts w:ascii="Times New Roman" w:hAnsi="Times New Roman"/>
                <w:b/>
                <w:sz w:val="18"/>
              </w:rPr>
            </w:pPr>
            <w:proofErr w:type="spellStart"/>
            <w:r>
              <w:rPr>
                <w:rFonts w:ascii="Times New Roman" w:hAnsi="Times New Roman"/>
                <w:b/>
                <w:sz w:val="18"/>
              </w:rPr>
              <w:t>Abilità</w:t>
            </w:r>
            <w:proofErr w:type="spellEnd"/>
          </w:p>
          <w:p w14:paraId="3871AA3E" w14:textId="77777777" w:rsidR="003338ED" w:rsidRDefault="003338ED" w:rsidP="00B17DC1">
            <w:pPr>
              <w:pStyle w:val="TableParagraph"/>
              <w:spacing w:before="30"/>
              <w:ind w:left="107"/>
              <w:rPr>
                <w:rFonts w:ascii="Times New Roman"/>
                <w:b/>
                <w:sz w:val="18"/>
              </w:rPr>
            </w:pPr>
            <w:r>
              <w:rPr>
                <w:rFonts w:ascii="Times New Roman"/>
                <w:b/>
                <w:sz w:val="18"/>
              </w:rPr>
              <w:t>(</w:t>
            </w:r>
            <w:proofErr w:type="gramStart"/>
            <w:r>
              <w:rPr>
                <w:rFonts w:ascii="Times New Roman"/>
                <w:b/>
                <w:sz w:val="18"/>
              </w:rPr>
              <w:t>max</w:t>
            </w:r>
            <w:proofErr w:type="gramEnd"/>
            <w:r>
              <w:rPr>
                <w:rFonts w:ascii="Times New Roman"/>
                <w:b/>
                <w:sz w:val="18"/>
              </w:rPr>
              <w:t xml:space="preserve"> 10 </w:t>
            </w:r>
            <w:proofErr w:type="spellStart"/>
            <w:r>
              <w:rPr>
                <w:rFonts w:ascii="Times New Roman"/>
                <w:b/>
                <w:sz w:val="18"/>
              </w:rPr>
              <w:t>punti</w:t>
            </w:r>
            <w:proofErr w:type="spellEnd"/>
            <w:r>
              <w:rPr>
                <w:rFonts w:ascii="Times New Roman"/>
                <w:b/>
                <w:sz w:val="18"/>
              </w:rPr>
              <w:t>)</w:t>
            </w:r>
          </w:p>
        </w:tc>
        <w:tc>
          <w:tcPr>
            <w:tcW w:w="1471" w:type="dxa"/>
          </w:tcPr>
          <w:p w14:paraId="7B9CE9CF" w14:textId="77777777" w:rsidR="003338ED" w:rsidRDefault="003338ED" w:rsidP="00B17DC1">
            <w:pPr>
              <w:pStyle w:val="TableParagraph"/>
              <w:spacing w:before="2" w:line="276" w:lineRule="auto"/>
              <w:ind w:left="186" w:right="174" w:firstLine="1"/>
              <w:jc w:val="center"/>
              <w:rPr>
                <w:rFonts w:ascii="Times New Roman" w:hAnsi="Times New Roman"/>
                <w:sz w:val="18"/>
              </w:rPr>
            </w:pP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collegamento</w:t>
            </w:r>
            <w:proofErr w:type="spellEnd"/>
            <w:r>
              <w:rPr>
                <w:rFonts w:ascii="Times New Roman" w:hAnsi="Times New Roman"/>
                <w:sz w:val="18"/>
              </w:rPr>
              <w:t xml:space="preserve"> e</w:t>
            </w:r>
            <w:r>
              <w:rPr>
                <w:rFonts w:ascii="Times New Roman" w:hAnsi="Times New Roman"/>
                <w:spacing w:val="-42"/>
                <w:sz w:val="18"/>
              </w:rPr>
              <w:t xml:space="preserve"> </w:t>
            </w:r>
            <w:proofErr w:type="spellStart"/>
            <w:r>
              <w:rPr>
                <w:rFonts w:ascii="Times New Roman" w:hAnsi="Times New Roman"/>
                <w:sz w:val="18"/>
              </w:rPr>
              <w:t>relazione</w:t>
            </w:r>
            <w:proofErr w:type="spellEnd"/>
            <w:r>
              <w:rPr>
                <w:rFonts w:ascii="Times New Roman" w:hAnsi="Times New Roman"/>
                <w:sz w:val="18"/>
              </w:rPr>
              <w:t xml:space="preserve"> /</w:t>
            </w:r>
            <w:r>
              <w:rPr>
                <w:rFonts w:ascii="Times New Roman" w:hAnsi="Times New Roman"/>
                <w:spacing w:val="1"/>
                <w:sz w:val="18"/>
              </w:rPr>
              <w:t xml:space="preserve"> </w:t>
            </w:r>
            <w:proofErr w:type="spellStart"/>
            <w:r>
              <w:rPr>
                <w:rFonts w:ascii="Times New Roman" w:hAnsi="Times New Roman"/>
                <w:sz w:val="18"/>
              </w:rPr>
              <w:t>Notevoli</w:t>
            </w:r>
            <w:proofErr w:type="spellEnd"/>
            <w:r>
              <w:rPr>
                <w:rFonts w:ascii="Times New Roman" w:hAnsi="Times New Roman"/>
                <w:spacing w:val="1"/>
                <w:sz w:val="18"/>
              </w:rPr>
              <w:t xml:space="preserve"> </w:t>
            </w: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collegamento</w:t>
            </w:r>
            <w:proofErr w:type="spellEnd"/>
            <w:r>
              <w:rPr>
                <w:rFonts w:ascii="Times New Roman" w:hAnsi="Times New Roman"/>
                <w:sz w:val="18"/>
              </w:rPr>
              <w:t xml:space="preserve"> e</w:t>
            </w:r>
            <w:r>
              <w:rPr>
                <w:rFonts w:ascii="Times New Roman" w:hAnsi="Times New Roman"/>
                <w:spacing w:val="-42"/>
                <w:sz w:val="18"/>
              </w:rPr>
              <w:t xml:space="preserve"> </w:t>
            </w:r>
            <w:proofErr w:type="spellStart"/>
            <w:r>
              <w:rPr>
                <w:rFonts w:ascii="Times New Roman" w:hAnsi="Times New Roman"/>
                <w:sz w:val="18"/>
              </w:rPr>
              <w:t>relazione</w:t>
            </w:r>
            <w:proofErr w:type="spellEnd"/>
          </w:p>
        </w:tc>
        <w:tc>
          <w:tcPr>
            <w:tcW w:w="1665" w:type="dxa"/>
          </w:tcPr>
          <w:p w14:paraId="4DC2A083" w14:textId="77777777" w:rsidR="003338ED" w:rsidRDefault="003338ED" w:rsidP="00B17DC1">
            <w:pPr>
              <w:pStyle w:val="TableParagraph"/>
              <w:spacing w:before="2" w:line="276" w:lineRule="auto"/>
              <w:ind w:left="163" w:right="153" w:firstLine="2"/>
              <w:jc w:val="center"/>
              <w:rPr>
                <w:rFonts w:ascii="Times New Roman" w:hAnsi="Times New Roman"/>
                <w:sz w:val="18"/>
              </w:rPr>
            </w:pP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approfondimento</w:t>
            </w:r>
            <w:proofErr w:type="spellEnd"/>
            <w:r>
              <w:rPr>
                <w:rFonts w:ascii="Times New Roman" w:hAnsi="Times New Roman"/>
                <w:sz w:val="18"/>
              </w:rPr>
              <w:t xml:space="preserve"> /</w:t>
            </w:r>
            <w:r>
              <w:rPr>
                <w:rFonts w:ascii="Times New Roman" w:hAnsi="Times New Roman"/>
                <w:spacing w:val="-42"/>
                <w:sz w:val="18"/>
              </w:rPr>
              <w:t xml:space="preserve"> </w:t>
            </w:r>
            <w:proofErr w:type="spellStart"/>
            <w:r>
              <w:rPr>
                <w:rFonts w:ascii="Times New Roman" w:hAnsi="Times New Roman"/>
                <w:sz w:val="18"/>
              </w:rPr>
              <w:t>Buone</w:t>
            </w:r>
            <w:proofErr w:type="spellEnd"/>
            <w:r>
              <w:rPr>
                <w:rFonts w:ascii="Times New Roman" w:hAnsi="Times New Roman"/>
                <w:sz w:val="18"/>
              </w:rPr>
              <w:t xml:space="preserve"> </w:t>
            </w: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approfondimento</w:t>
            </w:r>
            <w:proofErr w:type="spellEnd"/>
          </w:p>
        </w:tc>
        <w:tc>
          <w:tcPr>
            <w:tcW w:w="1679" w:type="dxa"/>
          </w:tcPr>
          <w:p w14:paraId="3E94943C" w14:textId="77777777" w:rsidR="003338ED" w:rsidRDefault="003338ED" w:rsidP="00B17DC1">
            <w:pPr>
              <w:pStyle w:val="TableParagraph"/>
              <w:spacing w:before="2" w:line="276" w:lineRule="auto"/>
              <w:ind w:left="149" w:right="135" w:hanging="2"/>
              <w:jc w:val="center"/>
              <w:rPr>
                <w:rFonts w:ascii="Times New Roman" w:hAnsi="Times New Roman"/>
                <w:sz w:val="18"/>
              </w:rPr>
            </w:pPr>
            <w:proofErr w:type="spellStart"/>
            <w:r>
              <w:rPr>
                <w:rFonts w:ascii="Times New Roman" w:hAnsi="Times New Roman"/>
                <w:sz w:val="18"/>
              </w:rPr>
              <w:t>Abilità</w:t>
            </w:r>
            <w:proofErr w:type="spellEnd"/>
            <w:r>
              <w:rPr>
                <w:rFonts w:ascii="Times New Roman" w:hAnsi="Times New Roman"/>
                <w:spacing w:val="1"/>
                <w:sz w:val="18"/>
              </w:rPr>
              <w:t xml:space="preserve"> </w:t>
            </w:r>
            <w:proofErr w:type="spellStart"/>
            <w:r>
              <w:rPr>
                <w:rFonts w:ascii="Times New Roman" w:hAnsi="Times New Roman"/>
                <w:sz w:val="18"/>
              </w:rPr>
              <w:t>prevalentemente</w:t>
            </w:r>
            <w:proofErr w:type="spellEnd"/>
            <w:r>
              <w:rPr>
                <w:rFonts w:ascii="Times New Roman" w:hAnsi="Times New Roman"/>
                <w:spacing w:val="1"/>
                <w:sz w:val="18"/>
              </w:rPr>
              <w:t xml:space="preserve"> </w:t>
            </w:r>
            <w:proofErr w:type="spellStart"/>
            <w:r>
              <w:rPr>
                <w:rFonts w:ascii="Times New Roman" w:hAnsi="Times New Roman"/>
                <w:sz w:val="18"/>
              </w:rPr>
              <w:t>mnemoniche</w:t>
            </w:r>
            <w:proofErr w:type="spellEnd"/>
            <w:r>
              <w:rPr>
                <w:rFonts w:ascii="Times New Roman" w:hAnsi="Times New Roman"/>
                <w:sz w:val="18"/>
              </w:rPr>
              <w:t xml:space="preserve"> con</w:t>
            </w:r>
            <w:r>
              <w:rPr>
                <w:rFonts w:ascii="Times New Roman" w:hAnsi="Times New Roman"/>
                <w:spacing w:val="1"/>
                <w:sz w:val="18"/>
              </w:rPr>
              <w:t xml:space="preserve"> </w:t>
            </w:r>
            <w:proofErr w:type="spellStart"/>
            <w:r>
              <w:rPr>
                <w:rFonts w:ascii="Times New Roman" w:hAnsi="Times New Roman"/>
                <w:sz w:val="18"/>
              </w:rPr>
              <w:t>qualche</w:t>
            </w:r>
            <w:proofErr w:type="spellEnd"/>
            <w:r>
              <w:rPr>
                <w:rFonts w:ascii="Times New Roman" w:hAnsi="Times New Roman"/>
                <w:sz w:val="18"/>
              </w:rPr>
              <w:t xml:space="preserve"> </w:t>
            </w: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42"/>
                <w:sz w:val="18"/>
              </w:rPr>
              <w:t xml:space="preserve"> </w:t>
            </w:r>
            <w:proofErr w:type="spellStart"/>
            <w:r>
              <w:rPr>
                <w:rFonts w:ascii="Times New Roman" w:hAnsi="Times New Roman"/>
                <w:sz w:val="18"/>
              </w:rPr>
              <w:t>analisi</w:t>
            </w:r>
            <w:proofErr w:type="spellEnd"/>
          </w:p>
        </w:tc>
        <w:tc>
          <w:tcPr>
            <w:tcW w:w="1439" w:type="dxa"/>
          </w:tcPr>
          <w:p w14:paraId="6507A90C" w14:textId="77777777" w:rsidR="003338ED" w:rsidRDefault="003338ED" w:rsidP="00B17DC1">
            <w:pPr>
              <w:pStyle w:val="TableParagraph"/>
              <w:spacing w:before="2" w:line="276" w:lineRule="auto"/>
              <w:ind w:left="155" w:right="140"/>
              <w:jc w:val="center"/>
              <w:rPr>
                <w:rFonts w:ascii="Times New Roman"/>
                <w:sz w:val="18"/>
              </w:rPr>
            </w:pPr>
            <w:proofErr w:type="spellStart"/>
            <w:r>
              <w:rPr>
                <w:rFonts w:ascii="Times New Roman"/>
                <w:sz w:val="18"/>
              </w:rPr>
              <w:t>Esclusivamente</w:t>
            </w:r>
            <w:proofErr w:type="spellEnd"/>
            <w:r>
              <w:rPr>
                <w:rFonts w:ascii="Times New Roman"/>
                <w:spacing w:val="-42"/>
                <w:sz w:val="18"/>
              </w:rPr>
              <w:t xml:space="preserve"> </w:t>
            </w:r>
            <w:proofErr w:type="spellStart"/>
            <w:r>
              <w:rPr>
                <w:rFonts w:ascii="Times New Roman"/>
                <w:sz w:val="18"/>
              </w:rPr>
              <w:t>mnemoniche</w:t>
            </w:r>
            <w:proofErr w:type="spellEnd"/>
            <w:r>
              <w:rPr>
                <w:rFonts w:ascii="Times New Roman"/>
                <w:sz w:val="18"/>
              </w:rPr>
              <w:t xml:space="preserve"> e</w:t>
            </w:r>
            <w:r>
              <w:rPr>
                <w:rFonts w:ascii="Times New Roman"/>
                <w:spacing w:val="1"/>
                <w:sz w:val="18"/>
              </w:rPr>
              <w:t xml:space="preserve"> </w:t>
            </w:r>
            <w:r>
              <w:rPr>
                <w:rFonts w:ascii="Times New Roman"/>
                <w:sz w:val="18"/>
              </w:rPr>
              <w:t>lacunose</w:t>
            </w:r>
            <w:r>
              <w:rPr>
                <w:rFonts w:ascii="Times New Roman"/>
                <w:spacing w:val="1"/>
                <w:sz w:val="18"/>
              </w:rPr>
              <w:t xml:space="preserve"> </w:t>
            </w:r>
            <w:r>
              <w:rPr>
                <w:rFonts w:ascii="Times New Roman"/>
                <w:sz w:val="18"/>
              </w:rPr>
              <w:t>/</w:t>
            </w:r>
            <w:r>
              <w:rPr>
                <w:rFonts w:ascii="Times New Roman"/>
                <w:spacing w:val="1"/>
                <w:sz w:val="18"/>
              </w:rPr>
              <w:t xml:space="preserve"> </w:t>
            </w:r>
            <w:proofErr w:type="spellStart"/>
            <w:r>
              <w:rPr>
                <w:rFonts w:ascii="Times New Roman"/>
                <w:sz w:val="18"/>
              </w:rPr>
              <w:t>Scarse</w:t>
            </w:r>
            <w:proofErr w:type="spellEnd"/>
          </w:p>
        </w:tc>
        <w:tc>
          <w:tcPr>
            <w:tcW w:w="1482" w:type="dxa"/>
          </w:tcPr>
          <w:p w14:paraId="71ED16BC" w14:textId="77777777" w:rsidR="003338ED" w:rsidRDefault="003338ED" w:rsidP="00B17DC1">
            <w:pPr>
              <w:pStyle w:val="TableParagraph"/>
              <w:spacing w:before="2" w:line="276" w:lineRule="auto"/>
              <w:ind w:left="110" w:right="92"/>
              <w:jc w:val="center"/>
              <w:rPr>
                <w:rFonts w:ascii="Times New Roman"/>
                <w:sz w:val="18"/>
              </w:rPr>
            </w:pPr>
            <w:proofErr w:type="spellStart"/>
            <w:r>
              <w:rPr>
                <w:rFonts w:ascii="Times New Roman"/>
                <w:sz w:val="18"/>
              </w:rPr>
              <w:t>Gravemente</w:t>
            </w:r>
            <w:proofErr w:type="spellEnd"/>
            <w:r>
              <w:rPr>
                <w:rFonts w:ascii="Times New Roman"/>
                <w:spacing w:val="-43"/>
                <w:sz w:val="18"/>
              </w:rPr>
              <w:t xml:space="preserve"> </w:t>
            </w:r>
            <w:proofErr w:type="spellStart"/>
            <w:r>
              <w:rPr>
                <w:rFonts w:ascii="Times New Roman"/>
                <w:sz w:val="18"/>
              </w:rPr>
              <w:t>deficitarie</w:t>
            </w:r>
            <w:proofErr w:type="spellEnd"/>
            <w:r>
              <w:rPr>
                <w:rFonts w:ascii="Times New Roman"/>
                <w:sz w:val="18"/>
              </w:rPr>
              <w:t xml:space="preserve"> /</w:t>
            </w:r>
            <w:r>
              <w:rPr>
                <w:rFonts w:ascii="Times New Roman"/>
                <w:spacing w:val="1"/>
                <w:sz w:val="18"/>
              </w:rPr>
              <w:t xml:space="preserve"> </w:t>
            </w:r>
            <w:proofErr w:type="spellStart"/>
            <w:r>
              <w:rPr>
                <w:rFonts w:ascii="Times New Roman"/>
                <w:sz w:val="18"/>
              </w:rPr>
              <w:t>Assenti</w:t>
            </w:r>
            <w:proofErr w:type="spellEnd"/>
          </w:p>
        </w:tc>
        <w:tc>
          <w:tcPr>
            <w:tcW w:w="718" w:type="dxa"/>
            <w:vMerge/>
          </w:tcPr>
          <w:p w14:paraId="2F8E2149" w14:textId="77777777" w:rsidR="003338ED" w:rsidRDefault="003338ED" w:rsidP="00B17DC1">
            <w:pPr>
              <w:rPr>
                <w:sz w:val="2"/>
                <w:szCs w:val="2"/>
              </w:rPr>
            </w:pPr>
          </w:p>
        </w:tc>
      </w:tr>
      <w:tr w:rsidR="003338ED" w14:paraId="3ED35702" w14:textId="77777777" w:rsidTr="009951EA">
        <w:trPr>
          <w:trHeight w:val="253"/>
        </w:trPr>
        <w:tc>
          <w:tcPr>
            <w:tcW w:w="1769" w:type="dxa"/>
          </w:tcPr>
          <w:p w14:paraId="5B7F8AD2" w14:textId="77777777" w:rsidR="003338ED" w:rsidRDefault="003338ED" w:rsidP="00B17DC1">
            <w:pPr>
              <w:pStyle w:val="TableParagraph"/>
              <w:rPr>
                <w:rFonts w:ascii="Times New Roman"/>
                <w:sz w:val="16"/>
              </w:rPr>
            </w:pPr>
          </w:p>
        </w:tc>
        <w:tc>
          <w:tcPr>
            <w:tcW w:w="1471" w:type="dxa"/>
          </w:tcPr>
          <w:p w14:paraId="46FD874F" w14:textId="77777777" w:rsidR="003338ED" w:rsidRDefault="003338ED" w:rsidP="00B17DC1">
            <w:pPr>
              <w:pStyle w:val="TableParagraph"/>
              <w:spacing w:line="219" w:lineRule="exact"/>
              <w:ind w:left="365" w:right="354"/>
              <w:jc w:val="center"/>
              <w:rPr>
                <w:sz w:val="18"/>
              </w:rPr>
            </w:pPr>
            <w:r>
              <w:rPr>
                <w:sz w:val="18"/>
              </w:rPr>
              <w:t>//</w:t>
            </w:r>
          </w:p>
        </w:tc>
        <w:tc>
          <w:tcPr>
            <w:tcW w:w="1665" w:type="dxa"/>
          </w:tcPr>
          <w:p w14:paraId="073CC68E" w14:textId="77777777" w:rsidR="003338ED" w:rsidRDefault="003338ED" w:rsidP="00B17DC1">
            <w:pPr>
              <w:pStyle w:val="TableParagraph"/>
              <w:spacing w:line="207" w:lineRule="exact"/>
              <w:ind w:left="8"/>
              <w:jc w:val="center"/>
              <w:rPr>
                <w:rFonts w:ascii="Times New Roman"/>
                <w:b/>
                <w:sz w:val="18"/>
              </w:rPr>
            </w:pPr>
            <w:r>
              <w:rPr>
                <w:rFonts w:ascii="Times New Roman"/>
                <w:b/>
                <w:w w:val="99"/>
                <w:sz w:val="18"/>
              </w:rPr>
              <w:t>4</w:t>
            </w:r>
          </w:p>
        </w:tc>
        <w:tc>
          <w:tcPr>
            <w:tcW w:w="1679" w:type="dxa"/>
          </w:tcPr>
          <w:p w14:paraId="4199FBCB" w14:textId="77777777" w:rsidR="003338ED" w:rsidRDefault="003338ED" w:rsidP="00B17DC1">
            <w:pPr>
              <w:pStyle w:val="TableParagraph"/>
              <w:spacing w:line="207" w:lineRule="exact"/>
              <w:ind w:left="10"/>
              <w:jc w:val="center"/>
              <w:rPr>
                <w:rFonts w:ascii="Times New Roman"/>
                <w:b/>
                <w:sz w:val="18"/>
              </w:rPr>
            </w:pPr>
            <w:r>
              <w:rPr>
                <w:rFonts w:ascii="Times New Roman"/>
                <w:b/>
                <w:w w:val="99"/>
                <w:sz w:val="18"/>
              </w:rPr>
              <w:t>3</w:t>
            </w:r>
          </w:p>
        </w:tc>
        <w:tc>
          <w:tcPr>
            <w:tcW w:w="1439" w:type="dxa"/>
          </w:tcPr>
          <w:p w14:paraId="4B5D7C27" w14:textId="77777777" w:rsidR="003338ED" w:rsidRDefault="003338ED" w:rsidP="00B17DC1">
            <w:pPr>
              <w:pStyle w:val="TableParagraph"/>
              <w:spacing w:line="207" w:lineRule="exact"/>
              <w:ind w:left="12"/>
              <w:jc w:val="center"/>
              <w:rPr>
                <w:rFonts w:ascii="Times New Roman"/>
                <w:b/>
                <w:sz w:val="18"/>
              </w:rPr>
            </w:pPr>
            <w:r>
              <w:rPr>
                <w:rFonts w:ascii="Times New Roman"/>
                <w:b/>
                <w:w w:val="99"/>
                <w:sz w:val="18"/>
              </w:rPr>
              <w:t>2</w:t>
            </w:r>
          </w:p>
        </w:tc>
        <w:tc>
          <w:tcPr>
            <w:tcW w:w="1482" w:type="dxa"/>
          </w:tcPr>
          <w:p w14:paraId="5C70C31A" w14:textId="77777777" w:rsidR="003338ED" w:rsidRDefault="003338ED" w:rsidP="00B17DC1">
            <w:pPr>
              <w:pStyle w:val="TableParagraph"/>
              <w:spacing w:line="207" w:lineRule="exact"/>
              <w:ind w:left="14"/>
              <w:jc w:val="center"/>
              <w:rPr>
                <w:rFonts w:ascii="Times New Roman"/>
                <w:b/>
                <w:sz w:val="18"/>
              </w:rPr>
            </w:pPr>
            <w:r>
              <w:rPr>
                <w:rFonts w:ascii="Times New Roman"/>
                <w:b/>
                <w:w w:val="99"/>
                <w:sz w:val="18"/>
              </w:rPr>
              <w:t>1</w:t>
            </w:r>
          </w:p>
        </w:tc>
        <w:tc>
          <w:tcPr>
            <w:tcW w:w="718" w:type="dxa"/>
            <w:vMerge w:val="restart"/>
          </w:tcPr>
          <w:p w14:paraId="6CF99B9A" w14:textId="77777777" w:rsidR="003338ED" w:rsidRDefault="003338ED" w:rsidP="00B17DC1">
            <w:pPr>
              <w:pStyle w:val="TableParagraph"/>
              <w:rPr>
                <w:rFonts w:ascii="Times New Roman"/>
                <w:sz w:val="16"/>
              </w:rPr>
            </w:pPr>
          </w:p>
        </w:tc>
      </w:tr>
      <w:tr w:rsidR="003338ED" w14:paraId="3F2070FF" w14:textId="77777777" w:rsidTr="009951EA">
        <w:trPr>
          <w:trHeight w:val="1878"/>
        </w:trPr>
        <w:tc>
          <w:tcPr>
            <w:tcW w:w="1769" w:type="dxa"/>
          </w:tcPr>
          <w:p w14:paraId="4CBDCF80" w14:textId="77777777" w:rsidR="003338ED" w:rsidRDefault="003338ED" w:rsidP="00B17DC1">
            <w:pPr>
              <w:pStyle w:val="TableParagraph"/>
              <w:spacing w:line="276" w:lineRule="auto"/>
              <w:ind w:left="107" w:right="604"/>
              <w:rPr>
                <w:rFonts w:ascii="Times New Roman"/>
                <w:b/>
                <w:sz w:val="18"/>
              </w:rPr>
            </w:pPr>
            <w:proofErr w:type="spellStart"/>
            <w:r>
              <w:rPr>
                <w:rFonts w:ascii="Times New Roman"/>
                <w:b/>
                <w:sz w:val="18"/>
              </w:rPr>
              <w:t>Competenze</w:t>
            </w:r>
            <w:proofErr w:type="spellEnd"/>
            <w:r>
              <w:rPr>
                <w:rFonts w:ascii="Times New Roman"/>
                <w:b/>
                <w:spacing w:val="1"/>
                <w:sz w:val="18"/>
              </w:rPr>
              <w:t xml:space="preserve"> </w:t>
            </w:r>
            <w:r>
              <w:rPr>
                <w:rFonts w:ascii="Times New Roman"/>
                <w:b/>
                <w:sz w:val="18"/>
              </w:rPr>
              <w:t>(max</w:t>
            </w:r>
            <w:r>
              <w:rPr>
                <w:rFonts w:ascii="Times New Roman"/>
                <w:b/>
                <w:spacing w:val="-6"/>
                <w:sz w:val="18"/>
              </w:rPr>
              <w:t xml:space="preserve"> </w:t>
            </w:r>
            <w:r>
              <w:rPr>
                <w:rFonts w:ascii="Times New Roman"/>
                <w:b/>
                <w:sz w:val="18"/>
              </w:rPr>
              <w:t>4</w:t>
            </w:r>
            <w:r>
              <w:rPr>
                <w:rFonts w:ascii="Times New Roman"/>
                <w:b/>
                <w:spacing w:val="-7"/>
                <w:sz w:val="18"/>
              </w:rPr>
              <w:t xml:space="preserve"> </w:t>
            </w:r>
            <w:proofErr w:type="spellStart"/>
            <w:r>
              <w:rPr>
                <w:rFonts w:ascii="Times New Roman"/>
                <w:b/>
                <w:sz w:val="18"/>
              </w:rPr>
              <w:t>punti</w:t>
            </w:r>
            <w:proofErr w:type="spellEnd"/>
            <w:r>
              <w:rPr>
                <w:rFonts w:ascii="Times New Roman"/>
                <w:b/>
                <w:sz w:val="18"/>
              </w:rPr>
              <w:t>)</w:t>
            </w:r>
          </w:p>
        </w:tc>
        <w:tc>
          <w:tcPr>
            <w:tcW w:w="1471" w:type="dxa"/>
          </w:tcPr>
          <w:p w14:paraId="28CE514B" w14:textId="77777777" w:rsidR="003338ED" w:rsidRDefault="003338ED" w:rsidP="00B17DC1">
            <w:pPr>
              <w:pStyle w:val="TableParagraph"/>
              <w:spacing w:before="1"/>
              <w:ind w:left="365" w:right="354"/>
              <w:jc w:val="center"/>
              <w:rPr>
                <w:sz w:val="18"/>
              </w:rPr>
            </w:pPr>
            <w:r>
              <w:rPr>
                <w:sz w:val="18"/>
              </w:rPr>
              <w:t>//</w:t>
            </w:r>
          </w:p>
        </w:tc>
        <w:tc>
          <w:tcPr>
            <w:tcW w:w="1665" w:type="dxa"/>
          </w:tcPr>
          <w:p w14:paraId="0E118463" w14:textId="77777777" w:rsidR="003338ED" w:rsidRDefault="003338ED" w:rsidP="00B17DC1">
            <w:pPr>
              <w:pStyle w:val="TableParagraph"/>
              <w:spacing w:line="276" w:lineRule="auto"/>
              <w:ind w:left="115" w:right="100" w:firstLine="72"/>
              <w:jc w:val="both"/>
              <w:rPr>
                <w:rFonts w:ascii="Times New Roman" w:hAnsi="Times New Roman"/>
                <w:sz w:val="18"/>
              </w:rPr>
            </w:pPr>
            <w:proofErr w:type="spellStart"/>
            <w:r>
              <w:rPr>
                <w:rFonts w:ascii="Times New Roman" w:hAnsi="Times New Roman"/>
                <w:sz w:val="18"/>
              </w:rPr>
              <w:t>Buona</w:t>
            </w:r>
            <w:proofErr w:type="spellEnd"/>
            <w:r>
              <w:rPr>
                <w:rFonts w:ascii="Times New Roman" w:hAnsi="Times New Roman"/>
                <w:sz w:val="18"/>
              </w:rPr>
              <w:t xml:space="preserve"> </w:t>
            </w: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padroneggiare</w:t>
            </w:r>
            <w:proofErr w:type="spellEnd"/>
            <w:r>
              <w:rPr>
                <w:rFonts w:ascii="Times New Roman" w:hAnsi="Times New Roman"/>
                <w:sz w:val="18"/>
              </w:rPr>
              <w:t xml:space="preserve"> </w:t>
            </w:r>
            <w:proofErr w:type="spellStart"/>
            <w:r>
              <w:rPr>
                <w:rFonts w:ascii="Times New Roman" w:hAnsi="Times New Roman"/>
                <w:sz w:val="18"/>
              </w:rPr>
              <w:t>gli</w:t>
            </w:r>
            <w:proofErr w:type="spellEnd"/>
            <w:r>
              <w:rPr>
                <w:rFonts w:ascii="Times New Roman" w:hAnsi="Times New Roman"/>
                <w:spacing w:val="1"/>
                <w:sz w:val="18"/>
              </w:rPr>
              <w:t xml:space="preserve"> </w:t>
            </w:r>
            <w:proofErr w:type="spellStart"/>
            <w:r>
              <w:rPr>
                <w:rFonts w:ascii="Times New Roman" w:hAnsi="Times New Roman"/>
                <w:sz w:val="18"/>
              </w:rPr>
              <w:t>strumenti</w:t>
            </w:r>
            <w:proofErr w:type="spellEnd"/>
            <w:r>
              <w:rPr>
                <w:rFonts w:ascii="Times New Roman" w:hAnsi="Times New Roman"/>
                <w:spacing w:val="-11"/>
                <w:sz w:val="18"/>
              </w:rPr>
              <w:t xml:space="preserve"> </w:t>
            </w:r>
            <w:proofErr w:type="spellStart"/>
            <w:r>
              <w:rPr>
                <w:rFonts w:ascii="Times New Roman" w:hAnsi="Times New Roman"/>
                <w:sz w:val="18"/>
              </w:rPr>
              <w:t>espressivi</w:t>
            </w:r>
            <w:proofErr w:type="spellEnd"/>
          </w:p>
        </w:tc>
        <w:tc>
          <w:tcPr>
            <w:tcW w:w="1679" w:type="dxa"/>
          </w:tcPr>
          <w:p w14:paraId="51109125" w14:textId="77777777" w:rsidR="003338ED" w:rsidRDefault="003338ED" w:rsidP="00B17DC1">
            <w:pPr>
              <w:pStyle w:val="TableParagraph"/>
              <w:spacing w:line="276" w:lineRule="auto"/>
              <w:ind w:left="113" w:right="102" w:firstLine="14"/>
              <w:jc w:val="both"/>
              <w:rPr>
                <w:rFonts w:ascii="Times New Roman" w:hAnsi="Times New Roman"/>
                <w:sz w:val="18"/>
              </w:rPr>
            </w:pPr>
            <w:proofErr w:type="spellStart"/>
            <w:r>
              <w:rPr>
                <w:rFonts w:ascii="Times New Roman" w:hAnsi="Times New Roman"/>
                <w:sz w:val="18"/>
              </w:rPr>
              <w:t>Sufficiente</w:t>
            </w:r>
            <w:proofErr w:type="spellEnd"/>
            <w:r>
              <w:rPr>
                <w:rFonts w:ascii="Times New Roman" w:hAnsi="Times New Roman"/>
                <w:sz w:val="18"/>
              </w:rPr>
              <w:t xml:space="preserve"> </w:t>
            </w:r>
            <w:proofErr w:type="spellStart"/>
            <w:r>
              <w:rPr>
                <w:rFonts w:ascii="Times New Roman" w:hAnsi="Times New Roman"/>
                <w:sz w:val="18"/>
              </w:rPr>
              <w:t>capacità</w:t>
            </w:r>
            <w:proofErr w:type="spellEnd"/>
            <w:r>
              <w:rPr>
                <w:rFonts w:ascii="Times New Roman" w:hAnsi="Times New Roman"/>
                <w:spacing w:val="-42"/>
                <w:sz w:val="18"/>
              </w:rPr>
              <w:t xml:space="preserve"> </w:t>
            </w:r>
            <w:r>
              <w:rPr>
                <w:rFonts w:ascii="Times New Roman" w:hAnsi="Times New Roman"/>
                <w:sz w:val="18"/>
              </w:rPr>
              <w:t xml:space="preserve">di </w:t>
            </w:r>
            <w:proofErr w:type="spellStart"/>
            <w:r>
              <w:rPr>
                <w:rFonts w:ascii="Times New Roman" w:hAnsi="Times New Roman"/>
                <w:sz w:val="18"/>
              </w:rPr>
              <w:t>padroneggiare</w:t>
            </w:r>
            <w:proofErr w:type="spellEnd"/>
            <w:r>
              <w:rPr>
                <w:rFonts w:ascii="Times New Roman" w:hAnsi="Times New Roman"/>
                <w:sz w:val="18"/>
              </w:rPr>
              <w:t xml:space="preserve"> </w:t>
            </w:r>
            <w:proofErr w:type="spellStart"/>
            <w:r>
              <w:rPr>
                <w:rFonts w:ascii="Times New Roman" w:hAnsi="Times New Roman"/>
                <w:sz w:val="18"/>
              </w:rPr>
              <w:t>gli</w:t>
            </w:r>
            <w:proofErr w:type="spellEnd"/>
            <w:r>
              <w:rPr>
                <w:rFonts w:ascii="Times New Roman" w:hAnsi="Times New Roman"/>
                <w:spacing w:val="-42"/>
                <w:sz w:val="18"/>
              </w:rPr>
              <w:t xml:space="preserve"> </w:t>
            </w:r>
            <w:proofErr w:type="spellStart"/>
            <w:r>
              <w:rPr>
                <w:rFonts w:ascii="Times New Roman" w:hAnsi="Times New Roman"/>
                <w:sz w:val="18"/>
              </w:rPr>
              <w:t>strumenti</w:t>
            </w:r>
            <w:proofErr w:type="spellEnd"/>
            <w:r>
              <w:rPr>
                <w:rFonts w:ascii="Times New Roman" w:hAnsi="Times New Roman"/>
                <w:spacing w:val="-3"/>
                <w:sz w:val="18"/>
              </w:rPr>
              <w:t xml:space="preserve"> </w:t>
            </w:r>
            <w:proofErr w:type="spellStart"/>
            <w:r>
              <w:rPr>
                <w:rFonts w:ascii="Times New Roman" w:hAnsi="Times New Roman"/>
                <w:sz w:val="18"/>
              </w:rPr>
              <w:t>espressivi</w:t>
            </w:r>
            <w:proofErr w:type="spellEnd"/>
          </w:p>
        </w:tc>
        <w:tc>
          <w:tcPr>
            <w:tcW w:w="1439" w:type="dxa"/>
          </w:tcPr>
          <w:p w14:paraId="039D27B7" w14:textId="77777777" w:rsidR="003338ED" w:rsidRDefault="003338ED" w:rsidP="00B17DC1">
            <w:pPr>
              <w:pStyle w:val="TableParagraph"/>
              <w:spacing w:line="276" w:lineRule="auto"/>
              <w:ind w:left="205" w:right="191" w:firstLine="2"/>
              <w:jc w:val="center"/>
              <w:rPr>
                <w:rFonts w:ascii="Times New Roman" w:hAnsi="Times New Roman"/>
                <w:sz w:val="18"/>
              </w:rPr>
            </w:pPr>
            <w:proofErr w:type="spellStart"/>
            <w:r>
              <w:rPr>
                <w:rFonts w:ascii="Times New Roman" w:hAnsi="Times New Roman"/>
                <w:sz w:val="18"/>
              </w:rPr>
              <w:t>Insufficiente</w:t>
            </w:r>
            <w:proofErr w:type="spellEnd"/>
            <w:r>
              <w:rPr>
                <w:rFonts w:ascii="Times New Roman" w:hAnsi="Times New Roman"/>
                <w:spacing w:val="1"/>
                <w:sz w:val="18"/>
              </w:rPr>
              <w:t xml:space="preserve"> </w:t>
            </w:r>
            <w:proofErr w:type="spellStart"/>
            <w:r>
              <w:rPr>
                <w:rFonts w:ascii="Times New Roman" w:hAnsi="Times New Roman"/>
                <w:sz w:val="18"/>
              </w:rPr>
              <w:t>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padroneggiare</w:t>
            </w:r>
            <w:proofErr w:type="spellEnd"/>
            <w:r>
              <w:rPr>
                <w:rFonts w:ascii="Times New Roman" w:hAnsi="Times New Roman"/>
                <w:spacing w:val="-42"/>
                <w:sz w:val="18"/>
              </w:rPr>
              <w:t xml:space="preserve"> </w:t>
            </w:r>
            <w:proofErr w:type="spellStart"/>
            <w:r>
              <w:rPr>
                <w:rFonts w:ascii="Times New Roman" w:hAnsi="Times New Roman"/>
                <w:sz w:val="18"/>
              </w:rPr>
              <w:t>gli</w:t>
            </w:r>
            <w:proofErr w:type="spellEnd"/>
            <w:r>
              <w:rPr>
                <w:rFonts w:ascii="Times New Roman" w:hAnsi="Times New Roman"/>
                <w:sz w:val="18"/>
              </w:rPr>
              <w:t xml:space="preserve"> </w:t>
            </w:r>
            <w:proofErr w:type="spellStart"/>
            <w:r>
              <w:rPr>
                <w:rFonts w:ascii="Times New Roman" w:hAnsi="Times New Roman"/>
                <w:sz w:val="18"/>
              </w:rPr>
              <w:t>strumenti</w:t>
            </w:r>
            <w:proofErr w:type="spellEnd"/>
            <w:r>
              <w:rPr>
                <w:rFonts w:ascii="Times New Roman" w:hAnsi="Times New Roman"/>
                <w:spacing w:val="1"/>
                <w:sz w:val="18"/>
              </w:rPr>
              <w:t xml:space="preserve"> </w:t>
            </w:r>
            <w:proofErr w:type="spellStart"/>
            <w:r>
              <w:rPr>
                <w:rFonts w:ascii="Times New Roman" w:hAnsi="Times New Roman"/>
                <w:sz w:val="18"/>
              </w:rPr>
              <w:t>espressivi</w:t>
            </w:r>
            <w:proofErr w:type="spellEnd"/>
          </w:p>
        </w:tc>
        <w:tc>
          <w:tcPr>
            <w:tcW w:w="1482" w:type="dxa"/>
          </w:tcPr>
          <w:p w14:paraId="3F0940D7" w14:textId="77777777" w:rsidR="003338ED" w:rsidRDefault="003338ED" w:rsidP="00B17DC1">
            <w:pPr>
              <w:pStyle w:val="TableParagraph"/>
              <w:spacing w:line="276" w:lineRule="auto"/>
              <w:ind w:left="110" w:right="92"/>
              <w:jc w:val="center"/>
              <w:rPr>
                <w:rFonts w:ascii="Times New Roman" w:hAnsi="Times New Roman"/>
                <w:sz w:val="18"/>
              </w:rPr>
            </w:pPr>
            <w:proofErr w:type="spellStart"/>
            <w:r>
              <w:rPr>
                <w:rFonts w:ascii="Times New Roman" w:hAnsi="Times New Roman"/>
                <w:sz w:val="18"/>
              </w:rPr>
              <w:t>Incapacità</w:t>
            </w:r>
            <w:proofErr w:type="spellEnd"/>
            <w:r>
              <w:rPr>
                <w:rFonts w:ascii="Times New Roman" w:hAnsi="Times New Roman"/>
                <w:sz w:val="18"/>
              </w:rPr>
              <w:t xml:space="preserve"> di</w:t>
            </w:r>
            <w:r>
              <w:rPr>
                <w:rFonts w:ascii="Times New Roman" w:hAnsi="Times New Roman"/>
                <w:spacing w:val="1"/>
                <w:sz w:val="18"/>
              </w:rPr>
              <w:t xml:space="preserve"> </w:t>
            </w:r>
            <w:proofErr w:type="spellStart"/>
            <w:r>
              <w:rPr>
                <w:rFonts w:ascii="Times New Roman" w:hAnsi="Times New Roman"/>
                <w:sz w:val="18"/>
              </w:rPr>
              <w:t>padroneggiare</w:t>
            </w:r>
            <w:proofErr w:type="spellEnd"/>
            <w:r>
              <w:rPr>
                <w:rFonts w:ascii="Times New Roman" w:hAnsi="Times New Roman"/>
                <w:sz w:val="18"/>
              </w:rPr>
              <w:t xml:space="preserve"> </w:t>
            </w:r>
            <w:proofErr w:type="spellStart"/>
            <w:r>
              <w:rPr>
                <w:rFonts w:ascii="Times New Roman" w:hAnsi="Times New Roman"/>
                <w:sz w:val="18"/>
              </w:rPr>
              <w:t>gli</w:t>
            </w:r>
            <w:proofErr w:type="spellEnd"/>
            <w:r>
              <w:rPr>
                <w:rFonts w:ascii="Times New Roman" w:hAnsi="Times New Roman"/>
                <w:spacing w:val="-42"/>
                <w:sz w:val="18"/>
              </w:rPr>
              <w:t xml:space="preserve"> </w:t>
            </w:r>
            <w:proofErr w:type="spellStart"/>
            <w:r>
              <w:rPr>
                <w:rFonts w:ascii="Times New Roman" w:hAnsi="Times New Roman"/>
                <w:sz w:val="18"/>
              </w:rPr>
              <w:t>strumenti</w:t>
            </w:r>
            <w:proofErr w:type="spellEnd"/>
            <w:r>
              <w:rPr>
                <w:rFonts w:ascii="Times New Roman" w:hAnsi="Times New Roman"/>
                <w:spacing w:val="1"/>
                <w:sz w:val="18"/>
              </w:rPr>
              <w:t xml:space="preserve"> </w:t>
            </w:r>
            <w:proofErr w:type="spellStart"/>
            <w:r>
              <w:rPr>
                <w:rFonts w:ascii="Times New Roman" w:hAnsi="Times New Roman"/>
                <w:sz w:val="18"/>
              </w:rPr>
              <w:t>espressivi</w:t>
            </w:r>
            <w:proofErr w:type="spellEnd"/>
          </w:p>
        </w:tc>
        <w:tc>
          <w:tcPr>
            <w:tcW w:w="718" w:type="dxa"/>
            <w:vMerge/>
          </w:tcPr>
          <w:p w14:paraId="61095C22" w14:textId="77777777" w:rsidR="003338ED" w:rsidRDefault="003338ED" w:rsidP="00B17DC1">
            <w:pPr>
              <w:rPr>
                <w:sz w:val="2"/>
                <w:szCs w:val="2"/>
              </w:rPr>
            </w:pPr>
          </w:p>
        </w:tc>
      </w:tr>
      <w:tr w:rsidR="003338ED" w14:paraId="5DC2B47A" w14:textId="77777777" w:rsidTr="009951EA">
        <w:trPr>
          <w:trHeight w:val="925"/>
        </w:trPr>
        <w:tc>
          <w:tcPr>
            <w:tcW w:w="1769" w:type="dxa"/>
          </w:tcPr>
          <w:p w14:paraId="5A9BCF03" w14:textId="77777777" w:rsidR="003338ED" w:rsidRDefault="003338ED" w:rsidP="00B17DC1">
            <w:pPr>
              <w:pStyle w:val="TableParagraph"/>
              <w:rPr>
                <w:rFonts w:ascii="Times New Roman"/>
                <w:sz w:val="26"/>
              </w:rPr>
            </w:pPr>
          </w:p>
          <w:p w14:paraId="266180E8" w14:textId="77777777" w:rsidR="003338ED" w:rsidRDefault="003338ED" w:rsidP="00B17DC1">
            <w:pPr>
              <w:pStyle w:val="TableParagraph"/>
              <w:spacing w:before="216"/>
              <w:ind w:left="952"/>
              <w:rPr>
                <w:rFonts w:ascii="Times New Roman"/>
                <w:b/>
                <w:sz w:val="24"/>
              </w:rPr>
            </w:pPr>
            <w:r>
              <w:rPr>
                <w:rFonts w:ascii="Times New Roman"/>
                <w:b/>
                <w:sz w:val="24"/>
              </w:rPr>
              <w:t>VOTO</w:t>
            </w:r>
          </w:p>
        </w:tc>
        <w:tc>
          <w:tcPr>
            <w:tcW w:w="7736" w:type="dxa"/>
            <w:gridSpan w:val="5"/>
          </w:tcPr>
          <w:p w14:paraId="059AFD75" w14:textId="77777777" w:rsidR="003338ED" w:rsidRDefault="003338ED" w:rsidP="00B17DC1">
            <w:pPr>
              <w:pStyle w:val="TableParagraph"/>
              <w:rPr>
                <w:rFonts w:ascii="Times New Roman"/>
              </w:rPr>
            </w:pPr>
          </w:p>
          <w:p w14:paraId="25FA1552" w14:textId="77777777" w:rsidR="003338ED" w:rsidRDefault="003338ED" w:rsidP="00B17DC1">
            <w:pPr>
              <w:pStyle w:val="TableParagraph"/>
              <w:rPr>
                <w:rFonts w:ascii="Times New Roman"/>
              </w:rPr>
            </w:pPr>
          </w:p>
          <w:p w14:paraId="0610BDE3" w14:textId="77777777" w:rsidR="003338ED" w:rsidRDefault="003338ED" w:rsidP="00B17DC1">
            <w:pPr>
              <w:pStyle w:val="TableParagraph"/>
              <w:tabs>
                <w:tab w:val="left" w:pos="5116"/>
              </w:tabs>
              <w:spacing w:before="156"/>
              <w:ind w:left="160"/>
              <w:rPr>
                <w:rFonts w:ascii="Times New Roman"/>
              </w:rPr>
            </w:pPr>
            <w:r>
              <w:rPr>
                <w:rFonts w:ascii="Times New Roman"/>
              </w:rPr>
              <w:t>------------------/10</w:t>
            </w:r>
            <w:r>
              <w:rPr>
                <w:rFonts w:ascii="Times New Roman"/>
              </w:rPr>
              <w:tab/>
              <w:t>TOTALE</w:t>
            </w:r>
            <w:r>
              <w:rPr>
                <w:rFonts w:ascii="Times New Roman"/>
                <w:spacing w:val="-1"/>
              </w:rPr>
              <w:t xml:space="preserve"> </w:t>
            </w:r>
            <w:r>
              <w:rPr>
                <w:rFonts w:ascii="Times New Roman"/>
              </w:rPr>
              <w:t>PUNTEGGIO</w:t>
            </w:r>
          </w:p>
        </w:tc>
        <w:tc>
          <w:tcPr>
            <w:tcW w:w="718" w:type="dxa"/>
          </w:tcPr>
          <w:p w14:paraId="4B5171CD" w14:textId="77777777" w:rsidR="003338ED" w:rsidRDefault="003338ED" w:rsidP="00B17DC1">
            <w:pPr>
              <w:pStyle w:val="TableParagraph"/>
              <w:rPr>
                <w:rFonts w:ascii="Times New Roman"/>
                <w:sz w:val="16"/>
              </w:rPr>
            </w:pPr>
          </w:p>
          <w:p w14:paraId="0E879221" w14:textId="77777777" w:rsidR="003338ED" w:rsidRDefault="003338ED" w:rsidP="00B17DC1">
            <w:pPr>
              <w:pStyle w:val="TableParagraph"/>
              <w:rPr>
                <w:rFonts w:ascii="Times New Roman"/>
                <w:sz w:val="16"/>
              </w:rPr>
            </w:pPr>
          </w:p>
          <w:p w14:paraId="01FDA880" w14:textId="77777777" w:rsidR="003338ED" w:rsidRDefault="003338ED" w:rsidP="00B17DC1">
            <w:pPr>
              <w:pStyle w:val="TableParagraph"/>
              <w:spacing w:before="7"/>
              <w:rPr>
                <w:rFonts w:ascii="Times New Roman"/>
                <w:sz w:val="19"/>
              </w:rPr>
            </w:pPr>
          </w:p>
          <w:p w14:paraId="7B35E5ED" w14:textId="77777777" w:rsidR="003338ED" w:rsidRDefault="003338ED" w:rsidP="00B17DC1">
            <w:pPr>
              <w:pStyle w:val="TableParagraph"/>
              <w:ind w:right="75"/>
              <w:jc w:val="right"/>
              <w:rPr>
                <w:rFonts w:ascii="Times New Roman"/>
                <w:sz w:val="15"/>
              </w:rPr>
            </w:pPr>
            <w:r>
              <w:rPr>
                <w:rFonts w:ascii="Times New Roman"/>
                <w:sz w:val="15"/>
              </w:rPr>
              <w:t>/20</w:t>
            </w:r>
          </w:p>
        </w:tc>
      </w:tr>
    </w:tbl>
    <w:p w14:paraId="11929526" w14:textId="77777777" w:rsidR="003338ED" w:rsidRDefault="003338ED" w:rsidP="003338ED">
      <w:pPr>
        <w:pStyle w:val="Corpotesto"/>
        <w:rPr>
          <w:rFonts w:ascii="Times New Roman"/>
        </w:rPr>
      </w:pPr>
    </w:p>
    <w:p w14:paraId="0D53EFEC" w14:textId="77777777" w:rsidR="009951EA" w:rsidRDefault="009951EA" w:rsidP="009951EA">
      <w:pPr>
        <w:ind w:left="232"/>
        <w:rPr>
          <w:rFonts w:ascii="Arial" w:hAnsi="Arial"/>
        </w:rPr>
      </w:pPr>
      <w:r>
        <w:rPr>
          <w:rFonts w:ascii="Arial" w:hAnsi="Arial"/>
        </w:rPr>
        <w:t>Data…………………………</w:t>
      </w:r>
      <w:proofErr w:type="gramStart"/>
      <w:r>
        <w:rPr>
          <w:rFonts w:ascii="Arial" w:hAnsi="Arial"/>
        </w:rPr>
        <w:t>…..</w:t>
      </w:r>
      <w:proofErr w:type="spellStart"/>
      <w:proofErr w:type="gramEnd"/>
      <w:r>
        <w:rPr>
          <w:rFonts w:ascii="Arial" w:hAnsi="Arial"/>
        </w:rPr>
        <w:t>Firma</w:t>
      </w:r>
      <w:proofErr w:type="spellEnd"/>
      <w:r>
        <w:rPr>
          <w:rFonts w:ascii="Arial" w:hAnsi="Arial"/>
        </w:rPr>
        <w:t>…………………………………………………..</w:t>
      </w:r>
    </w:p>
    <w:p w14:paraId="77A69123" w14:textId="77777777" w:rsidR="003338ED" w:rsidRDefault="003338ED" w:rsidP="003338ED">
      <w:pPr>
        <w:rPr>
          <w:rFonts w:ascii="Arial" w:hAnsi="Arial"/>
        </w:rPr>
        <w:sectPr w:rsidR="003338ED" w:rsidSect="009951EA">
          <w:pgSz w:w="11900" w:h="16840"/>
          <w:pgMar w:top="1600" w:right="418" w:bottom="1200" w:left="900" w:header="0" w:footer="924" w:gutter="0"/>
          <w:cols w:space="720"/>
        </w:sectPr>
      </w:pPr>
    </w:p>
    <w:p w14:paraId="4C1AEE64" w14:textId="77777777" w:rsidR="003338ED" w:rsidRDefault="003338ED" w:rsidP="00187927">
      <w:pPr>
        <w:pStyle w:val="Titolo3"/>
      </w:pPr>
    </w:p>
    <w:p w14:paraId="4266FADD" w14:textId="03B2BFB7" w:rsidR="00187927" w:rsidRDefault="00187927" w:rsidP="00187927">
      <w:pPr>
        <w:pStyle w:val="Titolo3"/>
        <w:rPr>
          <w:rFonts w:ascii="Times New Roman"/>
        </w:rPr>
      </w:pPr>
      <w:bookmarkStart w:id="7" w:name="_Toc86050965"/>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2"/>
        </w:rPr>
        <w:t xml:space="preserve"> </w:t>
      </w:r>
      <w:r>
        <w:rPr>
          <w:rFonts w:ascii="Times New Roman"/>
        </w:rPr>
        <w:t>PROVA</w:t>
      </w:r>
      <w:r>
        <w:rPr>
          <w:rFonts w:ascii="Times New Roman"/>
          <w:spacing w:val="-2"/>
        </w:rPr>
        <w:t xml:space="preserve"> </w:t>
      </w:r>
      <w:r>
        <w:rPr>
          <w:rFonts w:ascii="Times New Roman"/>
        </w:rPr>
        <w:t>SCRITTA</w:t>
      </w:r>
      <w:r>
        <w:rPr>
          <w:rFonts w:ascii="Times New Roman"/>
          <w:spacing w:val="-2"/>
        </w:rPr>
        <w:t xml:space="preserve"> </w:t>
      </w:r>
      <w:r>
        <w:rPr>
          <w:rFonts w:ascii="Times New Roman"/>
        </w:rPr>
        <w:t>E</w:t>
      </w:r>
      <w:r>
        <w:rPr>
          <w:rFonts w:ascii="Times New Roman"/>
          <w:spacing w:val="-2"/>
        </w:rPr>
        <w:t xml:space="preserve"> </w:t>
      </w:r>
      <w:r>
        <w:rPr>
          <w:rFonts w:ascii="Times New Roman"/>
        </w:rPr>
        <w:t>ORALE</w:t>
      </w:r>
      <w:r>
        <w:rPr>
          <w:rFonts w:ascii="Times New Roman"/>
          <w:spacing w:val="-1"/>
        </w:rPr>
        <w:t xml:space="preserve"> </w:t>
      </w:r>
      <w:r>
        <w:rPr>
          <w:rFonts w:ascii="Times New Roman"/>
        </w:rPr>
        <w:t>DI</w:t>
      </w:r>
      <w:r>
        <w:rPr>
          <w:rFonts w:ascii="Times New Roman"/>
          <w:spacing w:val="-2"/>
        </w:rPr>
        <w:t xml:space="preserve"> </w:t>
      </w:r>
      <w:r>
        <w:rPr>
          <w:rFonts w:ascii="Times New Roman"/>
        </w:rPr>
        <w:t>ITALIANO</w:t>
      </w:r>
      <w:r>
        <w:rPr>
          <w:rFonts w:ascii="Times New Roman"/>
          <w:spacing w:val="-2"/>
        </w:rPr>
        <w:t xml:space="preserve"> </w:t>
      </w:r>
      <w:r>
        <w:rPr>
          <w:rFonts w:ascii="Times New Roman"/>
        </w:rPr>
        <w:t>E</w:t>
      </w:r>
      <w:r>
        <w:rPr>
          <w:rFonts w:ascii="Times New Roman"/>
          <w:spacing w:val="-1"/>
        </w:rPr>
        <w:t xml:space="preserve"> </w:t>
      </w:r>
      <w:r>
        <w:rPr>
          <w:rFonts w:ascii="Times New Roman"/>
        </w:rPr>
        <w:t>GEOSTORIA</w:t>
      </w:r>
      <w:r>
        <w:rPr>
          <w:rFonts w:ascii="Times New Roman"/>
          <w:spacing w:val="-3"/>
        </w:rPr>
        <w:t xml:space="preserve"> </w:t>
      </w:r>
      <w:r>
        <w:rPr>
          <w:rFonts w:ascii="Times New Roman"/>
        </w:rPr>
        <w:t>-</w:t>
      </w:r>
      <w:r>
        <w:rPr>
          <w:rFonts w:ascii="Times New Roman"/>
          <w:spacing w:val="-1"/>
        </w:rPr>
        <w:t xml:space="preserve"> </w:t>
      </w:r>
      <w:r>
        <w:rPr>
          <w:rFonts w:ascii="Times New Roman"/>
        </w:rPr>
        <w:t>BIENNIO</w:t>
      </w:r>
      <w:bookmarkEnd w:id="7"/>
    </w:p>
    <w:p w14:paraId="403843C7" w14:textId="77777777" w:rsidR="003338ED" w:rsidRDefault="003338ED" w:rsidP="003338ED">
      <w:pPr>
        <w:pStyle w:val="Corpotesto"/>
        <w:spacing w:before="8"/>
        <w:rPr>
          <w:rFonts w:ascii="Arial"/>
          <w:sz w:val="14"/>
        </w:rPr>
      </w:pPr>
    </w:p>
    <w:p w14:paraId="498CEDC7" w14:textId="38FCE449" w:rsidR="003338ED" w:rsidRDefault="003338ED" w:rsidP="003338ED">
      <w:pPr>
        <w:pStyle w:val="Corpotesto"/>
        <w:ind w:left="199"/>
        <w:rPr>
          <w:rFonts w:ascii="Arial"/>
        </w:rPr>
      </w:pPr>
      <w:r>
        <w:rPr>
          <w:rFonts w:ascii="Arial"/>
          <w:noProof/>
        </w:rPr>
        <mc:AlternateContent>
          <mc:Choice Requires="wpg">
            <w:drawing>
              <wp:inline distT="0" distB="0" distL="0" distR="0" wp14:anchorId="37688291" wp14:editId="5DB30CBF">
                <wp:extent cx="6163310" cy="904240"/>
                <wp:effectExtent l="9525" t="9525" r="8890" b="10160"/>
                <wp:docPr id="76" name="Grup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4240"/>
                          <a:chOff x="0" y="0"/>
                          <a:chExt cx="9706" cy="1424"/>
                        </a:xfrm>
                      </wpg:grpSpPr>
                      <pic:pic xmlns:pic="http://schemas.openxmlformats.org/drawingml/2006/picture">
                        <pic:nvPicPr>
                          <pic:cNvPr id="77"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21"/>
                        <wps:cNvSpPr txBox="1">
                          <a:spLocks noChangeArrowheads="1"/>
                        </wps:cNvSpPr>
                        <wps:spPr bwMode="auto">
                          <a:xfrm>
                            <a:off x="4" y="4"/>
                            <a:ext cx="9696" cy="14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C4E1C2" w14:textId="77777777" w:rsidR="003338ED" w:rsidRDefault="003338ED" w:rsidP="003338ED">
                              <w:pPr>
                                <w:spacing w:before="7"/>
                                <w:rPr>
                                  <w:rFonts w:ascii="Arial"/>
                                  <w:sz w:val="23"/>
                                </w:rPr>
                              </w:pPr>
                            </w:p>
                            <w:p w14:paraId="7D15B454"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44B3E716"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44B51879"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7278BFDB"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0">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1">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37688291" id="Gruppo 76" o:spid="_x0000_s1070" style="width:485.3pt;height:71.2pt;mso-position-horizontal-relative:char;mso-position-vertical-relative:line" coordsize="9706,1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">
                <v:shape id="Picture 20" o:spid="_x0000_s1071"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">
                  <v:imagedata r:id="rId32" o:title=""/>
                </v:shape>
                <v:shape id="Text Box 21" o:spid="_x0000_s1072"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55C4E1C2" w14:textId="77777777" w:rsidR="003338ED" w:rsidRDefault="003338ED" w:rsidP="003338ED">
                        <w:pPr>
                          <w:spacing w:before="7"/>
                          <w:rPr>
                            <w:rFonts w:ascii="Arial"/>
                            <w:sz w:val="23"/>
                          </w:rPr>
                        </w:pPr>
                      </w:p>
                      <w:p w14:paraId="7D15B454"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44B3E716"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44B51879"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7278BFDB"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3">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4">
                          <w:r>
                            <w:rPr>
                              <w:rFonts w:ascii="Arial"/>
                              <w:sz w:val="15"/>
                            </w:rPr>
                            <w:t>pdis018003@istruzione.it</w:t>
                          </w:r>
                        </w:hyperlink>
                      </w:p>
                    </w:txbxContent>
                  </v:textbox>
                </v:shape>
                <w10:anchorlock/>
              </v:group>
            </w:pict>
          </mc:Fallback>
        </mc:AlternateContent>
      </w:r>
    </w:p>
    <w:p w14:paraId="3E8AC5E2" w14:textId="77777777" w:rsidR="003338ED" w:rsidRDefault="003338ED" w:rsidP="003338ED">
      <w:pPr>
        <w:pStyle w:val="Corpotesto"/>
        <w:rPr>
          <w:rFonts w:ascii="Arial"/>
        </w:rPr>
      </w:pPr>
    </w:p>
    <w:p w14:paraId="6CD639BA" w14:textId="77777777" w:rsidR="003338ED" w:rsidRDefault="003338ED" w:rsidP="003338ED">
      <w:pPr>
        <w:pStyle w:val="Corpotesto"/>
        <w:spacing w:before="3"/>
        <w:rPr>
          <w:rFonts w:ascii="Arial"/>
          <w:sz w:val="17"/>
        </w:rPr>
      </w:pPr>
    </w:p>
    <w:p w14:paraId="71719179" w14:textId="77777777" w:rsidR="003338ED" w:rsidRDefault="003338ED" w:rsidP="003338ED">
      <w:pPr>
        <w:pStyle w:val="Corpotesto"/>
        <w:spacing w:before="91"/>
        <w:ind w:left="717"/>
        <w:rPr>
          <w:rFonts w:ascii="Times New Roman"/>
        </w:rPr>
      </w:pPr>
      <w:r>
        <w:rPr>
          <w:noProof/>
        </w:rPr>
        <w:drawing>
          <wp:anchor distT="0" distB="0" distL="0" distR="0" simplePos="0" relativeHeight="251670528" behindDoc="1" locked="0" layoutInCell="1" allowOverlap="1" wp14:anchorId="39F2B5C1" wp14:editId="2F337C17">
            <wp:simplePos x="0" y="0"/>
            <wp:positionH relativeFrom="page">
              <wp:posOffset>769619</wp:posOffset>
            </wp:positionH>
            <wp:positionV relativeFrom="paragraph">
              <wp:posOffset>-1176944</wp:posOffset>
            </wp:positionV>
            <wp:extent cx="671041" cy="817245"/>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1552" behindDoc="1" locked="0" layoutInCell="1" allowOverlap="1" wp14:anchorId="652C4310" wp14:editId="6E15AC4E">
            <wp:simplePos x="0" y="0"/>
            <wp:positionH relativeFrom="page">
              <wp:posOffset>5157215</wp:posOffset>
            </wp:positionH>
            <wp:positionV relativeFrom="paragraph">
              <wp:posOffset>-1106840</wp:posOffset>
            </wp:positionV>
            <wp:extent cx="674751" cy="674751"/>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35"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2"/>
        </w:rPr>
        <w:t xml:space="preserve"> </w:t>
      </w:r>
      <w:r>
        <w:rPr>
          <w:rFonts w:ascii="Times New Roman"/>
        </w:rPr>
        <w:t>PROVA</w:t>
      </w:r>
      <w:r>
        <w:rPr>
          <w:rFonts w:ascii="Times New Roman"/>
          <w:spacing w:val="-2"/>
        </w:rPr>
        <w:t xml:space="preserve"> </w:t>
      </w:r>
      <w:r>
        <w:rPr>
          <w:rFonts w:ascii="Times New Roman"/>
        </w:rPr>
        <w:t>SCRITTA</w:t>
      </w:r>
      <w:r>
        <w:rPr>
          <w:rFonts w:ascii="Times New Roman"/>
          <w:spacing w:val="-2"/>
        </w:rPr>
        <w:t xml:space="preserve"> </w:t>
      </w:r>
      <w:r>
        <w:rPr>
          <w:rFonts w:ascii="Times New Roman"/>
        </w:rPr>
        <w:t>E</w:t>
      </w:r>
      <w:r>
        <w:rPr>
          <w:rFonts w:ascii="Times New Roman"/>
          <w:spacing w:val="-2"/>
        </w:rPr>
        <w:t xml:space="preserve"> </w:t>
      </w:r>
      <w:r>
        <w:rPr>
          <w:rFonts w:ascii="Times New Roman"/>
        </w:rPr>
        <w:t>ORALE</w:t>
      </w:r>
      <w:r>
        <w:rPr>
          <w:rFonts w:ascii="Times New Roman"/>
          <w:spacing w:val="-1"/>
        </w:rPr>
        <w:t xml:space="preserve"> </w:t>
      </w:r>
      <w:r>
        <w:rPr>
          <w:rFonts w:ascii="Times New Roman"/>
        </w:rPr>
        <w:t>DI</w:t>
      </w:r>
      <w:r>
        <w:rPr>
          <w:rFonts w:ascii="Times New Roman"/>
          <w:spacing w:val="-2"/>
        </w:rPr>
        <w:t xml:space="preserve"> </w:t>
      </w:r>
      <w:r>
        <w:rPr>
          <w:rFonts w:ascii="Times New Roman"/>
        </w:rPr>
        <w:t>ITALIANO</w:t>
      </w:r>
      <w:r>
        <w:rPr>
          <w:rFonts w:ascii="Times New Roman"/>
          <w:spacing w:val="-2"/>
        </w:rPr>
        <w:t xml:space="preserve"> </w:t>
      </w:r>
      <w:r>
        <w:rPr>
          <w:rFonts w:ascii="Times New Roman"/>
        </w:rPr>
        <w:t>E</w:t>
      </w:r>
      <w:r>
        <w:rPr>
          <w:rFonts w:ascii="Times New Roman"/>
          <w:spacing w:val="-1"/>
        </w:rPr>
        <w:t xml:space="preserve"> </w:t>
      </w:r>
      <w:r>
        <w:rPr>
          <w:rFonts w:ascii="Times New Roman"/>
        </w:rPr>
        <w:t>GEOSTORIA</w:t>
      </w:r>
      <w:r>
        <w:rPr>
          <w:rFonts w:ascii="Times New Roman"/>
          <w:spacing w:val="-3"/>
        </w:rPr>
        <w:t xml:space="preserve"> </w:t>
      </w:r>
      <w:r>
        <w:rPr>
          <w:rFonts w:ascii="Times New Roman"/>
        </w:rPr>
        <w:t>-</w:t>
      </w:r>
      <w:r>
        <w:rPr>
          <w:rFonts w:ascii="Times New Roman"/>
          <w:spacing w:val="-1"/>
        </w:rPr>
        <w:t xml:space="preserve"> </w:t>
      </w:r>
      <w:r>
        <w:rPr>
          <w:rFonts w:ascii="Times New Roman"/>
        </w:rPr>
        <w:t>BIENNIO</w:t>
      </w:r>
    </w:p>
    <w:p w14:paraId="2CE6C75E" w14:textId="77777777" w:rsidR="003338ED" w:rsidRDefault="003338ED" w:rsidP="003338ED">
      <w:pPr>
        <w:pStyle w:val="Corpotesto"/>
        <w:rPr>
          <w:rFonts w:ascii="Times New Roman"/>
          <w:sz w:val="22"/>
        </w:rPr>
      </w:pPr>
    </w:p>
    <w:p w14:paraId="2C7B3718" w14:textId="77777777" w:rsidR="003338ED" w:rsidRDefault="003338ED" w:rsidP="003338ED">
      <w:pPr>
        <w:pStyle w:val="Corpotesto"/>
        <w:spacing w:before="4"/>
        <w:rPr>
          <w:rFonts w:ascii="Times New Roman"/>
          <w:sz w:val="19"/>
        </w:rPr>
      </w:pPr>
    </w:p>
    <w:p w14:paraId="0DFD544F"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4A982434" w14:textId="77777777" w:rsidR="003338ED" w:rsidRDefault="003338ED" w:rsidP="003338ED">
      <w:pPr>
        <w:spacing w:before="30"/>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49B1BFFF" w14:textId="77777777" w:rsidR="003338ED" w:rsidRDefault="003338ED" w:rsidP="003338ED">
      <w:pPr>
        <w:pStyle w:val="Corpotesto"/>
        <w:spacing w:before="2"/>
        <w:rPr>
          <w:rFonts w:ascii="Times New Roman"/>
          <w:sz w:val="28"/>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1426"/>
        <w:gridCol w:w="1486"/>
        <w:gridCol w:w="1308"/>
        <w:gridCol w:w="567"/>
        <w:gridCol w:w="988"/>
        <w:gridCol w:w="1134"/>
        <w:gridCol w:w="709"/>
      </w:tblGrid>
      <w:tr w:rsidR="009951EA" w14:paraId="65260A19" w14:textId="77777777" w:rsidTr="009951EA">
        <w:trPr>
          <w:trHeight w:val="567"/>
        </w:trPr>
        <w:tc>
          <w:tcPr>
            <w:tcW w:w="1440" w:type="dxa"/>
            <w:shd w:val="clear" w:color="auto" w:fill="FFFF00"/>
          </w:tcPr>
          <w:p w14:paraId="431F8310" w14:textId="77777777" w:rsidR="003338ED" w:rsidRDefault="003338ED" w:rsidP="00B17DC1">
            <w:pPr>
              <w:pStyle w:val="TableParagraph"/>
              <w:spacing w:before="99"/>
              <w:ind w:left="194"/>
              <w:rPr>
                <w:rFonts w:ascii="Arial"/>
                <w:b/>
                <w:sz w:val="18"/>
              </w:rPr>
            </w:pPr>
            <w:r>
              <w:rPr>
                <w:rFonts w:ascii="Arial"/>
                <w:b/>
                <w:sz w:val="18"/>
              </w:rPr>
              <w:t>INDICATORI</w:t>
            </w:r>
          </w:p>
        </w:tc>
        <w:tc>
          <w:tcPr>
            <w:tcW w:w="1426" w:type="dxa"/>
            <w:shd w:val="clear" w:color="auto" w:fill="FFFF00"/>
          </w:tcPr>
          <w:p w14:paraId="2AF3C618" w14:textId="77777777" w:rsidR="003338ED" w:rsidRDefault="003338ED" w:rsidP="00B17DC1">
            <w:pPr>
              <w:pStyle w:val="TableParagraph"/>
              <w:spacing w:before="99"/>
              <w:ind w:left="369" w:right="332" w:firstLine="52"/>
              <w:rPr>
                <w:rFonts w:ascii="Arial"/>
                <w:b/>
                <w:sz w:val="16"/>
              </w:rPr>
            </w:pPr>
            <w:r>
              <w:rPr>
                <w:rFonts w:ascii="Arial"/>
                <w:b/>
                <w:sz w:val="16"/>
              </w:rPr>
              <w:t>MOLTO</w:t>
            </w:r>
            <w:r>
              <w:rPr>
                <w:rFonts w:ascii="Arial"/>
                <w:b/>
                <w:spacing w:val="1"/>
                <w:sz w:val="16"/>
              </w:rPr>
              <w:t xml:space="preserve"> </w:t>
            </w:r>
            <w:r>
              <w:rPr>
                <w:rFonts w:ascii="Arial"/>
                <w:b/>
                <w:sz w:val="16"/>
              </w:rPr>
              <w:t>SCARSO</w:t>
            </w:r>
          </w:p>
        </w:tc>
        <w:tc>
          <w:tcPr>
            <w:tcW w:w="1486" w:type="dxa"/>
            <w:shd w:val="clear" w:color="auto" w:fill="FFFF00"/>
          </w:tcPr>
          <w:p w14:paraId="650352EB" w14:textId="77777777" w:rsidR="003338ED" w:rsidRDefault="003338ED" w:rsidP="00B17DC1">
            <w:pPr>
              <w:pStyle w:val="TableParagraph"/>
              <w:spacing w:before="99"/>
              <w:ind w:left="136" w:right="101" w:firstLine="40"/>
              <w:rPr>
                <w:rFonts w:ascii="Arial"/>
                <w:b/>
                <w:sz w:val="16"/>
              </w:rPr>
            </w:pPr>
            <w:r>
              <w:rPr>
                <w:rFonts w:ascii="Arial"/>
                <w:b/>
                <w:sz w:val="16"/>
              </w:rPr>
              <w:t>GRAVEMENTE</w:t>
            </w:r>
            <w:r>
              <w:rPr>
                <w:rFonts w:ascii="Arial"/>
                <w:b/>
                <w:spacing w:val="1"/>
                <w:sz w:val="16"/>
              </w:rPr>
              <w:t xml:space="preserve"> </w:t>
            </w:r>
            <w:r>
              <w:rPr>
                <w:rFonts w:ascii="Arial"/>
                <w:b/>
                <w:sz w:val="16"/>
              </w:rPr>
              <w:t>INSUFFICIENTE</w:t>
            </w:r>
          </w:p>
        </w:tc>
        <w:tc>
          <w:tcPr>
            <w:tcW w:w="1308" w:type="dxa"/>
            <w:shd w:val="clear" w:color="auto" w:fill="FFFF00"/>
          </w:tcPr>
          <w:p w14:paraId="4B90F728" w14:textId="77777777" w:rsidR="003338ED" w:rsidRDefault="003338ED" w:rsidP="00B17DC1">
            <w:pPr>
              <w:pStyle w:val="TableParagraph"/>
              <w:spacing w:before="99"/>
              <w:ind w:left="116" w:right="100"/>
              <w:jc w:val="center"/>
              <w:rPr>
                <w:rFonts w:ascii="Arial"/>
                <w:b/>
                <w:sz w:val="16"/>
              </w:rPr>
            </w:pPr>
            <w:r>
              <w:rPr>
                <w:rFonts w:ascii="Arial"/>
                <w:b/>
                <w:sz w:val="16"/>
              </w:rPr>
              <w:t>INSUFFICIENTE</w:t>
            </w:r>
          </w:p>
        </w:tc>
        <w:tc>
          <w:tcPr>
            <w:tcW w:w="567" w:type="dxa"/>
            <w:shd w:val="clear" w:color="auto" w:fill="FFFF00"/>
          </w:tcPr>
          <w:p w14:paraId="1366A80E" w14:textId="77777777" w:rsidR="003338ED" w:rsidRDefault="003338ED" w:rsidP="00B17DC1">
            <w:pPr>
              <w:pStyle w:val="TableParagraph"/>
              <w:spacing w:before="99"/>
              <w:ind w:left="99" w:right="79"/>
              <w:jc w:val="center"/>
              <w:rPr>
                <w:rFonts w:ascii="Arial"/>
                <w:b/>
                <w:sz w:val="16"/>
              </w:rPr>
            </w:pPr>
            <w:r>
              <w:rPr>
                <w:rFonts w:ascii="Arial"/>
                <w:b/>
                <w:sz w:val="16"/>
              </w:rPr>
              <w:t>SUFFICENTE</w:t>
            </w:r>
          </w:p>
        </w:tc>
        <w:tc>
          <w:tcPr>
            <w:tcW w:w="988" w:type="dxa"/>
            <w:shd w:val="clear" w:color="auto" w:fill="FFFF00"/>
          </w:tcPr>
          <w:p w14:paraId="6449D17D" w14:textId="77777777" w:rsidR="003338ED" w:rsidRDefault="003338ED" w:rsidP="00B17DC1">
            <w:pPr>
              <w:pStyle w:val="TableParagraph"/>
              <w:spacing w:before="99"/>
              <w:ind w:left="154" w:right="142"/>
              <w:jc w:val="center"/>
              <w:rPr>
                <w:rFonts w:ascii="Arial"/>
                <w:b/>
                <w:sz w:val="16"/>
              </w:rPr>
            </w:pPr>
            <w:r>
              <w:rPr>
                <w:rFonts w:ascii="Arial"/>
                <w:b/>
                <w:sz w:val="16"/>
              </w:rPr>
              <w:t>BUONO</w:t>
            </w:r>
          </w:p>
        </w:tc>
        <w:tc>
          <w:tcPr>
            <w:tcW w:w="1134" w:type="dxa"/>
            <w:shd w:val="clear" w:color="auto" w:fill="FFFF00"/>
          </w:tcPr>
          <w:p w14:paraId="7EF68F48" w14:textId="77777777" w:rsidR="003338ED" w:rsidRDefault="003338ED" w:rsidP="00B17DC1">
            <w:pPr>
              <w:pStyle w:val="TableParagraph"/>
              <w:spacing w:before="99"/>
              <w:ind w:left="235" w:right="219"/>
              <w:jc w:val="center"/>
              <w:rPr>
                <w:rFonts w:ascii="Arial"/>
                <w:b/>
                <w:sz w:val="16"/>
              </w:rPr>
            </w:pPr>
            <w:r>
              <w:rPr>
                <w:rFonts w:ascii="Arial"/>
                <w:b/>
                <w:sz w:val="16"/>
              </w:rPr>
              <w:t>OTTIMO</w:t>
            </w:r>
          </w:p>
        </w:tc>
        <w:tc>
          <w:tcPr>
            <w:tcW w:w="709" w:type="dxa"/>
            <w:shd w:val="clear" w:color="auto" w:fill="FFFF00"/>
          </w:tcPr>
          <w:p w14:paraId="53E3CC6B" w14:textId="77777777" w:rsidR="003338ED" w:rsidRDefault="003338ED" w:rsidP="00B17DC1">
            <w:pPr>
              <w:pStyle w:val="TableParagraph"/>
              <w:spacing w:before="99"/>
              <w:ind w:left="104" w:right="60"/>
              <w:jc w:val="center"/>
              <w:rPr>
                <w:rFonts w:ascii="Arial"/>
                <w:b/>
                <w:sz w:val="16"/>
              </w:rPr>
            </w:pPr>
            <w:r>
              <w:rPr>
                <w:rFonts w:ascii="Arial"/>
                <w:b/>
                <w:sz w:val="16"/>
              </w:rPr>
              <w:t>ECCELLENTE</w:t>
            </w:r>
          </w:p>
        </w:tc>
      </w:tr>
      <w:tr w:rsidR="003338ED" w14:paraId="7FF92D2D" w14:textId="77777777" w:rsidTr="009951EA">
        <w:trPr>
          <w:trHeight w:val="1938"/>
        </w:trPr>
        <w:tc>
          <w:tcPr>
            <w:tcW w:w="1440" w:type="dxa"/>
          </w:tcPr>
          <w:p w14:paraId="7F5E4A21" w14:textId="77777777" w:rsidR="003338ED" w:rsidRDefault="003338ED" w:rsidP="00B17DC1">
            <w:pPr>
              <w:pStyle w:val="TableParagraph"/>
              <w:spacing w:before="99"/>
              <w:ind w:left="100" w:right="230"/>
              <w:rPr>
                <w:rFonts w:ascii="Arial"/>
                <w:b/>
                <w:sz w:val="18"/>
              </w:rPr>
            </w:pPr>
            <w:proofErr w:type="spellStart"/>
            <w:r>
              <w:rPr>
                <w:rFonts w:ascii="Arial"/>
                <w:b/>
                <w:sz w:val="18"/>
              </w:rPr>
              <w:t>Esattezza</w:t>
            </w:r>
            <w:proofErr w:type="spellEnd"/>
            <w:r>
              <w:rPr>
                <w:rFonts w:ascii="Arial"/>
                <w:b/>
                <w:spacing w:val="1"/>
                <w:sz w:val="18"/>
              </w:rPr>
              <w:t xml:space="preserve"> </w:t>
            </w:r>
            <w:proofErr w:type="spellStart"/>
            <w:r>
              <w:rPr>
                <w:rFonts w:ascii="Arial"/>
                <w:b/>
                <w:sz w:val="18"/>
              </w:rPr>
              <w:t>delle</w:t>
            </w:r>
            <w:proofErr w:type="spellEnd"/>
            <w:r>
              <w:rPr>
                <w:rFonts w:ascii="Arial"/>
                <w:b/>
                <w:spacing w:val="1"/>
                <w:sz w:val="18"/>
              </w:rPr>
              <w:t xml:space="preserve"> </w:t>
            </w:r>
            <w:proofErr w:type="spellStart"/>
            <w:r>
              <w:rPr>
                <w:rFonts w:ascii="Arial"/>
                <w:b/>
                <w:sz w:val="18"/>
              </w:rPr>
              <w:t>informazioni</w:t>
            </w:r>
            <w:proofErr w:type="spellEnd"/>
          </w:p>
        </w:tc>
        <w:tc>
          <w:tcPr>
            <w:tcW w:w="1426" w:type="dxa"/>
          </w:tcPr>
          <w:p w14:paraId="5F4EC727" w14:textId="77777777" w:rsidR="003338ED" w:rsidRDefault="003338ED" w:rsidP="00B17DC1">
            <w:pPr>
              <w:pStyle w:val="TableParagraph"/>
              <w:spacing w:before="100"/>
              <w:ind w:left="264" w:right="245"/>
              <w:jc w:val="center"/>
              <w:rPr>
                <w:rFonts w:ascii="Arial"/>
                <w:b/>
              </w:rPr>
            </w:pPr>
            <w:r>
              <w:rPr>
                <w:rFonts w:ascii="Arial"/>
                <w:b/>
              </w:rPr>
              <w:t>0,5</w:t>
            </w:r>
          </w:p>
          <w:p w14:paraId="6C3B040C" w14:textId="77777777" w:rsidR="003338ED" w:rsidRDefault="003338ED" w:rsidP="00B17DC1">
            <w:pPr>
              <w:pStyle w:val="TableParagraph"/>
              <w:spacing w:before="205"/>
              <w:ind w:left="262" w:right="245"/>
              <w:jc w:val="center"/>
              <w:rPr>
                <w:rFonts w:ascii="Arial"/>
                <w:sz w:val="18"/>
              </w:rPr>
            </w:pPr>
            <w:proofErr w:type="spellStart"/>
            <w:r>
              <w:rPr>
                <w:rFonts w:ascii="Arial"/>
                <w:sz w:val="18"/>
              </w:rPr>
              <w:t>Assente</w:t>
            </w:r>
            <w:proofErr w:type="spellEnd"/>
          </w:p>
        </w:tc>
        <w:tc>
          <w:tcPr>
            <w:tcW w:w="1486" w:type="dxa"/>
          </w:tcPr>
          <w:p w14:paraId="2F173B3E" w14:textId="77777777" w:rsidR="003338ED" w:rsidRDefault="003338ED" w:rsidP="00B17DC1">
            <w:pPr>
              <w:pStyle w:val="TableParagraph"/>
              <w:spacing w:before="100"/>
              <w:ind w:left="18"/>
              <w:jc w:val="center"/>
              <w:rPr>
                <w:rFonts w:ascii="Arial"/>
                <w:b/>
              </w:rPr>
            </w:pPr>
            <w:r>
              <w:rPr>
                <w:rFonts w:ascii="Arial"/>
                <w:b/>
              </w:rPr>
              <w:t>1</w:t>
            </w:r>
          </w:p>
          <w:p w14:paraId="29488F2B" w14:textId="77777777" w:rsidR="003338ED" w:rsidRDefault="003338ED" w:rsidP="00B17DC1">
            <w:pPr>
              <w:pStyle w:val="TableParagraph"/>
              <w:spacing w:before="205"/>
              <w:ind w:left="116" w:right="96"/>
              <w:jc w:val="center"/>
              <w:rPr>
                <w:rFonts w:ascii="Arial"/>
                <w:sz w:val="18"/>
              </w:rPr>
            </w:pPr>
            <w:proofErr w:type="spellStart"/>
            <w:r>
              <w:rPr>
                <w:rFonts w:ascii="Arial"/>
                <w:sz w:val="18"/>
              </w:rPr>
              <w:t>Lacunosa</w:t>
            </w:r>
            <w:proofErr w:type="spellEnd"/>
            <w:r>
              <w:rPr>
                <w:rFonts w:ascii="Arial"/>
                <w:sz w:val="18"/>
              </w:rPr>
              <w:t xml:space="preserve"> e</w:t>
            </w:r>
            <w:r>
              <w:rPr>
                <w:rFonts w:ascii="Arial"/>
                <w:spacing w:val="-47"/>
                <w:sz w:val="18"/>
              </w:rPr>
              <w:t xml:space="preserve"> </w:t>
            </w:r>
            <w:proofErr w:type="spellStart"/>
            <w:r>
              <w:rPr>
                <w:rFonts w:ascii="Arial"/>
                <w:sz w:val="18"/>
              </w:rPr>
              <w:t>superficiale</w:t>
            </w:r>
            <w:proofErr w:type="spellEnd"/>
          </w:p>
        </w:tc>
        <w:tc>
          <w:tcPr>
            <w:tcW w:w="1308" w:type="dxa"/>
          </w:tcPr>
          <w:p w14:paraId="5FA92FB3" w14:textId="77777777" w:rsidR="003338ED" w:rsidRDefault="003338ED" w:rsidP="00B17DC1">
            <w:pPr>
              <w:pStyle w:val="TableParagraph"/>
              <w:spacing w:before="100"/>
              <w:ind w:left="116" w:right="97"/>
              <w:jc w:val="center"/>
              <w:rPr>
                <w:rFonts w:ascii="Arial"/>
                <w:b/>
              </w:rPr>
            </w:pPr>
            <w:r>
              <w:rPr>
                <w:rFonts w:ascii="Arial"/>
                <w:b/>
              </w:rPr>
              <w:t>1,5</w:t>
            </w:r>
          </w:p>
          <w:p w14:paraId="7897C003" w14:textId="77777777" w:rsidR="003338ED" w:rsidRDefault="003338ED" w:rsidP="00B17DC1">
            <w:pPr>
              <w:pStyle w:val="TableParagraph"/>
              <w:spacing w:before="205"/>
              <w:ind w:left="286" w:right="265" w:hanging="3"/>
              <w:jc w:val="center"/>
              <w:rPr>
                <w:rFonts w:ascii="Arial"/>
                <w:sz w:val="18"/>
              </w:rPr>
            </w:pPr>
            <w:r>
              <w:rPr>
                <w:rFonts w:ascii="Arial"/>
                <w:sz w:val="18"/>
              </w:rPr>
              <w:t>Parziale e</w:t>
            </w:r>
            <w:r>
              <w:rPr>
                <w:rFonts w:ascii="Arial"/>
                <w:spacing w:val="1"/>
                <w:sz w:val="18"/>
              </w:rPr>
              <w:t xml:space="preserve"> </w:t>
            </w:r>
            <w:proofErr w:type="spellStart"/>
            <w:r>
              <w:rPr>
                <w:rFonts w:ascii="Arial"/>
                <w:sz w:val="18"/>
              </w:rPr>
              <w:t>superficiale</w:t>
            </w:r>
            <w:proofErr w:type="spellEnd"/>
          </w:p>
        </w:tc>
        <w:tc>
          <w:tcPr>
            <w:tcW w:w="567" w:type="dxa"/>
          </w:tcPr>
          <w:p w14:paraId="70AE390F" w14:textId="77777777" w:rsidR="003338ED" w:rsidRDefault="003338ED" w:rsidP="00B17DC1">
            <w:pPr>
              <w:pStyle w:val="TableParagraph"/>
              <w:spacing w:before="100"/>
              <w:ind w:left="97" w:right="79"/>
              <w:jc w:val="center"/>
              <w:rPr>
                <w:rFonts w:ascii="Arial"/>
                <w:b/>
              </w:rPr>
            </w:pPr>
            <w:r>
              <w:rPr>
                <w:rFonts w:ascii="Arial"/>
                <w:b/>
              </w:rPr>
              <w:t>1,75</w:t>
            </w:r>
          </w:p>
          <w:p w14:paraId="66CFEBF5" w14:textId="77777777" w:rsidR="003338ED" w:rsidRDefault="003338ED" w:rsidP="00B17DC1">
            <w:pPr>
              <w:pStyle w:val="TableParagraph"/>
              <w:spacing w:before="205"/>
              <w:ind w:left="98" w:right="79"/>
              <w:jc w:val="center"/>
              <w:rPr>
                <w:rFonts w:ascii="Arial"/>
                <w:sz w:val="18"/>
              </w:rPr>
            </w:pPr>
            <w:r>
              <w:rPr>
                <w:rFonts w:ascii="Arial"/>
                <w:sz w:val="18"/>
              </w:rPr>
              <w:t xml:space="preserve">Gli </w:t>
            </w:r>
            <w:proofErr w:type="spellStart"/>
            <w:r>
              <w:rPr>
                <w:rFonts w:ascii="Arial"/>
                <w:sz w:val="18"/>
              </w:rPr>
              <w:t>elementi</w:t>
            </w:r>
            <w:proofErr w:type="spellEnd"/>
            <w:r>
              <w:rPr>
                <w:rFonts w:ascii="Arial"/>
                <w:spacing w:val="-47"/>
                <w:sz w:val="18"/>
              </w:rPr>
              <w:t xml:space="preserve"> </w:t>
            </w:r>
            <w:proofErr w:type="spellStart"/>
            <w:r>
              <w:rPr>
                <w:rFonts w:ascii="Arial"/>
                <w:sz w:val="18"/>
              </w:rPr>
              <w:t>principali</w:t>
            </w:r>
            <w:proofErr w:type="spellEnd"/>
            <w:r>
              <w:rPr>
                <w:rFonts w:ascii="Arial"/>
                <w:spacing w:val="1"/>
                <w:sz w:val="18"/>
              </w:rPr>
              <w:t xml:space="preserve"> </w:t>
            </w:r>
            <w:proofErr w:type="spellStart"/>
            <w:r>
              <w:rPr>
                <w:rFonts w:ascii="Arial"/>
                <w:sz w:val="18"/>
              </w:rPr>
              <w:t>risultano</w:t>
            </w:r>
            <w:proofErr w:type="spellEnd"/>
            <w:r>
              <w:rPr>
                <w:rFonts w:ascii="Arial"/>
                <w:spacing w:val="1"/>
                <w:sz w:val="18"/>
              </w:rPr>
              <w:t xml:space="preserve"> </w:t>
            </w:r>
            <w:proofErr w:type="spellStart"/>
            <w:r>
              <w:rPr>
                <w:rFonts w:ascii="Arial"/>
                <w:sz w:val="18"/>
              </w:rPr>
              <w:t>recepiti</w:t>
            </w:r>
            <w:proofErr w:type="spellEnd"/>
          </w:p>
        </w:tc>
        <w:tc>
          <w:tcPr>
            <w:tcW w:w="988" w:type="dxa"/>
          </w:tcPr>
          <w:p w14:paraId="519C0B6A" w14:textId="77777777" w:rsidR="003338ED" w:rsidRDefault="003338ED" w:rsidP="00B17DC1">
            <w:pPr>
              <w:pStyle w:val="TableParagraph"/>
              <w:spacing w:before="100"/>
              <w:ind w:left="15"/>
              <w:jc w:val="center"/>
              <w:rPr>
                <w:rFonts w:ascii="Arial"/>
                <w:b/>
              </w:rPr>
            </w:pPr>
            <w:r>
              <w:rPr>
                <w:rFonts w:ascii="Arial"/>
                <w:b/>
              </w:rPr>
              <w:t>2</w:t>
            </w:r>
          </w:p>
          <w:p w14:paraId="6A6ED38C" w14:textId="77777777" w:rsidR="003338ED" w:rsidRDefault="003338ED" w:rsidP="00B17DC1">
            <w:pPr>
              <w:pStyle w:val="TableParagraph"/>
              <w:spacing w:before="205"/>
              <w:ind w:left="153" w:right="137" w:hanging="1"/>
              <w:jc w:val="center"/>
              <w:rPr>
                <w:rFonts w:ascii="Arial"/>
                <w:sz w:val="18"/>
              </w:rPr>
            </w:pPr>
            <w:proofErr w:type="spellStart"/>
            <w:r>
              <w:rPr>
                <w:rFonts w:ascii="Arial"/>
                <w:sz w:val="18"/>
              </w:rPr>
              <w:t>Ampia</w:t>
            </w:r>
            <w:proofErr w:type="spellEnd"/>
            <w:r>
              <w:rPr>
                <w:rFonts w:ascii="Arial"/>
                <w:spacing w:val="1"/>
                <w:sz w:val="18"/>
              </w:rPr>
              <w:t xml:space="preserve"> </w:t>
            </w:r>
            <w:r>
              <w:rPr>
                <w:rFonts w:ascii="Arial"/>
                <w:sz w:val="18"/>
              </w:rPr>
              <w:t>e</w:t>
            </w:r>
            <w:r>
              <w:rPr>
                <w:rFonts w:ascii="Arial"/>
                <w:spacing w:val="1"/>
                <w:sz w:val="18"/>
              </w:rPr>
              <w:t xml:space="preserve"> </w:t>
            </w:r>
            <w:proofErr w:type="spellStart"/>
            <w:r>
              <w:rPr>
                <w:rFonts w:ascii="Arial"/>
                <w:sz w:val="18"/>
              </w:rPr>
              <w:t>abbastanza</w:t>
            </w:r>
            <w:proofErr w:type="spellEnd"/>
            <w:r>
              <w:rPr>
                <w:rFonts w:ascii="Arial"/>
                <w:spacing w:val="-47"/>
                <w:sz w:val="18"/>
              </w:rPr>
              <w:t xml:space="preserve"> </w:t>
            </w:r>
            <w:proofErr w:type="spellStart"/>
            <w:r>
              <w:rPr>
                <w:rFonts w:ascii="Arial"/>
                <w:sz w:val="18"/>
              </w:rPr>
              <w:t>sicura</w:t>
            </w:r>
            <w:proofErr w:type="spellEnd"/>
          </w:p>
        </w:tc>
        <w:tc>
          <w:tcPr>
            <w:tcW w:w="1134" w:type="dxa"/>
          </w:tcPr>
          <w:p w14:paraId="38B68D3B" w14:textId="77777777" w:rsidR="003338ED" w:rsidRDefault="003338ED" w:rsidP="00B17DC1">
            <w:pPr>
              <w:pStyle w:val="TableParagraph"/>
              <w:spacing w:before="100"/>
              <w:ind w:left="235" w:right="219"/>
              <w:jc w:val="center"/>
              <w:rPr>
                <w:rFonts w:ascii="Arial"/>
                <w:b/>
              </w:rPr>
            </w:pPr>
            <w:r>
              <w:rPr>
                <w:rFonts w:ascii="Arial"/>
                <w:b/>
              </w:rPr>
              <w:t>2,5</w:t>
            </w:r>
          </w:p>
          <w:p w14:paraId="4E54F570" w14:textId="77777777" w:rsidR="003338ED" w:rsidRDefault="003338ED" w:rsidP="00B17DC1">
            <w:pPr>
              <w:pStyle w:val="TableParagraph"/>
              <w:spacing w:before="205"/>
              <w:ind w:left="232" w:right="219"/>
              <w:jc w:val="center"/>
              <w:rPr>
                <w:rFonts w:ascii="Arial"/>
                <w:sz w:val="18"/>
              </w:rPr>
            </w:pPr>
            <w:proofErr w:type="spellStart"/>
            <w:r>
              <w:rPr>
                <w:rFonts w:ascii="Arial"/>
                <w:sz w:val="18"/>
              </w:rPr>
              <w:t>Ampia</w:t>
            </w:r>
            <w:proofErr w:type="spellEnd"/>
            <w:r>
              <w:rPr>
                <w:rFonts w:ascii="Arial"/>
                <w:sz w:val="18"/>
              </w:rPr>
              <w:t xml:space="preserve"> e</w:t>
            </w:r>
            <w:r>
              <w:rPr>
                <w:rFonts w:ascii="Arial"/>
                <w:spacing w:val="-47"/>
                <w:sz w:val="18"/>
              </w:rPr>
              <w:t xml:space="preserve"> </w:t>
            </w:r>
            <w:proofErr w:type="spellStart"/>
            <w:r>
              <w:rPr>
                <w:rFonts w:ascii="Arial"/>
                <w:sz w:val="18"/>
              </w:rPr>
              <w:t>sicura</w:t>
            </w:r>
            <w:proofErr w:type="spellEnd"/>
          </w:p>
        </w:tc>
        <w:tc>
          <w:tcPr>
            <w:tcW w:w="709" w:type="dxa"/>
          </w:tcPr>
          <w:p w14:paraId="2C589DD5" w14:textId="77777777" w:rsidR="003338ED" w:rsidRDefault="003338ED" w:rsidP="00B17DC1">
            <w:pPr>
              <w:pStyle w:val="TableParagraph"/>
              <w:spacing w:before="100"/>
              <w:ind w:left="43"/>
              <w:jc w:val="center"/>
              <w:rPr>
                <w:rFonts w:ascii="Arial"/>
                <w:b/>
              </w:rPr>
            </w:pPr>
            <w:r>
              <w:rPr>
                <w:rFonts w:ascii="Arial"/>
                <w:b/>
              </w:rPr>
              <w:t>3</w:t>
            </w:r>
          </w:p>
          <w:p w14:paraId="5EABCD8B" w14:textId="77777777" w:rsidR="003338ED" w:rsidRDefault="003338ED" w:rsidP="00B17DC1">
            <w:pPr>
              <w:pStyle w:val="TableParagraph"/>
              <w:spacing w:before="205"/>
              <w:ind w:left="104" w:right="62"/>
              <w:jc w:val="center"/>
              <w:rPr>
                <w:rFonts w:ascii="Arial"/>
                <w:sz w:val="18"/>
              </w:rPr>
            </w:pPr>
            <w:r>
              <w:rPr>
                <w:rFonts w:ascii="Arial"/>
                <w:sz w:val="18"/>
              </w:rPr>
              <w:t xml:space="preserve">Molto </w:t>
            </w:r>
            <w:proofErr w:type="spellStart"/>
            <w:r>
              <w:rPr>
                <w:rFonts w:ascii="Arial"/>
                <w:sz w:val="18"/>
              </w:rPr>
              <w:t>ampia</w:t>
            </w:r>
            <w:proofErr w:type="spellEnd"/>
            <w:r>
              <w:rPr>
                <w:rFonts w:ascii="Arial"/>
                <w:sz w:val="18"/>
              </w:rPr>
              <w:t xml:space="preserve"> e</w:t>
            </w:r>
            <w:r>
              <w:rPr>
                <w:rFonts w:ascii="Arial"/>
                <w:spacing w:val="-47"/>
                <w:sz w:val="18"/>
              </w:rPr>
              <w:t xml:space="preserve"> </w:t>
            </w:r>
            <w:proofErr w:type="spellStart"/>
            <w:r>
              <w:rPr>
                <w:rFonts w:ascii="Arial"/>
                <w:sz w:val="18"/>
              </w:rPr>
              <w:t>completa</w:t>
            </w:r>
            <w:proofErr w:type="spellEnd"/>
          </w:p>
        </w:tc>
      </w:tr>
      <w:tr w:rsidR="003338ED" w14:paraId="6B7B60EA" w14:textId="77777777" w:rsidTr="009951EA">
        <w:trPr>
          <w:trHeight w:val="1940"/>
        </w:trPr>
        <w:tc>
          <w:tcPr>
            <w:tcW w:w="1440" w:type="dxa"/>
          </w:tcPr>
          <w:p w14:paraId="154715D4" w14:textId="77777777" w:rsidR="003338ED" w:rsidRDefault="003338ED" w:rsidP="00B17DC1">
            <w:pPr>
              <w:pStyle w:val="TableParagraph"/>
              <w:spacing w:before="99"/>
              <w:ind w:left="100" w:right="119"/>
              <w:rPr>
                <w:rFonts w:ascii="Arial" w:hAnsi="Arial"/>
                <w:b/>
                <w:sz w:val="18"/>
              </w:rPr>
            </w:pPr>
            <w:proofErr w:type="spellStart"/>
            <w:r>
              <w:rPr>
                <w:rFonts w:ascii="Arial" w:hAnsi="Arial"/>
                <w:b/>
                <w:sz w:val="18"/>
              </w:rPr>
              <w:t>Completezza</w:t>
            </w:r>
            <w:proofErr w:type="spellEnd"/>
            <w:r>
              <w:rPr>
                <w:rFonts w:ascii="Arial" w:hAnsi="Arial"/>
                <w:b/>
                <w:spacing w:val="1"/>
                <w:sz w:val="18"/>
              </w:rPr>
              <w:t xml:space="preserve"> </w:t>
            </w:r>
            <w:proofErr w:type="spellStart"/>
            <w:r>
              <w:rPr>
                <w:rFonts w:ascii="Arial" w:hAnsi="Arial"/>
                <w:b/>
                <w:sz w:val="18"/>
              </w:rPr>
              <w:t>delle</w:t>
            </w:r>
            <w:proofErr w:type="spellEnd"/>
            <w:r>
              <w:rPr>
                <w:rFonts w:ascii="Arial" w:hAnsi="Arial"/>
                <w:b/>
                <w:spacing w:val="1"/>
                <w:sz w:val="18"/>
              </w:rPr>
              <w:t xml:space="preserve"> </w:t>
            </w:r>
            <w:proofErr w:type="spellStart"/>
            <w:r>
              <w:rPr>
                <w:rFonts w:ascii="Arial" w:hAnsi="Arial"/>
                <w:b/>
                <w:sz w:val="18"/>
              </w:rPr>
              <w:t>conoscenze</w:t>
            </w:r>
            <w:proofErr w:type="spellEnd"/>
            <w:r>
              <w:rPr>
                <w:rFonts w:ascii="Arial" w:hAnsi="Arial"/>
                <w:b/>
                <w:sz w:val="18"/>
              </w:rPr>
              <w:t xml:space="preserve"> e</w:t>
            </w:r>
            <w:r>
              <w:rPr>
                <w:rFonts w:ascii="Arial" w:hAnsi="Arial"/>
                <w:b/>
                <w:spacing w:val="-47"/>
                <w:sz w:val="18"/>
              </w:rPr>
              <w:t xml:space="preserve"> </w:t>
            </w:r>
            <w:proofErr w:type="spellStart"/>
            <w:r>
              <w:rPr>
                <w:rFonts w:ascii="Arial" w:hAnsi="Arial"/>
                <w:b/>
                <w:sz w:val="18"/>
              </w:rPr>
              <w:t>capacità</w:t>
            </w:r>
            <w:proofErr w:type="spellEnd"/>
            <w:r>
              <w:rPr>
                <w:rFonts w:ascii="Arial" w:hAnsi="Arial"/>
                <w:b/>
                <w:sz w:val="18"/>
              </w:rPr>
              <w:t xml:space="preserve"> di</w:t>
            </w:r>
            <w:r>
              <w:rPr>
                <w:rFonts w:ascii="Arial" w:hAnsi="Arial"/>
                <w:b/>
                <w:spacing w:val="1"/>
                <w:sz w:val="18"/>
              </w:rPr>
              <w:t xml:space="preserve"> </w:t>
            </w:r>
            <w:proofErr w:type="spellStart"/>
            <w:r>
              <w:rPr>
                <w:rFonts w:ascii="Arial" w:hAnsi="Arial"/>
                <w:b/>
                <w:sz w:val="18"/>
              </w:rPr>
              <w:t>collegamento</w:t>
            </w:r>
            <w:proofErr w:type="spellEnd"/>
          </w:p>
        </w:tc>
        <w:tc>
          <w:tcPr>
            <w:tcW w:w="1426" w:type="dxa"/>
          </w:tcPr>
          <w:p w14:paraId="631D30DE" w14:textId="77777777" w:rsidR="003338ED" w:rsidRDefault="003338ED" w:rsidP="00B17DC1">
            <w:pPr>
              <w:pStyle w:val="TableParagraph"/>
              <w:spacing w:before="100"/>
              <w:ind w:left="264" w:right="245"/>
              <w:jc w:val="center"/>
              <w:rPr>
                <w:rFonts w:ascii="Arial"/>
                <w:b/>
              </w:rPr>
            </w:pPr>
            <w:r>
              <w:rPr>
                <w:rFonts w:ascii="Arial"/>
                <w:b/>
              </w:rPr>
              <w:t>0,5</w:t>
            </w:r>
          </w:p>
          <w:p w14:paraId="71E8A018" w14:textId="77777777" w:rsidR="003338ED" w:rsidRDefault="003338ED" w:rsidP="00B17DC1">
            <w:pPr>
              <w:pStyle w:val="TableParagraph"/>
              <w:spacing w:before="207"/>
              <w:ind w:left="105" w:right="85" w:hanging="1"/>
              <w:jc w:val="center"/>
              <w:rPr>
                <w:rFonts w:ascii="Arial"/>
                <w:sz w:val="18"/>
              </w:rPr>
            </w:pPr>
            <w:proofErr w:type="spellStart"/>
            <w:r>
              <w:rPr>
                <w:rFonts w:ascii="Arial"/>
                <w:sz w:val="18"/>
              </w:rPr>
              <w:t>Assente</w:t>
            </w:r>
            <w:proofErr w:type="spellEnd"/>
            <w:r>
              <w:rPr>
                <w:rFonts w:ascii="Arial"/>
                <w:sz w:val="18"/>
              </w:rPr>
              <w:t xml:space="preserve"> con</w:t>
            </w:r>
            <w:r>
              <w:rPr>
                <w:rFonts w:ascii="Arial"/>
                <w:spacing w:val="1"/>
                <w:sz w:val="18"/>
              </w:rPr>
              <w:t xml:space="preserve"> </w:t>
            </w:r>
            <w:proofErr w:type="spellStart"/>
            <w:r>
              <w:rPr>
                <w:rFonts w:ascii="Arial"/>
                <w:sz w:val="18"/>
              </w:rPr>
              <w:t>organizzazione</w:t>
            </w:r>
            <w:proofErr w:type="spellEnd"/>
            <w:r>
              <w:rPr>
                <w:rFonts w:ascii="Arial"/>
                <w:spacing w:val="-47"/>
                <w:sz w:val="18"/>
              </w:rPr>
              <w:t xml:space="preserve"> </w:t>
            </w:r>
            <w:proofErr w:type="spellStart"/>
            <w:r>
              <w:rPr>
                <w:rFonts w:ascii="Arial"/>
                <w:sz w:val="18"/>
              </w:rPr>
              <w:t>confusa</w:t>
            </w:r>
            <w:proofErr w:type="spellEnd"/>
          </w:p>
        </w:tc>
        <w:tc>
          <w:tcPr>
            <w:tcW w:w="1486" w:type="dxa"/>
          </w:tcPr>
          <w:p w14:paraId="0452A4B2" w14:textId="77777777" w:rsidR="003338ED" w:rsidRDefault="003338ED" w:rsidP="00B17DC1">
            <w:pPr>
              <w:pStyle w:val="TableParagraph"/>
              <w:spacing w:before="100"/>
              <w:ind w:left="18"/>
              <w:jc w:val="center"/>
              <w:rPr>
                <w:rFonts w:ascii="Arial"/>
                <w:b/>
              </w:rPr>
            </w:pPr>
            <w:r>
              <w:rPr>
                <w:rFonts w:ascii="Arial"/>
                <w:b/>
              </w:rPr>
              <w:t>1</w:t>
            </w:r>
          </w:p>
          <w:p w14:paraId="7184EA65" w14:textId="77777777" w:rsidR="003338ED" w:rsidRDefault="003338ED" w:rsidP="00B17DC1">
            <w:pPr>
              <w:pStyle w:val="TableParagraph"/>
              <w:spacing w:before="207"/>
              <w:ind w:left="136" w:right="114" w:hanging="5"/>
              <w:jc w:val="center"/>
              <w:rPr>
                <w:rFonts w:ascii="Arial"/>
                <w:sz w:val="18"/>
              </w:rPr>
            </w:pPr>
            <w:proofErr w:type="spellStart"/>
            <w:r>
              <w:rPr>
                <w:rFonts w:ascii="Arial"/>
                <w:sz w:val="18"/>
              </w:rPr>
              <w:t>Limitata</w:t>
            </w:r>
            <w:proofErr w:type="spellEnd"/>
            <w:r>
              <w:rPr>
                <w:rFonts w:ascii="Arial"/>
                <w:sz w:val="18"/>
              </w:rPr>
              <w:t xml:space="preserve"> e</w:t>
            </w:r>
            <w:r>
              <w:rPr>
                <w:rFonts w:ascii="Arial"/>
                <w:spacing w:val="1"/>
                <w:sz w:val="18"/>
              </w:rPr>
              <w:t xml:space="preserve"> </w:t>
            </w:r>
            <w:proofErr w:type="spellStart"/>
            <w:r>
              <w:rPr>
                <w:rFonts w:ascii="Arial"/>
                <w:sz w:val="18"/>
              </w:rPr>
              <w:t>organizzazione</w:t>
            </w:r>
            <w:proofErr w:type="spellEnd"/>
            <w:r>
              <w:rPr>
                <w:rFonts w:ascii="Arial"/>
                <w:spacing w:val="-47"/>
                <w:sz w:val="18"/>
              </w:rPr>
              <w:t xml:space="preserve"> </w:t>
            </w:r>
            <w:proofErr w:type="spellStart"/>
            <w:r>
              <w:rPr>
                <w:rFonts w:ascii="Arial"/>
                <w:sz w:val="18"/>
              </w:rPr>
              <w:t>disorganica</w:t>
            </w:r>
            <w:proofErr w:type="spellEnd"/>
          </w:p>
        </w:tc>
        <w:tc>
          <w:tcPr>
            <w:tcW w:w="1308" w:type="dxa"/>
          </w:tcPr>
          <w:p w14:paraId="13212B91" w14:textId="77777777" w:rsidR="003338ED" w:rsidRDefault="003338ED" w:rsidP="00B17DC1">
            <w:pPr>
              <w:pStyle w:val="TableParagraph"/>
              <w:spacing w:before="100"/>
              <w:ind w:left="116" w:right="97"/>
              <w:jc w:val="center"/>
              <w:rPr>
                <w:rFonts w:ascii="Arial"/>
                <w:b/>
              </w:rPr>
            </w:pPr>
            <w:r>
              <w:rPr>
                <w:rFonts w:ascii="Arial"/>
                <w:b/>
              </w:rPr>
              <w:t>1,5</w:t>
            </w:r>
          </w:p>
          <w:p w14:paraId="7A910B5A" w14:textId="77777777" w:rsidR="003338ED" w:rsidRDefault="003338ED" w:rsidP="00B17DC1">
            <w:pPr>
              <w:pStyle w:val="TableParagraph"/>
              <w:spacing w:before="207"/>
              <w:ind w:left="301" w:right="280" w:hanging="3"/>
              <w:jc w:val="center"/>
              <w:rPr>
                <w:rFonts w:ascii="Arial"/>
                <w:sz w:val="18"/>
              </w:rPr>
            </w:pPr>
            <w:r>
              <w:rPr>
                <w:rFonts w:ascii="Arial"/>
                <w:sz w:val="18"/>
              </w:rPr>
              <w:t>Parziale e</w:t>
            </w:r>
            <w:r>
              <w:rPr>
                <w:rFonts w:ascii="Arial"/>
                <w:spacing w:val="1"/>
                <w:sz w:val="18"/>
              </w:rPr>
              <w:t xml:space="preserve"> </w:t>
            </w:r>
            <w:proofErr w:type="spellStart"/>
            <w:r>
              <w:rPr>
                <w:rFonts w:ascii="Arial"/>
                <w:sz w:val="18"/>
              </w:rPr>
              <w:t>disordinata</w:t>
            </w:r>
            <w:proofErr w:type="spellEnd"/>
          </w:p>
        </w:tc>
        <w:tc>
          <w:tcPr>
            <w:tcW w:w="567" w:type="dxa"/>
          </w:tcPr>
          <w:p w14:paraId="296D65F2" w14:textId="77777777" w:rsidR="003338ED" w:rsidRDefault="003338ED" w:rsidP="00B17DC1">
            <w:pPr>
              <w:pStyle w:val="TableParagraph"/>
              <w:spacing w:before="100"/>
              <w:ind w:left="97" w:right="79"/>
              <w:jc w:val="center"/>
              <w:rPr>
                <w:rFonts w:ascii="Arial"/>
                <w:b/>
              </w:rPr>
            </w:pPr>
            <w:r>
              <w:rPr>
                <w:rFonts w:ascii="Arial"/>
                <w:b/>
              </w:rPr>
              <w:t>1,75</w:t>
            </w:r>
          </w:p>
          <w:p w14:paraId="64ECBE44" w14:textId="77777777" w:rsidR="003338ED" w:rsidRDefault="003338ED" w:rsidP="00B17DC1">
            <w:pPr>
              <w:pStyle w:val="TableParagraph"/>
              <w:spacing w:before="207"/>
              <w:ind w:left="99" w:right="79"/>
              <w:jc w:val="center"/>
              <w:rPr>
                <w:rFonts w:ascii="Arial"/>
                <w:sz w:val="18"/>
              </w:rPr>
            </w:pPr>
            <w:proofErr w:type="spellStart"/>
            <w:r>
              <w:rPr>
                <w:rFonts w:ascii="Arial"/>
                <w:sz w:val="18"/>
              </w:rPr>
              <w:t>Basilare</w:t>
            </w:r>
            <w:proofErr w:type="spellEnd"/>
            <w:r>
              <w:rPr>
                <w:rFonts w:ascii="Arial"/>
                <w:sz w:val="18"/>
              </w:rPr>
              <w:t xml:space="preserve"> e</w:t>
            </w:r>
            <w:r>
              <w:rPr>
                <w:rFonts w:ascii="Arial"/>
                <w:spacing w:val="-47"/>
                <w:sz w:val="18"/>
              </w:rPr>
              <w:t xml:space="preserve"> </w:t>
            </w:r>
            <w:proofErr w:type="spellStart"/>
            <w:r>
              <w:rPr>
                <w:rFonts w:ascii="Arial"/>
                <w:sz w:val="18"/>
              </w:rPr>
              <w:t>ordinata</w:t>
            </w:r>
            <w:proofErr w:type="spellEnd"/>
          </w:p>
        </w:tc>
        <w:tc>
          <w:tcPr>
            <w:tcW w:w="988" w:type="dxa"/>
          </w:tcPr>
          <w:p w14:paraId="694C303C" w14:textId="77777777" w:rsidR="003338ED" w:rsidRDefault="003338ED" w:rsidP="00B17DC1">
            <w:pPr>
              <w:pStyle w:val="TableParagraph"/>
              <w:spacing w:before="100"/>
              <w:ind w:left="15"/>
              <w:jc w:val="center"/>
              <w:rPr>
                <w:rFonts w:ascii="Arial"/>
                <w:b/>
              </w:rPr>
            </w:pPr>
            <w:r>
              <w:rPr>
                <w:rFonts w:ascii="Arial"/>
                <w:b/>
              </w:rPr>
              <w:t>2</w:t>
            </w:r>
          </w:p>
          <w:p w14:paraId="2AE35F77" w14:textId="77777777" w:rsidR="003338ED" w:rsidRDefault="003338ED" w:rsidP="00B17DC1">
            <w:pPr>
              <w:pStyle w:val="TableParagraph"/>
              <w:spacing w:before="207"/>
              <w:ind w:left="156" w:right="142"/>
              <w:jc w:val="center"/>
              <w:rPr>
                <w:rFonts w:ascii="Arial"/>
                <w:sz w:val="18"/>
              </w:rPr>
            </w:pPr>
            <w:proofErr w:type="spellStart"/>
            <w:r>
              <w:rPr>
                <w:rFonts w:ascii="Arial"/>
                <w:sz w:val="18"/>
              </w:rPr>
              <w:t>Buona</w:t>
            </w:r>
            <w:proofErr w:type="spellEnd"/>
            <w:r>
              <w:rPr>
                <w:rFonts w:ascii="Arial"/>
                <w:sz w:val="18"/>
              </w:rPr>
              <w:t xml:space="preserve"> e</w:t>
            </w:r>
            <w:r>
              <w:rPr>
                <w:rFonts w:ascii="Arial"/>
                <w:spacing w:val="-47"/>
                <w:sz w:val="18"/>
              </w:rPr>
              <w:t xml:space="preserve"> </w:t>
            </w:r>
            <w:proofErr w:type="spellStart"/>
            <w:r>
              <w:rPr>
                <w:rFonts w:ascii="Arial"/>
                <w:sz w:val="18"/>
              </w:rPr>
              <w:t>ordinata</w:t>
            </w:r>
            <w:proofErr w:type="spellEnd"/>
          </w:p>
        </w:tc>
        <w:tc>
          <w:tcPr>
            <w:tcW w:w="1134" w:type="dxa"/>
          </w:tcPr>
          <w:p w14:paraId="6FD220C2" w14:textId="77777777" w:rsidR="003338ED" w:rsidRDefault="003338ED" w:rsidP="00B17DC1">
            <w:pPr>
              <w:pStyle w:val="TableParagraph"/>
              <w:spacing w:before="100"/>
              <w:ind w:left="235" w:right="219"/>
              <w:jc w:val="center"/>
              <w:rPr>
                <w:rFonts w:ascii="Arial"/>
                <w:b/>
              </w:rPr>
            </w:pPr>
            <w:r>
              <w:rPr>
                <w:rFonts w:ascii="Arial"/>
                <w:b/>
              </w:rPr>
              <w:t>2,5</w:t>
            </w:r>
          </w:p>
          <w:p w14:paraId="6B3FAC15" w14:textId="77777777" w:rsidR="003338ED" w:rsidRDefault="003338ED" w:rsidP="00B17DC1">
            <w:pPr>
              <w:pStyle w:val="TableParagraph"/>
              <w:spacing w:before="207"/>
              <w:ind w:left="146" w:right="131" w:firstLine="2"/>
              <w:jc w:val="center"/>
              <w:rPr>
                <w:rFonts w:ascii="Arial"/>
                <w:sz w:val="18"/>
              </w:rPr>
            </w:pPr>
            <w:proofErr w:type="spellStart"/>
            <w:r>
              <w:rPr>
                <w:rFonts w:ascii="Arial"/>
                <w:sz w:val="18"/>
              </w:rPr>
              <w:t>Notevole</w:t>
            </w:r>
            <w:proofErr w:type="spellEnd"/>
            <w:r>
              <w:rPr>
                <w:rFonts w:ascii="Arial"/>
                <w:sz w:val="18"/>
              </w:rPr>
              <w:t xml:space="preserve"> e</w:t>
            </w:r>
            <w:r>
              <w:rPr>
                <w:rFonts w:ascii="Arial"/>
                <w:spacing w:val="1"/>
                <w:sz w:val="18"/>
              </w:rPr>
              <w:t xml:space="preserve"> </w:t>
            </w:r>
            <w:r>
              <w:rPr>
                <w:rFonts w:ascii="Arial"/>
                <w:sz w:val="18"/>
              </w:rPr>
              <w:t>ben</w:t>
            </w:r>
            <w:r>
              <w:rPr>
                <w:rFonts w:ascii="Arial"/>
                <w:spacing w:val="1"/>
                <w:sz w:val="18"/>
              </w:rPr>
              <w:t xml:space="preserve"> </w:t>
            </w:r>
            <w:proofErr w:type="spellStart"/>
            <w:r>
              <w:rPr>
                <w:rFonts w:ascii="Arial"/>
                <w:sz w:val="18"/>
              </w:rPr>
              <w:t>organizzata</w:t>
            </w:r>
            <w:proofErr w:type="spellEnd"/>
          </w:p>
        </w:tc>
        <w:tc>
          <w:tcPr>
            <w:tcW w:w="709" w:type="dxa"/>
          </w:tcPr>
          <w:p w14:paraId="04B99A58" w14:textId="77777777" w:rsidR="003338ED" w:rsidRDefault="003338ED" w:rsidP="00B17DC1">
            <w:pPr>
              <w:pStyle w:val="TableParagraph"/>
              <w:spacing w:before="100"/>
              <w:ind w:left="43"/>
              <w:jc w:val="center"/>
              <w:rPr>
                <w:rFonts w:ascii="Arial"/>
                <w:b/>
              </w:rPr>
            </w:pPr>
            <w:r>
              <w:rPr>
                <w:rFonts w:ascii="Arial"/>
                <w:b/>
              </w:rPr>
              <w:t>3</w:t>
            </w:r>
          </w:p>
          <w:p w14:paraId="5F62C70F" w14:textId="77777777" w:rsidR="003338ED" w:rsidRDefault="003338ED" w:rsidP="00B17DC1">
            <w:pPr>
              <w:pStyle w:val="TableParagraph"/>
              <w:spacing w:before="207"/>
              <w:ind w:left="229" w:right="187"/>
              <w:jc w:val="center"/>
              <w:rPr>
                <w:rFonts w:ascii="Arial"/>
                <w:sz w:val="18"/>
              </w:rPr>
            </w:pPr>
            <w:proofErr w:type="spellStart"/>
            <w:r>
              <w:rPr>
                <w:rFonts w:ascii="Arial"/>
                <w:sz w:val="18"/>
              </w:rPr>
              <w:t>Eccellente</w:t>
            </w:r>
            <w:proofErr w:type="spellEnd"/>
            <w:r>
              <w:rPr>
                <w:rFonts w:ascii="Arial"/>
                <w:sz w:val="18"/>
              </w:rPr>
              <w:t>,</w:t>
            </w:r>
            <w:r>
              <w:rPr>
                <w:rFonts w:ascii="Arial"/>
                <w:spacing w:val="-47"/>
                <w:sz w:val="18"/>
              </w:rPr>
              <w:t xml:space="preserve"> </w:t>
            </w:r>
            <w:proofErr w:type="spellStart"/>
            <w:r>
              <w:rPr>
                <w:rFonts w:ascii="Arial"/>
                <w:sz w:val="18"/>
              </w:rPr>
              <w:t>ordinata</w:t>
            </w:r>
            <w:proofErr w:type="spellEnd"/>
            <w:r>
              <w:rPr>
                <w:rFonts w:ascii="Arial"/>
                <w:sz w:val="18"/>
              </w:rPr>
              <w:t xml:space="preserve"> e</w:t>
            </w:r>
            <w:r>
              <w:rPr>
                <w:rFonts w:ascii="Arial"/>
                <w:spacing w:val="1"/>
                <w:sz w:val="18"/>
              </w:rPr>
              <w:t xml:space="preserve"> </w:t>
            </w:r>
            <w:r>
              <w:rPr>
                <w:rFonts w:ascii="Arial"/>
                <w:sz w:val="18"/>
              </w:rPr>
              <w:t>ben</w:t>
            </w:r>
            <w:r>
              <w:rPr>
                <w:rFonts w:ascii="Arial"/>
                <w:spacing w:val="1"/>
                <w:sz w:val="18"/>
              </w:rPr>
              <w:t xml:space="preserve"> </w:t>
            </w:r>
            <w:proofErr w:type="spellStart"/>
            <w:r>
              <w:rPr>
                <w:rFonts w:ascii="Arial"/>
                <w:sz w:val="18"/>
              </w:rPr>
              <w:t>strutturata</w:t>
            </w:r>
            <w:proofErr w:type="spellEnd"/>
          </w:p>
        </w:tc>
      </w:tr>
      <w:tr w:rsidR="003338ED" w14:paraId="2386AB0F" w14:textId="77777777" w:rsidTr="009951EA">
        <w:trPr>
          <w:trHeight w:val="1940"/>
        </w:trPr>
        <w:tc>
          <w:tcPr>
            <w:tcW w:w="1440" w:type="dxa"/>
          </w:tcPr>
          <w:p w14:paraId="7741E25F" w14:textId="77777777" w:rsidR="003338ED" w:rsidRDefault="003338ED" w:rsidP="00B17DC1">
            <w:pPr>
              <w:pStyle w:val="TableParagraph"/>
              <w:spacing w:before="99"/>
              <w:ind w:left="100" w:right="239"/>
              <w:rPr>
                <w:rFonts w:ascii="Arial"/>
                <w:b/>
                <w:sz w:val="18"/>
              </w:rPr>
            </w:pPr>
            <w:proofErr w:type="spellStart"/>
            <w:r>
              <w:rPr>
                <w:rFonts w:ascii="Arial"/>
                <w:b/>
                <w:sz w:val="18"/>
              </w:rPr>
              <w:lastRenderedPageBreak/>
              <w:t>Conoscenza</w:t>
            </w:r>
            <w:proofErr w:type="spellEnd"/>
            <w:r>
              <w:rPr>
                <w:rFonts w:ascii="Arial"/>
                <w:b/>
                <w:spacing w:val="-47"/>
                <w:sz w:val="18"/>
              </w:rPr>
              <w:t xml:space="preserve"> </w:t>
            </w:r>
            <w:r>
              <w:rPr>
                <w:rFonts w:ascii="Arial"/>
                <w:b/>
                <w:sz w:val="18"/>
              </w:rPr>
              <w:t>del</w:t>
            </w:r>
          </w:p>
          <w:p w14:paraId="35964FF9" w14:textId="77777777" w:rsidR="003338ED" w:rsidRDefault="003338ED" w:rsidP="00B17DC1">
            <w:pPr>
              <w:pStyle w:val="TableParagraph"/>
              <w:ind w:left="100" w:right="519"/>
              <w:rPr>
                <w:rFonts w:ascii="Arial"/>
                <w:b/>
                <w:sz w:val="18"/>
              </w:rPr>
            </w:pPr>
            <w:proofErr w:type="spellStart"/>
            <w:r>
              <w:rPr>
                <w:rFonts w:ascii="Arial"/>
                <w:b/>
                <w:sz w:val="18"/>
              </w:rPr>
              <w:t>lessico</w:t>
            </w:r>
            <w:proofErr w:type="spellEnd"/>
            <w:r>
              <w:rPr>
                <w:rFonts w:ascii="Arial"/>
                <w:b/>
                <w:spacing w:val="1"/>
                <w:sz w:val="18"/>
              </w:rPr>
              <w:t xml:space="preserve"> </w:t>
            </w:r>
            <w:proofErr w:type="spellStart"/>
            <w:r>
              <w:rPr>
                <w:rFonts w:ascii="Arial"/>
                <w:b/>
                <w:sz w:val="18"/>
              </w:rPr>
              <w:t>specifico</w:t>
            </w:r>
            <w:proofErr w:type="spellEnd"/>
          </w:p>
        </w:tc>
        <w:tc>
          <w:tcPr>
            <w:tcW w:w="1426" w:type="dxa"/>
          </w:tcPr>
          <w:p w14:paraId="6286C7DD" w14:textId="77777777" w:rsidR="003338ED" w:rsidRDefault="003338ED" w:rsidP="00B17DC1">
            <w:pPr>
              <w:pStyle w:val="TableParagraph"/>
              <w:spacing w:before="100"/>
              <w:ind w:left="264" w:right="245"/>
              <w:jc w:val="center"/>
              <w:rPr>
                <w:rFonts w:ascii="Arial"/>
                <w:b/>
              </w:rPr>
            </w:pPr>
            <w:r>
              <w:rPr>
                <w:rFonts w:ascii="Arial"/>
                <w:b/>
              </w:rPr>
              <w:t>0,5</w:t>
            </w:r>
          </w:p>
          <w:p w14:paraId="67AE6344" w14:textId="77777777" w:rsidR="003338ED" w:rsidRDefault="003338ED" w:rsidP="00B17DC1">
            <w:pPr>
              <w:pStyle w:val="TableParagraph"/>
              <w:spacing w:before="207"/>
              <w:ind w:left="266" w:right="245"/>
              <w:jc w:val="center"/>
              <w:rPr>
                <w:rFonts w:ascii="Arial"/>
                <w:sz w:val="18"/>
              </w:rPr>
            </w:pPr>
            <w:proofErr w:type="spellStart"/>
            <w:r>
              <w:rPr>
                <w:rFonts w:ascii="Arial"/>
                <w:sz w:val="18"/>
              </w:rPr>
              <w:t>Limitata</w:t>
            </w:r>
            <w:proofErr w:type="spellEnd"/>
            <w:r>
              <w:rPr>
                <w:rFonts w:ascii="Arial"/>
                <w:sz w:val="18"/>
              </w:rPr>
              <w:t xml:space="preserve"> e</w:t>
            </w:r>
            <w:r>
              <w:rPr>
                <w:rFonts w:ascii="Arial"/>
                <w:spacing w:val="1"/>
                <w:sz w:val="18"/>
              </w:rPr>
              <w:t xml:space="preserve"> </w:t>
            </w:r>
            <w:proofErr w:type="spellStart"/>
            <w:r>
              <w:rPr>
                <w:rFonts w:ascii="Arial"/>
                <w:sz w:val="18"/>
              </w:rPr>
              <w:t>inadeguata</w:t>
            </w:r>
            <w:proofErr w:type="spellEnd"/>
          </w:p>
        </w:tc>
        <w:tc>
          <w:tcPr>
            <w:tcW w:w="1486" w:type="dxa"/>
          </w:tcPr>
          <w:p w14:paraId="28231CD1" w14:textId="77777777" w:rsidR="003338ED" w:rsidRDefault="003338ED" w:rsidP="00B17DC1">
            <w:pPr>
              <w:pStyle w:val="TableParagraph"/>
              <w:spacing w:before="100"/>
              <w:ind w:left="116" w:right="98"/>
              <w:jc w:val="center"/>
              <w:rPr>
                <w:rFonts w:ascii="Arial"/>
                <w:b/>
              </w:rPr>
            </w:pPr>
            <w:r>
              <w:rPr>
                <w:rFonts w:ascii="Arial"/>
                <w:b/>
              </w:rPr>
              <w:t>0,75</w:t>
            </w:r>
          </w:p>
          <w:p w14:paraId="66155417" w14:textId="77777777" w:rsidR="003338ED" w:rsidRDefault="003338ED" w:rsidP="00B17DC1">
            <w:pPr>
              <w:pStyle w:val="TableParagraph"/>
              <w:spacing w:before="207"/>
              <w:ind w:left="116" w:right="96"/>
              <w:jc w:val="center"/>
              <w:rPr>
                <w:rFonts w:ascii="Arial"/>
                <w:sz w:val="18"/>
              </w:rPr>
            </w:pPr>
            <w:proofErr w:type="spellStart"/>
            <w:r>
              <w:rPr>
                <w:rFonts w:ascii="Arial"/>
                <w:sz w:val="18"/>
              </w:rPr>
              <w:t>Inadeguata</w:t>
            </w:r>
            <w:proofErr w:type="spellEnd"/>
            <w:r>
              <w:rPr>
                <w:rFonts w:ascii="Arial"/>
                <w:sz w:val="18"/>
              </w:rPr>
              <w:t xml:space="preserve"> e</w:t>
            </w:r>
            <w:r>
              <w:rPr>
                <w:rFonts w:ascii="Arial"/>
                <w:spacing w:val="-47"/>
                <w:sz w:val="18"/>
              </w:rPr>
              <w:t xml:space="preserve"> </w:t>
            </w:r>
            <w:proofErr w:type="spellStart"/>
            <w:r>
              <w:rPr>
                <w:rFonts w:ascii="Arial"/>
                <w:sz w:val="18"/>
              </w:rPr>
              <w:t>imprecisa</w:t>
            </w:r>
            <w:proofErr w:type="spellEnd"/>
          </w:p>
        </w:tc>
        <w:tc>
          <w:tcPr>
            <w:tcW w:w="1308" w:type="dxa"/>
          </w:tcPr>
          <w:p w14:paraId="5B47F236" w14:textId="77777777" w:rsidR="003338ED" w:rsidRDefault="003338ED" w:rsidP="00B17DC1">
            <w:pPr>
              <w:pStyle w:val="TableParagraph"/>
              <w:spacing w:before="100"/>
              <w:ind w:left="17"/>
              <w:jc w:val="center"/>
              <w:rPr>
                <w:rFonts w:ascii="Arial"/>
                <w:b/>
              </w:rPr>
            </w:pPr>
            <w:r>
              <w:rPr>
                <w:rFonts w:ascii="Arial"/>
                <w:b/>
              </w:rPr>
              <w:t>1</w:t>
            </w:r>
          </w:p>
          <w:p w14:paraId="7223E51F" w14:textId="77777777" w:rsidR="003338ED" w:rsidRDefault="003338ED" w:rsidP="00B17DC1">
            <w:pPr>
              <w:pStyle w:val="TableParagraph"/>
              <w:spacing w:before="207"/>
              <w:ind w:left="286" w:right="265" w:hanging="3"/>
              <w:jc w:val="center"/>
              <w:rPr>
                <w:rFonts w:ascii="Arial"/>
                <w:sz w:val="18"/>
              </w:rPr>
            </w:pPr>
            <w:r>
              <w:rPr>
                <w:rFonts w:ascii="Arial"/>
                <w:sz w:val="18"/>
              </w:rPr>
              <w:t>Parziale e</w:t>
            </w:r>
            <w:r>
              <w:rPr>
                <w:rFonts w:ascii="Arial"/>
                <w:spacing w:val="1"/>
                <w:sz w:val="18"/>
              </w:rPr>
              <w:t xml:space="preserve"> </w:t>
            </w:r>
            <w:proofErr w:type="spellStart"/>
            <w:r>
              <w:rPr>
                <w:rFonts w:ascii="Arial"/>
                <w:sz w:val="18"/>
              </w:rPr>
              <w:t>superficiale</w:t>
            </w:r>
            <w:proofErr w:type="spellEnd"/>
          </w:p>
        </w:tc>
        <w:tc>
          <w:tcPr>
            <w:tcW w:w="567" w:type="dxa"/>
          </w:tcPr>
          <w:p w14:paraId="6619B87E" w14:textId="77777777" w:rsidR="003338ED" w:rsidRDefault="003338ED" w:rsidP="00B17DC1">
            <w:pPr>
              <w:pStyle w:val="TableParagraph"/>
              <w:spacing w:before="100"/>
              <w:ind w:left="97" w:right="79"/>
              <w:jc w:val="center"/>
              <w:rPr>
                <w:rFonts w:ascii="Arial"/>
                <w:b/>
              </w:rPr>
            </w:pPr>
            <w:r>
              <w:rPr>
                <w:rFonts w:ascii="Arial"/>
                <w:b/>
              </w:rPr>
              <w:t>1,25</w:t>
            </w:r>
          </w:p>
          <w:p w14:paraId="03C798B6" w14:textId="77777777" w:rsidR="003338ED" w:rsidRDefault="003338ED" w:rsidP="00B17DC1">
            <w:pPr>
              <w:pStyle w:val="TableParagraph"/>
              <w:spacing w:before="207"/>
              <w:ind w:left="96" w:right="79"/>
              <w:jc w:val="center"/>
              <w:rPr>
                <w:rFonts w:ascii="Arial"/>
                <w:sz w:val="18"/>
              </w:rPr>
            </w:pPr>
            <w:proofErr w:type="spellStart"/>
            <w:r>
              <w:rPr>
                <w:rFonts w:ascii="Arial"/>
                <w:sz w:val="18"/>
              </w:rPr>
              <w:t>Globalmente</w:t>
            </w:r>
            <w:proofErr w:type="spellEnd"/>
            <w:r>
              <w:rPr>
                <w:rFonts w:ascii="Arial"/>
                <w:spacing w:val="-47"/>
                <w:sz w:val="18"/>
              </w:rPr>
              <w:t xml:space="preserve"> </w:t>
            </w:r>
            <w:proofErr w:type="spellStart"/>
            <w:r>
              <w:rPr>
                <w:rFonts w:ascii="Arial"/>
                <w:sz w:val="18"/>
              </w:rPr>
              <w:t>accettabile</w:t>
            </w:r>
            <w:proofErr w:type="spellEnd"/>
          </w:p>
        </w:tc>
        <w:tc>
          <w:tcPr>
            <w:tcW w:w="988" w:type="dxa"/>
          </w:tcPr>
          <w:p w14:paraId="1B3A36EA" w14:textId="77777777" w:rsidR="003338ED" w:rsidRDefault="003338ED" w:rsidP="00B17DC1">
            <w:pPr>
              <w:pStyle w:val="TableParagraph"/>
              <w:spacing w:before="100"/>
              <w:ind w:left="158" w:right="141"/>
              <w:jc w:val="center"/>
              <w:rPr>
                <w:rFonts w:ascii="Arial"/>
                <w:b/>
              </w:rPr>
            </w:pPr>
            <w:r>
              <w:rPr>
                <w:rFonts w:ascii="Arial"/>
                <w:b/>
              </w:rPr>
              <w:t>1,5</w:t>
            </w:r>
          </w:p>
          <w:p w14:paraId="23597CB6" w14:textId="77777777" w:rsidR="003338ED" w:rsidRDefault="003338ED" w:rsidP="00B17DC1">
            <w:pPr>
              <w:pStyle w:val="TableParagraph"/>
              <w:spacing w:before="207"/>
              <w:ind w:left="158" w:right="142"/>
              <w:jc w:val="center"/>
              <w:rPr>
                <w:rFonts w:ascii="Arial"/>
                <w:sz w:val="18"/>
              </w:rPr>
            </w:pPr>
            <w:proofErr w:type="spellStart"/>
            <w:r>
              <w:rPr>
                <w:rFonts w:ascii="Arial"/>
                <w:sz w:val="18"/>
              </w:rPr>
              <w:t>Adeguata</w:t>
            </w:r>
            <w:proofErr w:type="spellEnd"/>
            <w:r>
              <w:rPr>
                <w:rFonts w:ascii="Arial"/>
                <w:sz w:val="18"/>
              </w:rPr>
              <w:t xml:space="preserve"> e</w:t>
            </w:r>
            <w:r>
              <w:rPr>
                <w:rFonts w:ascii="Arial"/>
                <w:spacing w:val="-47"/>
                <w:sz w:val="18"/>
              </w:rPr>
              <w:t xml:space="preserve"> </w:t>
            </w:r>
            <w:proofErr w:type="spellStart"/>
            <w:r>
              <w:rPr>
                <w:rFonts w:ascii="Arial"/>
                <w:sz w:val="18"/>
              </w:rPr>
              <w:t>puntuale</w:t>
            </w:r>
            <w:proofErr w:type="spellEnd"/>
          </w:p>
        </w:tc>
        <w:tc>
          <w:tcPr>
            <w:tcW w:w="1134" w:type="dxa"/>
          </w:tcPr>
          <w:p w14:paraId="3B121375" w14:textId="77777777" w:rsidR="003338ED" w:rsidRDefault="003338ED" w:rsidP="00B17DC1">
            <w:pPr>
              <w:pStyle w:val="TableParagraph"/>
              <w:spacing w:before="100"/>
              <w:ind w:left="232" w:right="219"/>
              <w:jc w:val="center"/>
              <w:rPr>
                <w:rFonts w:ascii="Arial"/>
                <w:b/>
              </w:rPr>
            </w:pPr>
            <w:r>
              <w:rPr>
                <w:rFonts w:ascii="Arial"/>
                <w:b/>
              </w:rPr>
              <w:t>1,75</w:t>
            </w:r>
          </w:p>
          <w:p w14:paraId="3F8131F7" w14:textId="77777777" w:rsidR="003338ED" w:rsidRDefault="003338ED" w:rsidP="00B17DC1">
            <w:pPr>
              <w:pStyle w:val="TableParagraph"/>
              <w:spacing w:before="207"/>
              <w:ind w:left="237" w:right="219"/>
              <w:jc w:val="center"/>
              <w:rPr>
                <w:rFonts w:ascii="Arial"/>
                <w:sz w:val="18"/>
              </w:rPr>
            </w:pPr>
            <w:proofErr w:type="spellStart"/>
            <w:r>
              <w:rPr>
                <w:rFonts w:ascii="Arial"/>
                <w:sz w:val="18"/>
              </w:rPr>
              <w:t>Precisa</w:t>
            </w:r>
            <w:proofErr w:type="spellEnd"/>
            <w:r>
              <w:rPr>
                <w:rFonts w:ascii="Arial"/>
                <w:sz w:val="18"/>
              </w:rPr>
              <w:t xml:space="preserve"> e</w:t>
            </w:r>
            <w:r>
              <w:rPr>
                <w:rFonts w:ascii="Arial"/>
                <w:spacing w:val="-47"/>
                <w:sz w:val="18"/>
              </w:rPr>
              <w:t xml:space="preserve"> </w:t>
            </w:r>
            <w:proofErr w:type="spellStart"/>
            <w:r>
              <w:rPr>
                <w:rFonts w:ascii="Arial"/>
                <w:sz w:val="18"/>
              </w:rPr>
              <w:t>puntuale</w:t>
            </w:r>
            <w:proofErr w:type="spellEnd"/>
          </w:p>
        </w:tc>
        <w:tc>
          <w:tcPr>
            <w:tcW w:w="709" w:type="dxa"/>
          </w:tcPr>
          <w:p w14:paraId="5A66AEFD" w14:textId="77777777" w:rsidR="003338ED" w:rsidRDefault="003338ED" w:rsidP="00B17DC1">
            <w:pPr>
              <w:pStyle w:val="TableParagraph"/>
              <w:spacing w:before="100"/>
              <w:ind w:left="43"/>
              <w:jc w:val="center"/>
              <w:rPr>
                <w:rFonts w:ascii="Arial"/>
                <w:b/>
              </w:rPr>
            </w:pPr>
            <w:r>
              <w:rPr>
                <w:rFonts w:ascii="Arial"/>
                <w:b/>
              </w:rPr>
              <w:t>2</w:t>
            </w:r>
          </w:p>
          <w:p w14:paraId="30540D15" w14:textId="77777777" w:rsidR="003338ED" w:rsidRDefault="003338ED" w:rsidP="00B17DC1">
            <w:pPr>
              <w:pStyle w:val="TableParagraph"/>
              <w:spacing w:before="207"/>
              <w:ind w:left="102" w:right="55" w:hanging="3"/>
              <w:jc w:val="center"/>
              <w:rPr>
                <w:rFonts w:ascii="Arial" w:hAnsi="Arial"/>
                <w:sz w:val="18"/>
              </w:rPr>
            </w:pPr>
            <w:proofErr w:type="spellStart"/>
            <w:r>
              <w:rPr>
                <w:rFonts w:ascii="Arial" w:hAnsi="Arial"/>
                <w:sz w:val="18"/>
              </w:rPr>
              <w:t>Completa</w:t>
            </w:r>
            <w:proofErr w:type="spellEnd"/>
            <w:r>
              <w:rPr>
                <w:rFonts w:ascii="Arial" w:hAnsi="Arial"/>
                <w:sz w:val="18"/>
              </w:rPr>
              <w:t xml:space="preserve"> e</w:t>
            </w:r>
            <w:r>
              <w:rPr>
                <w:rFonts w:ascii="Arial" w:hAnsi="Arial"/>
                <w:spacing w:val="1"/>
                <w:sz w:val="18"/>
              </w:rPr>
              <w:t xml:space="preserve"> </w:t>
            </w:r>
            <w:proofErr w:type="spellStart"/>
            <w:r>
              <w:rPr>
                <w:rFonts w:ascii="Arial" w:hAnsi="Arial"/>
                <w:sz w:val="18"/>
              </w:rPr>
              <w:t>sicura</w:t>
            </w:r>
            <w:proofErr w:type="spellEnd"/>
            <w:r>
              <w:rPr>
                <w:rFonts w:ascii="Arial" w:hAnsi="Arial"/>
                <w:spacing w:val="-6"/>
                <w:sz w:val="18"/>
              </w:rPr>
              <w:t xml:space="preserve"> </w:t>
            </w:r>
            <w:proofErr w:type="spellStart"/>
            <w:r>
              <w:rPr>
                <w:rFonts w:ascii="Arial" w:hAnsi="Arial"/>
                <w:sz w:val="18"/>
              </w:rPr>
              <w:t>nell’uso</w:t>
            </w:r>
            <w:proofErr w:type="spellEnd"/>
          </w:p>
        </w:tc>
      </w:tr>
      <w:tr w:rsidR="003338ED" w14:paraId="1B6CEB37" w14:textId="77777777" w:rsidTr="009951EA">
        <w:trPr>
          <w:trHeight w:val="538"/>
        </w:trPr>
        <w:tc>
          <w:tcPr>
            <w:tcW w:w="1440" w:type="dxa"/>
          </w:tcPr>
          <w:p w14:paraId="005D1C6B" w14:textId="77777777" w:rsidR="003338ED" w:rsidRDefault="003338ED" w:rsidP="00B17DC1">
            <w:pPr>
              <w:pStyle w:val="TableParagraph"/>
              <w:spacing w:before="99"/>
              <w:ind w:left="100" w:right="230"/>
              <w:rPr>
                <w:rFonts w:ascii="Arial"/>
                <w:b/>
                <w:sz w:val="18"/>
              </w:rPr>
            </w:pPr>
            <w:proofErr w:type="spellStart"/>
            <w:r>
              <w:rPr>
                <w:rFonts w:ascii="Arial"/>
                <w:b/>
                <w:sz w:val="18"/>
              </w:rPr>
              <w:t>Morfologia</w:t>
            </w:r>
            <w:proofErr w:type="spellEnd"/>
            <w:r>
              <w:rPr>
                <w:rFonts w:ascii="Arial"/>
                <w:b/>
                <w:sz w:val="18"/>
              </w:rPr>
              <w:t xml:space="preserve"> e</w:t>
            </w:r>
            <w:r>
              <w:rPr>
                <w:rFonts w:ascii="Arial"/>
                <w:b/>
                <w:spacing w:val="-47"/>
                <w:sz w:val="18"/>
              </w:rPr>
              <w:t xml:space="preserve"> </w:t>
            </w:r>
            <w:proofErr w:type="spellStart"/>
            <w:r>
              <w:rPr>
                <w:rFonts w:ascii="Arial"/>
                <w:b/>
                <w:sz w:val="18"/>
              </w:rPr>
              <w:t>sintassi</w:t>
            </w:r>
            <w:proofErr w:type="spellEnd"/>
          </w:p>
        </w:tc>
        <w:tc>
          <w:tcPr>
            <w:tcW w:w="1426" w:type="dxa"/>
          </w:tcPr>
          <w:p w14:paraId="0F17F0AB" w14:textId="77777777" w:rsidR="003338ED" w:rsidRDefault="003338ED" w:rsidP="00B17DC1">
            <w:pPr>
              <w:pStyle w:val="TableParagraph"/>
              <w:spacing w:before="100"/>
              <w:ind w:left="264" w:right="245"/>
              <w:jc w:val="center"/>
              <w:rPr>
                <w:rFonts w:ascii="Arial"/>
                <w:b/>
              </w:rPr>
            </w:pPr>
            <w:r>
              <w:rPr>
                <w:rFonts w:ascii="Arial"/>
                <w:b/>
              </w:rPr>
              <w:t>0,5</w:t>
            </w:r>
          </w:p>
        </w:tc>
        <w:tc>
          <w:tcPr>
            <w:tcW w:w="1486" w:type="dxa"/>
          </w:tcPr>
          <w:p w14:paraId="247881A7" w14:textId="77777777" w:rsidR="003338ED" w:rsidRDefault="003338ED" w:rsidP="00B17DC1">
            <w:pPr>
              <w:pStyle w:val="TableParagraph"/>
              <w:spacing w:before="100"/>
              <w:ind w:left="116" w:right="98"/>
              <w:jc w:val="center"/>
              <w:rPr>
                <w:rFonts w:ascii="Arial"/>
                <w:b/>
              </w:rPr>
            </w:pPr>
            <w:r>
              <w:rPr>
                <w:rFonts w:ascii="Arial"/>
                <w:b/>
              </w:rPr>
              <w:t>0,75</w:t>
            </w:r>
          </w:p>
        </w:tc>
        <w:tc>
          <w:tcPr>
            <w:tcW w:w="1308" w:type="dxa"/>
          </w:tcPr>
          <w:p w14:paraId="3E12A7FC" w14:textId="77777777" w:rsidR="003338ED" w:rsidRDefault="003338ED" w:rsidP="00B17DC1">
            <w:pPr>
              <w:pStyle w:val="TableParagraph"/>
              <w:spacing w:before="100"/>
              <w:ind w:left="17"/>
              <w:jc w:val="center"/>
              <w:rPr>
                <w:rFonts w:ascii="Arial"/>
                <w:b/>
              </w:rPr>
            </w:pPr>
            <w:r>
              <w:rPr>
                <w:rFonts w:ascii="Arial"/>
                <w:b/>
              </w:rPr>
              <w:t>1</w:t>
            </w:r>
          </w:p>
        </w:tc>
        <w:tc>
          <w:tcPr>
            <w:tcW w:w="567" w:type="dxa"/>
          </w:tcPr>
          <w:p w14:paraId="6CC34310" w14:textId="77777777" w:rsidR="003338ED" w:rsidRDefault="003338ED" w:rsidP="00B17DC1">
            <w:pPr>
              <w:pStyle w:val="TableParagraph"/>
              <w:spacing w:before="100"/>
              <w:ind w:left="97" w:right="79"/>
              <w:jc w:val="center"/>
              <w:rPr>
                <w:rFonts w:ascii="Arial"/>
                <w:b/>
              </w:rPr>
            </w:pPr>
            <w:r>
              <w:rPr>
                <w:rFonts w:ascii="Arial"/>
                <w:b/>
              </w:rPr>
              <w:t>1,25</w:t>
            </w:r>
          </w:p>
        </w:tc>
        <w:tc>
          <w:tcPr>
            <w:tcW w:w="988" w:type="dxa"/>
          </w:tcPr>
          <w:p w14:paraId="19F0B8D2" w14:textId="77777777" w:rsidR="003338ED" w:rsidRDefault="003338ED" w:rsidP="00B17DC1">
            <w:pPr>
              <w:pStyle w:val="TableParagraph"/>
              <w:spacing w:before="100"/>
              <w:ind w:left="158" w:right="141"/>
              <w:jc w:val="center"/>
              <w:rPr>
                <w:rFonts w:ascii="Arial"/>
                <w:b/>
              </w:rPr>
            </w:pPr>
            <w:r>
              <w:rPr>
                <w:rFonts w:ascii="Arial"/>
                <w:b/>
              </w:rPr>
              <w:t>1,5</w:t>
            </w:r>
          </w:p>
        </w:tc>
        <w:tc>
          <w:tcPr>
            <w:tcW w:w="1134" w:type="dxa"/>
          </w:tcPr>
          <w:p w14:paraId="42EF1B71" w14:textId="77777777" w:rsidR="003338ED" w:rsidRDefault="003338ED" w:rsidP="00B17DC1">
            <w:pPr>
              <w:pStyle w:val="TableParagraph"/>
              <w:spacing w:before="100"/>
              <w:ind w:left="232" w:right="219"/>
              <w:jc w:val="center"/>
              <w:rPr>
                <w:rFonts w:ascii="Arial"/>
                <w:b/>
              </w:rPr>
            </w:pPr>
            <w:r>
              <w:rPr>
                <w:rFonts w:ascii="Arial"/>
                <w:b/>
              </w:rPr>
              <w:t>1,75</w:t>
            </w:r>
          </w:p>
        </w:tc>
        <w:tc>
          <w:tcPr>
            <w:tcW w:w="709" w:type="dxa"/>
          </w:tcPr>
          <w:p w14:paraId="69FC9F01" w14:textId="77777777" w:rsidR="003338ED" w:rsidRDefault="003338ED" w:rsidP="00B17DC1">
            <w:pPr>
              <w:pStyle w:val="TableParagraph"/>
              <w:spacing w:before="100"/>
              <w:ind w:left="43"/>
              <w:jc w:val="center"/>
              <w:rPr>
                <w:rFonts w:ascii="Arial"/>
                <w:b/>
              </w:rPr>
            </w:pPr>
            <w:r>
              <w:rPr>
                <w:rFonts w:ascii="Arial"/>
                <w:b/>
              </w:rPr>
              <w:t>2</w:t>
            </w:r>
          </w:p>
        </w:tc>
      </w:tr>
      <w:tr w:rsidR="003338ED" w14:paraId="50D90AEF" w14:textId="77777777" w:rsidTr="009951EA">
        <w:trPr>
          <w:trHeight w:val="1399"/>
        </w:trPr>
        <w:tc>
          <w:tcPr>
            <w:tcW w:w="1440" w:type="dxa"/>
          </w:tcPr>
          <w:p w14:paraId="3C886E81" w14:textId="77777777" w:rsidR="003338ED" w:rsidRDefault="003338ED" w:rsidP="00B17DC1">
            <w:pPr>
              <w:pStyle w:val="TableParagraph"/>
              <w:rPr>
                <w:rFonts w:ascii="Times New Roman"/>
                <w:sz w:val="16"/>
              </w:rPr>
            </w:pPr>
          </w:p>
        </w:tc>
        <w:tc>
          <w:tcPr>
            <w:tcW w:w="1426" w:type="dxa"/>
          </w:tcPr>
          <w:p w14:paraId="59041651" w14:textId="77777777" w:rsidR="003338ED" w:rsidRDefault="003338ED" w:rsidP="00B17DC1">
            <w:pPr>
              <w:pStyle w:val="TableParagraph"/>
              <w:spacing w:before="19"/>
              <w:ind w:left="246" w:right="220" w:firstLine="24"/>
              <w:rPr>
                <w:rFonts w:ascii="Arial"/>
                <w:sz w:val="18"/>
              </w:rPr>
            </w:pPr>
            <w:proofErr w:type="spellStart"/>
            <w:r>
              <w:rPr>
                <w:rFonts w:ascii="Arial"/>
                <w:sz w:val="18"/>
              </w:rPr>
              <w:t>Scorretta</w:t>
            </w:r>
            <w:proofErr w:type="spellEnd"/>
            <w:r>
              <w:rPr>
                <w:rFonts w:ascii="Arial"/>
                <w:sz w:val="18"/>
              </w:rPr>
              <w:t xml:space="preserve"> e</w:t>
            </w:r>
            <w:r>
              <w:rPr>
                <w:rFonts w:ascii="Arial"/>
                <w:spacing w:val="-47"/>
                <w:sz w:val="18"/>
              </w:rPr>
              <w:t xml:space="preserve"> </w:t>
            </w:r>
            <w:r>
              <w:rPr>
                <w:rFonts w:ascii="Arial"/>
                <w:sz w:val="18"/>
              </w:rPr>
              <w:t>poco</w:t>
            </w:r>
            <w:r>
              <w:rPr>
                <w:rFonts w:ascii="Arial"/>
                <w:spacing w:val="-11"/>
                <w:sz w:val="18"/>
              </w:rPr>
              <w:t xml:space="preserve"> </w:t>
            </w:r>
            <w:proofErr w:type="spellStart"/>
            <w:r>
              <w:rPr>
                <w:rFonts w:ascii="Arial"/>
                <w:sz w:val="18"/>
              </w:rPr>
              <w:t>chiara</w:t>
            </w:r>
            <w:proofErr w:type="spellEnd"/>
          </w:p>
        </w:tc>
        <w:tc>
          <w:tcPr>
            <w:tcW w:w="1486" w:type="dxa"/>
          </w:tcPr>
          <w:p w14:paraId="0CD8F7E5" w14:textId="77777777" w:rsidR="003338ED" w:rsidRDefault="003338ED" w:rsidP="00B17DC1">
            <w:pPr>
              <w:pStyle w:val="TableParagraph"/>
              <w:spacing w:before="19"/>
              <w:ind w:left="116" w:right="97"/>
              <w:jc w:val="center"/>
              <w:rPr>
                <w:rFonts w:ascii="Arial"/>
                <w:sz w:val="18"/>
              </w:rPr>
            </w:pPr>
            <w:proofErr w:type="spellStart"/>
            <w:r>
              <w:rPr>
                <w:rFonts w:ascii="Arial"/>
                <w:sz w:val="18"/>
              </w:rPr>
              <w:t>Spesso</w:t>
            </w:r>
            <w:proofErr w:type="spellEnd"/>
            <w:r>
              <w:rPr>
                <w:rFonts w:ascii="Arial"/>
                <w:spacing w:val="1"/>
                <w:sz w:val="18"/>
              </w:rPr>
              <w:t xml:space="preserve"> </w:t>
            </w:r>
            <w:proofErr w:type="spellStart"/>
            <w:r>
              <w:rPr>
                <w:rFonts w:ascii="Arial"/>
                <w:sz w:val="18"/>
              </w:rPr>
              <w:t>scorretta</w:t>
            </w:r>
            <w:proofErr w:type="spellEnd"/>
            <w:r>
              <w:rPr>
                <w:rFonts w:ascii="Arial"/>
                <w:sz w:val="18"/>
              </w:rPr>
              <w:t xml:space="preserve"> e non</w:t>
            </w:r>
            <w:r>
              <w:rPr>
                <w:rFonts w:ascii="Arial"/>
                <w:spacing w:val="-47"/>
                <w:sz w:val="18"/>
              </w:rPr>
              <w:t xml:space="preserve"> </w:t>
            </w:r>
            <w:r>
              <w:rPr>
                <w:rFonts w:ascii="Arial"/>
                <w:sz w:val="18"/>
              </w:rPr>
              <w:t>sempre</w:t>
            </w:r>
            <w:r>
              <w:rPr>
                <w:rFonts w:ascii="Arial"/>
                <w:spacing w:val="-4"/>
                <w:sz w:val="18"/>
              </w:rPr>
              <w:t xml:space="preserve"> </w:t>
            </w:r>
            <w:proofErr w:type="spellStart"/>
            <w:r>
              <w:rPr>
                <w:rFonts w:ascii="Arial"/>
                <w:sz w:val="18"/>
              </w:rPr>
              <w:t>chiara</w:t>
            </w:r>
            <w:proofErr w:type="spellEnd"/>
          </w:p>
        </w:tc>
        <w:tc>
          <w:tcPr>
            <w:tcW w:w="1308" w:type="dxa"/>
          </w:tcPr>
          <w:p w14:paraId="7AAAD731" w14:textId="77777777" w:rsidR="003338ED" w:rsidRDefault="003338ED" w:rsidP="00B17DC1">
            <w:pPr>
              <w:pStyle w:val="TableParagraph"/>
              <w:spacing w:before="19"/>
              <w:ind w:left="116" w:right="95"/>
              <w:jc w:val="center"/>
              <w:rPr>
                <w:rFonts w:ascii="Arial"/>
                <w:sz w:val="18"/>
              </w:rPr>
            </w:pPr>
            <w:r>
              <w:rPr>
                <w:rFonts w:ascii="Arial"/>
                <w:sz w:val="18"/>
              </w:rPr>
              <w:t>Non sempre</w:t>
            </w:r>
            <w:r>
              <w:rPr>
                <w:rFonts w:ascii="Arial"/>
                <w:spacing w:val="1"/>
                <w:sz w:val="18"/>
              </w:rPr>
              <w:t xml:space="preserve"> </w:t>
            </w:r>
            <w:proofErr w:type="spellStart"/>
            <w:r>
              <w:rPr>
                <w:rFonts w:ascii="Arial"/>
                <w:sz w:val="18"/>
              </w:rPr>
              <w:t>corretta</w:t>
            </w:r>
            <w:proofErr w:type="spellEnd"/>
            <w:r>
              <w:rPr>
                <w:rFonts w:ascii="Arial"/>
                <w:sz w:val="18"/>
              </w:rPr>
              <w:t xml:space="preserve"> e con</w:t>
            </w:r>
            <w:r>
              <w:rPr>
                <w:rFonts w:ascii="Arial"/>
                <w:spacing w:val="-47"/>
                <w:sz w:val="18"/>
              </w:rPr>
              <w:t xml:space="preserve"> </w:t>
            </w:r>
            <w:proofErr w:type="spellStart"/>
            <w:r>
              <w:rPr>
                <w:rFonts w:ascii="Arial"/>
                <w:sz w:val="18"/>
              </w:rPr>
              <w:t>imprecisioni</w:t>
            </w:r>
            <w:proofErr w:type="spellEnd"/>
          </w:p>
        </w:tc>
        <w:tc>
          <w:tcPr>
            <w:tcW w:w="567" w:type="dxa"/>
          </w:tcPr>
          <w:p w14:paraId="070E6C30" w14:textId="77777777" w:rsidR="003338ED" w:rsidRDefault="003338ED" w:rsidP="00B17DC1">
            <w:pPr>
              <w:pStyle w:val="TableParagraph"/>
              <w:spacing w:before="19"/>
              <w:ind w:left="99" w:right="79"/>
              <w:jc w:val="center"/>
              <w:rPr>
                <w:rFonts w:ascii="Arial"/>
                <w:sz w:val="18"/>
              </w:rPr>
            </w:pPr>
            <w:r>
              <w:rPr>
                <w:rFonts w:ascii="Arial"/>
                <w:sz w:val="18"/>
              </w:rPr>
              <w:t>Corretta,</w:t>
            </w:r>
            <w:r>
              <w:rPr>
                <w:rFonts w:ascii="Arial"/>
                <w:spacing w:val="1"/>
                <w:sz w:val="18"/>
              </w:rPr>
              <w:t xml:space="preserve"> </w:t>
            </w:r>
            <w:proofErr w:type="spellStart"/>
            <w:r>
              <w:rPr>
                <w:rFonts w:ascii="Arial"/>
                <w:sz w:val="18"/>
              </w:rPr>
              <w:t>chiara</w:t>
            </w:r>
            <w:proofErr w:type="spellEnd"/>
            <w:r>
              <w:rPr>
                <w:rFonts w:ascii="Arial"/>
                <w:sz w:val="18"/>
              </w:rPr>
              <w:t xml:space="preserve"> e</w:t>
            </w:r>
            <w:r>
              <w:rPr>
                <w:rFonts w:ascii="Arial"/>
                <w:spacing w:val="1"/>
                <w:sz w:val="18"/>
              </w:rPr>
              <w:t xml:space="preserve"> </w:t>
            </w:r>
            <w:proofErr w:type="spellStart"/>
            <w:r>
              <w:rPr>
                <w:rFonts w:ascii="Arial"/>
                <w:sz w:val="18"/>
              </w:rPr>
              <w:t>abbastanza</w:t>
            </w:r>
            <w:proofErr w:type="spellEnd"/>
            <w:r>
              <w:rPr>
                <w:rFonts w:ascii="Arial"/>
                <w:spacing w:val="-47"/>
                <w:sz w:val="18"/>
              </w:rPr>
              <w:t xml:space="preserve"> </w:t>
            </w:r>
            <w:proofErr w:type="spellStart"/>
            <w:r>
              <w:rPr>
                <w:rFonts w:ascii="Arial"/>
                <w:sz w:val="18"/>
              </w:rPr>
              <w:t>scorrevole</w:t>
            </w:r>
            <w:proofErr w:type="spellEnd"/>
          </w:p>
        </w:tc>
        <w:tc>
          <w:tcPr>
            <w:tcW w:w="988" w:type="dxa"/>
          </w:tcPr>
          <w:p w14:paraId="4F592ACE" w14:textId="77777777" w:rsidR="003338ED" w:rsidRDefault="003338ED" w:rsidP="00B17DC1">
            <w:pPr>
              <w:pStyle w:val="TableParagraph"/>
              <w:spacing w:before="19"/>
              <w:ind w:left="204" w:right="187" w:firstLine="64"/>
              <w:jc w:val="both"/>
              <w:rPr>
                <w:rFonts w:ascii="Arial"/>
                <w:sz w:val="18"/>
              </w:rPr>
            </w:pPr>
            <w:r>
              <w:rPr>
                <w:rFonts w:ascii="Arial"/>
                <w:sz w:val="18"/>
              </w:rPr>
              <w:t>Corretta,</w:t>
            </w:r>
            <w:r>
              <w:rPr>
                <w:rFonts w:ascii="Arial"/>
                <w:spacing w:val="1"/>
                <w:sz w:val="18"/>
              </w:rPr>
              <w:t xml:space="preserve"> </w:t>
            </w:r>
            <w:proofErr w:type="spellStart"/>
            <w:r>
              <w:rPr>
                <w:rFonts w:ascii="Arial"/>
                <w:sz w:val="18"/>
              </w:rPr>
              <w:t>chiara</w:t>
            </w:r>
            <w:proofErr w:type="spellEnd"/>
            <w:r>
              <w:rPr>
                <w:rFonts w:ascii="Arial"/>
                <w:sz w:val="18"/>
              </w:rPr>
              <w:t xml:space="preserve"> e</w:t>
            </w:r>
            <w:r>
              <w:rPr>
                <w:rFonts w:ascii="Arial"/>
                <w:spacing w:val="1"/>
                <w:sz w:val="18"/>
              </w:rPr>
              <w:t xml:space="preserve"> </w:t>
            </w:r>
            <w:proofErr w:type="spellStart"/>
            <w:r>
              <w:rPr>
                <w:rFonts w:ascii="Arial"/>
                <w:sz w:val="18"/>
              </w:rPr>
              <w:t>scorrevole</w:t>
            </w:r>
            <w:proofErr w:type="spellEnd"/>
          </w:p>
        </w:tc>
        <w:tc>
          <w:tcPr>
            <w:tcW w:w="1134" w:type="dxa"/>
          </w:tcPr>
          <w:p w14:paraId="2ACBF19C" w14:textId="77777777" w:rsidR="003338ED" w:rsidRDefault="003338ED" w:rsidP="00B17DC1">
            <w:pPr>
              <w:pStyle w:val="TableParagraph"/>
              <w:spacing w:before="19"/>
              <w:ind w:left="210" w:right="116" w:hanging="65"/>
              <w:rPr>
                <w:rFonts w:ascii="Arial"/>
                <w:sz w:val="18"/>
              </w:rPr>
            </w:pPr>
            <w:proofErr w:type="spellStart"/>
            <w:r>
              <w:rPr>
                <w:rFonts w:ascii="Arial"/>
                <w:sz w:val="18"/>
              </w:rPr>
              <w:t>Appropriata</w:t>
            </w:r>
            <w:proofErr w:type="spellEnd"/>
            <w:r>
              <w:rPr>
                <w:rFonts w:ascii="Arial"/>
                <w:spacing w:val="-47"/>
                <w:sz w:val="18"/>
              </w:rPr>
              <w:t xml:space="preserve"> </w:t>
            </w:r>
            <w:r>
              <w:rPr>
                <w:rFonts w:ascii="Arial"/>
                <w:sz w:val="18"/>
              </w:rPr>
              <w:t>e</w:t>
            </w:r>
            <w:r>
              <w:rPr>
                <w:rFonts w:ascii="Arial"/>
                <w:spacing w:val="-1"/>
                <w:sz w:val="18"/>
              </w:rPr>
              <w:t xml:space="preserve"> </w:t>
            </w:r>
            <w:proofErr w:type="spellStart"/>
            <w:r>
              <w:rPr>
                <w:rFonts w:ascii="Arial"/>
                <w:sz w:val="18"/>
              </w:rPr>
              <w:t>rigorosa</w:t>
            </w:r>
            <w:proofErr w:type="spellEnd"/>
          </w:p>
        </w:tc>
        <w:tc>
          <w:tcPr>
            <w:tcW w:w="709" w:type="dxa"/>
          </w:tcPr>
          <w:p w14:paraId="6D00C02A" w14:textId="77777777" w:rsidR="003338ED" w:rsidRDefault="003338ED" w:rsidP="00B17DC1">
            <w:pPr>
              <w:pStyle w:val="TableParagraph"/>
              <w:spacing w:before="19"/>
              <w:ind w:left="104" w:right="57"/>
              <w:jc w:val="center"/>
              <w:rPr>
                <w:rFonts w:ascii="Arial"/>
                <w:sz w:val="18"/>
              </w:rPr>
            </w:pPr>
            <w:proofErr w:type="spellStart"/>
            <w:r>
              <w:rPr>
                <w:rFonts w:ascii="Arial"/>
                <w:sz w:val="18"/>
              </w:rPr>
              <w:t>Appropriata</w:t>
            </w:r>
            <w:proofErr w:type="spellEnd"/>
            <w:r>
              <w:rPr>
                <w:rFonts w:ascii="Arial"/>
                <w:sz w:val="18"/>
              </w:rPr>
              <w:t>,</w:t>
            </w:r>
            <w:r>
              <w:rPr>
                <w:rFonts w:ascii="Arial"/>
                <w:spacing w:val="-47"/>
                <w:sz w:val="18"/>
              </w:rPr>
              <w:t xml:space="preserve"> </w:t>
            </w:r>
            <w:proofErr w:type="spellStart"/>
            <w:r>
              <w:rPr>
                <w:rFonts w:ascii="Arial"/>
                <w:sz w:val="18"/>
              </w:rPr>
              <w:t>ricca</w:t>
            </w:r>
            <w:proofErr w:type="spellEnd"/>
            <w:r>
              <w:rPr>
                <w:rFonts w:ascii="Arial"/>
                <w:sz w:val="18"/>
              </w:rPr>
              <w:t xml:space="preserve"> e</w:t>
            </w:r>
            <w:r>
              <w:rPr>
                <w:rFonts w:ascii="Arial"/>
                <w:spacing w:val="1"/>
                <w:sz w:val="18"/>
              </w:rPr>
              <w:t xml:space="preserve"> </w:t>
            </w:r>
            <w:proofErr w:type="spellStart"/>
            <w:r>
              <w:rPr>
                <w:rFonts w:ascii="Arial"/>
                <w:sz w:val="18"/>
              </w:rPr>
              <w:t>articolata</w:t>
            </w:r>
            <w:proofErr w:type="spellEnd"/>
          </w:p>
        </w:tc>
      </w:tr>
      <w:tr w:rsidR="003338ED" w14:paraId="508BAF3C" w14:textId="77777777" w:rsidTr="009951EA">
        <w:trPr>
          <w:trHeight w:val="997"/>
        </w:trPr>
        <w:tc>
          <w:tcPr>
            <w:tcW w:w="4352" w:type="dxa"/>
            <w:gridSpan w:val="3"/>
          </w:tcPr>
          <w:p w14:paraId="31856072" w14:textId="77777777" w:rsidR="003338ED" w:rsidRDefault="003338ED" w:rsidP="00B17DC1">
            <w:pPr>
              <w:pStyle w:val="TableParagraph"/>
              <w:rPr>
                <w:rFonts w:ascii="Times New Roman"/>
                <w:sz w:val="24"/>
              </w:rPr>
            </w:pPr>
          </w:p>
          <w:p w14:paraId="64D1C549" w14:textId="77777777" w:rsidR="003338ED" w:rsidRDefault="003338ED" w:rsidP="00B17DC1">
            <w:pPr>
              <w:pStyle w:val="TableParagraph"/>
              <w:spacing w:before="8"/>
              <w:rPr>
                <w:rFonts w:ascii="Times New Roman"/>
                <w:sz w:val="28"/>
              </w:rPr>
            </w:pPr>
          </w:p>
          <w:p w14:paraId="5E8A737C" w14:textId="77777777" w:rsidR="003338ED" w:rsidRDefault="003338ED" w:rsidP="00B17DC1">
            <w:pPr>
              <w:pStyle w:val="TableParagraph"/>
              <w:spacing w:before="1"/>
              <w:ind w:left="1989"/>
              <w:rPr>
                <w:rFonts w:ascii="Arial"/>
                <w:b/>
              </w:rPr>
            </w:pPr>
            <w:r>
              <w:rPr>
                <w:rFonts w:ascii="Arial"/>
                <w:b/>
              </w:rPr>
              <w:t>PUNTEGGIO</w:t>
            </w:r>
            <w:r>
              <w:rPr>
                <w:rFonts w:ascii="Arial"/>
                <w:b/>
                <w:spacing w:val="-2"/>
              </w:rPr>
              <w:t xml:space="preserve"> </w:t>
            </w:r>
            <w:r>
              <w:rPr>
                <w:rFonts w:ascii="Arial"/>
                <w:b/>
              </w:rPr>
              <w:t>TOTALE</w:t>
            </w:r>
          </w:p>
        </w:tc>
        <w:tc>
          <w:tcPr>
            <w:tcW w:w="1308" w:type="dxa"/>
          </w:tcPr>
          <w:p w14:paraId="007D4074" w14:textId="77777777" w:rsidR="003338ED" w:rsidRDefault="003338ED" w:rsidP="00B17DC1">
            <w:pPr>
              <w:pStyle w:val="TableParagraph"/>
              <w:rPr>
                <w:rFonts w:ascii="Times New Roman"/>
                <w:sz w:val="16"/>
              </w:rPr>
            </w:pPr>
          </w:p>
        </w:tc>
        <w:tc>
          <w:tcPr>
            <w:tcW w:w="2689" w:type="dxa"/>
            <w:gridSpan w:val="3"/>
          </w:tcPr>
          <w:p w14:paraId="601E64E6" w14:textId="77777777" w:rsidR="003338ED" w:rsidRDefault="003338ED" w:rsidP="00B17DC1">
            <w:pPr>
              <w:pStyle w:val="TableParagraph"/>
              <w:rPr>
                <w:rFonts w:ascii="Times New Roman"/>
                <w:sz w:val="24"/>
              </w:rPr>
            </w:pPr>
          </w:p>
          <w:p w14:paraId="0911C5B1" w14:textId="77777777" w:rsidR="003338ED" w:rsidRDefault="003338ED" w:rsidP="00B17DC1">
            <w:pPr>
              <w:pStyle w:val="TableParagraph"/>
              <w:spacing w:before="1"/>
              <w:rPr>
                <w:rFonts w:ascii="Times New Roman"/>
                <w:sz w:val="32"/>
              </w:rPr>
            </w:pPr>
          </w:p>
          <w:p w14:paraId="09D9D917" w14:textId="77777777" w:rsidR="003338ED" w:rsidRDefault="003338ED" w:rsidP="00B17DC1">
            <w:pPr>
              <w:pStyle w:val="TableParagraph"/>
              <w:ind w:right="78"/>
              <w:jc w:val="right"/>
              <w:rPr>
                <w:rFonts w:ascii="Arial"/>
                <w:b/>
              </w:rPr>
            </w:pPr>
            <w:r>
              <w:rPr>
                <w:rFonts w:ascii="Arial"/>
                <w:b/>
              </w:rPr>
              <w:t>VOTO</w:t>
            </w:r>
          </w:p>
        </w:tc>
        <w:tc>
          <w:tcPr>
            <w:tcW w:w="709" w:type="dxa"/>
          </w:tcPr>
          <w:p w14:paraId="056A0D44" w14:textId="77777777" w:rsidR="003338ED" w:rsidRDefault="003338ED" w:rsidP="00B17DC1">
            <w:pPr>
              <w:pStyle w:val="TableParagraph"/>
              <w:rPr>
                <w:rFonts w:ascii="Times New Roman"/>
                <w:sz w:val="16"/>
              </w:rPr>
            </w:pPr>
          </w:p>
        </w:tc>
      </w:tr>
    </w:tbl>
    <w:p w14:paraId="0B2157B8" w14:textId="77777777" w:rsidR="009951EA" w:rsidRDefault="009951EA" w:rsidP="009951EA">
      <w:pPr>
        <w:spacing w:before="76"/>
        <w:ind w:left="232"/>
        <w:rPr>
          <w:rFonts w:ascii="Arial" w:hAnsi="Arial"/>
        </w:rPr>
      </w:pPr>
    </w:p>
    <w:p w14:paraId="33BB821E" w14:textId="3B7B7AC3" w:rsidR="009951EA" w:rsidRDefault="009951EA" w:rsidP="009951EA">
      <w:pPr>
        <w:spacing w:before="76"/>
        <w:ind w:left="232"/>
        <w:rPr>
          <w:rFonts w:ascii="Arial" w:hAnsi="Arial"/>
        </w:rPr>
      </w:pPr>
      <w:r>
        <w:rPr>
          <w:rFonts w:ascii="Arial" w:hAnsi="Arial"/>
        </w:rPr>
        <w:t>Data…………………………</w:t>
      </w:r>
      <w:proofErr w:type="gramStart"/>
      <w:r>
        <w:rPr>
          <w:rFonts w:ascii="Arial" w:hAnsi="Arial"/>
        </w:rPr>
        <w:t>…..</w:t>
      </w:r>
      <w:proofErr w:type="spellStart"/>
      <w:proofErr w:type="gramEnd"/>
      <w:r>
        <w:rPr>
          <w:rFonts w:ascii="Arial" w:hAnsi="Arial"/>
        </w:rPr>
        <w:t>Firma</w:t>
      </w:r>
      <w:proofErr w:type="spellEnd"/>
      <w:r>
        <w:rPr>
          <w:rFonts w:ascii="Arial" w:hAnsi="Arial"/>
        </w:rPr>
        <w:t>…………………………………………………..</w:t>
      </w:r>
    </w:p>
    <w:p w14:paraId="19CE8038" w14:textId="77777777" w:rsidR="003338ED" w:rsidRDefault="003338ED" w:rsidP="003338ED">
      <w:pPr>
        <w:rPr>
          <w:rFonts w:ascii="Times New Roman"/>
          <w:sz w:val="16"/>
        </w:rPr>
        <w:sectPr w:rsidR="003338ED">
          <w:pgSz w:w="11900" w:h="16840"/>
          <w:pgMar w:top="1600" w:right="0" w:bottom="1200" w:left="900" w:header="0" w:footer="924" w:gutter="0"/>
          <w:cols w:space="720"/>
        </w:sectPr>
      </w:pPr>
    </w:p>
    <w:p w14:paraId="21933D0C" w14:textId="5339E587" w:rsidR="003338ED" w:rsidRDefault="00187927" w:rsidP="00187927">
      <w:pPr>
        <w:pStyle w:val="Titolo3"/>
        <w:rPr>
          <w:rFonts w:ascii="Arial"/>
        </w:rPr>
      </w:pPr>
      <w:bookmarkStart w:id="8" w:name="_Toc86050966"/>
      <w:r>
        <w:lastRenderedPageBreak/>
        <w:t>GRIGLIA</w:t>
      </w:r>
      <w:r>
        <w:rPr>
          <w:spacing w:val="-3"/>
        </w:rPr>
        <w:t xml:space="preserve"> </w:t>
      </w:r>
      <w:r>
        <w:t>DI</w:t>
      </w:r>
      <w:r>
        <w:rPr>
          <w:spacing w:val="-1"/>
        </w:rPr>
        <w:t xml:space="preserve"> </w:t>
      </w:r>
      <w:r>
        <w:t>VALUTAZIONE</w:t>
      </w:r>
      <w:r>
        <w:rPr>
          <w:spacing w:val="-1"/>
        </w:rPr>
        <w:t xml:space="preserve"> </w:t>
      </w:r>
      <w:r>
        <w:t>COMPITO</w:t>
      </w:r>
      <w:r>
        <w:rPr>
          <w:spacing w:val="-2"/>
        </w:rPr>
        <w:t xml:space="preserve"> </w:t>
      </w:r>
      <w:r>
        <w:t>DI</w:t>
      </w:r>
      <w:r>
        <w:rPr>
          <w:spacing w:val="-1"/>
        </w:rPr>
        <w:t xml:space="preserve"> </w:t>
      </w:r>
      <w:r>
        <w:t>ITALIANO</w:t>
      </w:r>
      <w:r>
        <w:rPr>
          <w:spacing w:val="-2"/>
        </w:rPr>
        <w:t xml:space="preserve"> </w:t>
      </w:r>
      <w:r>
        <w:t>-</w:t>
      </w:r>
      <w:r>
        <w:rPr>
          <w:spacing w:val="-1"/>
        </w:rPr>
        <w:t xml:space="preserve"> </w:t>
      </w:r>
      <w:proofErr w:type="spellStart"/>
      <w:r>
        <w:t>Tipologia</w:t>
      </w:r>
      <w:proofErr w:type="spellEnd"/>
      <w:r>
        <w:rPr>
          <w:spacing w:val="-2"/>
        </w:rPr>
        <w:t xml:space="preserve"> </w:t>
      </w:r>
      <w:r>
        <w:t>A</w:t>
      </w:r>
      <w:bookmarkEnd w:id="8"/>
    </w:p>
    <w:p w14:paraId="2899A6F7" w14:textId="77777777" w:rsidR="003338ED" w:rsidRDefault="003338ED" w:rsidP="003338ED">
      <w:pPr>
        <w:pStyle w:val="Corpotesto"/>
        <w:spacing w:before="8"/>
        <w:rPr>
          <w:rFonts w:ascii="Arial"/>
          <w:sz w:val="14"/>
        </w:rPr>
      </w:pPr>
    </w:p>
    <w:p w14:paraId="29A70EA6" w14:textId="7601BB92" w:rsidR="003338ED" w:rsidRDefault="003338ED" w:rsidP="003338ED">
      <w:pPr>
        <w:pStyle w:val="Corpotesto"/>
        <w:ind w:left="199"/>
        <w:rPr>
          <w:rFonts w:ascii="Arial"/>
        </w:rPr>
      </w:pPr>
      <w:r>
        <w:rPr>
          <w:rFonts w:ascii="Arial"/>
          <w:noProof/>
        </w:rPr>
        <mc:AlternateContent>
          <mc:Choice Requires="wpg">
            <w:drawing>
              <wp:inline distT="0" distB="0" distL="0" distR="0" wp14:anchorId="3F65C320" wp14:editId="315A7330">
                <wp:extent cx="6163310" cy="904240"/>
                <wp:effectExtent l="9525" t="9525" r="8890" b="10160"/>
                <wp:docPr id="73" name="Grup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4240"/>
                          <a:chOff x="0" y="0"/>
                          <a:chExt cx="9706" cy="1424"/>
                        </a:xfrm>
                      </wpg:grpSpPr>
                      <pic:pic xmlns:pic="http://schemas.openxmlformats.org/drawingml/2006/picture">
                        <pic:nvPicPr>
                          <pic:cNvPr id="74"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75" name="Text Box 18"/>
                        <wps:cNvSpPr txBox="1">
                          <a:spLocks noChangeArrowheads="1"/>
                        </wps:cNvSpPr>
                        <wps:spPr bwMode="auto">
                          <a:xfrm>
                            <a:off x="4" y="4"/>
                            <a:ext cx="9696" cy="14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3EC84" w14:textId="77777777" w:rsidR="003338ED" w:rsidRDefault="003338ED" w:rsidP="003338ED">
                              <w:pPr>
                                <w:spacing w:before="7"/>
                                <w:rPr>
                                  <w:rFonts w:ascii="Arial"/>
                                  <w:sz w:val="23"/>
                                </w:rPr>
                              </w:pPr>
                            </w:p>
                            <w:p w14:paraId="33256F1A"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3E24088B"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07689D02"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535C0767"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6">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7">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3F65C320" id="Gruppo 73" o:spid="_x0000_s1073" style="width:485.3pt;height:71.2pt;mso-position-horizontal-relative:char;mso-position-vertical-relative:line" coordsize="9706,1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">
                <v:shape id="Picture 17" o:spid="_x0000_s1074"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">
                  <v:imagedata r:id="rId21" o:title=""/>
                </v:shape>
                <v:shape id="Text Box 18" o:spid="_x0000_s1075"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" filled="f" strokeweight=".48pt">
                  <v:textbox inset="0,0,0,0">
                    <w:txbxContent>
                      <w:p w14:paraId="4ED3EC84" w14:textId="77777777" w:rsidR="003338ED" w:rsidRDefault="003338ED" w:rsidP="003338ED">
                        <w:pPr>
                          <w:spacing w:before="7"/>
                          <w:rPr>
                            <w:rFonts w:ascii="Arial"/>
                            <w:sz w:val="23"/>
                          </w:rPr>
                        </w:pPr>
                      </w:p>
                      <w:p w14:paraId="33256F1A"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3E24088B"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07689D02"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535C0767"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8">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9">
                          <w:r>
                            <w:rPr>
                              <w:rFonts w:ascii="Arial"/>
                              <w:sz w:val="15"/>
                            </w:rPr>
                            <w:t>pdis018003@istruzione.it</w:t>
                          </w:r>
                        </w:hyperlink>
                      </w:p>
                    </w:txbxContent>
                  </v:textbox>
                </v:shape>
                <w10:anchorlock/>
              </v:group>
            </w:pict>
          </mc:Fallback>
        </mc:AlternateContent>
      </w:r>
    </w:p>
    <w:p w14:paraId="08E9C3A2" w14:textId="77777777" w:rsidR="003338ED" w:rsidRDefault="003338ED" w:rsidP="003338ED">
      <w:pPr>
        <w:pStyle w:val="Corpotesto"/>
        <w:spacing w:before="4"/>
        <w:rPr>
          <w:rFonts w:ascii="Arial"/>
          <w:sz w:val="9"/>
        </w:rPr>
      </w:pPr>
    </w:p>
    <w:p w14:paraId="0B02E2B7" w14:textId="77777777" w:rsidR="003338ED" w:rsidRDefault="003338ED" w:rsidP="003338ED">
      <w:pPr>
        <w:pStyle w:val="Corpotesto"/>
        <w:spacing w:before="91"/>
        <w:ind w:left="2095"/>
        <w:rPr>
          <w:rFonts w:ascii="Times New Roman"/>
        </w:rPr>
      </w:pPr>
      <w:r>
        <w:rPr>
          <w:noProof/>
        </w:rPr>
        <w:drawing>
          <wp:anchor distT="0" distB="0" distL="0" distR="0" simplePos="0" relativeHeight="251672576" behindDoc="1" locked="0" layoutInCell="1" allowOverlap="1" wp14:anchorId="508010F7" wp14:editId="5C17AB78">
            <wp:simplePos x="0" y="0"/>
            <wp:positionH relativeFrom="page">
              <wp:posOffset>769619</wp:posOffset>
            </wp:positionH>
            <wp:positionV relativeFrom="paragraph">
              <wp:posOffset>-972728</wp:posOffset>
            </wp:positionV>
            <wp:extent cx="671041" cy="817245"/>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3600" behindDoc="1" locked="0" layoutInCell="1" allowOverlap="1" wp14:anchorId="131A0F56" wp14:editId="69CB0991">
            <wp:simplePos x="0" y="0"/>
            <wp:positionH relativeFrom="page">
              <wp:posOffset>5157215</wp:posOffset>
            </wp:positionH>
            <wp:positionV relativeFrom="paragraph">
              <wp:posOffset>-902623</wp:posOffset>
            </wp:positionV>
            <wp:extent cx="674751" cy="674751"/>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24"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1"/>
        </w:rPr>
        <w:t xml:space="preserve"> </w:t>
      </w:r>
      <w:r>
        <w:rPr>
          <w:rFonts w:ascii="Times New Roman"/>
        </w:rPr>
        <w:t>COMPITO</w:t>
      </w:r>
      <w:r>
        <w:rPr>
          <w:rFonts w:ascii="Times New Roman"/>
          <w:spacing w:val="-2"/>
        </w:rPr>
        <w:t xml:space="preserve"> </w:t>
      </w:r>
      <w:r>
        <w:rPr>
          <w:rFonts w:ascii="Times New Roman"/>
        </w:rPr>
        <w:t>DI</w:t>
      </w:r>
      <w:r>
        <w:rPr>
          <w:rFonts w:ascii="Times New Roman"/>
          <w:spacing w:val="-1"/>
        </w:rPr>
        <w:t xml:space="preserve"> </w:t>
      </w:r>
      <w:r>
        <w:rPr>
          <w:rFonts w:ascii="Times New Roman"/>
        </w:rPr>
        <w:t>ITALIANO</w:t>
      </w:r>
      <w:r>
        <w:rPr>
          <w:rFonts w:ascii="Times New Roman"/>
          <w:spacing w:val="-2"/>
        </w:rPr>
        <w:t xml:space="preserve"> </w:t>
      </w:r>
      <w:r>
        <w:rPr>
          <w:rFonts w:ascii="Times New Roman"/>
        </w:rPr>
        <w:t>-</w:t>
      </w:r>
      <w:r>
        <w:rPr>
          <w:rFonts w:ascii="Times New Roman"/>
          <w:spacing w:val="-1"/>
        </w:rPr>
        <w:t xml:space="preserve"> </w:t>
      </w:r>
      <w:proofErr w:type="spellStart"/>
      <w:r>
        <w:rPr>
          <w:rFonts w:ascii="Times New Roman"/>
        </w:rPr>
        <w:t>Tipologia</w:t>
      </w:r>
      <w:proofErr w:type="spellEnd"/>
      <w:r>
        <w:rPr>
          <w:rFonts w:ascii="Times New Roman"/>
          <w:spacing w:val="-2"/>
        </w:rPr>
        <w:t xml:space="preserve"> </w:t>
      </w:r>
      <w:r>
        <w:rPr>
          <w:rFonts w:ascii="Times New Roman"/>
        </w:rPr>
        <w:t>A</w:t>
      </w:r>
    </w:p>
    <w:p w14:paraId="08C03730" w14:textId="77777777" w:rsidR="003338ED" w:rsidRDefault="003338ED" w:rsidP="003338ED">
      <w:pPr>
        <w:pStyle w:val="Corpotesto"/>
        <w:spacing w:before="7"/>
        <w:rPr>
          <w:rFonts w:ascii="Times New Roman"/>
        </w:rPr>
      </w:pPr>
    </w:p>
    <w:p w14:paraId="5111E276"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3629A149" w14:textId="77777777" w:rsidR="003338ED" w:rsidRDefault="003338ED" w:rsidP="003338ED">
      <w:pPr>
        <w:spacing w:before="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761D2DE1" w14:textId="77777777" w:rsidR="003338ED" w:rsidRDefault="003338ED" w:rsidP="003338ED">
      <w:pPr>
        <w:spacing w:before="29" w:after="28"/>
        <w:ind w:left="2757"/>
        <w:rPr>
          <w:rFonts w:ascii="Times New Roman"/>
          <w:b/>
          <w:sz w:val="15"/>
        </w:rPr>
      </w:pPr>
      <w:r>
        <w:rPr>
          <w:rFonts w:ascii="Times New Roman"/>
          <w:b/>
          <w:sz w:val="15"/>
        </w:rPr>
        <w:t>TIPOLOGIA</w:t>
      </w:r>
      <w:r>
        <w:rPr>
          <w:rFonts w:ascii="Times New Roman"/>
          <w:b/>
          <w:spacing w:val="-3"/>
          <w:sz w:val="15"/>
        </w:rPr>
        <w:t xml:space="preserve"> </w:t>
      </w:r>
      <w:r>
        <w:rPr>
          <w:rFonts w:ascii="Times New Roman"/>
          <w:b/>
          <w:sz w:val="15"/>
        </w:rPr>
        <w:t>A</w:t>
      </w:r>
      <w:r>
        <w:rPr>
          <w:rFonts w:ascii="Times New Roman"/>
          <w:b/>
          <w:spacing w:val="-2"/>
          <w:sz w:val="15"/>
        </w:rPr>
        <w:t xml:space="preserve"> </w:t>
      </w:r>
      <w:r>
        <w:rPr>
          <w:rFonts w:ascii="Times New Roman"/>
          <w:b/>
          <w:sz w:val="15"/>
        </w:rPr>
        <w:t>(</w:t>
      </w:r>
      <w:proofErr w:type="spellStart"/>
      <w:r>
        <w:rPr>
          <w:rFonts w:ascii="Times New Roman"/>
          <w:b/>
          <w:sz w:val="15"/>
        </w:rPr>
        <w:t>Analisi</w:t>
      </w:r>
      <w:proofErr w:type="spellEnd"/>
      <w:r>
        <w:rPr>
          <w:rFonts w:ascii="Times New Roman"/>
          <w:b/>
          <w:spacing w:val="-2"/>
          <w:sz w:val="15"/>
        </w:rPr>
        <w:t xml:space="preserve"> </w:t>
      </w:r>
      <w:r>
        <w:rPr>
          <w:rFonts w:ascii="Times New Roman"/>
          <w:b/>
          <w:sz w:val="15"/>
        </w:rPr>
        <w:t>e</w:t>
      </w:r>
      <w:r>
        <w:rPr>
          <w:rFonts w:ascii="Times New Roman"/>
          <w:b/>
          <w:spacing w:val="-3"/>
          <w:sz w:val="15"/>
        </w:rPr>
        <w:t xml:space="preserve"> </w:t>
      </w:r>
      <w:proofErr w:type="spellStart"/>
      <w:r>
        <w:rPr>
          <w:rFonts w:ascii="Times New Roman"/>
          <w:b/>
          <w:sz w:val="15"/>
        </w:rPr>
        <w:t>interpretazione</w:t>
      </w:r>
      <w:proofErr w:type="spellEnd"/>
      <w:r>
        <w:rPr>
          <w:rFonts w:ascii="Times New Roman"/>
          <w:b/>
          <w:spacing w:val="-3"/>
          <w:sz w:val="15"/>
        </w:rPr>
        <w:t xml:space="preserve"> </w:t>
      </w:r>
      <w:r>
        <w:rPr>
          <w:rFonts w:ascii="Times New Roman"/>
          <w:b/>
          <w:sz w:val="15"/>
        </w:rPr>
        <w:t>di</w:t>
      </w:r>
      <w:r>
        <w:rPr>
          <w:rFonts w:ascii="Times New Roman"/>
          <w:b/>
          <w:spacing w:val="-3"/>
          <w:sz w:val="15"/>
        </w:rPr>
        <w:t xml:space="preserve"> </w:t>
      </w:r>
      <w:r>
        <w:rPr>
          <w:rFonts w:ascii="Times New Roman"/>
          <w:b/>
          <w:sz w:val="15"/>
        </w:rPr>
        <w:t>un</w:t>
      </w:r>
      <w:r>
        <w:rPr>
          <w:rFonts w:ascii="Times New Roman"/>
          <w:b/>
          <w:spacing w:val="-3"/>
          <w:sz w:val="15"/>
        </w:rPr>
        <w:t xml:space="preserve"> </w:t>
      </w:r>
      <w:r>
        <w:rPr>
          <w:rFonts w:ascii="Times New Roman"/>
          <w:b/>
          <w:sz w:val="15"/>
        </w:rPr>
        <w:t>testo</w:t>
      </w:r>
      <w:r>
        <w:rPr>
          <w:rFonts w:ascii="Times New Roman"/>
          <w:b/>
          <w:spacing w:val="-2"/>
          <w:sz w:val="15"/>
        </w:rPr>
        <w:t xml:space="preserve"> </w:t>
      </w:r>
      <w:proofErr w:type="spellStart"/>
      <w:r>
        <w:rPr>
          <w:rFonts w:ascii="Times New Roman"/>
          <w:b/>
          <w:sz w:val="15"/>
        </w:rPr>
        <w:t>letterario</w:t>
      </w:r>
      <w:proofErr w:type="spellEnd"/>
      <w:r>
        <w:rPr>
          <w:rFonts w:ascii="Times New Roman"/>
          <w:b/>
          <w:spacing w:val="-2"/>
          <w:sz w:val="15"/>
        </w:rPr>
        <w:t xml:space="preserve"> </w:t>
      </w:r>
      <w:proofErr w:type="spellStart"/>
      <w:r>
        <w:rPr>
          <w:rFonts w:ascii="Times New Roman"/>
          <w:b/>
          <w:sz w:val="15"/>
        </w:rPr>
        <w:t>italiano</w:t>
      </w:r>
      <w:proofErr w:type="spellEnd"/>
      <w:r>
        <w:rPr>
          <w:rFonts w:ascii="Times New Roman"/>
          <w:b/>
          <w:sz w:val="15"/>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1366"/>
        <w:gridCol w:w="1500"/>
        <w:gridCol w:w="1500"/>
        <w:gridCol w:w="1500"/>
        <w:gridCol w:w="1514"/>
        <w:gridCol w:w="1228"/>
      </w:tblGrid>
      <w:tr w:rsidR="003338ED" w14:paraId="5D5747FC" w14:textId="77777777" w:rsidTr="009951EA">
        <w:trPr>
          <w:trHeight w:val="395"/>
        </w:trPr>
        <w:tc>
          <w:tcPr>
            <w:tcW w:w="2040" w:type="dxa"/>
            <w:shd w:val="clear" w:color="auto" w:fill="FFFF00"/>
          </w:tcPr>
          <w:p w14:paraId="58761210" w14:textId="77777777" w:rsidR="003338ED" w:rsidRDefault="003338ED" w:rsidP="00B17DC1">
            <w:pPr>
              <w:pStyle w:val="TableParagraph"/>
              <w:spacing w:line="171" w:lineRule="exact"/>
              <w:ind w:left="551"/>
              <w:rPr>
                <w:rFonts w:ascii="Times New Roman"/>
                <w:b/>
                <w:sz w:val="15"/>
              </w:rPr>
            </w:pPr>
            <w:r>
              <w:rPr>
                <w:rFonts w:ascii="Times New Roman"/>
                <w:b/>
                <w:sz w:val="15"/>
              </w:rPr>
              <w:t>INDICATORI</w:t>
            </w:r>
          </w:p>
          <w:p w14:paraId="449FDD6F" w14:textId="77777777" w:rsidR="003338ED" w:rsidRDefault="003338ED" w:rsidP="00B17DC1">
            <w:pPr>
              <w:pStyle w:val="TableParagraph"/>
              <w:spacing w:before="26"/>
              <w:ind w:left="619"/>
              <w:rPr>
                <w:rFonts w:ascii="Times New Roman"/>
                <w:b/>
                <w:sz w:val="15"/>
              </w:rPr>
            </w:pPr>
            <w:r>
              <w:rPr>
                <w:rFonts w:ascii="Times New Roman"/>
                <w:b/>
                <w:sz w:val="15"/>
              </w:rPr>
              <w:t>GENERALI</w:t>
            </w:r>
          </w:p>
        </w:tc>
        <w:tc>
          <w:tcPr>
            <w:tcW w:w="7380" w:type="dxa"/>
            <w:gridSpan w:val="5"/>
            <w:shd w:val="clear" w:color="auto" w:fill="FFFF00"/>
          </w:tcPr>
          <w:p w14:paraId="43FEBB33" w14:textId="77777777" w:rsidR="003338ED" w:rsidRDefault="003338ED" w:rsidP="00B17DC1">
            <w:pPr>
              <w:pStyle w:val="TableParagraph"/>
              <w:spacing w:line="171" w:lineRule="exact"/>
              <w:ind w:left="3143" w:right="3135"/>
              <w:jc w:val="center"/>
              <w:rPr>
                <w:rFonts w:ascii="Times New Roman"/>
                <w:b/>
                <w:sz w:val="15"/>
              </w:rPr>
            </w:pPr>
            <w:r>
              <w:rPr>
                <w:rFonts w:ascii="Times New Roman"/>
                <w:b/>
                <w:sz w:val="15"/>
              </w:rPr>
              <w:t>DESCRITTORI</w:t>
            </w:r>
          </w:p>
          <w:p w14:paraId="1E605F22" w14:textId="77777777" w:rsidR="003338ED" w:rsidRDefault="003338ED" w:rsidP="00B17DC1">
            <w:pPr>
              <w:pStyle w:val="TableParagraph"/>
              <w:spacing w:before="26"/>
              <w:ind w:left="3143" w:right="3134"/>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60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228" w:type="dxa"/>
            <w:shd w:val="clear" w:color="auto" w:fill="FFFF00"/>
          </w:tcPr>
          <w:p w14:paraId="722E5964" w14:textId="77777777" w:rsidR="003338ED" w:rsidRDefault="003338ED" w:rsidP="00B17DC1">
            <w:pPr>
              <w:pStyle w:val="TableParagraph"/>
              <w:spacing w:line="171" w:lineRule="exact"/>
              <w:ind w:left="287" w:right="262"/>
              <w:jc w:val="center"/>
              <w:rPr>
                <w:rFonts w:ascii="Times New Roman"/>
                <w:b/>
                <w:sz w:val="15"/>
              </w:rPr>
            </w:pPr>
            <w:r>
              <w:rPr>
                <w:rFonts w:ascii="Times New Roman"/>
                <w:b/>
                <w:sz w:val="15"/>
              </w:rPr>
              <w:t>PUNTI</w:t>
            </w:r>
          </w:p>
          <w:p w14:paraId="77283A73" w14:textId="77777777" w:rsidR="003338ED" w:rsidRDefault="003338ED" w:rsidP="00B17DC1">
            <w:pPr>
              <w:pStyle w:val="TableParagraph"/>
              <w:spacing w:before="26"/>
              <w:ind w:left="289" w:right="262"/>
              <w:jc w:val="center"/>
              <w:rPr>
                <w:rFonts w:ascii="Times New Roman"/>
                <w:b/>
                <w:sz w:val="15"/>
              </w:rPr>
            </w:pPr>
            <w:r>
              <w:rPr>
                <w:rFonts w:ascii="Times New Roman"/>
                <w:b/>
                <w:sz w:val="15"/>
              </w:rPr>
              <w:t>ASSEGNATI</w:t>
            </w:r>
          </w:p>
        </w:tc>
      </w:tr>
      <w:tr w:rsidR="003338ED" w14:paraId="0BD5FA31" w14:textId="77777777" w:rsidTr="009951EA">
        <w:trPr>
          <w:trHeight w:val="198"/>
        </w:trPr>
        <w:tc>
          <w:tcPr>
            <w:tcW w:w="2040" w:type="dxa"/>
          </w:tcPr>
          <w:p w14:paraId="78717246" w14:textId="77777777" w:rsidR="003338ED" w:rsidRDefault="003338ED" w:rsidP="00B17DC1">
            <w:pPr>
              <w:pStyle w:val="TableParagraph"/>
              <w:rPr>
                <w:rFonts w:ascii="Times New Roman"/>
                <w:sz w:val="12"/>
              </w:rPr>
            </w:pPr>
          </w:p>
        </w:tc>
        <w:tc>
          <w:tcPr>
            <w:tcW w:w="1366" w:type="dxa"/>
          </w:tcPr>
          <w:p w14:paraId="3339DE91" w14:textId="77777777" w:rsidR="003338ED" w:rsidRDefault="003338ED" w:rsidP="00B17DC1">
            <w:pPr>
              <w:pStyle w:val="TableParagraph"/>
              <w:spacing w:line="171" w:lineRule="exact"/>
              <w:ind w:left="10"/>
              <w:jc w:val="center"/>
              <w:rPr>
                <w:rFonts w:ascii="Times New Roman"/>
                <w:b/>
                <w:sz w:val="15"/>
              </w:rPr>
            </w:pPr>
            <w:r>
              <w:rPr>
                <w:rFonts w:ascii="Times New Roman"/>
                <w:b/>
                <w:sz w:val="15"/>
              </w:rPr>
              <w:t>5</w:t>
            </w:r>
          </w:p>
        </w:tc>
        <w:tc>
          <w:tcPr>
            <w:tcW w:w="1500" w:type="dxa"/>
          </w:tcPr>
          <w:p w14:paraId="4E1C3352"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4</w:t>
            </w:r>
          </w:p>
        </w:tc>
        <w:tc>
          <w:tcPr>
            <w:tcW w:w="1500" w:type="dxa"/>
          </w:tcPr>
          <w:p w14:paraId="2AE9B80B"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3</w:t>
            </w:r>
          </w:p>
        </w:tc>
        <w:tc>
          <w:tcPr>
            <w:tcW w:w="1500" w:type="dxa"/>
          </w:tcPr>
          <w:p w14:paraId="63463D02"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2</w:t>
            </w:r>
          </w:p>
        </w:tc>
        <w:tc>
          <w:tcPr>
            <w:tcW w:w="1514" w:type="dxa"/>
          </w:tcPr>
          <w:p w14:paraId="189F6CB7" w14:textId="77777777" w:rsidR="003338ED" w:rsidRDefault="003338ED" w:rsidP="00B17DC1">
            <w:pPr>
              <w:pStyle w:val="TableParagraph"/>
              <w:spacing w:line="171" w:lineRule="exact"/>
              <w:ind w:left="10"/>
              <w:jc w:val="center"/>
              <w:rPr>
                <w:rFonts w:ascii="Times New Roman"/>
                <w:b/>
                <w:sz w:val="15"/>
              </w:rPr>
            </w:pPr>
            <w:r>
              <w:rPr>
                <w:rFonts w:ascii="Times New Roman"/>
                <w:b/>
                <w:sz w:val="15"/>
              </w:rPr>
              <w:t>1</w:t>
            </w:r>
          </w:p>
        </w:tc>
        <w:tc>
          <w:tcPr>
            <w:tcW w:w="1228" w:type="dxa"/>
            <w:vMerge w:val="restart"/>
          </w:tcPr>
          <w:p w14:paraId="371A6D0A" w14:textId="77777777" w:rsidR="003338ED" w:rsidRDefault="003338ED" w:rsidP="00B17DC1">
            <w:pPr>
              <w:pStyle w:val="TableParagraph"/>
              <w:rPr>
                <w:rFonts w:ascii="Times New Roman"/>
                <w:sz w:val="14"/>
              </w:rPr>
            </w:pPr>
          </w:p>
        </w:tc>
      </w:tr>
      <w:tr w:rsidR="003338ED" w14:paraId="0FAE4078" w14:textId="77777777" w:rsidTr="009951EA">
        <w:trPr>
          <w:trHeight w:val="397"/>
        </w:trPr>
        <w:tc>
          <w:tcPr>
            <w:tcW w:w="2040" w:type="dxa"/>
          </w:tcPr>
          <w:p w14:paraId="2AEBF04F" w14:textId="77777777" w:rsidR="003338ED" w:rsidRDefault="003338ED" w:rsidP="00B17DC1">
            <w:pPr>
              <w:pStyle w:val="TableParagraph"/>
              <w:spacing w:line="171" w:lineRule="exact"/>
              <w:ind w:left="107"/>
              <w:rPr>
                <w:rFonts w:ascii="Times New Roman"/>
                <w:b/>
                <w:sz w:val="15"/>
              </w:rPr>
            </w:pPr>
            <w:proofErr w:type="spellStart"/>
            <w:r>
              <w:rPr>
                <w:rFonts w:ascii="Times New Roman"/>
                <w:b/>
                <w:sz w:val="15"/>
              </w:rPr>
              <w:t>Ideazione</w:t>
            </w:r>
            <w:proofErr w:type="spellEnd"/>
            <w:r>
              <w:rPr>
                <w:rFonts w:ascii="Times New Roman"/>
                <w:b/>
                <w:sz w:val="15"/>
              </w:rPr>
              <w:t>,</w:t>
            </w:r>
            <w:r>
              <w:rPr>
                <w:rFonts w:ascii="Times New Roman"/>
                <w:b/>
                <w:spacing w:val="26"/>
                <w:sz w:val="15"/>
              </w:rPr>
              <w:t xml:space="preserve"> </w:t>
            </w:r>
            <w:proofErr w:type="spellStart"/>
            <w:r>
              <w:rPr>
                <w:rFonts w:ascii="Times New Roman"/>
                <w:b/>
                <w:sz w:val="15"/>
              </w:rPr>
              <w:t>pianificazione</w:t>
            </w:r>
            <w:proofErr w:type="spellEnd"/>
            <w:r>
              <w:rPr>
                <w:rFonts w:ascii="Times New Roman"/>
                <w:b/>
                <w:spacing w:val="28"/>
                <w:sz w:val="15"/>
              </w:rPr>
              <w:t xml:space="preserve"> </w:t>
            </w:r>
            <w:r>
              <w:rPr>
                <w:rFonts w:ascii="Times New Roman"/>
                <w:b/>
                <w:sz w:val="15"/>
              </w:rPr>
              <w:t>e</w:t>
            </w:r>
          </w:p>
          <w:p w14:paraId="386EDD9E" w14:textId="77777777" w:rsidR="003338ED" w:rsidRDefault="003338ED" w:rsidP="00B17DC1">
            <w:pPr>
              <w:pStyle w:val="TableParagraph"/>
              <w:spacing w:before="26"/>
              <w:ind w:left="107"/>
              <w:rPr>
                <w:rFonts w:ascii="Times New Roman"/>
                <w:b/>
                <w:sz w:val="15"/>
              </w:rPr>
            </w:pPr>
            <w:proofErr w:type="spellStart"/>
            <w:r>
              <w:rPr>
                <w:rFonts w:ascii="Times New Roman"/>
                <w:b/>
                <w:sz w:val="15"/>
              </w:rPr>
              <w:t>organizzazione</w:t>
            </w:r>
            <w:proofErr w:type="spellEnd"/>
            <w:r>
              <w:rPr>
                <w:rFonts w:ascii="Times New Roman"/>
                <w:b/>
                <w:spacing w:val="-1"/>
                <w:sz w:val="15"/>
              </w:rPr>
              <w:t xml:space="preserve"> </w:t>
            </w:r>
            <w:r>
              <w:rPr>
                <w:rFonts w:ascii="Times New Roman"/>
                <w:b/>
                <w:sz w:val="15"/>
              </w:rPr>
              <w:t>del</w:t>
            </w:r>
            <w:r>
              <w:rPr>
                <w:rFonts w:ascii="Times New Roman"/>
                <w:b/>
                <w:spacing w:val="-3"/>
                <w:sz w:val="15"/>
              </w:rPr>
              <w:t xml:space="preserve"> </w:t>
            </w:r>
            <w:r>
              <w:rPr>
                <w:rFonts w:ascii="Times New Roman"/>
                <w:b/>
                <w:sz w:val="15"/>
              </w:rPr>
              <w:t>testo</w:t>
            </w:r>
          </w:p>
        </w:tc>
        <w:tc>
          <w:tcPr>
            <w:tcW w:w="1366" w:type="dxa"/>
          </w:tcPr>
          <w:p w14:paraId="1038C4DA" w14:textId="77777777" w:rsidR="003338ED" w:rsidRDefault="003338ED" w:rsidP="00B17DC1">
            <w:pPr>
              <w:pStyle w:val="TableParagraph"/>
              <w:spacing w:line="171" w:lineRule="exact"/>
              <w:ind w:left="107" w:right="96"/>
              <w:jc w:val="center"/>
              <w:rPr>
                <w:rFonts w:ascii="Times New Roman"/>
                <w:sz w:val="15"/>
              </w:rPr>
            </w:pPr>
            <w:proofErr w:type="spellStart"/>
            <w:r>
              <w:rPr>
                <w:rFonts w:ascii="Times New Roman"/>
                <w:sz w:val="15"/>
              </w:rPr>
              <w:t>efficace</w:t>
            </w:r>
            <w:proofErr w:type="spellEnd"/>
            <w:r>
              <w:rPr>
                <w:rFonts w:ascii="Times New Roman"/>
                <w:spacing w:val="-2"/>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accurata</w:t>
            </w:r>
            <w:proofErr w:type="spellEnd"/>
          </w:p>
        </w:tc>
        <w:tc>
          <w:tcPr>
            <w:tcW w:w="1500" w:type="dxa"/>
          </w:tcPr>
          <w:p w14:paraId="6CE4997D" w14:textId="77777777" w:rsidR="003338ED" w:rsidRDefault="003338ED" w:rsidP="00B17DC1">
            <w:pPr>
              <w:pStyle w:val="TableParagraph"/>
              <w:spacing w:line="171" w:lineRule="exact"/>
              <w:ind w:left="114" w:right="104"/>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coerente</w:t>
            </w:r>
            <w:proofErr w:type="spellEnd"/>
          </w:p>
        </w:tc>
        <w:tc>
          <w:tcPr>
            <w:tcW w:w="1500" w:type="dxa"/>
          </w:tcPr>
          <w:p w14:paraId="18E13664"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complessivamente</w:t>
            </w:r>
            <w:proofErr w:type="spellEnd"/>
          </w:p>
          <w:p w14:paraId="12F0560D" w14:textId="77777777" w:rsidR="003338ED" w:rsidRDefault="003338ED" w:rsidP="00B17DC1">
            <w:pPr>
              <w:pStyle w:val="TableParagraph"/>
              <w:spacing w:before="26"/>
              <w:ind w:left="114" w:right="103"/>
              <w:jc w:val="center"/>
              <w:rPr>
                <w:rFonts w:ascii="Times New Roman"/>
                <w:sz w:val="15"/>
              </w:rPr>
            </w:pPr>
            <w:proofErr w:type="spellStart"/>
            <w:r>
              <w:rPr>
                <w:rFonts w:ascii="Times New Roman"/>
                <w:sz w:val="15"/>
              </w:rPr>
              <w:t>accettabile</w:t>
            </w:r>
            <w:proofErr w:type="spellEnd"/>
          </w:p>
        </w:tc>
        <w:tc>
          <w:tcPr>
            <w:tcW w:w="1500" w:type="dxa"/>
          </w:tcPr>
          <w:p w14:paraId="2921DB49" w14:textId="77777777" w:rsidR="003338ED" w:rsidRDefault="003338ED" w:rsidP="00B17DC1">
            <w:pPr>
              <w:pStyle w:val="TableParagraph"/>
              <w:spacing w:line="171" w:lineRule="exact"/>
              <w:ind w:left="114" w:right="103"/>
              <w:jc w:val="center"/>
              <w:rPr>
                <w:rFonts w:ascii="Times New Roman"/>
                <w:sz w:val="15"/>
              </w:rPr>
            </w:pPr>
            <w:proofErr w:type="spellStart"/>
            <w:r>
              <w:rPr>
                <w:rFonts w:ascii="Times New Roman"/>
                <w:sz w:val="15"/>
              </w:rPr>
              <w:t>limitata</w:t>
            </w:r>
            <w:proofErr w:type="spellEnd"/>
          </w:p>
        </w:tc>
        <w:tc>
          <w:tcPr>
            <w:tcW w:w="1514" w:type="dxa"/>
          </w:tcPr>
          <w:p w14:paraId="12E63998" w14:textId="77777777" w:rsidR="003338ED" w:rsidRDefault="003338ED" w:rsidP="00B17DC1">
            <w:pPr>
              <w:pStyle w:val="TableParagraph"/>
              <w:spacing w:line="171" w:lineRule="exact"/>
              <w:ind w:left="159" w:right="150"/>
              <w:jc w:val="center"/>
              <w:rPr>
                <w:rFonts w:ascii="Times New Roman"/>
                <w:sz w:val="15"/>
              </w:rPr>
            </w:pPr>
            <w:proofErr w:type="spellStart"/>
            <w:r>
              <w:rPr>
                <w:rFonts w:ascii="Times New Roman"/>
                <w:sz w:val="15"/>
              </w:rPr>
              <w:t>carente</w:t>
            </w:r>
            <w:proofErr w:type="spellEnd"/>
          </w:p>
        </w:tc>
        <w:tc>
          <w:tcPr>
            <w:tcW w:w="1228" w:type="dxa"/>
            <w:vMerge/>
          </w:tcPr>
          <w:p w14:paraId="253C26EE" w14:textId="77777777" w:rsidR="003338ED" w:rsidRDefault="003338ED" w:rsidP="00B17DC1">
            <w:pPr>
              <w:rPr>
                <w:sz w:val="2"/>
                <w:szCs w:val="2"/>
              </w:rPr>
            </w:pPr>
          </w:p>
        </w:tc>
      </w:tr>
      <w:tr w:rsidR="003338ED" w14:paraId="2984DAF8" w14:textId="77777777" w:rsidTr="009951EA">
        <w:trPr>
          <w:trHeight w:val="198"/>
        </w:trPr>
        <w:tc>
          <w:tcPr>
            <w:tcW w:w="2040" w:type="dxa"/>
          </w:tcPr>
          <w:p w14:paraId="2AEC046D" w14:textId="77777777" w:rsidR="003338ED" w:rsidRDefault="003338ED" w:rsidP="00B17DC1">
            <w:pPr>
              <w:pStyle w:val="TableParagraph"/>
              <w:rPr>
                <w:rFonts w:ascii="Times New Roman"/>
                <w:sz w:val="12"/>
              </w:rPr>
            </w:pPr>
          </w:p>
        </w:tc>
        <w:tc>
          <w:tcPr>
            <w:tcW w:w="1366" w:type="dxa"/>
          </w:tcPr>
          <w:p w14:paraId="3B72925B" w14:textId="77777777" w:rsidR="003338ED" w:rsidRDefault="003338ED" w:rsidP="00B17DC1">
            <w:pPr>
              <w:pStyle w:val="TableParagraph"/>
              <w:spacing w:line="171" w:lineRule="exact"/>
              <w:ind w:left="10"/>
              <w:jc w:val="center"/>
              <w:rPr>
                <w:rFonts w:ascii="Times New Roman"/>
                <w:b/>
                <w:sz w:val="15"/>
              </w:rPr>
            </w:pPr>
            <w:r>
              <w:rPr>
                <w:rFonts w:ascii="Times New Roman"/>
                <w:b/>
                <w:sz w:val="15"/>
              </w:rPr>
              <w:t>5</w:t>
            </w:r>
          </w:p>
        </w:tc>
        <w:tc>
          <w:tcPr>
            <w:tcW w:w="1500" w:type="dxa"/>
          </w:tcPr>
          <w:p w14:paraId="35656ED9"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4</w:t>
            </w:r>
          </w:p>
        </w:tc>
        <w:tc>
          <w:tcPr>
            <w:tcW w:w="1500" w:type="dxa"/>
          </w:tcPr>
          <w:p w14:paraId="0F5A40BE"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3</w:t>
            </w:r>
          </w:p>
        </w:tc>
        <w:tc>
          <w:tcPr>
            <w:tcW w:w="1500" w:type="dxa"/>
          </w:tcPr>
          <w:p w14:paraId="14727E8F"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2</w:t>
            </w:r>
          </w:p>
        </w:tc>
        <w:tc>
          <w:tcPr>
            <w:tcW w:w="1514" w:type="dxa"/>
          </w:tcPr>
          <w:p w14:paraId="076DFD02" w14:textId="77777777" w:rsidR="003338ED" w:rsidRDefault="003338ED" w:rsidP="00B17DC1">
            <w:pPr>
              <w:pStyle w:val="TableParagraph"/>
              <w:spacing w:line="171" w:lineRule="exact"/>
              <w:ind w:left="10"/>
              <w:jc w:val="center"/>
              <w:rPr>
                <w:rFonts w:ascii="Times New Roman"/>
                <w:b/>
                <w:sz w:val="15"/>
              </w:rPr>
            </w:pPr>
            <w:r>
              <w:rPr>
                <w:rFonts w:ascii="Times New Roman"/>
                <w:b/>
                <w:sz w:val="15"/>
              </w:rPr>
              <w:t>1</w:t>
            </w:r>
          </w:p>
        </w:tc>
        <w:tc>
          <w:tcPr>
            <w:tcW w:w="1228" w:type="dxa"/>
            <w:vMerge w:val="restart"/>
          </w:tcPr>
          <w:p w14:paraId="218FED07" w14:textId="77777777" w:rsidR="003338ED" w:rsidRDefault="003338ED" w:rsidP="00B17DC1">
            <w:pPr>
              <w:pStyle w:val="TableParagraph"/>
              <w:rPr>
                <w:rFonts w:ascii="Times New Roman"/>
                <w:sz w:val="14"/>
              </w:rPr>
            </w:pPr>
          </w:p>
        </w:tc>
      </w:tr>
      <w:tr w:rsidR="003338ED" w14:paraId="28E2AF2F" w14:textId="77777777" w:rsidTr="009951EA">
        <w:trPr>
          <w:trHeight w:val="597"/>
        </w:trPr>
        <w:tc>
          <w:tcPr>
            <w:tcW w:w="2040" w:type="dxa"/>
          </w:tcPr>
          <w:p w14:paraId="68D12320" w14:textId="77777777" w:rsidR="003338ED" w:rsidRDefault="003338ED" w:rsidP="00B17DC1">
            <w:pPr>
              <w:pStyle w:val="TableParagraph"/>
              <w:spacing w:line="171" w:lineRule="exact"/>
              <w:ind w:right="105"/>
              <w:jc w:val="right"/>
              <w:rPr>
                <w:rFonts w:ascii="Times New Roman"/>
                <w:b/>
                <w:sz w:val="15"/>
              </w:rPr>
            </w:pPr>
            <w:proofErr w:type="spellStart"/>
            <w:r>
              <w:rPr>
                <w:rFonts w:ascii="Times New Roman"/>
                <w:b/>
                <w:sz w:val="15"/>
              </w:rPr>
              <w:t>Coesione</w:t>
            </w:r>
            <w:proofErr w:type="spellEnd"/>
            <w:r>
              <w:rPr>
                <w:rFonts w:ascii="Times New Roman"/>
                <w:b/>
                <w:spacing w:val="-3"/>
                <w:sz w:val="15"/>
              </w:rPr>
              <w:t xml:space="preserve"> </w:t>
            </w:r>
            <w:r>
              <w:rPr>
                <w:rFonts w:ascii="Times New Roman"/>
                <w:b/>
                <w:sz w:val="15"/>
              </w:rPr>
              <w:t>e</w:t>
            </w:r>
            <w:r>
              <w:rPr>
                <w:rFonts w:ascii="Times New Roman"/>
                <w:b/>
                <w:spacing w:val="-3"/>
                <w:sz w:val="15"/>
              </w:rPr>
              <w:t xml:space="preserve"> </w:t>
            </w:r>
            <w:proofErr w:type="spellStart"/>
            <w:r>
              <w:rPr>
                <w:rFonts w:ascii="Times New Roman"/>
                <w:b/>
                <w:sz w:val="15"/>
              </w:rPr>
              <w:t>coerenza</w:t>
            </w:r>
            <w:proofErr w:type="spellEnd"/>
            <w:r>
              <w:rPr>
                <w:rFonts w:ascii="Times New Roman"/>
                <w:b/>
                <w:spacing w:val="-1"/>
                <w:sz w:val="15"/>
              </w:rPr>
              <w:t xml:space="preserve"> </w:t>
            </w:r>
            <w:proofErr w:type="spellStart"/>
            <w:r>
              <w:rPr>
                <w:rFonts w:ascii="Times New Roman"/>
                <w:b/>
                <w:sz w:val="15"/>
              </w:rPr>
              <w:t>testuale</w:t>
            </w:r>
            <w:proofErr w:type="spellEnd"/>
          </w:p>
        </w:tc>
        <w:tc>
          <w:tcPr>
            <w:tcW w:w="1366" w:type="dxa"/>
          </w:tcPr>
          <w:p w14:paraId="3A3D63F5" w14:textId="77777777" w:rsidR="003338ED" w:rsidRDefault="003338ED" w:rsidP="00B17DC1">
            <w:pPr>
              <w:pStyle w:val="TableParagraph"/>
              <w:spacing w:line="276" w:lineRule="auto"/>
              <w:ind w:left="407" w:right="310" w:hanging="73"/>
              <w:rPr>
                <w:rFonts w:ascii="Times New Roman"/>
                <w:sz w:val="15"/>
              </w:rPr>
            </w:pPr>
            <w:proofErr w:type="spellStart"/>
            <w:r>
              <w:rPr>
                <w:rFonts w:ascii="Times New Roman"/>
                <w:sz w:val="15"/>
              </w:rPr>
              <w:t>pienamente</w:t>
            </w:r>
            <w:proofErr w:type="spellEnd"/>
            <w:r>
              <w:rPr>
                <w:rFonts w:ascii="Times New Roman"/>
                <w:spacing w:val="-35"/>
                <w:sz w:val="15"/>
              </w:rPr>
              <w:t xml:space="preserve"> </w:t>
            </w:r>
            <w:proofErr w:type="spellStart"/>
            <w:r>
              <w:rPr>
                <w:rFonts w:ascii="Times New Roman"/>
                <w:sz w:val="15"/>
              </w:rPr>
              <w:t>rispettate</w:t>
            </w:r>
            <w:proofErr w:type="spellEnd"/>
          </w:p>
        </w:tc>
        <w:tc>
          <w:tcPr>
            <w:tcW w:w="1500" w:type="dxa"/>
          </w:tcPr>
          <w:p w14:paraId="603085F8"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adeguate</w:t>
            </w:r>
            <w:proofErr w:type="spellEnd"/>
          </w:p>
        </w:tc>
        <w:tc>
          <w:tcPr>
            <w:tcW w:w="1500" w:type="dxa"/>
          </w:tcPr>
          <w:p w14:paraId="40905E60" w14:textId="77777777" w:rsidR="003338ED" w:rsidRDefault="003338ED" w:rsidP="00B17DC1">
            <w:pPr>
              <w:pStyle w:val="TableParagraph"/>
              <w:spacing w:line="171" w:lineRule="exact"/>
              <w:ind w:left="113" w:right="104"/>
              <w:jc w:val="center"/>
              <w:rPr>
                <w:rFonts w:ascii="Times New Roman"/>
                <w:sz w:val="15"/>
              </w:rPr>
            </w:pPr>
            <w:proofErr w:type="spellStart"/>
            <w:r>
              <w:rPr>
                <w:rFonts w:ascii="Times New Roman"/>
                <w:sz w:val="15"/>
              </w:rPr>
              <w:t>parziali</w:t>
            </w:r>
            <w:proofErr w:type="spellEnd"/>
          </w:p>
        </w:tc>
        <w:tc>
          <w:tcPr>
            <w:tcW w:w="1500" w:type="dxa"/>
          </w:tcPr>
          <w:p w14:paraId="7D815633" w14:textId="77777777" w:rsidR="003338ED" w:rsidRDefault="003338ED" w:rsidP="00B17DC1">
            <w:pPr>
              <w:pStyle w:val="TableParagraph"/>
              <w:spacing w:line="171" w:lineRule="exact"/>
              <w:ind w:left="114" w:right="103"/>
              <w:jc w:val="center"/>
              <w:rPr>
                <w:rFonts w:ascii="Times New Roman"/>
                <w:sz w:val="15"/>
              </w:rPr>
            </w:pPr>
            <w:proofErr w:type="spellStart"/>
            <w:r>
              <w:rPr>
                <w:rFonts w:ascii="Times New Roman"/>
                <w:sz w:val="15"/>
              </w:rPr>
              <w:t>scarse</w:t>
            </w:r>
            <w:proofErr w:type="spellEnd"/>
          </w:p>
        </w:tc>
        <w:tc>
          <w:tcPr>
            <w:tcW w:w="1514" w:type="dxa"/>
          </w:tcPr>
          <w:p w14:paraId="65D4CDBF" w14:textId="77777777" w:rsidR="003338ED" w:rsidRDefault="003338ED" w:rsidP="00B17DC1">
            <w:pPr>
              <w:pStyle w:val="TableParagraph"/>
              <w:spacing w:line="171" w:lineRule="exact"/>
              <w:ind w:right="218"/>
              <w:jc w:val="right"/>
              <w:rPr>
                <w:rFonts w:ascii="Times New Roman"/>
                <w:sz w:val="15"/>
              </w:rPr>
            </w:pPr>
            <w:r>
              <w:rPr>
                <w:rFonts w:ascii="Times New Roman"/>
                <w:sz w:val="15"/>
              </w:rPr>
              <w:t>del</w:t>
            </w:r>
            <w:r>
              <w:rPr>
                <w:rFonts w:ascii="Times New Roman"/>
                <w:spacing w:val="-2"/>
                <w:sz w:val="15"/>
              </w:rPr>
              <w:t xml:space="preserve"> </w:t>
            </w:r>
            <w:proofErr w:type="spellStart"/>
            <w:r>
              <w:rPr>
                <w:rFonts w:ascii="Times New Roman"/>
                <w:sz w:val="15"/>
              </w:rPr>
              <w:t>tutto</w:t>
            </w:r>
            <w:proofErr w:type="spellEnd"/>
            <w:r>
              <w:rPr>
                <w:rFonts w:ascii="Times New Roman"/>
                <w:spacing w:val="-3"/>
                <w:sz w:val="15"/>
              </w:rPr>
              <w:t xml:space="preserve"> </w:t>
            </w:r>
            <w:proofErr w:type="spellStart"/>
            <w:r>
              <w:rPr>
                <w:rFonts w:ascii="Times New Roman"/>
                <w:sz w:val="15"/>
              </w:rPr>
              <w:t>disattese</w:t>
            </w:r>
            <w:proofErr w:type="spellEnd"/>
          </w:p>
        </w:tc>
        <w:tc>
          <w:tcPr>
            <w:tcW w:w="1228" w:type="dxa"/>
            <w:vMerge/>
          </w:tcPr>
          <w:p w14:paraId="2FE615E5" w14:textId="77777777" w:rsidR="003338ED" w:rsidRDefault="003338ED" w:rsidP="00B17DC1">
            <w:pPr>
              <w:rPr>
                <w:sz w:val="2"/>
                <w:szCs w:val="2"/>
              </w:rPr>
            </w:pPr>
          </w:p>
        </w:tc>
      </w:tr>
      <w:tr w:rsidR="003338ED" w14:paraId="43E63D4B" w14:textId="77777777" w:rsidTr="009951EA">
        <w:trPr>
          <w:trHeight w:val="198"/>
        </w:trPr>
        <w:tc>
          <w:tcPr>
            <w:tcW w:w="2040" w:type="dxa"/>
          </w:tcPr>
          <w:p w14:paraId="1B67725F" w14:textId="77777777" w:rsidR="003338ED" w:rsidRDefault="003338ED" w:rsidP="00B17DC1">
            <w:pPr>
              <w:pStyle w:val="TableParagraph"/>
              <w:rPr>
                <w:rFonts w:ascii="Times New Roman"/>
                <w:sz w:val="12"/>
              </w:rPr>
            </w:pPr>
          </w:p>
        </w:tc>
        <w:tc>
          <w:tcPr>
            <w:tcW w:w="1366" w:type="dxa"/>
          </w:tcPr>
          <w:p w14:paraId="6A9B673F" w14:textId="77777777" w:rsidR="003338ED" w:rsidRDefault="003338ED" w:rsidP="00B17DC1">
            <w:pPr>
              <w:pStyle w:val="TableParagraph"/>
              <w:spacing w:line="171" w:lineRule="exact"/>
              <w:ind w:left="106" w:right="96"/>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00" w:type="dxa"/>
          </w:tcPr>
          <w:p w14:paraId="66D4D9B0"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00" w:type="dxa"/>
          </w:tcPr>
          <w:p w14:paraId="0EB0342B"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7</w:t>
            </w:r>
          </w:p>
        </w:tc>
        <w:tc>
          <w:tcPr>
            <w:tcW w:w="1500" w:type="dxa"/>
          </w:tcPr>
          <w:p w14:paraId="18CE196F"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6</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4</w:t>
            </w:r>
          </w:p>
        </w:tc>
        <w:tc>
          <w:tcPr>
            <w:tcW w:w="1514" w:type="dxa"/>
          </w:tcPr>
          <w:p w14:paraId="35B27990" w14:textId="77777777" w:rsidR="003338ED" w:rsidRDefault="003338ED" w:rsidP="00B17DC1">
            <w:pPr>
              <w:pStyle w:val="TableParagraph"/>
              <w:spacing w:line="171" w:lineRule="exact"/>
              <w:ind w:left="157" w:right="150"/>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w:t>
            </w:r>
          </w:p>
        </w:tc>
        <w:tc>
          <w:tcPr>
            <w:tcW w:w="1228" w:type="dxa"/>
            <w:vMerge w:val="restart"/>
          </w:tcPr>
          <w:p w14:paraId="1AEE52AB" w14:textId="77777777" w:rsidR="003338ED" w:rsidRDefault="003338ED" w:rsidP="00B17DC1">
            <w:pPr>
              <w:pStyle w:val="TableParagraph"/>
              <w:rPr>
                <w:rFonts w:ascii="Times New Roman"/>
                <w:sz w:val="14"/>
              </w:rPr>
            </w:pPr>
          </w:p>
        </w:tc>
      </w:tr>
      <w:tr w:rsidR="003338ED" w14:paraId="51233C2A" w14:textId="77777777" w:rsidTr="009951EA">
        <w:trPr>
          <w:trHeight w:val="793"/>
        </w:trPr>
        <w:tc>
          <w:tcPr>
            <w:tcW w:w="2040" w:type="dxa"/>
          </w:tcPr>
          <w:p w14:paraId="72CA318C" w14:textId="77777777" w:rsidR="003338ED" w:rsidRDefault="003338ED" w:rsidP="00B17DC1">
            <w:pPr>
              <w:pStyle w:val="TableParagraph"/>
              <w:spacing w:line="273" w:lineRule="auto"/>
              <w:ind w:left="107" w:right="82"/>
              <w:rPr>
                <w:rFonts w:ascii="Times New Roman"/>
                <w:b/>
                <w:sz w:val="15"/>
              </w:rPr>
            </w:pPr>
            <w:proofErr w:type="spellStart"/>
            <w:proofErr w:type="gramStart"/>
            <w:r>
              <w:rPr>
                <w:rFonts w:ascii="Times New Roman"/>
                <w:b/>
                <w:spacing w:val="-1"/>
                <w:sz w:val="15"/>
              </w:rPr>
              <w:t>Ricchezza</w:t>
            </w:r>
            <w:proofErr w:type="spellEnd"/>
            <w:r>
              <w:rPr>
                <w:rFonts w:ascii="Times New Roman"/>
                <w:b/>
                <w:spacing w:val="53"/>
                <w:sz w:val="15"/>
              </w:rPr>
              <w:t xml:space="preserve">  </w:t>
            </w:r>
            <w:r>
              <w:rPr>
                <w:rFonts w:ascii="Times New Roman"/>
                <w:b/>
                <w:sz w:val="15"/>
              </w:rPr>
              <w:t>e</w:t>
            </w:r>
            <w:proofErr w:type="gramEnd"/>
            <w:r>
              <w:rPr>
                <w:rFonts w:ascii="Times New Roman"/>
                <w:b/>
                <w:sz w:val="15"/>
              </w:rPr>
              <w:t xml:space="preserve">   </w:t>
            </w:r>
            <w:r>
              <w:rPr>
                <w:rFonts w:ascii="Times New Roman"/>
                <w:b/>
                <w:spacing w:val="23"/>
                <w:sz w:val="15"/>
              </w:rPr>
              <w:t xml:space="preserve"> </w:t>
            </w:r>
            <w:proofErr w:type="spellStart"/>
            <w:r>
              <w:rPr>
                <w:rFonts w:ascii="Times New Roman"/>
                <w:b/>
                <w:sz w:val="15"/>
              </w:rPr>
              <w:t>padronanza</w:t>
            </w:r>
            <w:proofErr w:type="spellEnd"/>
            <w:r>
              <w:rPr>
                <w:rFonts w:ascii="Times New Roman"/>
                <w:b/>
                <w:spacing w:val="-34"/>
                <w:sz w:val="15"/>
              </w:rPr>
              <w:t xml:space="preserve"> </w:t>
            </w:r>
            <w:proofErr w:type="spellStart"/>
            <w:r>
              <w:rPr>
                <w:rFonts w:ascii="Times New Roman"/>
                <w:b/>
                <w:sz w:val="15"/>
              </w:rPr>
              <w:t>lessicale</w:t>
            </w:r>
            <w:proofErr w:type="spellEnd"/>
          </w:p>
        </w:tc>
        <w:tc>
          <w:tcPr>
            <w:tcW w:w="1366" w:type="dxa"/>
          </w:tcPr>
          <w:p w14:paraId="51DBB6C1" w14:textId="77777777" w:rsidR="003338ED" w:rsidRDefault="003338ED" w:rsidP="00B17DC1">
            <w:pPr>
              <w:pStyle w:val="TableParagraph"/>
              <w:spacing w:line="273" w:lineRule="auto"/>
              <w:ind w:left="127" w:right="106" w:firstLine="228"/>
              <w:rPr>
                <w:rFonts w:ascii="Times New Roman"/>
                <w:sz w:val="15"/>
              </w:rPr>
            </w:pPr>
            <w:proofErr w:type="spellStart"/>
            <w:r>
              <w:rPr>
                <w:rFonts w:ascii="Times New Roman"/>
                <w:sz w:val="15"/>
              </w:rPr>
              <w:t>eccellenti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r>
              <w:rPr>
                <w:rFonts w:ascii="Times New Roman"/>
                <w:sz w:val="15"/>
              </w:rPr>
              <w:t>accurate</w:t>
            </w:r>
          </w:p>
        </w:tc>
        <w:tc>
          <w:tcPr>
            <w:tcW w:w="1500" w:type="dxa"/>
          </w:tcPr>
          <w:p w14:paraId="74FEDD5B" w14:textId="77777777" w:rsidR="003338ED" w:rsidRDefault="003338ED" w:rsidP="00B17DC1">
            <w:pPr>
              <w:pStyle w:val="TableParagraph"/>
              <w:spacing w:line="273" w:lineRule="auto"/>
              <w:ind w:left="181" w:right="162" w:firstLine="160"/>
              <w:rPr>
                <w:rFonts w:ascii="Times New Roman"/>
                <w:sz w:val="15"/>
              </w:rPr>
            </w:pPr>
            <w:proofErr w:type="spellStart"/>
            <w:r>
              <w:rPr>
                <w:rFonts w:ascii="Times New Roman"/>
                <w:sz w:val="15"/>
              </w:rPr>
              <w:t>apprezzabili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adeguate</w:t>
            </w:r>
            <w:proofErr w:type="spellEnd"/>
            <w:r>
              <w:rPr>
                <w:rFonts w:ascii="Times New Roman"/>
                <w:spacing w:val="-4"/>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coerenti</w:t>
            </w:r>
            <w:proofErr w:type="spellEnd"/>
          </w:p>
        </w:tc>
        <w:tc>
          <w:tcPr>
            <w:tcW w:w="1500" w:type="dxa"/>
          </w:tcPr>
          <w:p w14:paraId="707EE4B1" w14:textId="77777777" w:rsidR="003338ED" w:rsidRDefault="003338ED" w:rsidP="00B17DC1">
            <w:pPr>
              <w:pStyle w:val="TableParagraph"/>
              <w:spacing w:line="276" w:lineRule="auto"/>
              <w:ind w:left="112" w:right="104"/>
              <w:jc w:val="center"/>
              <w:rPr>
                <w:rFonts w:ascii="Times New Roman"/>
                <w:sz w:val="15"/>
              </w:rPr>
            </w:pPr>
            <w:proofErr w:type="spellStart"/>
            <w:r>
              <w:rPr>
                <w:rFonts w:ascii="Times New Roman"/>
                <w:sz w:val="15"/>
              </w:rPr>
              <w:t>corrette</w:t>
            </w:r>
            <w:proofErr w:type="spellEnd"/>
            <w:r>
              <w:rPr>
                <w:rFonts w:ascii="Times New Roman"/>
                <w:sz w:val="15"/>
              </w:rPr>
              <w:t xml:space="preserve"> ma </w:t>
            </w:r>
            <w:proofErr w:type="spellStart"/>
            <w:r>
              <w:rPr>
                <w:rFonts w:ascii="Times New Roman"/>
                <w:sz w:val="15"/>
              </w:rPr>
              <w:t>basilari</w:t>
            </w:r>
            <w:proofErr w:type="spellEnd"/>
            <w:r>
              <w:rPr>
                <w:rFonts w:ascii="Times New Roman"/>
                <w:sz w:val="15"/>
              </w:rPr>
              <w:t xml:space="preserve"> /</w:t>
            </w:r>
            <w:r>
              <w:rPr>
                <w:rFonts w:ascii="Times New Roman"/>
                <w:spacing w:val="-35"/>
                <w:sz w:val="15"/>
              </w:rPr>
              <w:t xml:space="preserve"> </w:t>
            </w:r>
            <w:r>
              <w:rPr>
                <w:rFonts w:ascii="Times New Roman"/>
                <w:sz w:val="15"/>
              </w:rPr>
              <w:t xml:space="preserve">quasi </w:t>
            </w:r>
            <w:proofErr w:type="spellStart"/>
            <w:r>
              <w:rPr>
                <w:rFonts w:ascii="Times New Roman"/>
                <w:sz w:val="15"/>
              </w:rPr>
              <w:t>corrette</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imprecisioni</w:t>
            </w:r>
            <w:proofErr w:type="spellEnd"/>
          </w:p>
        </w:tc>
        <w:tc>
          <w:tcPr>
            <w:tcW w:w="1500" w:type="dxa"/>
          </w:tcPr>
          <w:p w14:paraId="4F184539" w14:textId="77777777" w:rsidR="003338ED" w:rsidRDefault="003338ED" w:rsidP="00B17DC1">
            <w:pPr>
              <w:pStyle w:val="TableParagraph"/>
              <w:spacing w:line="171" w:lineRule="exact"/>
              <w:ind w:left="111" w:right="104"/>
              <w:jc w:val="center"/>
              <w:rPr>
                <w:rFonts w:ascii="Times New Roman"/>
                <w:sz w:val="15"/>
              </w:rPr>
            </w:pPr>
            <w:proofErr w:type="spellStart"/>
            <w:r>
              <w:rPr>
                <w:rFonts w:ascii="Times New Roman"/>
                <w:sz w:val="15"/>
              </w:rPr>
              <w:t>limitate</w:t>
            </w:r>
            <w:proofErr w:type="spellEnd"/>
            <w:r>
              <w:rPr>
                <w:rFonts w:ascii="Times New Roman"/>
                <w:spacing w:val="-3"/>
                <w:sz w:val="15"/>
              </w:rPr>
              <w:t xml:space="preserve"> </w:t>
            </w:r>
            <w:r>
              <w:rPr>
                <w:rFonts w:ascii="Times New Roman"/>
                <w:sz w:val="15"/>
              </w:rPr>
              <w:t>/</w:t>
            </w:r>
          </w:p>
          <w:p w14:paraId="71247D56" w14:textId="77777777" w:rsidR="003338ED" w:rsidRDefault="003338ED" w:rsidP="00B17DC1">
            <w:pPr>
              <w:pStyle w:val="TableParagraph"/>
              <w:tabs>
                <w:tab w:val="left" w:pos="985"/>
              </w:tabs>
              <w:spacing w:before="24" w:line="276" w:lineRule="auto"/>
              <w:ind w:left="162" w:right="153"/>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1"/>
                <w:sz w:val="15"/>
              </w:rPr>
              <w:t>molto</w:t>
            </w:r>
            <w:r>
              <w:rPr>
                <w:rFonts w:ascii="Times New Roman"/>
                <w:spacing w:val="-34"/>
                <w:sz w:val="15"/>
              </w:rPr>
              <w:t xml:space="preserve"> </w:t>
            </w:r>
            <w:proofErr w:type="spellStart"/>
            <w:r>
              <w:rPr>
                <w:rFonts w:ascii="Times New Roman"/>
                <w:sz w:val="15"/>
              </w:rPr>
              <w:t>scarse</w:t>
            </w:r>
            <w:proofErr w:type="spellEnd"/>
          </w:p>
        </w:tc>
        <w:tc>
          <w:tcPr>
            <w:tcW w:w="1514" w:type="dxa"/>
          </w:tcPr>
          <w:p w14:paraId="1FE94015" w14:textId="77777777" w:rsidR="003338ED" w:rsidRDefault="003338ED" w:rsidP="00B17DC1">
            <w:pPr>
              <w:pStyle w:val="TableParagraph"/>
              <w:spacing w:line="273" w:lineRule="auto"/>
              <w:ind w:left="453" w:hanging="341"/>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deficitarie</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inesistenti</w:t>
            </w:r>
            <w:proofErr w:type="spellEnd"/>
          </w:p>
        </w:tc>
        <w:tc>
          <w:tcPr>
            <w:tcW w:w="1228" w:type="dxa"/>
            <w:vMerge/>
          </w:tcPr>
          <w:p w14:paraId="524C3893" w14:textId="77777777" w:rsidR="003338ED" w:rsidRDefault="003338ED" w:rsidP="00B17DC1">
            <w:pPr>
              <w:rPr>
                <w:sz w:val="2"/>
                <w:szCs w:val="2"/>
              </w:rPr>
            </w:pPr>
          </w:p>
        </w:tc>
      </w:tr>
      <w:tr w:rsidR="003338ED" w14:paraId="4C331688" w14:textId="77777777" w:rsidTr="009951EA">
        <w:trPr>
          <w:trHeight w:val="198"/>
        </w:trPr>
        <w:tc>
          <w:tcPr>
            <w:tcW w:w="2040" w:type="dxa"/>
          </w:tcPr>
          <w:p w14:paraId="4FC7EC27" w14:textId="77777777" w:rsidR="003338ED" w:rsidRDefault="003338ED" w:rsidP="00B17DC1">
            <w:pPr>
              <w:pStyle w:val="TableParagraph"/>
              <w:rPr>
                <w:rFonts w:ascii="Times New Roman"/>
                <w:sz w:val="12"/>
              </w:rPr>
            </w:pPr>
          </w:p>
        </w:tc>
        <w:tc>
          <w:tcPr>
            <w:tcW w:w="1366" w:type="dxa"/>
          </w:tcPr>
          <w:p w14:paraId="43BB664A" w14:textId="77777777" w:rsidR="003338ED" w:rsidRDefault="003338ED" w:rsidP="00B17DC1">
            <w:pPr>
              <w:pStyle w:val="TableParagraph"/>
              <w:spacing w:line="171" w:lineRule="exact"/>
              <w:ind w:left="103" w:right="96"/>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00" w:type="dxa"/>
          </w:tcPr>
          <w:p w14:paraId="075001B9"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00" w:type="dxa"/>
          </w:tcPr>
          <w:p w14:paraId="235ECBB5"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00" w:type="dxa"/>
          </w:tcPr>
          <w:p w14:paraId="06B9ACC2"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514" w:type="dxa"/>
          </w:tcPr>
          <w:p w14:paraId="1C254554" w14:textId="77777777" w:rsidR="003338ED" w:rsidRDefault="003338ED" w:rsidP="00B17DC1">
            <w:pPr>
              <w:pStyle w:val="TableParagraph"/>
              <w:spacing w:line="171" w:lineRule="exact"/>
              <w:ind w:left="160"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228" w:type="dxa"/>
            <w:vMerge w:val="restart"/>
          </w:tcPr>
          <w:p w14:paraId="5CE1597E" w14:textId="77777777" w:rsidR="003338ED" w:rsidRDefault="003338ED" w:rsidP="00B17DC1">
            <w:pPr>
              <w:pStyle w:val="TableParagraph"/>
              <w:rPr>
                <w:rFonts w:ascii="Times New Roman"/>
                <w:sz w:val="14"/>
              </w:rPr>
            </w:pPr>
          </w:p>
        </w:tc>
      </w:tr>
      <w:tr w:rsidR="003338ED" w14:paraId="673DC30B" w14:textId="77777777" w:rsidTr="009951EA">
        <w:trPr>
          <w:trHeight w:val="1019"/>
        </w:trPr>
        <w:tc>
          <w:tcPr>
            <w:tcW w:w="2040" w:type="dxa"/>
          </w:tcPr>
          <w:p w14:paraId="5EF43E7D" w14:textId="77777777" w:rsidR="003338ED" w:rsidRDefault="003338ED" w:rsidP="00B17DC1">
            <w:pPr>
              <w:pStyle w:val="TableParagraph"/>
              <w:spacing w:line="276" w:lineRule="auto"/>
              <w:ind w:left="107" w:right="93"/>
              <w:jc w:val="both"/>
              <w:rPr>
                <w:rFonts w:ascii="Times New Roman"/>
                <w:b/>
                <w:sz w:val="15"/>
              </w:rPr>
            </w:pPr>
            <w:proofErr w:type="spellStart"/>
            <w:r>
              <w:rPr>
                <w:rFonts w:ascii="Times New Roman"/>
                <w:b/>
                <w:sz w:val="15"/>
              </w:rPr>
              <w:t>Correttezza</w:t>
            </w:r>
            <w:proofErr w:type="spellEnd"/>
            <w:r>
              <w:rPr>
                <w:rFonts w:ascii="Times New Roman"/>
                <w:b/>
                <w:spacing w:val="1"/>
                <w:sz w:val="15"/>
              </w:rPr>
              <w:t xml:space="preserve"> </w:t>
            </w:r>
            <w:proofErr w:type="spellStart"/>
            <w:r>
              <w:rPr>
                <w:rFonts w:ascii="Times New Roman"/>
                <w:b/>
                <w:sz w:val="15"/>
              </w:rPr>
              <w:t>grammaticale</w:t>
            </w:r>
            <w:proofErr w:type="spellEnd"/>
            <w:r>
              <w:rPr>
                <w:rFonts w:ascii="Times New Roman"/>
                <w:b/>
                <w:spacing w:val="1"/>
                <w:sz w:val="15"/>
              </w:rPr>
              <w:t xml:space="preserve"> </w:t>
            </w:r>
            <w:r>
              <w:rPr>
                <w:rFonts w:ascii="Times New Roman"/>
                <w:b/>
                <w:sz w:val="15"/>
              </w:rPr>
              <w:t>(</w:t>
            </w:r>
            <w:proofErr w:type="spellStart"/>
            <w:r>
              <w:rPr>
                <w:rFonts w:ascii="Times New Roman"/>
                <w:b/>
                <w:sz w:val="15"/>
              </w:rPr>
              <w:t>ortografia</w:t>
            </w:r>
            <w:proofErr w:type="spellEnd"/>
            <w:r>
              <w:rPr>
                <w:rFonts w:ascii="Times New Roman"/>
                <w:b/>
                <w:sz w:val="15"/>
              </w:rPr>
              <w:t>,</w:t>
            </w:r>
            <w:r>
              <w:rPr>
                <w:rFonts w:ascii="Times New Roman"/>
                <w:b/>
                <w:spacing w:val="1"/>
                <w:sz w:val="15"/>
              </w:rPr>
              <w:t xml:space="preserve"> </w:t>
            </w:r>
            <w:proofErr w:type="spellStart"/>
            <w:r>
              <w:rPr>
                <w:rFonts w:ascii="Times New Roman"/>
                <w:b/>
                <w:sz w:val="15"/>
              </w:rPr>
              <w:t>morfologia</w:t>
            </w:r>
            <w:proofErr w:type="spellEnd"/>
            <w:r>
              <w:rPr>
                <w:rFonts w:ascii="Times New Roman"/>
                <w:b/>
                <w:sz w:val="15"/>
              </w:rPr>
              <w:t>,</w:t>
            </w:r>
            <w:r>
              <w:rPr>
                <w:rFonts w:ascii="Times New Roman"/>
                <w:b/>
                <w:spacing w:val="-35"/>
                <w:sz w:val="15"/>
              </w:rPr>
              <w:t xml:space="preserve"> </w:t>
            </w:r>
            <w:proofErr w:type="spellStart"/>
            <w:r>
              <w:rPr>
                <w:rFonts w:ascii="Times New Roman"/>
                <w:b/>
                <w:sz w:val="15"/>
              </w:rPr>
              <w:t>sintassi</w:t>
            </w:r>
            <w:proofErr w:type="spellEnd"/>
            <w:proofErr w:type="gramStart"/>
            <w:r>
              <w:rPr>
                <w:rFonts w:ascii="Times New Roman"/>
                <w:b/>
                <w:sz w:val="15"/>
              </w:rPr>
              <w:t>);</w:t>
            </w:r>
            <w:proofErr w:type="gramEnd"/>
          </w:p>
          <w:p w14:paraId="5B0E2E81" w14:textId="77777777" w:rsidR="003338ED" w:rsidRDefault="003338ED" w:rsidP="00B17DC1">
            <w:pPr>
              <w:pStyle w:val="TableParagraph"/>
              <w:spacing w:line="276" w:lineRule="auto"/>
              <w:ind w:left="107" w:right="93"/>
              <w:jc w:val="both"/>
              <w:rPr>
                <w:rFonts w:ascii="Times New Roman"/>
                <w:b/>
                <w:sz w:val="15"/>
              </w:rPr>
            </w:pPr>
            <w:proofErr w:type="spellStart"/>
            <w:r>
              <w:rPr>
                <w:rFonts w:ascii="Times New Roman"/>
                <w:b/>
                <w:sz w:val="15"/>
              </w:rPr>
              <w:t>uso</w:t>
            </w:r>
            <w:proofErr w:type="spellEnd"/>
            <w:r>
              <w:rPr>
                <w:rFonts w:ascii="Times New Roman"/>
                <w:b/>
                <w:spacing w:val="1"/>
                <w:sz w:val="15"/>
              </w:rPr>
              <w:t xml:space="preserve"> </w:t>
            </w:r>
            <w:proofErr w:type="spellStart"/>
            <w:r>
              <w:rPr>
                <w:rFonts w:ascii="Times New Roman"/>
                <w:b/>
                <w:sz w:val="15"/>
              </w:rPr>
              <w:t>corretto</w:t>
            </w:r>
            <w:proofErr w:type="spellEnd"/>
            <w:r>
              <w:rPr>
                <w:rFonts w:ascii="Times New Roman"/>
                <w:b/>
                <w:spacing w:val="38"/>
                <w:sz w:val="15"/>
              </w:rPr>
              <w:t xml:space="preserve"> </w:t>
            </w:r>
            <w:r>
              <w:rPr>
                <w:rFonts w:ascii="Times New Roman"/>
                <w:b/>
                <w:sz w:val="15"/>
              </w:rPr>
              <w:t>ed</w:t>
            </w:r>
            <w:r>
              <w:rPr>
                <w:rFonts w:ascii="Times New Roman"/>
                <w:b/>
                <w:spacing w:val="38"/>
                <w:sz w:val="15"/>
              </w:rPr>
              <w:t xml:space="preserve"> </w:t>
            </w:r>
            <w:proofErr w:type="spellStart"/>
            <w:r>
              <w:rPr>
                <w:rFonts w:ascii="Times New Roman"/>
                <w:b/>
                <w:sz w:val="15"/>
              </w:rPr>
              <w:t>efficace</w:t>
            </w:r>
            <w:proofErr w:type="spellEnd"/>
            <w:r>
              <w:rPr>
                <w:rFonts w:ascii="Times New Roman"/>
                <w:b/>
                <w:spacing w:val="-35"/>
                <w:sz w:val="15"/>
              </w:rPr>
              <w:t xml:space="preserve"> </w:t>
            </w:r>
            <w:proofErr w:type="spellStart"/>
            <w:r>
              <w:rPr>
                <w:rFonts w:ascii="Times New Roman"/>
                <w:b/>
                <w:sz w:val="15"/>
              </w:rPr>
              <w:t>della</w:t>
            </w:r>
            <w:proofErr w:type="spellEnd"/>
            <w:r>
              <w:rPr>
                <w:rFonts w:ascii="Times New Roman"/>
                <w:b/>
                <w:spacing w:val="1"/>
                <w:sz w:val="15"/>
              </w:rPr>
              <w:t xml:space="preserve"> </w:t>
            </w:r>
            <w:proofErr w:type="spellStart"/>
            <w:r>
              <w:rPr>
                <w:rFonts w:ascii="Times New Roman"/>
                <w:b/>
                <w:sz w:val="15"/>
              </w:rPr>
              <w:t>punteggiatura</w:t>
            </w:r>
            <w:proofErr w:type="spellEnd"/>
          </w:p>
        </w:tc>
        <w:tc>
          <w:tcPr>
            <w:tcW w:w="1366" w:type="dxa"/>
          </w:tcPr>
          <w:p w14:paraId="4A1AF6AF" w14:textId="77777777" w:rsidR="003338ED" w:rsidRDefault="003338ED" w:rsidP="00B17DC1">
            <w:pPr>
              <w:pStyle w:val="TableParagraph"/>
              <w:spacing w:line="276" w:lineRule="auto"/>
              <w:ind w:left="127" w:right="115" w:hanging="2"/>
              <w:jc w:val="center"/>
              <w:rPr>
                <w:rFonts w:ascii="Times New Roman"/>
                <w:sz w:val="15"/>
              </w:rPr>
            </w:pPr>
            <w:r>
              <w:rPr>
                <w:rFonts w:ascii="Times New Roman"/>
                <w:sz w:val="15"/>
              </w:rPr>
              <w:t xml:space="preserve">testo </w:t>
            </w:r>
            <w:proofErr w:type="spellStart"/>
            <w:r>
              <w:rPr>
                <w:rFonts w:ascii="Times New Roman"/>
                <w:sz w:val="15"/>
              </w:rPr>
              <w:t>corretto</w:t>
            </w:r>
            <w:proofErr w:type="spellEnd"/>
            <w:r>
              <w:rPr>
                <w:rFonts w:ascii="Times New Roman"/>
                <w:sz w:val="15"/>
              </w:rPr>
              <w:t xml:space="preserve"> con</w:t>
            </w:r>
            <w:r>
              <w:rPr>
                <w:rFonts w:ascii="Times New Roman"/>
                <w:spacing w:val="1"/>
                <w:sz w:val="15"/>
              </w:rPr>
              <w:t xml:space="preserve"> </w:t>
            </w:r>
            <w:proofErr w:type="spellStart"/>
            <w:r>
              <w:rPr>
                <w:rFonts w:ascii="Times New Roman"/>
                <w:sz w:val="15"/>
              </w:rPr>
              <w:t>uso</w:t>
            </w:r>
            <w:proofErr w:type="spellEnd"/>
            <w:r>
              <w:rPr>
                <w:rFonts w:ascii="Times New Roman"/>
                <w:sz w:val="15"/>
              </w:rPr>
              <w:t xml:space="preserve"> molto </w:t>
            </w:r>
            <w:proofErr w:type="spellStart"/>
            <w:r>
              <w:rPr>
                <w:rFonts w:ascii="Times New Roman"/>
                <w:sz w:val="15"/>
              </w:rPr>
              <w:t>efficace</w:t>
            </w:r>
            <w:proofErr w:type="spellEnd"/>
            <w:r>
              <w:rPr>
                <w:rFonts w:ascii="Times New Roman"/>
                <w:spacing w:val="-35"/>
                <w:sz w:val="15"/>
              </w:rPr>
              <w:t xml:space="preserve"> </w:t>
            </w:r>
            <w:proofErr w:type="spellStart"/>
            <w:r>
              <w:rPr>
                <w:rFonts w:ascii="Times New Roman"/>
                <w:sz w:val="15"/>
              </w:rPr>
              <w:t>della</w:t>
            </w:r>
            <w:proofErr w:type="spellEnd"/>
            <w:r>
              <w:rPr>
                <w:rFonts w:ascii="Times New Roman"/>
                <w:spacing w:val="1"/>
                <w:sz w:val="15"/>
              </w:rPr>
              <w:t xml:space="preserve"> </w:t>
            </w:r>
            <w:proofErr w:type="spellStart"/>
            <w:r>
              <w:rPr>
                <w:rFonts w:ascii="Times New Roman"/>
                <w:sz w:val="15"/>
              </w:rPr>
              <w:t>punteggiatura</w:t>
            </w:r>
            <w:proofErr w:type="spellEnd"/>
            <w:r>
              <w:rPr>
                <w:rFonts w:ascii="Times New Roman"/>
                <w:sz w:val="15"/>
              </w:rPr>
              <w:t xml:space="preserve"> /</w:t>
            </w:r>
            <w:r>
              <w:rPr>
                <w:rFonts w:ascii="Times New Roman"/>
                <w:spacing w:val="1"/>
                <w:sz w:val="15"/>
              </w:rPr>
              <w:t xml:space="preserve"> </w:t>
            </w:r>
            <w:r>
              <w:rPr>
                <w:rFonts w:ascii="Times New Roman"/>
                <w:sz w:val="15"/>
              </w:rPr>
              <w:t>testo</w:t>
            </w:r>
            <w:r>
              <w:rPr>
                <w:rFonts w:ascii="Times New Roman"/>
                <w:spacing w:val="-2"/>
                <w:sz w:val="15"/>
              </w:rPr>
              <w:t xml:space="preserve"> </w:t>
            </w:r>
            <w:proofErr w:type="spellStart"/>
            <w:r>
              <w:rPr>
                <w:rFonts w:ascii="Times New Roman"/>
                <w:sz w:val="15"/>
              </w:rPr>
              <w:t>corretto</w:t>
            </w:r>
            <w:proofErr w:type="spellEnd"/>
          </w:p>
        </w:tc>
        <w:tc>
          <w:tcPr>
            <w:tcW w:w="1500" w:type="dxa"/>
          </w:tcPr>
          <w:p w14:paraId="07768007" w14:textId="77777777" w:rsidR="003338ED" w:rsidRDefault="003338ED" w:rsidP="00B17DC1">
            <w:pPr>
              <w:pStyle w:val="TableParagraph"/>
              <w:spacing w:line="276" w:lineRule="auto"/>
              <w:ind w:left="114" w:right="104"/>
              <w:jc w:val="center"/>
              <w:rPr>
                <w:rFonts w:ascii="Times New Roman"/>
                <w:sz w:val="15"/>
              </w:rPr>
            </w:pPr>
            <w:proofErr w:type="spellStart"/>
            <w:r>
              <w:rPr>
                <w:rFonts w:ascii="Times New Roman"/>
                <w:sz w:val="15"/>
              </w:rPr>
              <w:t>ortografia</w:t>
            </w:r>
            <w:proofErr w:type="spellEnd"/>
            <w:r>
              <w:rPr>
                <w:rFonts w:ascii="Times New Roman"/>
                <w:sz w:val="15"/>
              </w:rPr>
              <w:t xml:space="preserve"> e</w:t>
            </w:r>
            <w:r>
              <w:rPr>
                <w:rFonts w:ascii="Times New Roman"/>
                <w:spacing w:val="1"/>
                <w:sz w:val="15"/>
              </w:rPr>
              <w:t xml:space="preserve"> </w:t>
            </w:r>
            <w:proofErr w:type="spellStart"/>
            <w:r>
              <w:rPr>
                <w:rFonts w:ascii="Times New Roman"/>
                <w:spacing w:val="-1"/>
                <w:sz w:val="15"/>
              </w:rPr>
              <w:t>morfologia</w:t>
            </w:r>
            <w:proofErr w:type="spellEnd"/>
            <w:r>
              <w:rPr>
                <w:rFonts w:ascii="Times New Roman"/>
                <w:spacing w:val="-1"/>
                <w:sz w:val="15"/>
              </w:rPr>
              <w:t xml:space="preserve"> </w:t>
            </w:r>
            <w:proofErr w:type="spellStart"/>
            <w:r>
              <w:rPr>
                <w:rFonts w:ascii="Times New Roman"/>
                <w:sz w:val="15"/>
              </w:rPr>
              <w:t>corrette</w:t>
            </w:r>
            <w:proofErr w:type="spellEnd"/>
            <w:r>
              <w:rPr>
                <w:rFonts w:ascii="Times New Roman"/>
                <w:sz w:val="15"/>
              </w:rPr>
              <w:t>,</w:t>
            </w:r>
            <w:r>
              <w:rPr>
                <w:rFonts w:ascii="Times New Roman"/>
                <w:spacing w:val="-35"/>
                <w:sz w:val="15"/>
              </w:rPr>
              <w:t xml:space="preserve"> </w:t>
            </w:r>
            <w:proofErr w:type="spellStart"/>
            <w:r>
              <w:rPr>
                <w:rFonts w:ascii="Times New Roman"/>
                <w:sz w:val="15"/>
              </w:rPr>
              <w:t>sporadici</w:t>
            </w:r>
            <w:proofErr w:type="spellEnd"/>
            <w:r>
              <w:rPr>
                <w:rFonts w:ascii="Times New Roman"/>
                <w:sz w:val="15"/>
              </w:rPr>
              <w:t xml:space="preserve"> / </w:t>
            </w:r>
            <w:proofErr w:type="spellStart"/>
            <w:r>
              <w:rPr>
                <w:rFonts w:ascii="Times New Roman"/>
                <w:sz w:val="15"/>
              </w:rPr>
              <w:t>alcuni</w:t>
            </w:r>
            <w:proofErr w:type="spellEnd"/>
            <w:r>
              <w:rPr>
                <w:rFonts w:ascii="Times New Roman"/>
                <w:spacing w:val="1"/>
                <w:sz w:val="15"/>
              </w:rPr>
              <w:t xml:space="preserve"> </w:t>
            </w:r>
            <w:proofErr w:type="spellStart"/>
            <w:r>
              <w:rPr>
                <w:rFonts w:ascii="Times New Roman"/>
                <w:sz w:val="15"/>
              </w:rPr>
              <w:t>errori</w:t>
            </w:r>
            <w:proofErr w:type="spellEnd"/>
            <w:r>
              <w:rPr>
                <w:rFonts w:ascii="Times New Roman"/>
                <w:sz w:val="15"/>
              </w:rPr>
              <w:t xml:space="preserve"> di</w:t>
            </w:r>
            <w:r>
              <w:rPr>
                <w:rFonts w:ascii="Times New Roman"/>
                <w:spacing w:val="1"/>
                <w:sz w:val="15"/>
              </w:rPr>
              <w:t xml:space="preserve"> </w:t>
            </w:r>
            <w:proofErr w:type="spellStart"/>
            <w:r>
              <w:rPr>
                <w:rFonts w:ascii="Times New Roman"/>
                <w:sz w:val="15"/>
              </w:rPr>
              <w:t>punteggiatura</w:t>
            </w:r>
            <w:proofErr w:type="spellEnd"/>
          </w:p>
        </w:tc>
        <w:tc>
          <w:tcPr>
            <w:tcW w:w="1500" w:type="dxa"/>
          </w:tcPr>
          <w:p w14:paraId="681A47F6" w14:textId="77777777" w:rsidR="003338ED" w:rsidRDefault="003338ED" w:rsidP="00B17DC1">
            <w:pPr>
              <w:pStyle w:val="TableParagraph"/>
              <w:tabs>
                <w:tab w:val="left" w:pos="985"/>
              </w:tabs>
              <w:spacing w:line="276" w:lineRule="auto"/>
              <w:ind w:left="145" w:right="136" w:firstLine="2"/>
              <w:jc w:val="center"/>
              <w:rPr>
                <w:rFonts w:ascii="Times New Roman"/>
                <w:sz w:val="15"/>
              </w:rPr>
            </w:pPr>
            <w:proofErr w:type="spellStart"/>
            <w:r>
              <w:rPr>
                <w:rFonts w:ascii="Times New Roman"/>
                <w:sz w:val="15"/>
              </w:rPr>
              <w:t>isolati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non</w:t>
            </w:r>
            <w:r>
              <w:rPr>
                <w:rFonts w:ascii="Times New Roman"/>
                <w:spacing w:val="1"/>
                <w:sz w:val="15"/>
              </w:rPr>
              <w:t xml:space="preserve"> </w:t>
            </w:r>
            <w:proofErr w:type="spellStart"/>
            <w:r>
              <w:rPr>
                <w:rFonts w:ascii="Times New Roman"/>
                <w:sz w:val="15"/>
              </w:rPr>
              <w:t>gravi</w:t>
            </w:r>
            <w:proofErr w:type="spellEnd"/>
            <w:r>
              <w:rPr>
                <w:rFonts w:ascii="Times New Roman"/>
                <w:spacing w:val="36"/>
                <w:sz w:val="15"/>
              </w:rPr>
              <w:t xml:space="preserve"> </w:t>
            </w:r>
            <w:r>
              <w:rPr>
                <w:rFonts w:ascii="Times New Roman"/>
                <w:sz w:val="15"/>
              </w:rPr>
              <w:t>/</w:t>
            </w:r>
            <w:r>
              <w:rPr>
                <w:rFonts w:ascii="Times New Roman"/>
                <w:sz w:val="15"/>
              </w:rPr>
              <w:tab/>
            </w:r>
            <w:proofErr w:type="spellStart"/>
            <w:r>
              <w:rPr>
                <w:rFonts w:ascii="Times New Roman"/>
                <w:spacing w:val="-1"/>
                <w:sz w:val="15"/>
              </w:rPr>
              <w:t>alcuni</w:t>
            </w:r>
            <w:proofErr w:type="spellEnd"/>
            <w:r>
              <w:rPr>
                <w:rFonts w:ascii="Times New Roman"/>
                <w:spacing w:val="-34"/>
                <w:sz w:val="15"/>
              </w:rPr>
              <w:t xml:space="preserve"> </w:t>
            </w:r>
            <w:proofErr w:type="spellStart"/>
            <w:r>
              <w:rPr>
                <w:rFonts w:ascii="Times New Roman"/>
                <w:sz w:val="15"/>
              </w:rPr>
              <w:t>errori</w:t>
            </w:r>
            <w:proofErr w:type="spellEnd"/>
            <w:r>
              <w:rPr>
                <w:rFonts w:ascii="Times New Roman"/>
                <w:spacing w:val="-2"/>
                <w:sz w:val="15"/>
              </w:rPr>
              <w:t xml:space="preserve"> </w:t>
            </w:r>
            <w:r>
              <w:rPr>
                <w:rFonts w:ascii="Times New Roman"/>
                <w:sz w:val="15"/>
              </w:rPr>
              <w:t>non</w:t>
            </w:r>
            <w:r>
              <w:rPr>
                <w:rFonts w:ascii="Times New Roman"/>
                <w:spacing w:val="-1"/>
                <w:sz w:val="15"/>
              </w:rPr>
              <w:t xml:space="preserve"> </w:t>
            </w:r>
            <w:proofErr w:type="spellStart"/>
            <w:r>
              <w:rPr>
                <w:rFonts w:ascii="Times New Roman"/>
                <w:sz w:val="15"/>
              </w:rPr>
              <w:t>gravi</w:t>
            </w:r>
            <w:proofErr w:type="spellEnd"/>
          </w:p>
        </w:tc>
        <w:tc>
          <w:tcPr>
            <w:tcW w:w="1500" w:type="dxa"/>
          </w:tcPr>
          <w:p w14:paraId="534783C7" w14:textId="77777777" w:rsidR="003338ED" w:rsidRDefault="003338ED" w:rsidP="00B17DC1">
            <w:pPr>
              <w:pStyle w:val="TableParagraph"/>
              <w:spacing w:line="276" w:lineRule="auto"/>
              <w:ind w:left="111" w:right="104"/>
              <w:jc w:val="center"/>
              <w:rPr>
                <w:rFonts w:ascii="Times New Roman"/>
                <w:sz w:val="15"/>
              </w:rPr>
            </w:pPr>
            <w:proofErr w:type="spellStart"/>
            <w:r>
              <w:rPr>
                <w:rFonts w:ascii="Times New Roman"/>
                <w:sz w:val="15"/>
              </w:rPr>
              <w:t>isolati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w:t>
            </w:r>
            <w:r>
              <w:rPr>
                <w:rFonts w:ascii="Times New Roman"/>
                <w:spacing w:val="1"/>
                <w:sz w:val="15"/>
              </w:rPr>
              <w:t xml:space="preserve"> </w:t>
            </w:r>
            <w:r>
              <w:rPr>
                <w:rFonts w:ascii="Times New Roman"/>
                <w:sz w:val="15"/>
              </w:rPr>
              <w:t xml:space="preserve">con </w:t>
            </w:r>
            <w:proofErr w:type="spellStart"/>
            <w:r>
              <w:rPr>
                <w:rFonts w:ascii="Times New Roman"/>
                <w:sz w:val="15"/>
              </w:rPr>
              <w:t>sporadici</w:t>
            </w:r>
            <w:proofErr w:type="spellEnd"/>
            <w:r>
              <w:rPr>
                <w:rFonts w:ascii="Times New Roman"/>
                <w:sz w:val="15"/>
              </w:rPr>
              <w:t xml:space="preserve"> </w:t>
            </w:r>
            <w:proofErr w:type="spellStart"/>
            <w:r>
              <w:rPr>
                <w:rFonts w:ascii="Times New Roman"/>
                <w:sz w:val="15"/>
              </w:rPr>
              <w:t>errori</w:t>
            </w:r>
            <w:proofErr w:type="spellEnd"/>
            <w:r>
              <w:rPr>
                <w:rFonts w:ascii="Times New Roman"/>
                <w:spacing w:val="-36"/>
                <w:sz w:val="15"/>
              </w:rPr>
              <w:t xml:space="preserve"> </w:t>
            </w:r>
            <w:proofErr w:type="spellStart"/>
            <w:r>
              <w:rPr>
                <w:rFonts w:ascii="Times New Roman"/>
                <w:sz w:val="15"/>
              </w:rPr>
              <w:t>meno</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diversi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meno</w:t>
            </w:r>
            <w:proofErr w:type="spellEnd"/>
            <w:r>
              <w:rPr>
                <w:rFonts w:ascii="Times New Roman"/>
                <w:spacing w:val="-35"/>
                <w:sz w:val="15"/>
              </w:rPr>
              <w:t xml:space="preserve"> </w:t>
            </w:r>
            <w:proofErr w:type="spellStart"/>
            <w:r>
              <w:rPr>
                <w:rFonts w:ascii="Times New Roman"/>
                <w:sz w:val="15"/>
              </w:rPr>
              <w:t>gravi</w:t>
            </w:r>
            <w:proofErr w:type="spellEnd"/>
          </w:p>
        </w:tc>
        <w:tc>
          <w:tcPr>
            <w:tcW w:w="1514" w:type="dxa"/>
          </w:tcPr>
          <w:p w14:paraId="79975A35" w14:textId="77777777" w:rsidR="003338ED" w:rsidRDefault="003338ED" w:rsidP="00B17DC1">
            <w:pPr>
              <w:pStyle w:val="TableParagraph"/>
              <w:spacing w:line="276" w:lineRule="auto"/>
              <w:ind w:left="162" w:right="150"/>
              <w:jc w:val="center"/>
              <w:rPr>
                <w:rFonts w:ascii="Times New Roman"/>
                <w:sz w:val="15"/>
              </w:rPr>
            </w:pPr>
            <w:proofErr w:type="spellStart"/>
            <w:r>
              <w:rPr>
                <w:rFonts w:ascii="Times New Roman"/>
                <w:sz w:val="15"/>
              </w:rPr>
              <w:t>diffusi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numerosi</w:t>
            </w:r>
            <w:proofErr w:type="spellEnd"/>
            <w:r>
              <w:rPr>
                <w:rFonts w:ascii="Times New Roman"/>
                <w:spacing w:val="1"/>
                <w:sz w:val="15"/>
              </w:rPr>
              <w:t xml:space="preserve"> </w:t>
            </w:r>
            <w:r>
              <w:rPr>
                <w:rFonts w:ascii="Times New Roman"/>
                <w:sz w:val="15"/>
              </w:rPr>
              <w:t xml:space="preserve">e </w:t>
            </w:r>
            <w:proofErr w:type="spellStart"/>
            <w:r>
              <w:rPr>
                <w:rFonts w:ascii="Times New Roman"/>
                <w:sz w:val="15"/>
              </w:rPr>
              <w:t>ripetuti</w:t>
            </w:r>
            <w:proofErr w:type="spellEnd"/>
            <w:r>
              <w:rPr>
                <w:rFonts w:ascii="Times New Roman"/>
                <w:spacing w:val="-35"/>
                <w:sz w:val="15"/>
              </w:rPr>
              <w:t xml:space="preserve"> </w:t>
            </w:r>
            <w:proofErr w:type="spellStart"/>
            <w:r>
              <w:rPr>
                <w:rFonts w:ascii="Times New Roman"/>
                <w:sz w:val="15"/>
              </w:rPr>
              <w:t>errori</w:t>
            </w:r>
            <w:proofErr w:type="spellEnd"/>
            <w:r>
              <w:rPr>
                <w:rFonts w:ascii="Times New Roman"/>
                <w:spacing w:val="-2"/>
                <w:sz w:val="15"/>
              </w:rPr>
              <w:t xml:space="preserve"> </w:t>
            </w:r>
            <w:proofErr w:type="spellStart"/>
            <w:r>
              <w:rPr>
                <w:rFonts w:ascii="Times New Roman"/>
                <w:sz w:val="15"/>
              </w:rPr>
              <w:t>gravi</w:t>
            </w:r>
            <w:proofErr w:type="spellEnd"/>
          </w:p>
        </w:tc>
        <w:tc>
          <w:tcPr>
            <w:tcW w:w="1228" w:type="dxa"/>
            <w:vMerge/>
          </w:tcPr>
          <w:p w14:paraId="3E6C9931" w14:textId="77777777" w:rsidR="003338ED" w:rsidRDefault="003338ED" w:rsidP="00B17DC1">
            <w:pPr>
              <w:rPr>
                <w:sz w:val="2"/>
                <w:szCs w:val="2"/>
              </w:rPr>
            </w:pPr>
          </w:p>
        </w:tc>
      </w:tr>
      <w:tr w:rsidR="003338ED" w14:paraId="5517FB45" w14:textId="77777777" w:rsidTr="009951EA">
        <w:trPr>
          <w:trHeight w:val="198"/>
        </w:trPr>
        <w:tc>
          <w:tcPr>
            <w:tcW w:w="2040" w:type="dxa"/>
          </w:tcPr>
          <w:p w14:paraId="47705975" w14:textId="77777777" w:rsidR="003338ED" w:rsidRDefault="003338ED" w:rsidP="00B17DC1">
            <w:pPr>
              <w:pStyle w:val="TableParagraph"/>
              <w:rPr>
                <w:rFonts w:ascii="Times New Roman"/>
                <w:sz w:val="12"/>
              </w:rPr>
            </w:pPr>
          </w:p>
        </w:tc>
        <w:tc>
          <w:tcPr>
            <w:tcW w:w="1366" w:type="dxa"/>
          </w:tcPr>
          <w:p w14:paraId="3C24BCE3" w14:textId="77777777" w:rsidR="003338ED" w:rsidRDefault="003338ED" w:rsidP="00B17DC1">
            <w:pPr>
              <w:pStyle w:val="TableParagraph"/>
              <w:spacing w:line="171" w:lineRule="exact"/>
              <w:ind w:left="103" w:right="96"/>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00" w:type="dxa"/>
          </w:tcPr>
          <w:p w14:paraId="686F3311"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00" w:type="dxa"/>
          </w:tcPr>
          <w:p w14:paraId="0D0714E1"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00" w:type="dxa"/>
          </w:tcPr>
          <w:p w14:paraId="63B8BF52"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514" w:type="dxa"/>
          </w:tcPr>
          <w:p w14:paraId="4190A6D9" w14:textId="77777777" w:rsidR="003338ED" w:rsidRDefault="003338ED" w:rsidP="00B17DC1">
            <w:pPr>
              <w:pStyle w:val="TableParagraph"/>
              <w:spacing w:line="171" w:lineRule="exact"/>
              <w:ind w:left="160"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228" w:type="dxa"/>
            <w:vMerge w:val="restart"/>
          </w:tcPr>
          <w:p w14:paraId="655DA88C" w14:textId="77777777" w:rsidR="003338ED" w:rsidRDefault="003338ED" w:rsidP="00B17DC1">
            <w:pPr>
              <w:pStyle w:val="TableParagraph"/>
              <w:rPr>
                <w:rFonts w:ascii="Times New Roman"/>
                <w:sz w:val="14"/>
              </w:rPr>
            </w:pPr>
          </w:p>
        </w:tc>
      </w:tr>
      <w:tr w:rsidR="003338ED" w14:paraId="73195ABF" w14:textId="77777777" w:rsidTr="009951EA">
        <w:trPr>
          <w:trHeight w:val="597"/>
        </w:trPr>
        <w:tc>
          <w:tcPr>
            <w:tcW w:w="2040" w:type="dxa"/>
          </w:tcPr>
          <w:p w14:paraId="140F5BF0" w14:textId="77777777" w:rsidR="003338ED" w:rsidRDefault="003338ED" w:rsidP="00B17DC1">
            <w:pPr>
              <w:pStyle w:val="TableParagraph"/>
              <w:spacing w:line="171" w:lineRule="exact"/>
              <w:ind w:left="107"/>
              <w:rPr>
                <w:rFonts w:ascii="Times New Roman"/>
                <w:b/>
                <w:sz w:val="15"/>
              </w:rPr>
            </w:pPr>
            <w:r>
              <w:rPr>
                <w:rFonts w:ascii="Times New Roman"/>
                <w:b/>
                <w:sz w:val="15"/>
              </w:rPr>
              <w:t>Ampiezza</w:t>
            </w:r>
            <w:r>
              <w:rPr>
                <w:rFonts w:ascii="Times New Roman"/>
                <w:b/>
                <w:spacing w:val="18"/>
                <w:sz w:val="15"/>
              </w:rPr>
              <w:t xml:space="preserve"> </w:t>
            </w:r>
            <w:r>
              <w:rPr>
                <w:rFonts w:ascii="Times New Roman"/>
                <w:b/>
                <w:sz w:val="15"/>
              </w:rPr>
              <w:t>e</w:t>
            </w:r>
            <w:r>
              <w:rPr>
                <w:rFonts w:ascii="Times New Roman"/>
                <w:b/>
                <w:spacing w:val="18"/>
                <w:sz w:val="15"/>
              </w:rPr>
              <w:t xml:space="preserve"> </w:t>
            </w:r>
            <w:proofErr w:type="spellStart"/>
            <w:r>
              <w:rPr>
                <w:rFonts w:ascii="Times New Roman"/>
                <w:b/>
                <w:sz w:val="15"/>
              </w:rPr>
              <w:t>precisione</w:t>
            </w:r>
            <w:proofErr w:type="spellEnd"/>
            <w:r>
              <w:rPr>
                <w:rFonts w:ascii="Times New Roman"/>
                <w:b/>
                <w:spacing w:val="18"/>
                <w:sz w:val="15"/>
              </w:rPr>
              <w:t xml:space="preserve"> </w:t>
            </w:r>
            <w:proofErr w:type="spellStart"/>
            <w:r>
              <w:rPr>
                <w:rFonts w:ascii="Times New Roman"/>
                <w:b/>
                <w:sz w:val="15"/>
              </w:rPr>
              <w:t>delle</w:t>
            </w:r>
            <w:proofErr w:type="spellEnd"/>
          </w:p>
          <w:p w14:paraId="2C46BFCF" w14:textId="77777777" w:rsidR="003338ED" w:rsidRDefault="003338ED" w:rsidP="00B17DC1">
            <w:pPr>
              <w:pStyle w:val="TableParagraph"/>
              <w:spacing w:before="9" w:line="190" w:lineRule="atLeast"/>
              <w:ind w:left="107" w:right="87"/>
              <w:rPr>
                <w:rFonts w:ascii="Times New Roman"/>
                <w:b/>
                <w:sz w:val="15"/>
              </w:rPr>
            </w:pPr>
            <w:proofErr w:type="spellStart"/>
            <w:r>
              <w:rPr>
                <w:rFonts w:ascii="Times New Roman"/>
                <w:b/>
                <w:sz w:val="15"/>
              </w:rPr>
              <w:t>conoscenze</w:t>
            </w:r>
            <w:proofErr w:type="spellEnd"/>
            <w:r>
              <w:rPr>
                <w:rFonts w:ascii="Times New Roman"/>
                <w:b/>
                <w:spacing w:val="13"/>
                <w:sz w:val="15"/>
              </w:rPr>
              <w:t xml:space="preserve"> </w:t>
            </w:r>
            <w:r>
              <w:rPr>
                <w:rFonts w:ascii="Times New Roman"/>
                <w:b/>
                <w:sz w:val="15"/>
              </w:rPr>
              <w:t>e</w:t>
            </w:r>
            <w:r>
              <w:rPr>
                <w:rFonts w:ascii="Times New Roman"/>
                <w:b/>
                <w:spacing w:val="12"/>
                <w:sz w:val="15"/>
              </w:rPr>
              <w:t xml:space="preserve"> </w:t>
            </w:r>
            <w:proofErr w:type="spellStart"/>
            <w:r>
              <w:rPr>
                <w:rFonts w:ascii="Times New Roman"/>
                <w:b/>
                <w:sz w:val="15"/>
              </w:rPr>
              <w:t>dei</w:t>
            </w:r>
            <w:proofErr w:type="spellEnd"/>
            <w:r>
              <w:rPr>
                <w:rFonts w:ascii="Times New Roman"/>
                <w:b/>
                <w:spacing w:val="12"/>
                <w:sz w:val="15"/>
              </w:rPr>
              <w:t xml:space="preserve"> </w:t>
            </w:r>
            <w:proofErr w:type="spellStart"/>
            <w:r>
              <w:rPr>
                <w:rFonts w:ascii="Times New Roman"/>
                <w:b/>
                <w:sz w:val="15"/>
              </w:rPr>
              <w:t>riferimenti</w:t>
            </w:r>
            <w:proofErr w:type="spellEnd"/>
            <w:r>
              <w:rPr>
                <w:rFonts w:ascii="Times New Roman"/>
                <w:b/>
                <w:spacing w:val="-34"/>
                <w:sz w:val="15"/>
              </w:rPr>
              <w:t xml:space="preserve"> </w:t>
            </w:r>
            <w:proofErr w:type="spellStart"/>
            <w:r>
              <w:rPr>
                <w:rFonts w:ascii="Times New Roman"/>
                <w:b/>
                <w:sz w:val="15"/>
              </w:rPr>
              <w:t>culturali</w:t>
            </w:r>
            <w:proofErr w:type="spellEnd"/>
          </w:p>
        </w:tc>
        <w:tc>
          <w:tcPr>
            <w:tcW w:w="1366" w:type="dxa"/>
          </w:tcPr>
          <w:p w14:paraId="313935D3" w14:textId="77777777" w:rsidR="003338ED" w:rsidRDefault="003338ED" w:rsidP="00B17DC1">
            <w:pPr>
              <w:pStyle w:val="TableParagraph"/>
              <w:spacing w:line="276" w:lineRule="auto"/>
              <w:ind w:left="436" w:right="339" w:hanging="82"/>
              <w:rPr>
                <w:rFonts w:ascii="Times New Roman"/>
                <w:sz w:val="15"/>
              </w:rPr>
            </w:pPr>
            <w:proofErr w:type="spellStart"/>
            <w:r>
              <w:rPr>
                <w:rFonts w:ascii="Times New Roman"/>
                <w:spacing w:val="-1"/>
                <w:sz w:val="15"/>
              </w:rPr>
              <w:t>eccellenti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notevoli</w:t>
            </w:r>
            <w:proofErr w:type="spellEnd"/>
          </w:p>
        </w:tc>
        <w:tc>
          <w:tcPr>
            <w:tcW w:w="1500" w:type="dxa"/>
          </w:tcPr>
          <w:p w14:paraId="7AD2C062"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buone</w:t>
            </w:r>
            <w:proofErr w:type="spellEnd"/>
            <w:r>
              <w:rPr>
                <w:rFonts w:ascii="Times New Roman"/>
                <w:spacing w:val="33"/>
                <w:sz w:val="15"/>
              </w:rPr>
              <w:t xml:space="preserve"> </w:t>
            </w:r>
            <w:r>
              <w:rPr>
                <w:rFonts w:ascii="Times New Roman"/>
                <w:sz w:val="15"/>
              </w:rPr>
              <w:t>/</w:t>
            </w:r>
            <w:r>
              <w:rPr>
                <w:rFonts w:ascii="Times New Roman"/>
                <w:spacing w:val="39"/>
                <w:sz w:val="15"/>
              </w:rPr>
              <w:t xml:space="preserve"> </w:t>
            </w:r>
            <w:proofErr w:type="spellStart"/>
            <w:r>
              <w:rPr>
                <w:rFonts w:ascii="Times New Roman"/>
                <w:sz w:val="15"/>
              </w:rPr>
              <w:t>adeguate</w:t>
            </w:r>
            <w:proofErr w:type="spellEnd"/>
          </w:p>
        </w:tc>
        <w:tc>
          <w:tcPr>
            <w:tcW w:w="1500" w:type="dxa"/>
          </w:tcPr>
          <w:p w14:paraId="022B5C8D" w14:textId="77777777" w:rsidR="003338ED" w:rsidRDefault="003338ED" w:rsidP="00B17DC1">
            <w:pPr>
              <w:pStyle w:val="TableParagraph"/>
              <w:spacing w:line="171" w:lineRule="exact"/>
              <w:ind w:left="113" w:right="104"/>
              <w:jc w:val="center"/>
              <w:rPr>
                <w:rFonts w:ascii="Times New Roman"/>
                <w:sz w:val="15"/>
              </w:rPr>
            </w:pPr>
            <w:proofErr w:type="spellStart"/>
            <w:r>
              <w:rPr>
                <w:rFonts w:ascii="Times New Roman"/>
                <w:sz w:val="15"/>
              </w:rPr>
              <w:t>accettabili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parziali</w:t>
            </w:r>
            <w:proofErr w:type="spellEnd"/>
          </w:p>
        </w:tc>
        <w:tc>
          <w:tcPr>
            <w:tcW w:w="1500" w:type="dxa"/>
          </w:tcPr>
          <w:p w14:paraId="548A44E5"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scarse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inadeguate</w:t>
            </w:r>
            <w:proofErr w:type="spellEnd"/>
          </w:p>
        </w:tc>
        <w:tc>
          <w:tcPr>
            <w:tcW w:w="1514" w:type="dxa"/>
          </w:tcPr>
          <w:p w14:paraId="5781DD75" w14:textId="77777777" w:rsidR="003338ED" w:rsidRDefault="003338ED" w:rsidP="00B17DC1">
            <w:pPr>
              <w:pStyle w:val="TableParagraph"/>
              <w:tabs>
                <w:tab w:val="left" w:pos="789"/>
              </w:tabs>
              <w:spacing w:line="171" w:lineRule="exact"/>
              <w:ind w:right="147"/>
              <w:jc w:val="right"/>
              <w:rPr>
                <w:rFonts w:ascii="Times New Roman"/>
                <w:sz w:val="15"/>
              </w:rPr>
            </w:pPr>
            <w:proofErr w:type="spellStart"/>
            <w:r>
              <w:rPr>
                <w:rFonts w:ascii="Times New Roman"/>
                <w:sz w:val="15"/>
              </w:rPr>
              <w:t>carenti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assenti</w:t>
            </w:r>
            <w:proofErr w:type="spellEnd"/>
          </w:p>
        </w:tc>
        <w:tc>
          <w:tcPr>
            <w:tcW w:w="1228" w:type="dxa"/>
            <w:vMerge/>
          </w:tcPr>
          <w:p w14:paraId="2C19C14C" w14:textId="77777777" w:rsidR="003338ED" w:rsidRDefault="003338ED" w:rsidP="00B17DC1">
            <w:pPr>
              <w:rPr>
                <w:sz w:val="2"/>
                <w:szCs w:val="2"/>
              </w:rPr>
            </w:pPr>
          </w:p>
        </w:tc>
      </w:tr>
      <w:tr w:rsidR="003338ED" w14:paraId="6BE5C63F" w14:textId="77777777" w:rsidTr="009951EA">
        <w:trPr>
          <w:trHeight w:val="196"/>
        </w:trPr>
        <w:tc>
          <w:tcPr>
            <w:tcW w:w="2040" w:type="dxa"/>
          </w:tcPr>
          <w:p w14:paraId="2EBB3EEF" w14:textId="77777777" w:rsidR="003338ED" w:rsidRDefault="003338ED" w:rsidP="00B17DC1">
            <w:pPr>
              <w:pStyle w:val="TableParagraph"/>
              <w:rPr>
                <w:rFonts w:ascii="Times New Roman"/>
                <w:sz w:val="12"/>
              </w:rPr>
            </w:pPr>
          </w:p>
        </w:tc>
        <w:tc>
          <w:tcPr>
            <w:tcW w:w="1366" w:type="dxa"/>
          </w:tcPr>
          <w:p w14:paraId="606A1FE1" w14:textId="77777777" w:rsidR="003338ED" w:rsidRDefault="003338ED" w:rsidP="00B17DC1">
            <w:pPr>
              <w:pStyle w:val="TableParagraph"/>
              <w:spacing w:line="171" w:lineRule="exact"/>
              <w:ind w:left="106" w:right="96"/>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13</w:t>
            </w:r>
          </w:p>
        </w:tc>
        <w:tc>
          <w:tcPr>
            <w:tcW w:w="1500" w:type="dxa"/>
          </w:tcPr>
          <w:p w14:paraId="6255D866"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00" w:type="dxa"/>
          </w:tcPr>
          <w:p w14:paraId="125B9CD8"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7</w:t>
            </w:r>
          </w:p>
        </w:tc>
        <w:tc>
          <w:tcPr>
            <w:tcW w:w="1500" w:type="dxa"/>
          </w:tcPr>
          <w:p w14:paraId="5F9CD180"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4</w:t>
            </w:r>
          </w:p>
        </w:tc>
        <w:tc>
          <w:tcPr>
            <w:tcW w:w="1514" w:type="dxa"/>
          </w:tcPr>
          <w:p w14:paraId="1E1DFCD6" w14:textId="77777777" w:rsidR="003338ED" w:rsidRDefault="003338ED" w:rsidP="00B17DC1">
            <w:pPr>
              <w:pStyle w:val="TableParagraph"/>
              <w:spacing w:line="171" w:lineRule="exact"/>
              <w:ind w:left="481"/>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228" w:type="dxa"/>
            <w:vMerge w:val="restart"/>
          </w:tcPr>
          <w:p w14:paraId="7F794F57" w14:textId="77777777" w:rsidR="003338ED" w:rsidRDefault="003338ED" w:rsidP="00B17DC1">
            <w:pPr>
              <w:pStyle w:val="TableParagraph"/>
              <w:rPr>
                <w:rFonts w:ascii="Times New Roman"/>
                <w:sz w:val="14"/>
              </w:rPr>
            </w:pPr>
          </w:p>
        </w:tc>
      </w:tr>
      <w:tr w:rsidR="003338ED" w14:paraId="4B7CB9C9" w14:textId="77777777" w:rsidTr="009951EA">
        <w:trPr>
          <w:trHeight w:val="796"/>
        </w:trPr>
        <w:tc>
          <w:tcPr>
            <w:tcW w:w="2040" w:type="dxa"/>
          </w:tcPr>
          <w:p w14:paraId="68F352A6" w14:textId="77777777" w:rsidR="003338ED" w:rsidRDefault="003338ED" w:rsidP="00B17DC1">
            <w:pPr>
              <w:pStyle w:val="TableParagraph"/>
              <w:spacing w:before="1" w:line="273" w:lineRule="auto"/>
              <w:ind w:left="107" w:right="91"/>
              <w:rPr>
                <w:rFonts w:ascii="Times New Roman"/>
                <w:b/>
                <w:sz w:val="15"/>
              </w:rPr>
            </w:pPr>
            <w:proofErr w:type="spellStart"/>
            <w:r>
              <w:rPr>
                <w:rFonts w:ascii="Times New Roman"/>
                <w:b/>
                <w:sz w:val="15"/>
              </w:rPr>
              <w:t>Espressione</w:t>
            </w:r>
            <w:proofErr w:type="spellEnd"/>
            <w:r>
              <w:rPr>
                <w:rFonts w:ascii="Times New Roman"/>
                <w:b/>
                <w:spacing w:val="2"/>
                <w:sz w:val="15"/>
              </w:rPr>
              <w:t xml:space="preserve"> </w:t>
            </w:r>
            <w:r>
              <w:rPr>
                <w:rFonts w:ascii="Times New Roman"/>
                <w:b/>
                <w:sz w:val="15"/>
              </w:rPr>
              <w:t>di</w:t>
            </w:r>
            <w:r>
              <w:rPr>
                <w:rFonts w:ascii="Times New Roman"/>
                <w:b/>
                <w:spacing w:val="2"/>
                <w:sz w:val="15"/>
              </w:rPr>
              <w:t xml:space="preserve"> </w:t>
            </w:r>
            <w:proofErr w:type="spellStart"/>
            <w:r>
              <w:rPr>
                <w:rFonts w:ascii="Times New Roman"/>
                <w:b/>
                <w:sz w:val="15"/>
              </w:rPr>
              <w:t>giudizi</w:t>
            </w:r>
            <w:proofErr w:type="spellEnd"/>
            <w:r>
              <w:rPr>
                <w:rFonts w:ascii="Times New Roman"/>
                <w:b/>
                <w:spacing w:val="3"/>
                <w:sz w:val="15"/>
              </w:rPr>
              <w:t xml:space="preserve"> </w:t>
            </w:r>
            <w:proofErr w:type="spellStart"/>
            <w:r>
              <w:rPr>
                <w:rFonts w:ascii="Times New Roman"/>
                <w:b/>
                <w:sz w:val="15"/>
              </w:rPr>
              <w:t>critici</w:t>
            </w:r>
            <w:proofErr w:type="spellEnd"/>
            <w:r>
              <w:rPr>
                <w:rFonts w:ascii="Times New Roman"/>
                <w:b/>
                <w:spacing w:val="-34"/>
                <w:sz w:val="15"/>
              </w:rPr>
              <w:t xml:space="preserve"> </w:t>
            </w:r>
            <w:r>
              <w:rPr>
                <w:rFonts w:ascii="Times New Roman"/>
                <w:b/>
                <w:sz w:val="15"/>
              </w:rPr>
              <w:t xml:space="preserve">e </w:t>
            </w:r>
            <w:proofErr w:type="spellStart"/>
            <w:r>
              <w:rPr>
                <w:rFonts w:ascii="Times New Roman"/>
                <w:b/>
                <w:sz w:val="15"/>
              </w:rPr>
              <w:t>valutazioni</w:t>
            </w:r>
            <w:proofErr w:type="spellEnd"/>
            <w:r>
              <w:rPr>
                <w:rFonts w:ascii="Times New Roman"/>
                <w:b/>
                <w:spacing w:val="-2"/>
                <w:sz w:val="15"/>
              </w:rPr>
              <w:t xml:space="preserve"> </w:t>
            </w:r>
            <w:proofErr w:type="spellStart"/>
            <w:r>
              <w:rPr>
                <w:rFonts w:ascii="Times New Roman"/>
                <w:b/>
                <w:sz w:val="15"/>
              </w:rPr>
              <w:t>personali</w:t>
            </w:r>
            <w:proofErr w:type="spellEnd"/>
          </w:p>
        </w:tc>
        <w:tc>
          <w:tcPr>
            <w:tcW w:w="1366" w:type="dxa"/>
          </w:tcPr>
          <w:p w14:paraId="59B69C92" w14:textId="77777777" w:rsidR="003338ED" w:rsidRDefault="003338ED" w:rsidP="00B17DC1">
            <w:pPr>
              <w:pStyle w:val="TableParagraph"/>
              <w:spacing w:before="1" w:line="276" w:lineRule="auto"/>
              <w:ind w:left="106" w:right="96"/>
              <w:jc w:val="center"/>
              <w:rPr>
                <w:rFonts w:ascii="Times New Roman"/>
                <w:sz w:val="15"/>
              </w:rPr>
            </w:pPr>
            <w:proofErr w:type="spellStart"/>
            <w:r>
              <w:rPr>
                <w:rFonts w:ascii="Times New Roman"/>
                <w:spacing w:val="-1"/>
                <w:sz w:val="15"/>
              </w:rPr>
              <w:t>approfonditi</w:t>
            </w:r>
            <w:proofErr w:type="spellEnd"/>
            <w:r>
              <w:rPr>
                <w:rFonts w:ascii="Times New Roman"/>
                <w:spacing w:val="-1"/>
                <w:sz w:val="15"/>
              </w:rPr>
              <w:t>/</w:t>
            </w:r>
            <w:r>
              <w:rPr>
                <w:rFonts w:ascii="Times New Roman"/>
                <w:spacing w:val="-35"/>
                <w:sz w:val="15"/>
              </w:rPr>
              <w:t xml:space="preserve"> </w:t>
            </w:r>
            <w:proofErr w:type="spellStart"/>
            <w:r>
              <w:rPr>
                <w:rFonts w:ascii="Times New Roman"/>
                <w:sz w:val="15"/>
              </w:rPr>
              <w:t>originali</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apprezzabili</w:t>
            </w:r>
            <w:proofErr w:type="spellEnd"/>
          </w:p>
        </w:tc>
        <w:tc>
          <w:tcPr>
            <w:tcW w:w="1500" w:type="dxa"/>
          </w:tcPr>
          <w:p w14:paraId="4DA166F4" w14:textId="77777777" w:rsidR="003338ED" w:rsidRDefault="003338ED" w:rsidP="00B17DC1">
            <w:pPr>
              <w:pStyle w:val="TableParagraph"/>
              <w:tabs>
                <w:tab w:val="left" w:pos="943"/>
              </w:tabs>
              <w:spacing w:before="1"/>
              <w:ind w:left="43"/>
              <w:jc w:val="center"/>
              <w:rPr>
                <w:rFonts w:ascii="Times New Roman"/>
                <w:sz w:val="15"/>
              </w:rPr>
            </w:pPr>
            <w:proofErr w:type="spellStart"/>
            <w:r>
              <w:rPr>
                <w:rFonts w:ascii="Times New Roman"/>
                <w:sz w:val="15"/>
              </w:rPr>
              <w:t>coerenti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buoni</w:t>
            </w:r>
            <w:proofErr w:type="spellEnd"/>
          </w:p>
          <w:p w14:paraId="43F77748" w14:textId="77777777" w:rsidR="003338ED" w:rsidRDefault="003338ED" w:rsidP="00B17DC1">
            <w:pPr>
              <w:pStyle w:val="TableParagraph"/>
              <w:tabs>
                <w:tab w:val="left" w:pos="309"/>
              </w:tabs>
              <w:spacing w:before="24"/>
              <w:ind w:left="5"/>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corretti</w:t>
            </w:r>
            <w:proofErr w:type="spellEnd"/>
            <w:proofErr w:type="gramEnd"/>
          </w:p>
        </w:tc>
        <w:tc>
          <w:tcPr>
            <w:tcW w:w="1500" w:type="dxa"/>
          </w:tcPr>
          <w:p w14:paraId="07A7DA6E" w14:textId="77777777" w:rsidR="003338ED" w:rsidRDefault="003338ED" w:rsidP="00B17DC1">
            <w:pPr>
              <w:pStyle w:val="TableParagraph"/>
              <w:spacing w:before="1"/>
              <w:ind w:left="43" w:right="38"/>
              <w:jc w:val="center"/>
              <w:rPr>
                <w:rFonts w:ascii="Times New Roman"/>
                <w:sz w:val="15"/>
              </w:rPr>
            </w:pPr>
            <w:proofErr w:type="spellStart"/>
            <w:r>
              <w:rPr>
                <w:rFonts w:ascii="Times New Roman"/>
                <w:sz w:val="15"/>
              </w:rPr>
              <w:t>accettabili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semplici</w:t>
            </w:r>
            <w:proofErr w:type="spellEnd"/>
          </w:p>
          <w:p w14:paraId="4D735632" w14:textId="77777777" w:rsidR="003338ED" w:rsidRDefault="003338ED" w:rsidP="00B17DC1">
            <w:pPr>
              <w:pStyle w:val="TableParagraph"/>
              <w:spacing w:before="24"/>
              <w:ind w:left="111" w:right="104"/>
              <w:jc w:val="center"/>
              <w:rPr>
                <w:rFonts w:ascii="Times New Roman"/>
                <w:sz w:val="15"/>
              </w:rPr>
            </w:pPr>
            <w:r>
              <w:rPr>
                <w:rFonts w:ascii="Times New Roman"/>
                <w:sz w:val="15"/>
              </w:rPr>
              <w:t xml:space="preserve">/     </w:t>
            </w:r>
            <w:proofErr w:type="spellStart"/>
            <w:proofErr w:type="gramStart"/>
            <w:r>
              <w:rPr>
                <w:rFonts w:ascii="Times New Roman"/>
                <w:sz w:val="15"/>
              </w:rPr>
              <w:t>minimi</w:t>
            </w:r>
            <w:proofErr w:type="spellEnd"/>
            <w:proofErr w:type="gramEnd"/>
          </w:p>
        </w:tc>
        <w:tc>
          <w:tcPr>
            <w:tcW w:w="1500" w:type="dxa"/>
          </w:tcPr>
          <w:p w14:paraId="5CBEAAC2" w14:textId="77777777" w:rsidR="003338ED" w:rsidRDefault="003338ED" w:rsidP="00B17DC1">
            <w:pPr>
              <w:pStyle w:val="TableParagraph"/>
              <w:tabs>
                <w:tab w:val="left" w:pos="1021"/>
              </w:tabs>
              <w:spacing w:before="1" w:line="273" w:lineRule="auto"/>
              <w:ind w:left="133" w:right="124" w:firstLine="194"/>
              <w:rPr>
                <w:rFonts w:ascii="Times New Roman"/>
                <w:sz w:val="15"/>
              </w:rPr>
            </w:pPr>
            <w:r>
              <w:rPr>
                <w:rFonts w:ascii="Times New Roman"/>
                <w:sz w:val="15"/>
              </w:rPr>
              <w:t xml:space="preserve">non </w:t>
            </w:r>
            <w:proofErr w:type="spellStart"/>
            <w:r>
              <w:rPr>
                <w:rFonts w:ascii="Times New Roman"/>
                <w:sz w:val="15"/>
              </w:rPr>
              <w:t>motivati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limitati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pacing w:val="-1"/>
                <w:sz w:val="15"/>
              </w:rPr>
              <w:t>scarsi</w:t>
            </w:r>
            <w:proofErr w:type="spellEnd"/>
          </w:p>
        </w:tc>
        <w:tc>
          <w:tcPr>
            <w:tcW w:w="1514" w:type="dxa"/>
          </w:tcPr>
          <w:p w14:paraId="19A9B237" w14:textId="77777777" w:rsidR="003338ED" w:rsidRDefault="003338ED" w:rsidP="00B17DC1">
            <w:pPr>
              <w:pStyle w:val="TableParagraph"/>
              <w:spacing w:before="1" w:line="273" w:lineRule="auto"/>
              <w:ind w:left="551" w:hanging="435"/>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incoerenti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assenti</w:t>
            </w:r>
            <w:proofErr w:type="spellEnd"/>
          </w:p>
        </w:tc>
        <w:tc>
          <w:tcPr>
            <w:tcW w:w="1228" w:type="dxa"/>
            <w:vMerge/>
          </w:tcPr>
          <w:p w14:paraId="1E26A460" w14:textId="77777777" w:rsidR="003338ED" w:rsidRDefault="003338ED" w:rsidP="00B17DC1">
            <w:pPr>
              <w:rPr>
                <w:sz w:val="2"/>
                <w:szCs w:val="2"/>
              </w:rPr>
            </w:pPr>
          </w:p>
        </w:tc>
      </w:tr>
      <w:tr w:rsidR="003338ED" w14:paraId="6F9F7CD6" w14:textId="77777777" w:rsidTr="009951EA">
        <w:trPr>
          <w:trHeight w:val="395"/>
        </w:trPr>
        <w:tc>
          <w:tcPr>
            <w:tcW w:w="2040" w:type="dxa"/>
            <w:shd w:val="clear" w:color="auto" w:fill="FFFF00"/>
          </w:tcPr>
          <w:p w14:paraId="0AF035BB" w14:textId="77777777" w:rsidR="003338ED" w:rsidRDefault="003338ED" w:rsidP="00B17DC1">
            <w:pPr>
              <w:pStyle w:val="TableParagraph"/>
              <w:spacing w:line="171" w:lineRule="exact"/>
              <w:ind w:left="551"/>
              <w:rPr>
                <w:rFonts w:ascii="Times New Roman"/>
                <w:b/>
                <w:sz w:val="15"/>
              </w:rPr>
            </w:pPr>
            <w:r>
              <w:rPr>
                <w:rFonts w:ascii="Times New Roman"/>
                <w:b/>
                <w:sz w:val="15"/>
              </w:rPr>
              <w:t>INDICATORI</w:t>
            </w:r>
          </w:p>
          <w:p w14:paraId="3C49F504" w14:textId="77777777" w:rsidR="003338ED" w:rsidRDefault="003338ED" w:rsidP="00B17DC1">
            <w:pPr>
              <w:pStyle w:val="TableParagraph"/>
              <w:spacing w:before="26"/>
              <w:ind w:left="640"/>
              <w:rPr>
                <w:rFonts w:ascii="Times New Roman"/>
                <w:b/>
                <w:sz w:val="15"/>
              </w:rPr>
            </w:pPr>
            <w:r>
              <w:rPr>
                <w:rFonts w:ascii="Times New Roman"/>
                <w:b/>
                <w:sz w:val="15"/>
              </w:rPr>
              <w:t>SPECIFICI</w:t>
            </w:r>
          </w:p>
        </w:tc>
        <w:tc>
          <w:tcPr>
            <w:tcW w:w="7380" w:type="dxa"/>
            <w:gridSpan w:val="5"/>
            <w:shd w:val="clear" w:color="auto" w:fill="FFFF00"/>
          </w:tcPr>
          <w:p w14:paraId="7C496920" w14:textId="77777777" w:rsidR="003338ED" w:rsidRDefault="003338ED" w:rsidP="00B17DC1">
            <w:pPr>
              <w:pStyle w:val="TableParagraph"/>
              <w:spacing w:line="171" w:lineRule="exact"/>
              <w:ind w:left="3143" w:right="3135"/>
              <w:jc w:val="center"/>
              <w:rPr>
                <w:rFonts w:ascii="Times New Roman"/>
                <w:b/>
                <w:sz w:val="15"/>
              </w:rPr>
            </w:pPr>
            <w:r>
              <w:rPr>
                <w:rFonts w:ascii="Times New Roman"/>
                <w:b/>
                <w:sz w:val="15"/>
              </w:rPr>
              <w:t>DESCRITTORI</w:t>
            </w:r>
          </w:p>
          <w:p w14:paraId="2752E630" w14:textId="77777777" w:rsidR="003338ED" w:rsidRDefault="003338ED" w:rsidP="00B17DC1">
            <w:pPr>
              <w:pStyle w:val="TableParagraph"/>
              <w:spacing w:before="26"/>
              <w:ind w:left="3143" w:right="3134"/>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40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228" w:type="dxa"/>
            <w:shd w:val="clear" w:color="auto" w:fill="FFFF00"/>
          </w:tcPr>
          <w:p w14:paraId="32559921" w14:textId="77777777" w:rsidR="003338ED" w:rsidRDefault="003338ED" w:rsidP="00B17DC1">
            <w:pPr>
              <w:pStyle w:val="TableParagraph"/>
              <w:spacing w:line="171" w:lineRule="exact"/>
              <w:ind w:left="287" w:right="262"/>
              <w:jc w:val="center"/>
              <w:rPr>
                <w:rFonts w:ascii="Times New Roman"/>
                <w:b/>
                <w:sz w:val="15"/>
              </w:rPr>
            </w:pPr>
            <w:r>
              <w:rPr>
                <w:rFonts w:ascii="Times New Roman"/>
                <w:b/>
                <w:sz w:val="15"/>
              </w:rPr>
              <w:t>PUNTI</w:t>
            </w:r>
          </w:p>
          <w:p w14:paraId="18E04ABA" w14:textId="77777777" w:rsidR="003338ED" w:rsidRDefault="003338ED" w:rsidP="00B17DC1">
            <w:pPr>
              <w:pStyle w:val="TableParagraph"/>
              <w:spacing w:before="26"/>
              <w:ind w:left="289" w:right="262"/>
              <w:jc w:val="center"/>
              <w:rPr>
                <w:rFonts w:ascii="Times New Roman"/>
                <w:b/>
                <w:sz w:val="15"/>
              </w:rPr>
            </w:pPr>
            <w:r>
              <w:rPr>
                <w:rFonts w:ascii="Times New Roman"/>
                <w:b/>
                <w:sz w:val="15"/>
              </w:rPr>
              <w:t>ASSEGNATI</w:t>
            </w:r>
          </w:p>
        </w:tc>
      </w:tr>
      <w:tr w:rsidR="003338ED" w14:paraId="3074AC75" w14:textId="77777777" w:rsidTr="009951EA">
        <w:trPr>
          <w:trHeight w:val="198"/>
        </w:trPr>
        <w:tc>
          <w:tcPr>
            <w:tcW w:w="2040" w:type="dxa"/>
          </w:tcPr>
          <w:p w14:paraId="54851195" w14:textId="77777777" w:rsidR="003338ED" w:rsidRDefault="003338ED" w:rsidP="00B17DC1">
            <w:pPr>
              <w:pStyle w:val="TableParagraph"/>
              <w:rPr>
                <w:rFonts w:ascii="Times New Roman"/>
                <w:sz w:val="12"/>
              </w:rPr>
            </w:pPr>
          </w:p>
        </w:tc>
        <w:tc>
          <w:tcPr>
            <w:tcW w:w="1366" w:type="dxa"/>
          </w:tcPr>
          <w:p w14:paraId="10005414" w14:textId="77777777" w:rsidR="003338ED" w:rsidRDefault="003338ED" w:rsidP="00B17DC1">
            <w:pPr>
              <w:pStyle w:val="TableParagraph"/>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77A639A9"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00" w:type="dxa"/>
          </w:tcPr>
          <w:p w14:paraId="3EFF03A7"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6</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5</w:t>
            </w:r>
          </w:p>
        </w:tc>
        <w:tc>
          <w:tcPr>
            <w:tcW w:w="1500" w:type="dxa"/>
          </w:tcPr>
          <w:p w14:paraId="583BEFDD"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514" w:type="dxa"/>
          </w:tcPr>
          <w:p w14:paraId="0E6DD518" w14:textId="77777777" w:rsidR="003338ED" w:rsidRDefault="003338ED" w:rsidP="00B17DC1">
            <w:pPr>
              <w:pStyle w:val="TableParagraph"/>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228" w:type="dxa"/>
            <w:vMerge w:val="restart"/>
          </w:tcPr>
          <w:p w14:paraId="2694AB19" w14:textId="77777777" w:rsidR="003338ED" w:rsidRDefault="003338ED" w:rsidP="00B17DC1">
            <w:pPr>
              <w:pStyle w:val="TableParagraph"/>
              <w:rPr>
                <w:rFonts w:ascii="Times New Roman"/>
                <w:sz w:val="14"/>
              </w:rPr>
            </w:pPr>
          </w:p>
        </w:tc>
      </w:tr>
      <w:tr w:rsidR="003338ED" w14:paraId="5EC91025" w14:textId="77777777" w:rsidTr="009951EA">
        <w:trPr>
          <w:trHeight w:val="597"/>
        </w:trPr>
        <w:tc>
          <w:tcPr>
            <w:tcW w:w="2040" w:type="dxa"/>
          </w:tcPr>
          <w:p w14:paraId="0708DE32" w14:textId="77777777" w:rsidR="003338ED" w:rsidRDefault="003338ED" w:rsidP="00B17DC1">
            <w:pPr>
              <w:pStyle w:val="TableParagraph"/>
              <w:spacing w:line="276" w:lineRule="auto"/>
              <w:ind w:left="107" w:right="82"/>
              <w:rPr>
                <w:rFonts w:ascii="Times New Roman"/>
                <w:b/>
                <w:sz w:val="15"/>
              </w:rPr>
            </w:pPr>
            <w:r>
              <w:rPr>
                <w:rFonts w:ascii="Times New Roman"/>
                <w:b/>
                <w:sz w:val="15"/>
              </w:rPr>
              <w:t>Rispetto</w:t>
            </w:r>
            <w:r>
              <w:rPr>
                <w:rFonts w:ascii="Times New Roman"/>
                <w:b/>
                <w:spacing w:val="8"/>
                <w:sz w:val="15"/>
              </w:rPr>
              <w:t xml:space="preserve"> </w:t>
            </w:r>
            <w:proofErr w:type="spellStart"/>
            <w:r>
              <w:rPr>
                <w:rFonts w:ascii="Times New Roman"/>
                <w:b/>
                <w:sz w:val="15"/>
              </w:rPr>
              <w:t>dei</w:t>
            </w:r>
            <w:proofErr w:type="spellEnd"/>
            <w:r>
              <w:rPr>
                <w:rFonts w:ascii="Times New Roman"/>
                <w:b/>
                <w:spacing w:val="5"/>
                <w:sz w:val="15"/>
              </w:rPr>
              <w:t xml:space="preserve"> </w:t>
            </w:r>
            <w:proofErr w:type="spellStart"/>
            <w:r>
              <w:rPr>
                <w:rFonts w:ascii="Times New Roman"/>
                <w:b/>
                <w:sz w:val="15"/>
              </w:rPr>
              <w:t>vincoli</w:t>
            </w:r>
            <w:proofErr w:type="spellEnd"/>
            <w:r>
              <w:rPr>
                <w:rFonts w:ascii="Times New Roman"/>
                <w:b/>
                <w:spacing w:val="5"/>
                <w:sz w:val="15"/>
              </w:rPr>
              <w:t xml:space="preserve"> </w:t>
            </w:r>
            <w:proofErr w:type="spellStart"/>
            <w:r>
              <w:rPr>
                <w:rFonts w:ascii="Times New Roman"/>
                <w:b/>
                <w:sz w:val="15"/>
              </w:rPr>
              <w:t>posti</w:t>
            </w:r>
            <w:proofErr w:type="spellEnd"/>
            <w:r>
              <w:rPr>
                <w:rFonts w:ascii="Times New Roman"/>
                <w:b/>
                <w:spacing w:val="-35"/>
                <w:sz w:val="15"/>
              </w:rPr>
              <w:t xml:space="preserve"> </w:t>
            </w:r>
            <w:proofErr w:type="spellStart"/>
            <w:r>
              <w:rPr>
                <w:rFonts w:ascii="Times New Roman"/>
                <w:b/>
                <w:sz w:val="15"/>
              </w:rPr>
              <w:t>dalla</w:t>
            </w:r>
            <w:proofErr w:type="spellEnd"/>
            <w:r>
              <w:rPr>
                <w:rFonts w:ascii="Times New Roman"/>
                <w:b/>
                <w:spacing w:val="-2"/>
                <w:sz w:val="15"/>
              </w:rPr>
              <w:t xml:space="preserve"> </w:t>
            </w:r>
            <w:proofErr w:type="spellStart"/>
            <w:r>
              <w:rPr>
                <w:rFonts w:ascii="Times New Roman"/>
                <w:b/>
                <w:sz w:val="15"/>
              </w:rPr>
              <w:t>consegna</w:t>
            </w:r>
            <w:proofErr w:type="spellEnd"/>
          </w:p>
        </w:tc>
        <w:tc>
          <w:tcPr>
            <w:tcW w:w="1366" w:type="dxa"/>
          </w:tcPr>
          <w:p w14:paraId="7A40E7E5" w14:textId="77777777" w:rsidR="003338ED" w:rsidRDefault="003338ED" w:rsidP="00B17DC1">
            <w:pPr>
              <w:pStyle w:val="TableParagraph"/>
              <w:spacing w:line="276" w:lineRule="auto"/>
              <w:ind w:left="431" w:right="326" w:hanging="89"/>
              <w:rPr>
                <w:rFonts w:ascii="Times New Roman"/>
                <w:sz w:val="15"/>
              </w:rPr>
            </w:pPr>
            <w:proofErr w:type="spellStart"/>
            <w:r>
              <w:rPr>
                <w:rFonts w:ascii="Times New Roman"/>
                <w:spacing w:val="-1"/>
                <w:sz w:val="15"/>
              </w:rPr>
              <w:t>eccellente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rigoroso</w:t>
            </w:r>
            <w:proofErr w:type="spellEnd"/>
          </w:p>
        </w:tc>
        <w:tc>
          <w:tcPr>
            <w:tcW w:w="1500" w:type="dxa"/>
          </w:tcPr>
          <w:p w14:paraId="270D4430" w14:textId="77777777" w:rsidR="003338ED" w:rsidRDefault="003338ED" w:rsidP="00B17DC1">
            <w:pPr>
              <w:pStyle w:val="TableParagraph"/>
              <w:spacing w:line="171" w:lineRule="exact"/>
              <w:ind w:left="111" w:right="104"/>
              <w:jc w:val="center"/>
              <w:rPr>
                <w:rFonts w:ascii="Times New Roman"/>
                <w:sz w:val="15"/>
              </w:rPr>
            </w:pPr>
            <w:proofErr w:type="spellStart"/>
            <w:r>
              <w:rPr>
                <w:rFonts w:ascii="Times New Roman"/>
                <w:sz w:val="15"/>
              </w:rPr>
              <w:t>accurato</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adeguato</w:t>
            </w:r>
            <w:proofErr w:type="spellEnd"/>
          </w:p>
        </w:tc>
        <w:tc>
          <w:tcPr>
            <w:tcW w:w="1500" w:type="dxa"/>
          </w:tcPr>
          <w:p w14:paraId="42FDB2FD"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19C86DAD" w14:textId="77777777" w:rsidR="003338ED" w:rsidRDefault="003338ED" w:rsidP="00B17DC1">
            <w:pPr>
              <w:pStyle w:val="TableParagraph"/>
              <w:tabs>
                <w:tab w:val="left" w:pos="780"/>
              </w:tabs>
              <w:spacing w:line="171" w:lineRule="exact"/>
              <w:ind w:left="5"/>
              <w:jc w:val="center"/>
              <w:rPr>
                <w:rFonts w:ascii="Times New Roman"/>
                <w:sz w:val="15"/>
              </w:rPr>
            </w:pPr>
            <w:proofErr w:type="spellStart"/>
            <w:r>
              <w:rPr>
                <w:rFonts w:ascii="Times New Roman"/>
                <w:sz w:val="15"/>
              </w:rPr>
              <w:t>carente</w:t>
            </w:r>
            <w:proofErr w:type="spellEnd"/>
            <w:r>
              <w:rPr>
                <w:rFonts w:ascii="Times New Roman"/>
                <w:spacing w:val="-3"/>
                <w:sz w:val="15"/>
              </w:rPr>
              <w:t xml:space="preserve"> </w:t>
            </w:r>
            <w:r>
              <w:rPr>
                <w:rFonts w:ascii="Times New Roman"/>
                <w:sz w:val="15"/>
              </w:rPr>
              <w:t>/</w:t>
            </w:r>
            <w:r>
              <w:rPr>
                <w:rFonts w:ascii="Times New Roman"/>
                <w:sz w:val="15"/>
              </w:rPr>
              <w:tab/>
            </w:r>
            <w:proofErr w:type="spellStart"/>
            <w:r>
              <w:rPr>
                <w:rFonts w:ascii="Times New Roman"/>
                <w:sz w:val="15"/>
              </w:rPr>
              <w:t>scarso</w:t>
            </w:r>
            <w:proofErr w:type="spellEnd"/>
          </w:p>
        </w:tc>
        <w:tc>
          <w:tcPr>
            <w:tcW w:w="1514" w:type="dxa"/>
          </w:tcPr>
          <w:p w14:paraId="3924508D" w14:textId="77777777" w:rsidR="003338ED" w:rsidRDefault="003338ED" w:rsidP="00B17DC1">
            <w:pPr>
              <w:pStyle w:val="TableParagraph"/>
              <w:spacing w:line="171" w:lineRule="exact"/>
              <w:ind w:right="105"/>
              <w:jc w:val="right"/>
              <w:rPr>
                <w:rFonts w:ascii="Times New Roman"/>
                <w:sz w:val="15"/>
              </w:rPr>
            </w:pPr>
            <w:proofErr w:type="spellStart"/>
            <w:r>
              <w:rPr>
                <w:rFonts w:ascii="Times New Roman"/>
                <w:sz w:val="15"/>
              </w:rPr>
              <w:t>disatteso</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inesistente</w:t>
            </w:r>
            <w:proofErr w:type="spellEnd"/>
          </w:p>
        </w:tc>
        <w:tc>
          <w:tcPr>
            <w:tcW w:w="1228" w:type="dxa"/>
            <w:vMerge/>
          </w:tcPr>
          <w:p w14:paraId="41330EBC" w14:textId="77777777" w:rsidR="003338ED" w:rsidRDefault="003338ED" w:rsidP="00B17DC1">
            <w:pPr>
              <w:rPr>
                <w:sz w:val="2"/>
                <w:szCs w:val="2"/>
              </w:rPr>
            </w:pPr>
          </w:p>
        </w:tc>
      </w:tr>
      <w:tr w:rsidR="003338ED" w14:paraId="055E5ECA" w14:textId="77777777" w:rsidTr="009951EA">
        <w:trPr>
          <w:trHeight w:val="198"/>
        </w:trPr>
        <w:tc>
          <w:tcPr>
            <w:tcW w:w="2040" w:type="dxa"/>
          </w:tcPr>
          <w:p w14:paraId="627D5114" w14:textId="77777777" w:rsidR="003338ED" w:rsidRDefault="003338ED" w:rsidP="00B17DC1">
            <w:pPr>
              <w:pStyle w:val="TableParagraph"/>
              <w:rPr>
                <w:rFonts w:ascii="Times New Roman"/>
                <w:sz w:val="12"/>
              </w:rPr>
            </w:pPr>
          </w:p>
        </w:tc>
        <w:tc>
          <w:tcPr>
            <w:tcW w:w="1366" w:type="dxa"/>
          </w:tcPr>
          <w:p w14:paraId="7C9C4CD8" w14:textId="77777777" w:rsidR="003338ED" w:rsidRDefault="003338ED" w:rsidP="00B17DC1">
            <w:pPr>
              <w:pStyle w:val="TableParagraph"/>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133CFFD8" w14:textId="77777777" w:rsidR="003338ED" w:rsidRDefault="003338ED" w:rsidP="00B17DC1">
            <w:pPr>
              <w:pStyle w:val="TableParagraph"/>
              <w:spacing w:line="171" w:lineRule="exact"/>
              <w:ind w:left="113" w:right="104"/>
              <w:jc w:val="center"/>
              <w:rPr>
                <w:rFonts w:ascii="Times New Roman"/>
                <w:b/>
                <w:sz w:val="15"/>
              </w:rPr>
            </w:pPr>
            <w:r>
              <w:rPr>
                <w:rFonts w:ascii="Times New Roman"/>
                <w:b/>
                <w:sz w:val="15"/>
              </w:rPr>
              <w:t>8</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7</w:t>
            </w:r>
          </w:p>
        </w:tc>
        <w:tc>
          <w:tcPr>
            <w:tcW w:w="1500" w:type="dxa"/>
          </w:tcPr>
          <w:p w14:paraId="262FC13C"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00" w:type="dxa"/>
          </w:tcPr>
          <w:p w14:paraId="1114E461"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514" w:type="dxa"/>
          </w:tcPr>
          <w:p w14:paraId="698A1EF3" w14:textId="77777777" w:rsidR="003338ED" w:rsidRDefault="003338ED" w:rsidP="00B17DC1">
            <w:pPr>
              <w:pStyle w:val="TableParagraph"/>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228" w:type="dxa"/>
            <w:vMerge w:val="restart"/>
          </w:tcPr>
          <w:p w14:paraId="72D23594" w14:textId="77777777" w:rsidR="003338ED" w:rsidRDefault="003338ED" w:rsidP="00B17DC1">
            <w:pPr>
              <w:pStyle w:val="TableParagraph"/>
              <w:rPr>
                <w:rFonts w:ascii="Times New Roman"/>
                <w:sz w:val="14"/>
              </w:rPr>
            </w:pPr>
          </w:p>
        </w:tc>
      </w:tr>
      <w:tr w:rsidR="003338ED" w14:paraId="6CAE22E0" w14:textId="77777777" w:rsidTr="009951EA">
        <w:trPr>
          <w:trHeight w:val="791"/>
        </w:trPr>
        <w:tc>
          <w:tcPr>
            <w:tcW w:w="2040" w:type="dxa"/>
          </w:tcPr>
          <w:p w14:paraId="10670DC7" w14:textId="77777777" w:rsidR="003338ED" w:rsidRDefault="003338ED" w:rsidP="00B17DC1">
            <w:pPr>
              <w:pStyle w:val="TableParagraph"/>
              <w:spacing w:line="276" w:lineRule="auto"/>
              <w:ind w:left="107" w:right="93"/>
              <w:jc w:val="both"/>
              <w:rPr>
                <w:rFonts w:ascii="Times New Roman" w:hAnsi="Times New Roman"/>
                <w:b/>
                <w:sz w:val="15"/>
              </w:rPr>
            </w:pPr>
            <w:proofErr w:type="spellStart"/>
            <w:r>
              <w:rPr>
                <w:rFonts w:ascii="Times New Roman" w:hAnsi="Times New Roman"/>
                <w:b/>
                <w:sz w:val="15"/>
              </w:rPr>
              <w:t>Capacità</w:t>
            </w:r>
            <w:proofErr w:type="spellEnd"/>
            <w:r>
              <w:rPr>
                <w:rFonts w:ascii="Times New Roman" w:hAnsi="Times New Roman"/>
                <w:b/>
                <w:sz w:val="15"/>
              </w:rPr>
              <w:t xml:space="preserve"> di </w:t>
            </w:r>
            <w:proofErr w:type="spellStart"/>
            <w:r>
              <w:rPr>
                <w:rFonts w:ascii="Times New Roman" w:hAnsi="Times New Roman"/>
                <w:b/>
                <w:sz w:val="15"/>
              </w:rPr>
              <w:t>comprendere</w:t>
            </w:r>
            <w:proofErr w:type="spellEnd"/>
            <w:r>
              <w:rPr>
                <w:rFonts w:ascii="Times New Roman" w:hAnsi="Times New Roman"/>
                <w:b/>
                <w:sz w:val="15"/>
              </w:rPr>
              <w:t xml:space="preserve"> il</w:t>
            </w:r>
            <w:r>
              <w:rPr>
                <w:rFonts w:ascii="Times New Roman" w:hAnsi="Times New Roman"/>
                <w:b/>
                <w:spacing w:val="1"/>
                <w:sz w:val="15"/>
              </w:rPr>
              <w:t xml:space="preserve"> </w:t>
            </w:r>
            <w:r>
              <w:rPr>
                <w:rFonts w:ascii="Times New Roman" w:hAnsi="Times New Roman"/>
                <w:b/>
                <w:sz w:val="15"/>
              </w:rPr>
              <w:t xml:space="preserve">testo </w:t>
            </w:r>
            <w:proofErr w:type="spellStart"/>
            <w:r>
              <w:rPr>
                <w:rFonts w:ascii="Times New Roman" w:hAnsi="Times New Roman"/>
                <w:b/>
                <w:sz w:val="15"/>
              </w:rPr>
              <w:t>nel</w:t>
            </w:r>
            <w:proofErr w:type="spellEnd"/>
            <w:r>
              <w:rPr>
                <w:rFonts w:ascii="Times New Roman" w:hAnsi="Times New Roman"/>
                <w:b/>
                <w:sz w:val="15"/>
              </w:rPr>
              <w:t xml:space="preserve"> senso </w:t>
            </w:r>
            <w:proofErr w:type="spellStart"/>
            <w:r>
              <w:rPr>
                <w:rFonts w:ascii="Times New Roman" w:hAnsi="Times New Roman"/>
                <w:b/>
                <w:sz w:val="15"/>
              </w:rPr>
              <w:t>complessivo</w:t>
            </w:r>
            <w:proofErr w:type="spellEnd"/>
            <w:r>
              <w:rPr>
                <w:rFonts w:ascii="Times New Roman" w:hAnsi="Times New Roman"/>
                <w:b/>
                <w:sz w:val="15"/>
              </w:rPr>
              <w:t xml:space="preserve"> e</w:t>
            </w:r>
            <w:r>
              <w:rPr>
                <w:rFonts w:ascii="Times New Roman" w:hAnsi="Times New Roman"/>
                <w:b/>
                <w:spacing w:val="-35"/>
                <w:sz w:val="15"/>
              </w:rPr>
              <w:t xml:space="preserve"> </w:t>
            </w:r>
            <w:proofErr w:type="spellStart"/>
            <w:r>
              <w:rPr>
                <w:rFonts w:ascii="Times New Roman" w:hAnsi="Times New Roman"/>
                <w:b/>
                <w:sz w:val="15"/>
              </w:rPr>
              <w:t>nei</w:t>
            </w:r>
            <w:proofErr w:type="spellEnd"/>
            <w:r>
              <w:rPr>
                <w:rFonts w:ascii="Times New Roman" w:hAnsi="Times New Roman"/>
                <w:b/>
                <w:spacing w:val="36"/>
                <w:sz w:val="15"/>
              </w:rPr>
              <w:t xml:space="preserve"> </w:t>
            </w:r>
            <w:proofErr w:type="spellStart"/>
            <w:r>
              <w:rPr>
                <w:rFonts w:ascii="Times New Roman" w:hAnsi="Times New Roman"/>
                <w:b/>
                <w:sz w:val="15"/>
              </w:rPr>
              <w:t>suoi</w:t>
            </w:r>
            <w:proofErr w:type="spellEnd"/>
            <w:r>
              <w:rPr>
                <w:rFonts w:ascii="Times New Roman" w:hAnsi="Times New Roman"/>
                <w:b/>
                <w:spacing w:val="36"/>
                <w:sz w:val="15"/>
              </w:rPr>
              <w:t xml:space="preserve"> </w:t>
            </w:r>
            <w:proofErr w:type="spellStart"/>
            <w:r>
              <w:rPr>
                <w:rFonts w:ascii="Times New Roman" w:hAnsi="Times New Roman"/>
                <w:b/>
                <w:sz w:val="15"/>
              </w:rPr>
              <w:t>snodi</w:t>
            </w:r>
            <w:proofErr w:type="spellEnd"/>
            <w:r>
              <w:rPr>
                <w:rFonts w:ascii="Times New Roman" w:hAnsi="Times New Roman"/>
                <w:b/>
                <w:spacing w:val="36"/>
                <w:sz w:val="15"/>
              </w:rPr>
              <w:t xml:space="preserve"> </w:t>
            </w:r>
            <w:proofErr w:type="spellStart"/>
            <w:r>
              <w:rPr>
                <w:rFonts w:ascii="Times New Roman" w:hAnsi="Times New Roman"/>
                <w:b/>
                <w:sz w:val="15"/>
              </w:rPr>
              <w:t>tematici</w:t>
            </w:r>
            <w:proofErr w:type="spellEnd"/>
            <w:r>
              <w:rPr>
                <w:rFonts w:ascii="Times New Roman" w:hAnsi="Times New Roman"/>
                <w:b/>
                <w:spacing w:val="36"/>
                <w:sz w:val="15"/>
              </w:rPr>
              <w:t xml:space="preserve"> </w:t>
            </w:r>
            <w:r>
              <w:rPr>
                <w:rFonts w:ascii="Times New Roman" w:hAnsi="Times New Roman"/>
                <w:b/>
                <w:sz w:val="15"/>
              </w:rPr>
              <w:t>e</w:t>
            </w:r>
          </w:p>
          <w:p w14:paraId="5C884D14" w14:textId="77777777" w:rsidR="003338ED" w:rsidRDefault="003338ED" w:rsidP="00B17DC1">
            <w:pPr>
              <w:pStyle w:val="TableParagraph"/>
              <w:ind w:left="107"/>
              <w:rPr>
                <w:rFonts w:ascii="Times New Roman"/>
                <w:b/>
                <w:sz w:val="15"/>
              </w:rPr>
            </w:pPr>
            <w:proofErr w:type="spellStart"/>
            <w:r>
              <w:rPr>
                <w:rFonts w:ascii="Times New Roman"/>
                <w:b/>
                <w:sz w:val="15"/>
              </w:rPr>
              <w:t>stilistici</w:t>
            </w:r>
            <w:proofErr w:type="spellEnd"/>
          </w:p>
        </w:tc>
        <w:tc>
          <w:tcPr>
            <w:tcW w:w="1366" w:type="dxa"/>
          </w:tcPr>
          <w:p w14:paraId="7401E489" w14:textId="77777777" w:rsidR="003338ED" w:rsidRDefault="003338ED" w:rsidP="00B17DC1">
            <w:pPr>
              <w:pStyle w:val="TableParagraph"/>
              <w:spacing w:line="276" w:lineRule="auto"/>
              <w:ind w:left="431" w:right="245" w:hanging="173"/>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accurata</w:t>
            </w:r>
            <w:proofErr w:type="spellEnd"/>
          </w:p>
        </w:tc>
        <w:tc>
          <w:tcPr>
            <w:tcW w:w="1500" w:type="dxa"/>
          </w:tcPr>
          <w:p w14:paraId="07A947AC"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adeguata</w:t>
            </w:r>
            <w:proofErr w:type="spellEnd"/>
          </w:p>
        </w:tc>
        <w:tc>
          <w:tcPr>
            <w:tcW w:w="1500" w:type="dxa"/>
          </w:tcPr>
          <w:p w14:paraId="042F342E"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21F18003" w14:textId="77777777" w:rsidR="003338ED" w:rsidRDefault="003338ED" w:rsidP="00B17DC1">
            <w:pPr>
              <w:pStyle w:val="TableParagraph"/>
              <w:spacing w:line="171" w:lineRule="exact"/>
              <w:ind w:left="114" w:right="103"/>
              <w:jc w:val="center"/>
              <w:rPr>
                <w:rFonts w:ascii="Times New Roman"/>
                <w:sz w:val="15"/>
              </w:rPr>
            </w:pPr>
            <w:proofErr w:type="spellStart"/>
            <w:r>
              <w:rPr>
                <w:rFonts w:ascii="Times New Roman"/>
                <w:sz w:val="15"/>
              </w:rPr>
              <w:t>superficiale</w:t>
            </w:r>
            <w:proofErr w:type="spellEnd"/>
            <w:r>
              <w:rPr>
                <w:rFonts w:ascii="Times New Roman"/>
                <w:spacing w:val="-2"/>
                <w:sz w:val="15"/>
              </w:rPr>
              <w:t xml:space="preserve"> </w:t>
            </w:r>
            <w:r>
              <w:rPr>
                <w:rFonts w:ascii="Times New Roman"/>
                <w:sz w:val="15"/>
              </w:rPr>
              <w:t>/</w:t>
            </w:r>
            <w:r>
              <w:rPr>
                <w:rFonts w:ascii="Times New Roman"/>
                <w:spacing w:val="-3"/>
                <w:sz w:val="15"/>
              </w:rPr>
              <w:t xml:space="preserve"> </w:t>
            </w:r>
            <w:proofErr w:type="spellStart"/>
            <w:r>
              <w:rPr>
                <w:rFonts w:ascii="Times New Roman"/>
                <w:sz w:val="15"/>
              </w:rPr>
              <w:t>scarsa</w:t>
            </w:r>
            <w:proofErr w:type="spellEnd"/>
          </w:p>
        </w:tc>
        <w:tc>
          <w:tcPr>
            <w:tcW w:w="1514" w:type="dxa"/>
          </w:tcPr>
          <w:p w14:paraId="48C8A883" w14:textId="77777777" w:rsidR="003338ED" w:rsidRDefault="003338ED" w:rsidP="00B17DC1">
            <w:pPr>
              <w:pStyle w:val="TableParagraph"/>
              <w:spacing w:line="276" w:lineRule="auto"/>
              <w:ind w:left="539" w:right="223" w:hanging="291"/>
              <w:rPr>
                <w:rFonts w:ascii="Times New Roman"/>
                <w:sz w:val="15"/>
              </w:rPr>
            </w:pPr>
            <w:r>
              <w:rPr>
                <w:rFonts w:ascii="Times New Roman"/>
                <w:sz w:val="15"/>
              </w:rPr>
              <w:t xml:space="preserve">con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assente</w:t>
            </w:r>
            <w:proofErr w:type="spellEnd"/>
          </w:p>
        </w:tc>
        <w:tc>
          <w:tcPr>
            <w:tcW w:w="1228" w:type="dxa"/>
            <w:vMerge/>
          </w:tcPr>
          <w:p w14:paraId="54F596FC" w14:textId="77777777" w:rsidR="003338ED" w:rsidRDefault="003338ED" w:rsidP="00B17DC1">
            <w:pPr>
              <w:rPr>
                <w:sz w:val="2"/>
                <w:szCs w:val="2"/>
              </w:rPr>
            </w:pPr>
          </w:p>
        </w:tc>
      </w:tr>
      <w:tr w:rsidR="003338ED" w14:paraId="7A82AD17" w14:textId="77777777" w:rsidTr="009951EA">
        <w:trPr>
          <w:trHeight w:val="198"/>
        </w:trPr>
        <w:tc>
          <w:tcPr>
            <w:tcW w:w="2040" w:type="dxa"/>
          </w:tcPr>
          <w:p w14:paraId="6F7CE9B4" w14:textId="77777777" w:rsidR="003338ED" w:rsidRDefault="003338ED" w:rsidP="00B17DC1">
            <w:pPr>
              <w:pStyle w:val="TableParagraph"/>
              <w:rPr>
                <w:rFonts w:ascii="Times New Roman"/>
                <w:sz w:val="12"/>
              </w:rPr>
            </w:pPr>
          </w:p>
        </w:tc>
        <w:tc>
          <w:tcPr>
            <w:tcW w:w="1366" w:type="dxa"/>
          </w:tcPr>
          <w:p w14:paraId="261E81D3" w14:textId="77777777" w:rsidR="003338ED" w:rsidRDefault="003338ED" w:rsidP="00B17DC1">
            <w:pPr>
              <w:pStyle w:val="TableParagraph"/>
              <w:spacing w:before="1"/>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7B6730A0" w14:textId="77777777" w:rsidR="003338ED" w:rsidRDefault="003338ED" w:rsidP="00B17DC1">
            <w:pPr>
              <w:pStyle w:val="TableParagraph"/>
              <w:spacing w:before="1"/>
              <w:ind w:left="111" w:right="104"/>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00" w:type="dxa"/>
          </w:tcPr>
          <w:p w14:paraId="40C15413" w14:textId="77777777" w:rsidR="003338ED" w:rsidRDefault="003338ED" w:rsidP="00B17DC1">
            <w:pPr>
              <w:pStyle w:val="TableParagraph"/>
              <w:spacing w:before="1"/>
              <w:ind w:left="111" w:right="10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00" w:type="dxa"/>
          </w:tcPr>
          <w:p w14:paraId="53C330BF" w14:textId="77777777" w:rsidR="003338ED" w:rsidRDefault="003338ED" w:rsidP="00B17DC1">
            <w:pPr>
              <w:pStyle w:val="TableParagraph"/>
              <w:spacing w:before="1"/>
              <w:ind w:left="111"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514" w:type="dxa"/>
          </w:tcPr>
          <w:p w14:paraId="0231F30C" w14:textId="77777777" w:rsidR="003338ED" w:rsidRDefault="003338ED" w:rsidP="00B17DC1">
            <w:pPr>
              <w:pStyle w:val="TableParagraph"/>
              <w:spacing w:before="1"/>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228" w:type="dxa"/>
            <w:vMerge w:val="restart"/>
          </w:tcPr>
          <w:p w14:paraId="5145B6CD" w14:textId="77777777" w:rsidR="003338ED" w:rsidRDefault="003338ED" w:rsidP="00B17DC1">
            <w:pPr>
              <w:pStyle w:val="TableParagraph"/>
              <w:rPr>
                <w:rFonts w:ascii="Times New Roman"/>
                <w:sz w:val="14"/>
              </w:rPr>
            </w:pPr>
          </w:p>
        </w:tc>
      </w:tr>
      <w:tr w:rsidR="003338ED" w14:paraId="524BBD5A" w14:textId="77777777" w:rsidTr="009951EA">
        <w:trPr>
          <w:trHeight w:val="597"/>
        </w:trPr>
        <w:tc>
          <w:tcPr>
            <w:tcW w:w="2040" w:type="dxa"/>
          </w:tcPr>
          <w:p w14:paraId="02373B4D" w14:textId="77777777" w:rsidR="003338ED" w:rsidRDefault="003338ED" w:rsidP="00B17DC1">
            <w:pPr>
              <w:pStyle w:val="TableParagraph"/>
              <w:tabs>
                <w:tab w:val="left" w:pos="1233"/>
              </w:tabs>
              <w:spacing w:line="276" w:lineRule="auto"/>
              <w:ind w:left="107" w:right="95"/>
              <w:rPr>
                <w:rFonts w:ascii="Times New Roman" w:hAnsi="Times New Roman"/>
                <w:b/>
                <w:sz w:val="15"/>
              </w:rPr>
            </w:pPr>
            <w:proofErr w:type="spellStart"/>
            <w:r>
              <w:rPr>
                <w:rFonts w:ascii="Times New Roman" w:hAnsi="Times New Roman"/>
                <w:b/>
                <w:sz w:val="15"/>
              </w:rPr>
              <w:t>Puntualità</w:t>
            </w:r>
            <w:proofErr w:type="spellEnd"/>
            <w:r>
              <w:rPr>
                <w:rFonts w:ascii="Times New Roman" w:hAnsi="Times New Roman"/>
                <w:sz w:val="15"/>
              </w:rPr>
              <w:tab/>
            </w:r>
            <w:proofErr w:type="spellStart"/>
            <w:r>
              <w:rPr>
                <w:rFonts w:ascii="Times New Roman" w:hAnsi="Times New Roman"/>
                <w:b/>
                <w:spacing w:val="-1"/>
                <w:sz w:val="15"/>
              </w:rPr>
              <w:t>nell’analisi</w:t>
            </w:r>
            <w:proofErr w:type="spellEnd"/>
            <w:r>
              <w:rPr>
                <w:rFonts w:ascii="Times New Roman" w:hAnsi="Times New Roman"/>
                <w:b/>
                <w:spacing w:val="-35"/>
                <w:sz w:val="15"/>
              </w:rPr>
              <w:t xml:space="preserve"> </w:t>
            </w:r>
            <w:proofErr w:type="spellStart"/>
            <w:r>
              <w:rPr>
                <w:rFonts w:ascii="Times New Roman" w:hAnsi="Times New Roman"/>
                <w:b/>
                <w:sz w:val="15"/>
              </w:rPr>
              <w:t>lessicale</w:t>
            </w:r>
            <w:proofErr w:type="spellEnd"/>
            <w:r>
              <w:rPr>
                <w:rFonts w:ascii="Times New Roman" w:hAnsi="Times New Roman"/>
                <w:b/>
                <w:sz w:val="15"/>
              </w:rPr>
              <w:t>,</w:t>
            </w:r>
            <w:r>
              <w:rPr>
                <w:rFonts w:ascii="Times New Roman" w:hAnsi="Times New Roman"/>
                <w:b/>
                <w:spacing w:val="13"/>
                <w:sz w:val="15"/>
              </w:rPr>
              <w:t xml:space="preserve"> </w:t>
            </w:r>
            <w:proofErr w:type="spellStart"/>
            <w:r>
              <w:rPr>
                <w:rFonts w:ascii="Times New Roman" w:hAnsi="Times New Roman"/>
                <w:b/>
                <w:sz w:val="15"/>
              </w:rPr>
              <w:t>sintattica</w:t>
            </w:r>
            <w:proofErr w:type="spellEnd"/>
            <w:r>
              <w:rPr>
                <w:rFonts w:ascii="Times New Roman" w:hAnsi="Times New Roman"/>
                <w:b/>
                <w:sz w:val="15"/>
              </w:rPr>
              <w:t>,</w:t>
            </w:r>
            <w:r>
              <w:rPr>
                <w:rFonts w:ascii="Times New Roman" w:hAnsi="Times New Roman"/>
                <w:b/>
                <w:spacing w:val="16"/>
                <w:sz w:val="15"/>
              </w:rPr>
              <w:t xml:space="preserve"> </w:t>
            </w:r>
            <w:proofErr w:type="spellStart"/>
            <w:r>
              <w:rPr>
                <w:rFonts w:ascii="Times New Roman" w:hAnsi="Times New Roman"/>
                <w:b/>
                <w:sz w:val="15"/>
              </w:rPr>
              <w:t>stilistica</w:t>
            </w:r>
            <w:proofErr w:type="spellEnd"/>
          </w:p>
          <w:p w14:paraId="1BEABAD6" w14:textId="77777777" w:rsidR="003338ED" w:rsidRDefault="003338ED" w:rsidP="00B17DC1">
            <w:pPr>
              <w:pStyle w:val="TableParagraph"/>
              <w:ind w:left="107"/>
              <w:rPr>
                <w:rFonts w:ascii="Times New Roman"/>
                <w:b/>
                <w:sz w:val="15"/>
              </w:rPr>
            </w:pPr>
            <w:r>
              <w:rPr>
                <w:rFonts w:ascii="Times New Roman"/>
                <w:b/>
                <w:sz w:val="15"/>
              </w:rPr>
              <w:t xml:space="preserve">e </w:t>
            </w:r>
            <w:proofErr w:type="spellStart"/>
            <w:r>
              <w:rPr>
                <w:rFonts w:ascii="Times New Roman"/>
                <w:b/>
                <w:sz w:val="15"/>
              </w:rPr>
              <w:t>retorica</w:t>
            </w:r>
            <w:proofErr w:type="spellEnd"/>
            <w:r>
              <w:rPr>
                <w:rFonts w:ascii="Times New Roman"/>
                <w:b/>
                <w:spacing w:val="-2"/>
                <w:sz w:val="15"/>
              </w:rPr>
              <w:t xml:space="preserve"> </w:t>
            </w:r>
            <w:r>
              <w:rPr>
                <w:rFonts w:ascii="Times New Roman"/>
                <w:b/>
                <w:sz w:val="15"/>
              </w:rPr>
              <w:t>(se</w:t>
            </w:r>
            <w:r>
              <w:rPr>
                <w:rFonts w:ascii="Times New Roman"/>
                <w:b/>
                <w:spacing w:val="-2"/>
                <w:sz w:val="15"/>
              </w:rPr>
              <w:t xml:space="preserve"> </w:t>
            </w:r>
            <w:proofErr w:type="spellStart"/>
            <w:r>
              <w:rPr>
                <w:rFonts w:ascii="Times New Roman"/>
                <w:b/>
                <w:sz w:val="15"/>
              </w:rPr>
              <w:t>richiesta</w:t>
            </w:r>
            <w:proofErr w:type="spellEnd"/>
            <w:r>
              <w:rPr>
                <w:rFonts w:ascii="Times New Roman"/>
                <w:b/>
                <w:sz w:val="15"/>
              </w:rPr>
              <w:t>)</w:t>
            </w:r>
          </w:p>
        </w:tc>
        <w:tc>
          <w:tcPr>
            <w:tcW w:w="1366" w:type="dxa"/>
          </w:tcPr>
          <w:p w14:paraId="170E70A0" w14:textId="77777777" w:rsidR="003338ED" w:rsidRDefault="003338ED" w:rsidP="00B17DC1">
            <w:pPr>
              <w:pStyle w:val="TableParagraph"/>
              <w:spacing w:line="276" w:lineRule="auto"/>
              <w:ind w:left="424" w:right="245" w:hanging="166"/>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notevole</w:t>
            </w:r>
            <w:proofErr w:type="spellEnd"/>
          </w:p>
        </w:tc>
        <w:tc>
          <w:tcPr>
            <w:tcW w:w="1500" w:type="dxa"/>
          </w:tcPr>
          <w:p w14:paraId="20035C2E"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adeguata</w:t>
            </w:r>
            <w:proofErr w:type="spellEnd"/>
          </w:p>
        </w:tc>
        <w:tc>
          <w:tcPr>
            <w:tcW w:w="1500" w:type="dxa"/>
          </w:tcPr>
          <w:p w14:paraId="3BF41113"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1D3FE0DE" w14:textId="77777777" w:rsidR="003338ED" w:rsidRDefault="003338ED" w:rsidP="00B17DC1">
            <w:pPr>
              <w:pStyle w:val="TableParagraph"/>
              <w:tabs>
                <w:tab w:val="left" w:pos="1127"/>
              </w:tabs>
              <w:spacing w:line="276" w:lineRule="auto"/>
              <w:ind w:left="196" w:right="143" w:hanging="41"/>
              <w:rPr>
                <w:rFonts w:ascii="Times New Roman"/>
                <w:sz w:val="15"/>
              </w:rPr>
            </w:pPr>
            <w:proofErr w:type="spellStart"/>
            <w:r>
              <w:rPr>
                <w:rFonts w:ascii="Times New Roman"/>
                <w:sz w:val="15"/>
              </w:rPr>
              <w:t>scarsa</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2"/>
                <w:sz w:val="15"/>
              </w:rPr>
              <w:t>con</w:t>
            </w:r>
            <w:r>
              <w:rPr>
                <w:rFonts w:ascii="Times New Roman"/>
                <w:spacing w:val="-34"/>
                <w:sz w:val="15"/>
              </w:rPr>
              <w:t xml:space="preserve"> </w:t>
            </w:r>
            <w:proofErr w:type="spellStart"/>
            <w:r>
              <w:rPr>
                <w:rFonts w:ascii="Times New Roman"/>
                <w:sz w:val="15"/>
              </w:rPr>
              <w:t>errori</w:t>
            </w:r>
            <w:proofErr w:type="spellEnd"/>
            <w:r>
              <w:rPr>
                <w:rFonts w:ascii="Times New Roman"/>
                <w:spacing w:val="36"/>
                <w:sz w:val="15"/>
              </w:rPr>
              <w:t xml:space="preserve"> </w:t>
            </w:r>
            <w:proofErr w:type="spellStart"/>
            <w:r>
              <w:rPr>
                <w:rFonts w:ascii="Times New Roman"/>
                <w:sz w:val="15"/>
              </w:rPr>
              <w:t>anche</w:t>
            </w:r>
            <w:proofErr w:type="spellEnd"/>
            <w:r>
              <w:rPr>
                <w:rFonts w:ascii="Times New Roman"/>
                <w:spacing w:val="-3"/>
                <w:sz w:val="15"/>
              </w:rPr>
              <w:t xml:space="preserve"> </w:t>
            </w:r>
            <w:proofErr w:type="spellStart"/>
            <w:r>
              <w:rPr>
                <w:rFonts w:ascii="Times New Roman"/>
                <w:sz w:val="15"/>
              </w:rPr>
              <w:t>gravi</w:t>
            </w:r>
            <w:proofErr w:type="spellEnd"/>
          </w:p>
        </w:tc>
        <w:tc>
          <w:tcPr>
            <w:tcW w:w="1514" w:type="dxa"/>
          </w:tcPr>
          <w:p w14:paraId="36A26BC2" w14:textId="77777777" w:rsidR="003338ED" w:rsidRDefault="003338ED" w:rsidP="00B17DC1">
            <w:pPr>
              <w:pStyle w:val="TableParagraph"/>
              <w:spacing w:line="171" w:lineRule="exact"/>
              <w:ind w:right="153"/>
              <w:jc w:val="right"/>
              <w:rPr>
                <w:rFonts w:ascii="Times New Roman"/>
                <w:sz w:val="15"/>
              </w:rPr>
            </w:pPr>
            <w:proofErr w:type="spellStart"/>
            <w:r>
              <w:rPr>
                <w:rFonts w:ascii="Times New Roman"/>
                <w:sz w:val="15"/>
              </w:rPr>
              <w:t>disattesa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assente</w:t>
            </w:r>
            <w:proofErr w:type="spellEnd"/>
          </w:p>
        </w:tc>
        <w:tc>
          <w:tcPr>
            <w:tcW w:w="1228" w:type="dxa"/>
            <w:vMerge/>
          </w:tcPr>
          <w:p w14:paraId="100CB36B" w14:textId="77777777" w:rsidR="003338ED" w:rsidRDefault="003338ED" w:rsidP="00B17DC1">
            <w:pPr>
              <w:rPr>
                <w:sz w:val="2"/>
                <w:szCs w:val="2"/>
              </w:rPr>
            </w:pPr>
          </w:p>
        </w:tc>
      </w:tr>
      <w:tr w:rsidR="003338ED" w14:paraId="306FC771" w14:textId="77777777" w:rsidTr="009951EA">
        <w:trPr>
          <w:trHeight w:val="198"/>
        </w:trPr>
        <w:tc>
          <w:tcPr>
            <w:tcW w:w="2040" w:type="dxa"/>
          </w:tcPr>
          <w:p w14:paraId="3EAC095A" w14:textId="77777777" w:rsidR="003338ED" w:rsidRDefault="003338ED" w:rsidP="00B17DC1">
            <w:pPr>
              <w:pStyle w:val="TableParagraph"/>
              <w:rPr>
                <w:rFonts w:ascii="Times New Roman"/>
                <w:sz w:val="12"/>
              </w:rPr>
            </w:pPr>
          </w:p>
        </w:tc>
        <w:tc>
          <w:tcPr>
            <w:tcW w:w="1366" w:type="dxa"/>
          </w:tcPr>
          <w:p w14:paraId="68EF8B7F" w14:textId="77777777" w:rsidR="003338ED" w:rsidRDefault="003338ED" w:rsidP="00B17DC1">
            <w:pPr>
              <w:pStyle w:val="TableParagraph"/>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48C7841E"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00" w:type="dxa"/>
          </w:tcPr>
          <w:p w14:paraId="29244BD7"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00" w:type="dxa"/>
          </w:tcPr>
          <w:p w14:paraId="707E41E2" w14:textId="77777777" w:rsidR="003338ED" w:rsidRDefault="003338ED" w:rsidP="00B17DC1">
            <w:pPr>
              <w:pStyle w:val="TableParagraph"/>
              <w:spacing w:line="171" w:lineRule="exact"/>
              <w:ind w:left="111"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514" w:type="dxa"/>
          </w:tcPr>
          <w:p w14:paraId="36B25F95" w14:textId="77777777" w:rsidR="003338ED" w:rsidRDefault="003338ED" w:rsidP="00B17DC1">
            <w:pPr>
              <w:pStyle w:val="TableParagraph"/>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228" w:type="dxa"/>
            <w:vMerge w:val="restart"/>
          </w:tcPr>
          <w:p w14:paraId="7409A0EE" w14:textId="77777777" w:rsidR="003338ED" w:rsidRDefault="003338ED" w:rsidP="00B17DC1">
            <w:pPr>
              <w:pStyle w:val="TableParagraph"/>
              <w:rPr>
                <w:rFonts w:ascii="Times New Roman"/>
                <w:sz w:val="14"/>
              </w:rPr>
            </w:pPr>
          </w:p>
        </w:tc>
      </w:tr>
      <w:tr w:rsidR="003338ED" w14:paraId="2AD81009" w14:textId="77777777" w:rsidTr="009951EA">
        <w:trPr>
          <w:trHeight w:val="597"/>
        </w:trPr>
        <w:tc>
          <w:tcPr>
            <w:tcW w:w="2040" w:type="dxa"/>
          </w:tcPr>
          <w:p w14:paraId="4B4312FE" w14:textId="77777777" w:rsidR="003338ED" w:rsidRDefault="003338ED" w:rsidP="00B17DC1">
            <w:pPr>
              <w:pStyle w:val="TableParagraph"/>
              <w:spacing w:line="276" w:lineRule="auto"/>
              <w:ind w:left="107"/>
              <w:rPr>
                <w:rFonts w:ascii="Times New Roman"/>
                <w:b/>
                <w:sz w:val="15"/>
              </w:rPr>
            </w:pPr>
            <w:proofErr w:type="spellStart"/>
            <w:r>
              <w:rPr>
                <w:rFonts w:ascii="Times New Roman"/>
                <w:b/>
                <w:sz w:val="15"/>
              </w:rPr>
              <w:lastRenderedPageBreak/>
              <w:t>Interpretazione</w:t>
            </w:r>
            <w:proofErr w:type="spellEnd"/>
            <w:r>
              <w:rPr>
                <w:rFonts w:ascii="Times New Roman"/>
                <w:b/>
                <w:spacing w:val="4"/>
                <w:sz w:val="15"/>
              </w:rPr>
              <w:t xml:space="preserve"> </w:t>
            </w:r>
            <w:proofErr w:type="spellStart"/>
            <w:r>
              <w:rPr>
                <w:rFonts w:ascii="Times New Roman"/>
                <w:b/>
                <w:sz w:val="15"/>
              </w:rPr>
              <w:t>corretta</w:t>
            </w:r>
            <w:proofErr w:type="spellEnd"/>
            <w:r>
              <w:rPr>
                <w:rFonts w:ascii="Times New Roman"/>
                <w:b/>
                <w:spacing w:val="5"/>
                <w:sz w:val="15"/>
              </w:rPr>
              <w:t xml:space="preserve"> </w:t>
            </w:r>
            <w:r>
              <w:rPr>
                <w:rFonts w:ascii="Times New Roman"/>
                <w:b/>
                <w:sz w:val="15"/>
              </w:rPr>
              <w:t>e</w:t>
            </w:r>
            <w:r>
              <w:rPr>
                <w:rFonts w:ascii="Times New Roman"/>
                <w:b/>
                <w:spacing w:val="-35"/>
                <w:sz w:val="15"/>
              </w:rPr>
              <w:t xml:space="preserve"> </w:t>
            </w:r>
            <w:proofErr w:type="spellStart"/>
            <w:r>
              <w:rPr>
                <w:rFonts w:ascii="Times New Roman"/>
                <w:b/>
                <w:sz w:val="15"/>
              </w:rPr>
              <w:t>articolata</w:t>
            </w:r>
            <w:proofErr w:type="spellEnd"/>
            <w:r>
              <w:rPr>
                <w:rFonts w:ascii="Times New Roman"/>
                <w:b/>
                <w:spacing w:val="-2"/>
                <w:sz w:val="15"/>
              </w:rPr>
              <w:t xml:space="preserve"> </w:t>
            </w:r>
            <w:r>
              <w:rPr>
                <w:rFonts w:ascii="Times New Roman"/>
                <w:b/>
                <w:sz w:val="15"/>
              </w:rPr>
              <w:t>del</w:t>
            </w:r>
            <w:r>
              <w:rPr>
                <w:rFonts w:ascii="Times New Roman"/>
                <w:b/>
                <w:spacing w:val="2"/>
                <w:sz w:val="15"/>
              </w:rPr>
              <w:t xml:space="preserve"> </w:t>
            </w:r>
            <w:r>
              <w:rPr>
                <w:rFonts w:ascii="Times New Roman"/>
                <w:b/>
                <w:sz w:val="15"/>
              </w:rPr>
              <w:t>testo</w:t>
            </w:r>
          </w:p>
        </w:tc>
        <w:tc>
          <w:tcPr>
            <w:tcW w:w="1366" w:type="dxa"/>
          </w:tcPr>
          <w:p w14:paraId="673C650D" w14:textId="77777777" w:rsidR="003338ED" w:rsidRDefault="003338ED" w:rsidP="00B17DC1">
            <w:pPr>
              <w:pStyle w:val="TableParagraph"/>
              <w:spacing w:line="276" w:lineRule="auto"/>
              <w:ind w:left="407" w:right="245" w:hanging="149"/>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completa</w:t>
            </w:r>
            <w:proofErr w:type="spellEnd"/>
          </w:p>
        </w:tc>
        <w:tc>
          <w:tcPr>
            <w:tcW w:w="1500" w:type="dxa"/>
          </w:tcPr>
          <w:p w14:paraId="12FD8834"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appropriata</w:t>
            </w:r>
            <w:proofErr w:type="spellEnd"/>
          </w:p>
        </w:tc>
        <w:tc>
          <w:tcPr>
            <w:tcW w:w="1500" w:type="dxa"/>
          </w:tcPr>
          <w:p w14:paraId="235EFC9F" w14:textId="77777777" w:rsidR="003338ED" w:rsidRDefault="003338ED" w:rsidP="00B17DC1">
            <w:pPr>
              <w:pStyle w:val="TableParagraph"/>
              <w:spacing w:line="171" w:lineRule="exact"/>
              <w:ind w:left="112" w:right="104"/>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0E0E2F6A" w14:textId="77777777" w:rsidR="003338ED" w:rsidRDefault="003338ED" w:rsidP="00B17DC1">
            <w:pPr>
              <w:pStyle w:val="TableParagraph"/>
              <w:spacing w:line="276" w:lineRule="auto"/>
              <w:ind w:left="287" w:right="258" w:firstLine="110"/>
              <w:rPr>
                <w:rFonts w:ascii="Times New Roman"/>
                <w:sz w:val="15"/>
              </w:rPr>
            </w:pPr>
            <w:proofErr w:type="spellStart"/>
            <w:r>
              <w:rPr>
                <w:rFonts w:ascii="Times New Roman"/>
                <w:sz w:val="15"/>
              </w:rPr>
              <w:t>scarsa</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fraintendimenti</w:t>
            </w:r>
            <w:proofErr w:type="spellEnd"/>
          </w:p>
        </w:tc>
        <w:tc>
          <w:tcPr>
            <w:tcW w:w="1514" w:type="dxa"/>
          </w:tcPr>
          <w:p w14:paraId="513DAC34" w14:textId="77777777" w:rsidR="003338ED" w:rsidRDefault="003338ED" w:rsidP="00B17DC1">
            <w:pPr>
              <w:pStyle w:val="TableParagraph"/>
              <w:spacing w:line="276" w:lineRule="auto"/>
              <w:ind w:left="177" w:right="156" w:firstLine="228"/>
              <w:rPr>
                <w:rFonts w:ascii="Times New Roman"/>
                <w:sz w:val="15"/>
              </w:rPr>
            </w:pPr>
            <w:proofErr w:type="spellStart"/>
            <w:r>
              <w:rPr>
                <w:rFonts w:ascii="Times New Roman"/>
                <w:sz w:val="15"/>
              </w:rPr>
              <w:t>gravemente</w:t>
            </w:r>
            <w:proofErr w:type="spellEnd"/>
            <w:r>
              <w:rPr>
                <w:rFonts w:ascii="Times New Roman"/>
                <w:spacing w:val="1"/>
                <w:sz w:val="15"/>
              </w:rPr>
              <w:t xml:space="preserve"> </w:t>
            </w:r>
            <w:proofErr w:type="spellStart"/>
            <w:r>
              <w:rPr>
                <w:rFonts w:ascii="Times New Roman"/>
                <w:sz w:val="15"/>
              </w:rPr>
              <w:t>deficitaria</w:t>
            </w:r>
            <w:proofErr w:type="spellEnd"/>
            <w:r>
              <w:rPr>
                <w:rFonts w:ascii="Times New Roman"/>
                <w:spacing w:val="-5"/>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assente</w:t>
            </w:r>
            <w:proofErr w:type="spellEnd"/>
          </w:p>
        </w:tc>
        <w:tc>
          <w:tcPr>
            <w:tcW w:w="1228" w:type="dxa"/>
            <w:vMerge/>
          </w:tcPr>
          <w:p w14:paraId="460437A8" w14:textId="77777777" w:rsidR="003338ED" w:rsidRDefault="003338ED" w:rsidP="00B17DC1">
            <w:pPr>
              <w:rPr>
                <w:sz w:val="2"/>
                <w:szCs w:val="2"/>
              </w:rPr>
            </w:pPr>
          </w:p>
        </w:tc>
      </w:tr>
      <w:tr w:rsidR="003338ED" w14:paraId="5E09931A" w14:textId="77777777" w:rsidTr="009951EA">
        <w:trPr>
          <w:trHeight w:val="925"/>
        </w:trPr>
        <w:tc>
          <w:tcPr>
            <w:tcW w:w="2040" w:type="dxa"/>
          </w:tcPr>
          <w:p w14:paraId="3DEBE13E" w14:textId="77777777" w:rsidR="003338ED" w:rsidRDefault="003338ED" w:rsidP="00B17DC1">
            <w:pPr>
              <w:pStyle w:val="TableParagraph"/>
              <w:rPr>
                <w:rFonts w:ascii="Times New Roman"/>
                <w:b/>
                <w:sz w:val="26"/>
              </w:rPr>
            </w:pPr>
          </w:p>
          <w:p w14:paraId="1D2CD54D" w14:textId="77777777" w:rsidR="003338ED" w:rsidRDefault="003338ED" w:rsidP="00B17DC1">
            <w:pPr>
              <w:pStyle w:val="TableParagraph"/>
              <w:spacing w:before="216"/>
              <w:ind w:right="96"/>
              <w:jc w:val="right"/>
              <w:rPr>
                <w:rFonts w:ascii="Times New Roman"/>
                <w:b/>
                <w:sz w:val="24"/>
              </w:rPr>
            </w:pPr>
            <w:r>
              <w:rPr>
                <w:rFonts w:ascii="Times New Roman"/>
                <w:b/>
                <w:sz w:val="24"/>
              </w:rPr>
              <w:t>VOTO</w:t>
            </w:r>
          </w:p>
        </w:tc>
        <w:tc>
          <w:tcPr>
            <w:tcW w:w="7380" w:type="dxa"/>
            <w:gridSpan w:val="5"/>
          </w:tcPr>
          <w:p w14:paraId="5BFFB347" w14:textId="77777777" w:rsidR="003338ED" w:rsidRDefault="003338ED" w:rsidP="00B17DC1">
            <w:pPr>
              <w:pStyle w:val="TableParagraph"/>
              <w:rPr>
                <w:rFonts w:ascii="Times New Roman"/>
                <w:b/>
              </w:rPr>
            </w:pPr>
          </w:p>
          <w:p w14:paraId="7B8D8F7E" w14:textId="77777777" w:rsidR="003338ED" w:rsidRDefault="003338ED" w:rsidP="00B17DC1">
            <w:pPr>
              <w:pStyle w:val="TableParagraph"/>
              <w:rPr>
                <w:rFonts w:ascii="Times New Roman"/>
                <w:b/>
              </w:rPr>
            </w:pPr>
          </w:p>
          <w:p w14:paraId="00C6D9C6" w14:textId="77777777" w:rsidR="003338ED" w:rsidRDefault="003338ED" w:rsidP="00B17DC1">
            <w:pPr>
              <w:pStyle w:val="TableParagraph"/>
              <w:tabs>
                <w:tab w:val="left" w:pos="4967"/>
              </w:tabs>
              <w:spacing w:before="154"/>
              <w:ind w:left="158"/>
              <w:rPr>
                <w:rFonts w:ascii="Times New Roman"/>
              </w:rPr>
            </w:pPr>
            <w:r>
              <w:rPr>
                <w:rFonts w:ascii="Times New Roman"/>
              </w:rPr>
              <w:t>------------------/10</w:t>
            </w:r>
            <w:r>
              <w:rPr>
                <w:rFonts w:ascii="Times New Roman"/>
                <w:spacing w:val="33"/>
              </w:rPr>
              <w:t xml:space="preserve"> </w:t>
            </w:r>
            <w:r>
              <w:rPr>
                <w:rFonts w:ascii="Times New Roman"/>
              </w:rPr>
              <w:t>---------------------/20</w:t>
            </w:r>
            <w:r>
              <w:rPr>
                <w:rFonts w:ascii="Times New Roman"/>
              </w:rPr>
              <w:tab/>
              <w:t>TOTALE</w:t>
            </w:r>
            <w:r>
              <w:rPr>
                <w:rFonts w:ascii="Times New Roman"/>
                <w:spacing w:val="-1"/>
              </w:rPr>
              <w:t xml:space="preserve"> </w:t>
            </w:r>
            <w:r>
              <w:rPr>
                <w:rFonts w:ascii="Times New Roman"/>
              </w:rPr>
              <w:t>PUNTEGGIO</w:t>
            </w:r>
          </w:p>
        </w:tc>
        <w:tc>
          <w:tcPr>
            <w:tcW w:w="1228" w:type="dxa"/>
          </w:tcPr>
          <w:p w14:paraId="679D444A" w14:textId="77777777" w:rsidR="003338ED" w:rsidRDefault="003338ED" w:rsidP="00B17DC1">
            <w:pPr>
              <w:pStyle w:val="TableParagraph"/>
              <w:rPr>
                <w:rFonts w:ascii="Times New Roman"/>
                <w:b/>
                <w:sz w:val="16"/>
              </w:rPr>
            </w:pPr>
          </w:p>
          <w:p w14:paraId="1751B00A" w14:textId="77777777" w:rsidR="003338ED" w:rsidRDefault="003338ED" w:rsidP="00B17DC1">
            <w:pPr>
              <w:pStyle w:val="TableParagraph"/>
              <w:rPr>
                <w:rFonts w:ascii="Times New Roman"/>
                <w:b/>
                <w:sz w:val="16"/>
              </w:rPr>
            </w:pPr>
          </w:p>
          <w:p w14:paraId="33DB36D1" w14:textId="77777777" w:rsidR="003338ED" w:rsidRDefault="003338ED" w:rsidP="00B17DC1">
            <w:pPr>
              <w:pStyle w:val="TableParagraph"/>
              <w:spacing w:before="7"/>
              <w:rPr>
                <w:rFonts w:ascii="Times New Roman"/>
                <w:b/>
                <w:sz w:val="19"/>
              </w:rPr>
            </w:pPr>
          </w:p>
          <w:p w14:paraId="7BD2B8D4" w14:textId="77777777" w:rsidR="003338ED" w:rsidRDefault="003338ED" w:rsidP="00B17DC1">
            <w:pPr>
              <w:pStyle w:val="TableParagraph"/>
              <w:ind w:right="78"/>
              <w:jc w:val="right"/>
              <w:rPr>
                <w:rFonts w:ascii="Times New Roman"/>
                <w:sz w:val="15"/>
              </w:rPr>
            </w:pPr>
            <w:r>
              <w:rPr>
                <w:rFonts w:ascii="Times New Roman"/>
                <w:sz w:val="15"/>
              </w:rPr>
              <w:t>/100</w:t>
            </w:r>
          </w:p>
        </w:tc>
      </w:tr>
    </w:tbl>
    <w:p w14:paraId="41A692F7" w14:textId="77777777" w:rsidR="009951EA" w:rsidRDefault="009951EA" w:rsidP="009951EA">
      <w:pPr>
        <w:spacing w:before="94"/>
        <w:ind w:left="232"/>
        <w:rPr>
          <w:rFonts w:ascii="Arial" w:hAnsi="Arial"/>
        </w:rPr>
      </w:pPr>
      <w:r>
        <w:rPr>
          <w:rFonts w:ascii="Arial" w:hAnsi="Arial"/>
        </w:rPr>
        <w:t>Data…………………………</w:t>
      </w:r>
      <w:proofErr w:type="gramStart"/>
      <w:r>
        <w:rPr>
          <w:rFonts w:ascii="Arial" w:hAnsi="Arial"/>
        </w:rPr>
        <w:t>…..</w:t>
      </w:r>
      <w:proofErr w:type="spellStart"/>
      <w:proofErr w:type="gramEnd"/>
      <w:r>
        <w:rPr>
          <w:rFonts w:ascii="Arial" w:hAnsi="Arial"/>
        </w:rPr>
        <w:t>Firma</w:t>
      </w:r>
      <w:proofErr w:type="spellEnd"/>
      <w:r>
        <w:rPr>
          <w:rFonts w:ascii="Arial" w:hAnsi="Arial"/>
        </w:rPr>
        <w:t>…………………………………………………..</w:t>
      </w:r>
    </w:p>
    <w:p w14:paraId="3BF4B583" w14:textId="77777777" w:rsidR="003338ED" w:rsidRDefault="003338ED" w:rsidP="003338ED">
      <w:pPr>
        <w:jc w:val="right"/>
        <w:rPr>
          <w:rFonts w:ascii="Times New Roman"/>
          <w:sz w:val="15"/>
        </w:rPr>
      </w:pPr>
    </w:p>
    <w:p w14:paraId="10621477" w14:textId="51478DF0" w:rsidR="00187927" w:rsidRDefault="00187927" w:rsidP="00187927">
      <w:pPr>
        <w:pStyle w:val="Titolo3"/>
        <w:rPr>
          <w:sz w:val="15"/>
        </w:rPr>
      </w:pPr>
      <w:bookmarkStart w:id="9" w:name="_Toc86050967"/>
      <w:r>
        <w:t>GRIGLIA</w:t>
      </w:r>
      <w:r>
        <w:rPr>
          <w:spacing w:val="-3"/>
        </w:rPr>
        <w:t xml:space="preserve"> </w:t>
      </w:r>
      <w:r>
        <w:t>DI</w:t>
      </w:r>
      <w:r>
        <w:rPr>
          <w:spacing w:val="-1"/>
        </w:rPr>
        <w:t xml:space="preserve"> </w:t>
      </w:r>
      <w:r>
        <w:t>VALUTAZIONE</w:t>
      </w:r>
      <w:r>
        <w:rPr>
          <w:spacing w:val="-1"/>
        </w:rPr>
        <w:t xml:space="preserve"> </w:t>
      </w:r>
      <w:r>
        <w:t>COMPITO</w:t>
      </w:r>
      <w:r>
        <w:rPr>
          <w:spacing w:val="-2"/>
        </w:rPr>
        <w:t xml:space="preserve"> </w:t>
      </w:r>
      <w:r>
        <w:t>DI</w:t>
      </w:r>
      <w:r>
        <w:rPr>
          <w:spacing w:val="-1"/>
        </w:rPr>
        <w:t xml:space="preserve"> </w:t>
      </w:r>
      <w:r>
        <w:t>ITALIANO</w:t>
      </w:r>
      <w:r>
        <w:rPr>
          <w:spacing w:val="-2"/>
        </w:rPr>
        <w:t xml:space="preserve"> </w:t>
      </w:r>
      <w:r>
        <w:t>–</w:t>
      </w:r>
      <w:r>
        <w:rPr>
          <w:spacing w:val="-1"/>
        </w:rPr>
        <w:t xml:space="preserve"> </w:t>
      </w:r>
      <w:proofErr w:type="spellStart"/>
      <w:r>
        <w:t>Tipologia</w:t>
      </w:r>
      <w:proofErr w:type="spellEnd"/>
      <w:r>
        <w:t xml:space="preserve"> B</w:t>
      </w:r>
      <w:bookmarkEnd w:id="9"/>
    </w:p>
    <w:p w14:paraId="158BD863" w14:textId="77777777" w:rsidR="00187927" w:rsidRDefault="00187927" w:rsidP="003338ED">
      <w:pPr>
        <w:jc w:val="right"/>
        <w:rPr>
          <w:rFonts w:ascii="Times New Roman"/>
          <w:sz w:val="15"/>
        </w:rPr>
      </w:pPr>
    </w:p>
    <w:p w14:paraId="7B8ACB1E" w14:textId="1AF3C537" w:rsidR="003338ED" w:rsidRDefault="003338ED" w:rsidP="003338ED">
      <w:pPr>
        <w:pStyle w:val="Corpotesto"/>
        <w:ind w:left="199"/>
        <w:rPr>
          <w:rFonts w:ascii="Arial"/>
        </w:rPr>
      </w:pPr>
      <w:r>
        <w:rPr>
          <w:rFonts w:ascii="Arial"/>
          <w:noProof/>
        </w:rPr>
        <mc:AlternateContent>
          <mc:Choice Requires="wpg">
            <w:drawing>
              <wp:inline distT="0" distB="0" distL="0" distR="0" wp14:anchorId="3DFB8348" wp14:editId="25FDF6DA">
                <wp:extent cx="6163310" cy="905510"/>
                <wp:effectExtent l="9525" t="9525" r="8890" b="8890"/>
                <wp:docPr id="70"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5510"/>
                          <a:chOff x="0" y="0"/>
                          <a:chExt cx="9706" cy="1426"/>
                        </a:xfrm>
                      </wpg:grpSpPr>
                      <pic:pic xmlns:pic="http://schemas.openxmlformats.org/drawingml/2006/picture">
                        <pic:nvPicPr>
                          <pic:cNvPr id="71"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72" name="Text Box 15"/>
                        <wps:cNvSpPr txBox="1">
                          <a:spLocks noChangeArrowheads="1"/>
                        </wps:cNvSpPr>
                        <wps:spPr bwMode="auto">
                          <a:xfrm>
                            <a:off x="4" y="4"/>
                            <a:ext cx="9696" cy="14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153D53" w14:textId="77777777" w:rsidR="003338ED" w:rsidRDefault="003338ED" w:rsidP="003338ED">
                              <w:pPr>
                                <w:spacing w:before="7"/>
                                <w:rPr>
                                  <w:rFonts w:ascii="Arial"/>
                                  <w:sz w:val="23"/>
                                </w:rPr>
                              </w:pPr>
                            </w:p>
                            <w:p w14:paraId="14DE84C1"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37978D4C"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4C146464" w14:textId="77777777" w:rsidR="003338ED" w:rsidRDefault="003338ED" w:rsidP="003338ED">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455C2A9E" w14:textId="77777777" w:rsidR="003338ED" w:rsidRDefault="003338ED" w:rsidP="003338ED">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40">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41">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3DFB8348" id="Gruppo 70" o:spid="_x0000_s1076" style="width:485.3pt;height:71.3pt;mso-position-horizontal-relative:char;mso-position-vertical-relative:line" coordsize="9706,1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">
                <v:shape id="Picture 14" o:spid="_x0000_s1077"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">
                  <v:imagedata r:id="rId21" o:title=""/>
                </v:shape>
                <v:shape id="Text Box 15" o:spid="_x0000_s1078" type="#_x0000_t202" style="position:absolute;left:4;top:4;width:969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" filled="f" strokeweight=".48pt">
                  <v:textbox inset="0,0,0,0">
                    <w:txbxContent>
                      <w:p w14:paraId="47153D53" w14:textId="77777777" w:rsidR="003338ED" w:rsidRDefault="003338ED" w:rsidP="003338ED">
                        <w:pPr>
                          <w:spacing w:before="7"/>
                          <w:rPr>
                            <w:rFonts w:ascii="Arial"/>
                            <w:sz w:val="23"/>
                          </w:rPr>
                        </w:pPr>
                      </w:p>
                      <w:p w14:paraId="14DE84C1"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37978D4C"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4C146464" w14:textId="77777777" w:rsidR="003338ED" w:rsidRDefault="003338ED" w:rsidP="003338ED">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455C2A9E" w14:textId="77777777" w:rsidR="003338ED" w:rsidRDefault="003338ED" w:rsidP="003338ED">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42">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43">
                          <w:r>
                            <w:rPr>
                              <w:rFonts w:ascii="Arial"/>
                              <w:sz w:val="15"/>
                            </w:rPr>
                            <w:t>pdis018003@istruzione.it</w:t>
                          </w:r>
                        </w:hyperlink>
                      </w:p>
                    </w:txbxContent>
                  </v:textbox>
                </v:shape>
                <w10:anchorlock/>
              </v:group>
            </w:pict>
          </mc:Fallback>
        </mc:AlternateContent>
      </w:r>
    </w:p>
    <w:p w14:paraId="169F3B42" w14:textId="77777777" w:rsidR="003338ED" w:rsidRDefault="003338ED" w:rsidP="003338ED">
      <w:pPr>
        <w:pStyle w:val="Corpotesto"/>
        <w:spacing w:before="10"/>
        <w:rPr>
          <w:rFonts w:ascii="Arial"/>
          <w:sz w:val="11"/>
        </w:rPr>
      </w:pPr>
    </w:p>
    <w:p w14:paraId="75B1021A" w14:textId="77777777" w:rsidR="003338ED" w:rsidRDefault="003338ED" w:rsidP="003338ED">
      <w:pPr>
        <w:pStyle w:val="Corpotesto"/>
        <w:spacing w:before="91"/>
        <w:ind w:left="2102"/>
        <w:rPr>
          <w:rFonts w:ascii="Times New Roman"/>
        </w:rPr>
      </w:pPr>
      <w:r>
        <w:rPr>
          <w:noProof/>
        </w:rPr>
        <w:drawing>
          <wp:anchor distT="0" distB="0" distL="0" distR="0" simplePos="0" relativeHeight="251674624" behindDoc="1" locked="0" layoutInCell="1" allowOverlap="1" wp14:anchorId="2D3AE9C7" wp14:editId="48273290">
            <wp:simplePos x="0" y="0"/>
            <wp:positionH relativeFrom="page">
              <wp:posOffset>769619</wp:posOffset>
            </wp:positionH>
            <wp:positionV relativeFrom="paragraph">
              <wp:posOffset>-992540</wp:posOffset>
            </wp:positionV>
            <wp:extent cx="671041" cy="817245"/>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5648" behindDoc="1" locked="0" layoutInCell="1" allowOverlap="1" wp14:anchorId="22CB8BCA" wp14:editId="75BE972D">
            <wp:simplePos x="0" y="0"/>
            <wp:positionH relativeFrom="page">
              <wp:posOffset>5157215</wp:posOffset>
            </wp:positionH>
            <wp:positionV relativeFrom="paragraph">
              <wp:posOffset>-920912</wp:posOffset>
            </wp:positionV>
            <wp:extent cx="674751" cy="674751"/>
            <wp:effectExtent l="0" t="0" r="0" b="0"/>
            <wp:wrapNone/>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24"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1"/>
        </w:rPr>
        <w:t xml:space="preserve"> </w:t>
      </w:r>
      <w:r>
        <w:rPr>
          <w:rFonts w:ascii="Times New Roman"/>
        </w:rPr>
        <w:t>COMPITO</w:t>
      </w:r>
      <w:r>
        <w:rPr>
          <w:rFonts w:ascii="Times New Roman"/>
          <w:spacing w:val="-2"/>
        </w:rPr>
        <w:t xml:space="preserve"> </w:t>
      </w:r>
      <w:r>
        <w:rPr>
          <w:rFonts w:ascii="Times New Roman"/>
        </w:rPr>
        <w:t>DI</w:t>
      </w:r>
      <w:r>
        <w:rPr>
          <w:rFonts w:ascii="Times New Roman"/>
          <w:spacing w:val="-1"/>
        </w:rPr>
        <w:t xml:space="preserve"> </w:t>
      </w:r>
      <w:r>
        <w:rPr>
          <w:rFonts w:ascii="Times New Roman"/>
        </w:rPr>
        <w:t>ITALIANO</w:t>
      </w:r>
      <w:r>
        <w:rPr>
          <w:rFonts w:ascii="Times New Roman"/>
          <w:spacing w:val="-2"/>
        </w:rPr>
        <w:t xml:space="preserve"> </w:t>
      </w:r>
      <w:r>
        <w:rPr>
          <w:rFonts w:ascii="Times New Roman"/>
        </w:rPr>
        <w:t>-</w:t>
      </w:r>
      <w:r>
        <w:rPr>
          <w:rFonts w:ascii="Times New Roman"/>
          <w:spacing w:val="-1"/>
        </w:rPr>
        <w:t xml:space="preserve"> </w:t>
      </w:r>
      <w:proofErr w:type="spellStart"/>
      <w:r>
        <w:rPr>
          <w:rFonts w:ascii="Times New Roman"/>
        </w:rPr>
        <w:t>Tipologia</w:t>
      </w:r>
      <w:proofErr w:type="spellEnd"/>
      <w:r>
        <w:rPr>
          <w:rFonts w:ascii="Times New Roman"/>
          <w:spacing w:val="-2"/>
        </w:rPr>
        <w:t xml:space="preserve"> </w:t>
      </w:r>
      <w:r>
        <w:rPr>
          <w:rFonts w:ascii="Times New Roman"/>
        </w:rPr>
        <w:t>B</w:t>
      </w:r>
    </w:p>
    <w:p w14:paraId="22AAA951" w14:textId="77777777" w:rsidR="003338ED" w:rsidRDefault="003338ED" w:rsidP="003338ED">
      <w:pPr>
        <w:pStyle w:val="Corpotesto"/>
        <w:spacing w:before="7"/>
        <w:rPr>
          <w:rFonts w:ascii="Times New Roman"/>
        </w:rPr>
      </w:pPr>
    </w:p>
    <w:p w14:paraId="082E444C"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71FED01A" w14:textId="77777777" w:rsidR="003338ED" w:rsidRDefault="003338ED" w:rsidP="003338ED">
      <w:pPr>
        <w:spacing w:before="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57827400" w14:textId="77777777" w:rsidR="003338ED" w:rsidRDefault="003338ED" w:rsidP="003338ED">
      <w:pPr>
        <w:spacing w:before="30" w:after="27"/>
        <w:ind w:left="2985"/>
        <w:rPr>
          <w:rFonts w:ascii="Times New Roman"/>
          <w:b/>
          <w:sz w:val="15"/>
        </w:rPr>
      </w:pPr>
      <w:r>
        <w:rPr>
          <w:rFonts w:ascii="Times New Roman"/>
          <w:b/>
          <w:sz w:val="15"/>
        </w:rPr>
        <w:t>TIPOLOGIA B</w:t>
      </w:r>
      <w:r>
        <w:rPr>
          <w:rFonts w:ascii="Times New Roman"/>
          <w:b/>
          <w:spacing w:val="-4"/>
          <w:sz w:val="15"/>
        </w:rPr>
        <w:t xml:space="preserve"> </w:t>
      </w:r>
      <w:r>
        <w:rPr>
          <w:rFonts w:ascii="Times New Roman"/>
          <w:b/>
          <w:sz w:val="15"/>
        </w:rPr>
        <w:t>(</w:t>
      </w:r>
      <w:proofErr w:type="spellStart"/>
      <w:r>
        <w:rPr>
          <w:rFonts w:ascii="Times New Roman"/>
          <w:b/>
          <w:sz w:val="15"/>
        </w:rPr>
        <w:t>Analisi</w:t>
      </w:r>
      <w:proofErr w:type="spellEnd"/>
      <w:r>
        <w:rPr>
          <w:rFonts w:ascii="Times New Roman"/>
          <w:b/>
          <w:spacing w:val="-2"/>
          <w:sz w:val="15"/>
        </w:rPr>
        <w:t xml:space="preserve"> </w:t>
      </w:r>
      <w:r>
        <w:rPr>
          <w:rFonts w:ascii="Times New Roman"/>
          <w:b/>
          <w:sz w:val="15"/>
        </w:rPr>
        <w:t>e</w:t>
      </w:r>
      <w:r>
        <w:rPr>
          <w:rFonts w:ascii="Times New Roman"/>
          <w:b/>
          <w:spacing w:val="-4"/>
          <w:sz w:val="15"/>
        </w:rPr>
        <w:t xml:space="preserve"> </w:t>
      </w:r>
      <w:proofErr w:type="spellStart"/>
      <w:r>
        <w:rPr>
          <w:rFonts w:ascii="Times New Roman"/>
          <w:b/>
          <w:sz w:val="15"/>
        </w:rPr>
        <w:t>produzione</w:t>
      </w:r>
      <w:proofErr w:type="spellEnd"/>
      <w:r>
        <w:rPr>
          <w:rFonts w:ascii="Times New Roman"/>
          <w:b/>
          <w:spacing w:val="-6"/>
          <w:sz w:val="15"/>
        </w:rPr>
        <w:t xml:space="preserve"> </w:t>
      </w:r>
      <w:r>
        <w:rPr>
          <w:rFonts w:ascii="Times New Roman"/>
          <w:b/>
          <w:sz w:val="15"/>
        </w:rPr>
        <w:t>di</w:t>
      </w:r>
      <w:r>
        <w:rPr>
          <w:rFonts w:ascii="Times New Roman"/>
          <w:b/>
          <w:spacing w:val="1"/>
          <w:sz w:val="15"/>
        </w:rPr>
        <w:t xml:space="preserve"> </w:t>
      </w:r>
      <w:r>
        <w:rPr>
          <w:rFonts w:ascii="Times New Roman"/>
          <w:b/>
          <w:sz w:val="15"/>
        </w:rPr>
        <w:t>un</w:t>
      </w:r>
      <w:r>
        <w:rPr>
          <w:rFonts w:ascii="Times New Roman"/>
          <w:b/>
          <w:spacing w:val="-2"/>
          <w:sz w:val="15"/>
        </w:rPr>
        <w:t xml:space="preserve"> </w:t>
      </w:r>
      <w:r>
        <w:rPr>
          <w:rFonts w:ascii="Times New Roman"/>
          <w:b/>
          <w:sz w:val="15"/>
        </w:rPr>
        <w:t>testo</w:t>
      </w:r>
      <w:r>
        <w:rPr>
          <w:rFonts w:ascii="Times New Roman"/>
          <w:b/>
          <w:spacing w:val="-3"/>
          <w:sz w:val="15"/>
        </w:rPr>
        <w:t xml:space="preserve"> </w:t>
      </w:r>
      <w:proofErr w:type="spellStart"/>
      <w:r>
        <w:rPr>
          <w:rFonts w:ascii="Times New Roman"/>
          <w:b/>
          <w:sz w:val="15"/>
        </w:rPr>
        <w:t>argomentativo</w:t>
      </w:r>
      <w:proofErr w:type="spellEnd"/>
      <w:r>
        <w:rPr>
          <w:rFonts w:ascii="Times New Roman"/>
          <w:b/>
          <w:sz w:val="15"/>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392"/>
        <w:gridCol w:w="1534"/>
        <w:gridCol w:w="1534"/>
        <w:gridCol w:w="1534"/>
        <w:gridCol w:w="1407"/>
        <w:gridCol w:w="1020"/>
      </w:tblGrid>
      <w:tr w:rsidR="003338ED" w14:paraId="3AADF1DF" w14:textId="77777777" w:rsidTr="00187927">
        <w:trPr>
          <w:trHeight w:val="395"/>
        </w:trPr>
        <w:tc>
          <w:tcPr>
            <w:tcW w:w="2086" w:type="dxa"/>
            <w:shd w:val="clear" w:color="auto" w:fill="FFFF00"/>
          </w:tcPr>
          <w:p w14:paraId="42A8F5E6" w14:textId="77777777" w:rsidR="003338ED" w:rsidRDefault="003338ED" w:rsidP="00B17DC1">
            <w:pPr>
              <w:pStyle w:val="TableParagraph"/>
              <w:spacing w:line="171" w:lineRule="exact"/>
              <w:ind w:left="575"/>
              <w:rPr>
                <w:rFonts w:ascii="Times New Roman"/>
                <w:b/>
                <w:sz w:val="15"/>
              </w:rPr>
            </w:pPr>
            <w:r>
              <w:rPr>
                <w:rFonts w:ascii="Times New Roman"/>
                <w:b/>
                <w:sz w:val="15"/>
              </w:rPr>
              <w:t>INDICATORI</w:t>
            </w:r>
          </w:p>
          <w:p w14:paraId="66EE407C" w14:textId="77777777" w:rsidR="003338ED" w:rsidRDefault="003338ED" w:rsidP="00B17DC1">
            <w:pPr>
              <w:pStyle w:val="TableParagraph"/>
              <w:spacing w:before="26"/>
              <w:ind w:left="643"/>
              <w:rPr>
                <w:rFonts w:ascii="Times New Roman"/>
                <w:b/>
                <w:sz w:val="15"/>
              </w:rPr>
            </w:pPr>
            <w:r>
              <w:rPr>
                <w:rFonts w:ascii="Times New Roman"/>
                <w:b/>
                <w:sz w:val="15"/>
              </w:rPr>
              <w:t>GENERALI</w:t>
            </w:r>
          </w:p>
        </w:tc>
        <w:tc>
          <w:tcPr>
            <w:tcW w:w="7401" w:type="dxa"/>
            <w:gridSpan w:val="5"/>
            <w:shd w:val="clear" w:color="auto" w:fill="FFFF00"/>
          </w:tcPr>
          <w:p w14:paraId="5D2CBD45" w14:textId="77777777" w:rsidR="003338ED" w:rsidRDefault="003338ED" w:rsidP="00B17DC1">
            <w:pPr>
              <w:pStyle w:val="TableParagraph"/>
              <w:spacing w:line="171" w:lineRule="exact"/>
              <w:ind w:left="3152" w:right="3147"/>
              <w:jc w:val="center"/>
              <w:rPr>
                <w:rFonts w:ascii="Times New Roman"/>
                <w:b/>
                <w:sz w:val="15"/>
              </w:rPr>
            </w:pPr>
            <w:r>
              <w:rPr>
                <w:rFonts w:ascii="Times New Roman"/>
                <w:b/>
                <w:sz w:val="15"/>
              </w:rPr>
              <w:t>DESCRITTORI</w:t>
            </w:r>
          </w:p>
          <w:p w14:paraId="1865F34F" w14:textId="77777777" w:rsidR="003338ED" w:rsidRDefault="003338ED" w:rsidP="00B17DC1">
            <w:pPr>
              <w:pStyle w:val="TableParagraph"/>
              <w:spacing w:before="26"/>
              <w:ind w:left="3152" w:right="3146"/>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60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020" w:type="dxa"/>
            <w:shd w:val="clear" w:color="auto" w:fill="FFFF00"/>
          </w:tcPr>
          <w:p w14:paraId="1A33DF1D" w14:textId="77777777" w:rsidR="003338ED" w:rsidRDefault="003338ED" w:rsidP="00B17DC1">
            <w:pPr>
              <w:pStyle w:val="TableParagraph"/>
              <w:spacing w:line="171" w:lineRule="exact"/>
              <w:ind w:left="248" w:right="236"/>
              <w:jc w:val="center"/>
              <w:rPr>
                <w:rFonts w:ascii="Times New Roman"/>
                <w:b/>
                <w:sz w:val="15"/>
              </w:rPr>
            </w:pPr>
            <w:r>
              <w:rPr>
                <w:rFonts w:ascii="Times New Roman"/>
                <w:b/>
                <w:sz w:val="15"/>
              </w:rPr>
              <w:t>PUNTI</w:t>
            </w:r>
          </w:p>
          <w:p w14:paraId="530324F7" w14:textId="77777777" w:rsidR="003338ED" w:rsidRDefault="003338ED" w:rsidP="00B17DC1">
            <w:pPr>
              <w:pStyle w:val="TableParagraph"/>
              <w:spacing w:before="26"/>
              <w:ind w:left="251" w:right="236"/>
              <w:jc w:val="center"/>
              <w:rPr>
                <w:rFonts w:ascii="Times New Roman"/>
                <w:b/>
                <w:sz w:val="15"/>
              </w:rPr>
            </w:pPr>
            <w:r>
              <w:rPr>
                <w:rFonts w:ascii="Times New Roman"/>
                <w:b/>
                <w:sz w:val="15"/>
              </w:rPr>
              <w:t>ASSEGNATI</w:t>
            </w:r>
          </w:p>
        </w:tc>
      </w:tr>
      <w:tr w:rsidR="003338ED" w14:paraId="24787870" w14:textId="77777777" w:rsidTr="00187927">
        <w:trPr>
          <w:trHeight w:val="198"/>
        </w:trPr>
        <w:tc>
          <w:tcPr>
            <w:tcW w:w="2086" w:type="dxa"/>
          </w:tcPr>
          <w:p w14:paraId="3E24BF32" w14:textId="77777777" w:rsidR="003338ED" w:rsidRDefault="003338ED" w:rsidP="00B17DC1">
            <w:pPr>
              <w:pStyle w:val="TableParagraph"/>
              <w:rPr>
                <w:rFonts w:ascii="Times New Roman"/>
                <w:sz w:val="12"/>
              </w:rPr>
            </w:pPr>
          </w:p>
        </w:tc>
        <w:tc>
          <w:tcPr>
            <w:tcW w:w="1392" w:type="dxa"/>
          </w:tcPr>
          <w:p w14:paraId="22C7AA12" w14:textId="77777777" w:rsidR="003338ED" w:rsidRDefault="003338ED" w:rsidP="00B17DC1">
            <w:pPr>
              <w:pStyle w:val="TableParagraph"/>
              <w:spacing w:before="1"/>
              <w:ind w:left="7"/>
              <w:jc w:val="center"/>
              <w:rPr>
                <w:rFonts w:ascii="Times New Roman"/>
                <w:b/>
                <w:sz w:val="15"/>
              </w:rPr>
            </w:pPr>
            <w:r>
              <w:rPr>
                <w:rFonts w:ascii="Times New Roman"/>
                <w:b/>
                <w:sz w:val="15"/>
              </w:rPr>
              <w:t>5</w:t>
            </w:r>
          </w:p>
        </w:tc>
        <w:tc>
          <w:tcPr>
            <w:tcW w:w="1534" w:type="dxa"/>
          </w:tcPr>
          <w:p w14:paraId="60D44443" w14:textId="77777777" w:rsidR="003338ED" w:rsidRDefault="003338ED" w:rsidP="00B17DC1">
            <w:pPr>
              <w:pStyle w:val="TableParagraph"/>
              <w:spacing w:before="1"/>
              <w:ind w:left="9"/>
              <w:jc w:val="center"/>
              <w:rPr>
                <w:rFonts w:ascii="Times New Roman"/>
                <w:b/>
                <w:sz w:val="15"/>
              </w:rPr>
            </w:pPr>
            <w:r>
              <w:rPr>
                <w:rFonts w:ascii="Times New Roman"/>
                <w:b/>
                <w:sz w:val="15"/>
              </w:rPr>
              <w:t>4</w:t>
            </w:r>
          </w:p>
        </w:tc>
        <w:tc>
          <w:tcPr>
            <w:tcW w:w="1534" w:type="dxa"/>
          </w:tcPr>
          <w:p w14:paraId="4A4BA25E" w14:textId="77777777" w:rsidR="003338ED" w:rsidRDefault="003338ED" w:rsidP="00B17DC1">
            <w:pPr>
              <w:pStyle w:val="TableParagraph"/>
              <w:spacing w:before="1"/>
              <w:ind w:left="8"/>
              <w:jc w:val="center"/>
              <w:rPr>
                <w:rFonts w:ascii="Times New Roman"/>
                <w:b/>
                <w:sz w:val="15"/>
              </w:rPr>
            </w:pPr>
            <w:r>
              <w:rPr>
                <w:rFonts w:ascii="Times New Roman"/>
                <w:b/>
                <w:sz w:val="15"/>
              </w:rPr>
              <w:t>3</w:t>
            </w:r>
          </w:p>
        </w:tc>
        <w:tc>
          <w:tcPr>
            <w:tcW w:w="1534" w:type="dxa"/>
          </w:tcPr>
          <w:p w14:paraId="52A0DCCB" w14:textId="77777777" w:rsidR="003338ED" w:rsidRDefault="003338ED" w:rsidP="00B17DC1">
            <w:pPr>
              <w:pStyle w:val="TableParagraph"/>
              <w:spacing w:before="1"/>
              <w:ind w:left="7"/>
              <w:jc w:val="center"/>
              <w:rPr>
                <w:rFonts w:ascii="Times New Roman"/>
                <w:b/>
                <w:sz w:val="15"/>
              </w:rPr>
            </w:pPr>
            <w:r>
              <w:rPr>
                <w:rFonts w:ascii="Times New Roman"/>
                <w:b/>
                <w:sz w:val="15"/>
              </w:rPr>
              <w:t>2</w:t>
            </w:r>
          </w:p>
        </w:tc>
        <w:tc>
          <w:tcPr>
            <w:tcW w:w="1407" w:type="dxa"/>
          </w:tcPr>
          <w:p w14:paraId="00434020" w14:textId="77777777" w:rsidR="003338ED" w:rsidRDefault="003338ED" w:rsidP="00B17DC1">
            <w:pPr>
              <w:pStyle w:val="TableParagraph"/>
              <w:spacing w:before="1"/>
              <w:ind w:left="9"/>
              <w:jc w:val="center"/>
              <w:rPr>
                <w:rFonts w:ascii="Times New Roman"/>
                <w:b/>
                <w:sz w:val="15"/>
              </w:rPr>
            </w:pPr>
            <w:r>
              <w:rPr>
                <w:rFonts w:ascii="Times New Roman"/>
                <w:b/>
                <w:sz w:val="15"/>
              </w:rPr>
              <w:t>1</w:t>
            </w:r>
          </w:p>
        </w:tc>
        <w:tc>
          <w:tcPr>
            <w:tcW w:w="1020" w:type="dxa"/>
            <w:vMerge w:val="restart"/>
          </w:tcPr>
          <w:p w14:paraId="2EFFC014" w14:textId="77777777" w:rsidR="003338ED" w:rsidRDefault="003338ED" w:rsidP="00B17DC1">
            <w:pPr>
              <w:pStyle w:val="TableParagraph"/>
              <w:rPr>
                <w:rFonts w:ascii="Times New Roman"/>
                <w:sz w:val="14"/>
              </w:rPr>
            </w:pPr>
          </w:p>
        </w:tc>
      </w:tr>
      <w:tr w:rsidR="003338ED" w14:paraId="21DC7CAA" w14:textId="77777777" w:rsidTr="00187927">
        <w:trPr>
          <w:trHeight w:val="397"/>
        </w:trPr>
        <w:tc>
          <w:tcPr>
            <w:tcW w:w="2086" w:type="dxa"/>
          </w:tcPr>
          <w:p w14:paraId="3CB13941" w14:textId="77777777" w:rsidR="003338ED" w:rsidRDefault="003338ED" w:rsidP="00B17DC1">
            <w:pPr>
              <w:pStyle w:val="TableParagraph"/>
              <w:spacing w:line="171" w:lineRule="exact"/>
              <w:ind w:left="107"/>
              <w:rPr>
                <w:rFonts w:ascii="Times New Roman"/>
                <w:b/>
                <w:sz w:val="15"/>
              </w:rPr>
            </w:pPr>
            <w:proofErr w:type="spellStart"/>
            <w:r>
              <w:rPr>
                <w:rFonts w:ascii="Times New Roman"/>
                <w:b/>
                <w:sz w:val="15"/>
              </w:rPr>
              <w:t>Ideazione</w:t>
            </w:r>
            <w:proofErr w:type="spellEnd"/>
            <w:r>
              <w:rPr>
                <w:rFonts w:ascii="Times New Roman"/>
                <w:b/>
                <w:sz w:val="15"/>
              </w:rPr>
              <w:t>,</w:t>
            </w:r>
            <w:r>
              <w:rPr>
                <w:rFonts w:ascii="Times New Roman"/>
                <w:b/>
                <w:spacing w:val="13"/>
                <w:sz w:val="15"/>
              </w:rPr>
              <w:t xml:space="preserve"> </w:t>
            </w:r>
            <w:proofErr w:type="spellStart"/>
            <w:r>
              <w:rPr>
                <w:rFonts w:ascii="Times New Roman"/>
                <w:b/>
                <w:sz w:val="15"/>
              </w:rPr>
              <w:t>pianificazione</w:t>
            </w:r>
            <w:proofErr w:type="spellEnd"/>
            <w:r>
              <w:rPr>
                <w:rFonts w:ascii="Times New Roman"/>
                <w:b/>
                <w:spacing w:val="12"/>
                <w:sz w:val="15"/>
              </w:rPr>
              <w:t xml:space="preserve"> </w:t>
            </w:r>
            <w:r>
              <w:rPr>
                <w:rFonts w:ascii="Times New Roman"/>
                <w:b/>
                <w:sz w:val="15"/>
              </w:rPr>
              <w:t>e</w:t>
            </w:r>
          </w:p>
          <w:p w14:paraId="75EE40E9" w14:textId="77777777" w:rsidR="003338ED" w:rsidRDefault="003338ED" w:rsidP="00B17DC1">
            <w:pPr>
              <w:pStyle w:val="TableParagraph"/>
              <w:spacing w:before="26"/>
              <w:ind w:left="107"/>
              <w:rPr>
                <w:rFonts w:ascii="Times New Roman"/>
                <w:b/>
                <w:sz w:val="15"/>
              </w:rPr>
            </w:pPr>
            <w:proofErr w:type="spellStart"/>
            <w:r>
              <w:rPr>
                <w:rFonts w:ascii="Times New Roman"/>
                <w:b/>
                <w:sz w:val="15"/>
              </w:rPr>
              <w:t>organizzazione</w:t>
            </w:r>
            <w:proofErr w:type="spellEnd"/>
            <w:r>
              <w:rPr>
                <w:rFonts w:ascii="Times New Roman"/>
                <w:b/>
                <w:spacing w:val="-1"/>
                <w:sz w:val="15"/>
              </w:rPr>
              <w:t xml:space="preserve"> </w:t>
            </w:r>
            <w:r>
              <w:rPr>
                <w:rFonts w:ascii="Times New Roman"/>
                <w:b/>
                <w:sz w:val="15"/>
              </w:rPr>
              <w:t>del</w:t>
            </w:r>
            <w:r>
              <w:rPr>
                <w:rFonts w:ascii="Times New Roman"/>
                <w:b/>
                <w:spacing w:val="-3"/>
                <w:sz w:val="15"/>
              </w:rPr>
              <w:t xml:space="preserve"> </w:t>
            </w:r>
            <w:r>
              <w:rPr>
                <w:rFonts w:ascii="Times New Roman"/>
                <w:b/>
                <w:sz w:val="15"/>
              </w:rPr>
              <w:t>testo</w:t>
            </w:r>
          </w:p>
        </w:tc>
        <w:tc>
          <w:tcPr>
            <w:tcW w:w="1392" w:type="dxa"/>
          </w:tcPr>
          <w:p w14:paraId="503D23BA" w14:textId="77777777" w:rsidR="003338ED" w:rsidRDefault="003338ED" w:rsidP="00B17DC1">
            <w:pPr>
              <w:pStyle w:val="TableParagraph"/>
              <w:spacing w:line="171" w:lineRule="exact"/>
              <w:ind w:left="89" w:right="81"/>
              <w:jc w:val="center"/>
              <w:rPr>
                <w:rFonts w:ascii="Times New Roman"/>
                <w:sz w:val="15"/>
              </w:rPr>
            </w:pPr>
            <w:proofErr w:type="spellStart"/>
            <w:r>
              <w:rPr>
                <w:rFonts w:ascii="Times New Roman"/>
                <w:sz w:val="15"/>
              </w:rPr>
              <w:t>efficace</w:t>
            </w:r>
            <w:proofErr w:type="spellEnd"/>
            <w:r>
              <w:rPr>
                <w:rFonts w:ascii="Times New Roman"/>
                <w:spacing w:val="-2"/>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accurata</w:t>
            </w:r>
            <w:proofErr w:type="spellEnd"/>
          </w:p>
        </w:tc>
        <w:tc>
          <w:tcPr>
            <w:tcW w:w="1534" w:type="dxa"/>
          </w:tcPr>
          <w:p w14:paraId="549084CA" w14:textId="77777777" w:rsidR="003338ED" w:rsidRDefault="003338ED" w:rsidP="00B17DC1">
            <w:pPr>
              <w:pStyle w:val="TableParagraph"/>
              <w:spacing w:line="171" w:lineRule="exact"/>
              <w:ind w:left="129" w:right="119"/>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coerente</w:t>
            </w:r>
            <w:proofErr w:type="spellEnd"/>
          </w:p>
        </w:tc>
        <w:tc>
          <w:tcPr>
            <w:tcW w:w="1534" w:type="dxa"/>
          </w:tcPr>
          <w:p w14:paraId="47431AA4" w14:textId="77777777" w:rsidR="003338ED" w:rsidRDefault="003338ED" w:rsidP="00B17DC1">
            <w:pPr>
              <w:pStyle w:val="TableParagraph"/>
              <w:spacing w:line="171" w:lineRule="exact"/>
              <w:ind w:left="126" w:right="119"/>
              <w:jc w:val="center"/>
              <w:rPr>
                <w:rFonts w:ascii="Times New Roman"/>
                <w:sz w:val="15"/>
              </w:rPr>
            </w:pPr>
            <w:proofErr w:type="spellStart"/>
            <w:r>
              <w:rPr>
                <w:rFonts w:ascii="Times New Roman"/>
                <w:sz w:val="15"/>
              </w:rPr>
              <w:t>complessivamente</w:t>
            </w:r>
            <w:proofErr w:type="spellEnd"/>
          </w:p>
          <w:p w14:paraId="7461D693" w14:textId="77777777" w:rsidR="003338ED" w:rsidRDefault="003338ED" w:rsidP="00B17DC1">
            <w:pPr>
              <w:pStyle w:val="TableParagraph"/>
              <w:spacing w:before="26"/>
              <w:ind w:left="128" w:right="119"/>
              <w:jc w:val="center"/>
              <w:rPr>
                <w:rFonts w:ascii="Times New Roman"/>
                <w:sz w:val="15"/>
              </w:rPr>
            </w:pPr>
            <w:proofErr w:type="spellStart"/>
            <w:r>
              <w:rPr>
                <w:rFonts w:ascii="Times New Roman"/>
                <w:sz w:val="15"/>
              </w:rPr>
              <w:t>accettabile</w:t>
            </w:r>
            <w:proofErr w:type="spellEnd"/>
          </w:p>
        </w:tc>
        <w:tc>
          <w:tcPr>
            <w:tcW w:w="1534" w:type="dxa"/>
          </w:tcPr>
          <w:p w14:paraId="6871ACCD" w14:textId="77777777" w:rsidR="003338ED" w:rsidRDefault="003338ED" w:rsidP="00B17DC1">
            <w:pPr>
              <w:pStyle w:val="TableParagraph"/>
              <w:spacing w:line="171" w:lineRule="exact"/>
              <w:ind w:left="128" w:right="119"/>
              <w:jc w:val="center"/>
              <w:rPr>
                <w:rFonts w:ascii="Times New Roman"/>
                <w:sz w:val="15"/>
              </w:rPr>
            </w:pPr>
            <w:proofErr w:type="spellStart"/>
            <w:r>
              <w:rPr>
                <w:rFonts w:ascii="Times New Roman"/>
                <w:sz w:val="15"/>
              </w:rPr>
              <w:t>limitata</w:t>
            </w:r>
            <w:proofErr w:type="spellEnd"/>
          </w:p>
        </w:tc>
        <w:tc>
          <w:tcPr>
            <w:tcW w:w="1407" w:type="dxa"/>
          </w:tcPr>
          <w:p w14:paraId="6BFF27C9" w14:textId="77777777" w:rsidR="003338ED" w:rsidRDefault="003338ED" w:rsidP="00B17DC1">
            <w:pPr>
              <w:pStyle w:val="TableParagraph"/>
              <w:spacing w:line="171" w:lineRule="exact"/>
              <w:ind w:left="95" w:right="87"/>
              <w:jc w:val="center"/>
              <w:rPr>
                <w:rFonts w:ascii="Times New Roman"/>
                <w:sz w:val="15"/>
              </w:rPr>
            </w:pPr>
            <w:proofErr w:type="spellStart"/>
            <w:r>
              <w:rPr>
                <w:rFonts w:ascii="Times New Roman"/>
                <w:sz w:val="15"/>
              </w:rPr>
              <w:t>carente</w:t>
            </w:r>
            <w:proofErr w:type="spellEnd"/>
          </w:p>
        </w:tc>
        <w:tc>
          <w:tcPr>
            <w:tcW w:w="1020" w:type="dxa"/>
            <w:vMerge/>
          </w:tcPr>
          <w:p w14:paraId="36A638C4" w14:textId="77777777" w:rsidR="003338ED" w:rsidRDefault="003338ED" w:rsidP="00B17DC1">
            <w:pPr>
              <w:rPr>
                <w:sz w:val="2"/>
                <w:szCs w:val="2"/>
              </w:rPr>
            </w:pPr>
          </w:p>
        </w:tc>
      </w:tr>
      <w:tr w:rsidR="003338ED" w14:paraId="33421B55" w14:textId="77777777" w:rsidTr="00187927">
        <w:trPr>
          <w:trHeight w:val="198"/>
        </w:trPr>
        <w:tc>
          <w:tcPr>
            <w:tcW w:w="2086" w:type="dxa"/>
          </w:tcPr>
          <w:p w14:paraId="22A747D9" w14:textId="77777777" w:rsidR="003338ED" w:rsidRDefault="003338ED" w:rsidP="00B17DC1">
            <w:pPr>
              <w:pStyle w:val="TableParagraph"/>
              <w:rPr>
                <w:rFonts w:ascii="Times New Roman"/>
                <w:sz w:val="12"/>
              </w:rPr>
            </w:pPr>
          </w:p>
        </w:tc>
        <w:tc>
          <w:tcPr>
            <w:tcW w:w="1392" w:type="dxa"/>
          </w:tcPr>
          <w:p w14:paraId="067C0B41" w14:textId="77777777" w:rsidR="003338ED" w:rsidRDefault="003338ED" w:rsidP="00B17DC1">
            <w:pPr>
              <w:pStyle w:val="TableParagraph"/>
              <w:spacing w:before="1"/>
              <w:ind w:left="7"/>
              <w:jc w:val="center"/>
              <w:rPr>
                <w:rFonts w:ascii="Times New Roman"/>
                <w:b/>
                <w:sz w:val="15"/>
              </w:rPr>
            </w:pPr>
            <w:r>
              <w:rPr>
                <w:rFonts w:ascii="Times New Roman"/>
                <w:b/>
                <w:sz w:val="15"/>
              </w:rPr>
              <w:t>5</w:t>
            </w:r>
          </w:p>
        </w:tc>
        <w:tc>
          <w:tcPr>
            <w:tcW w:w="1534" w:type="dxa"/>
          </w:tcPr>
          <w:p w14:paraId="5FC871A9" w14:textId="77777777" w:rsidR="003338ED" w:rsidRDefault="003338ED" w:rsidP="00B17DC1">
            <w:pPr>
              <w:pStyle w:val="TableParagraph"/>
              <w:spacing w:before="1"/>
              <w:ind w:left="9"/>
              <w:jc w:val="center"/>
              <w:rPr>
                <w:rFonts w:ascii="Times New Roman"/>
                <w:b/>
                <w:sz w:val="15"/>
              </w:rPr>
            </w:pPr>
            <w:r>
              <w:rPr>
                <w:rFonts w:ascii="Times New Roman"/>
                <w:b/>
                <w:sz w:val="15"/>
              </w:rPr>
              <w:t>4</w:t>
            </w:r>
          </w:p>
        </w:tc>
        <w:tc>
          <w:tcPr>
            <w:tcW w:w="1534" w:type="dxa"/>
          </w:tcPr>
          <w:p w14:paraId="27BD5150" w14:textId="77777777" w:rsidR="003338ED" w:rsidRDefault="003338ED" w:rsidP="00B17DC1">
            <w:pPr>
              <w:pStyle w:val="TableParagraph"/>
              <w:spacing w:before="1"/>
              <w:ind w:left="8"/>
              <w:jc w:val="center"/>
              <w:rPr>
                <w:rFonts w:ascii="Times New Roman"/>
                <w:b/>
                <w:sz w:val="15"/>
              </w:rPr>
            </w:pPr>
            <w:r>
              <w:rPr>
                <w:rFonts w:ascii="Times New Roman"/>
                <w:b/>
                <w:sz w:val="15"/>
              </w:rPr>
              <w:t>3</w:t>
            </w:r>
          </w:p>
        </w:tc>
        <w:tc>
          <w:tcPr>
            <w:tcW w:w="1534" w:type="dxa"/>
          </w:tcPr>
          <w:p w14:paraId="24E539A3" w14:textId="77777777" w:rsidR="003338ED" w:rsidRDefault="003338ED" w:rsidP="00B17DC1">
            <w:pPr>
              <w:pStyle w:val="TableParagraph"/>
              <w:spacing w:before="1"/>
              <w:ind w:left="7"/>
              <w:jc w:val="center"/>
              <w:rPr>
                <w:rFonts w:ascii="Times New Roman"/>
                <w:b/>
                <w:sz w:val="15"/>
              </w:rPr>
            </w:pPr>
            <w:r>
              <w:rPr>
                <w:rFonts w:ascii="Times New Roman"/>
                <w:b/>
                <w:sz w:val="15"/>
              </w:rPr>
              <w:t>2</w:t>
            </w:r>
          </w:p>
        </w:tc>
        <w:tc>
          <w:tcPr>
            <w:tcW w:w="1407" w:type="dxa"/>
          </w:tcPr>
          <w:p w14:paraId="08E0F850" w14:textId="77777777" w:rsidR="003338ED" w:rsidRDefault="003338ED" w:rsidP="00B17DC1">
            <w:pPr>
              <w:pStyle w:val="TableParagraph"/>
              <w:spacing w:before="1"/>
              <w:ind w:left="9"/>
              <w:jc w:val="center"/>
              <w:rPr>
                <w:rFonts w:ascii="Times New Roman"/>
                <w:b/>
                <w:sz w:val="15"/>
              </w:rPr>
            </w:pPr>
            <w:r>
              <w:rPr>
                <w:rFonts w:ascii="Times New Roman"/>
                <w:b/>
                <w:sz w:val="15"/>
              </w:rPr>
              <w:t>1</w:t>
            </w:r>
          </w:p>
        </w:tc>
        <w:tc>
          <w:tcPr>
            <w:tcW w:w="1020" w:type="dxa"/>
            <w:vMerge w:val="restart"/>
          </w:tcPr>
          <w:p w14:paraId="39A2BD3A" w14:textId="77777777" w:rsidR="003338ED" w:rsidRDefault="003338ED" w:rsidP="00B17DC1">
            <w:pPr>
              <w:pStyle w:val="TableParagraph"/>
              <w:rPr>
                <w:rFonts w:ascii="Times New Roman"/>
                <w:sz w:val="14"/>
              </w:rPr>
            </w:pPr>
          </w:p>
        </w:tc>
      </w:tr>
      <w:tr w:rsidR="003338ED" w14:paraId="12749446" w14:textId="77777777" w:rsidTr="00187927">
        <w:trPr>
          <w:trHeight w:val="597"/>
        </w:trPr>
        <w:tc>
          <w:tcPr>
            <w:tcW w:w="2086" w:type="dxa"/>
          </w:tcPr>
          <w:p w14:paraId="0A1F6DBD" w14:textId="77777777" w:rsidR="003338ED" w:rsidRDefault="003338ED" w:rsidP="00B17DC1">
            <w:pPr>
              <w:pStyle w:val="TableParagraph"/>
              <w:spacing w:line="171" w:lineRule="exact"/>
              <w:ind w:right="151"/>
              <w:jc w:val="right"/>
              <w:rPr>
                <w:rFonts w:ascii="Times New Roman"/>
                <w:b/>
                <w:sz w:val="15"/>
              </w:rPr>
            </w:pPr>
            <w:proofErr w:type="spellStart"/>
            <w:r>
              <w:rPr>
                <w:rFonts w:ascii="Times New Roman"/>
                <w:b/>
                <w:sz w:val="15"/>
              </w:rPr>
              <w:t>Coesione</w:t>
            </w:r>
            <w:proofErr w:type="spellEnd"/>
            <w:r>
              <w:rPr>
                <w:rFonts w:ascii="Times New Roman"/>
                <w:b/>
                <w:spacing w:val="-3"/>
                <w:sz w:val="15"/>
              </w:rPr>
              <w:t xml:space="preserve"> </w:t>
            </w:r>
            <w:r>
              <w:rPr>
                <w:rFonts w:ascii="Times New Roman"/>
                <w:b/>
                <w:sz w:val="15"/>
              </w:rPr>
              <w:t>e</w:t>
            </w:r>
            <w:r>
              <w:rPr>
                <w:rFonts w:ascii="Times New Roman"/>
                <w:b/>
                <w:spacing w:val="-3"/>
                <w:sz w:val="15"/>
              </w:rPr>
              <w:t xml:space="preserve"> </w:t>
            </w:r>
            <w:proofErr w:type="spellStart"/>
            <w:r>
              <w:rPr>
                <w:rFonts w:ascii="Times New Roman"/>
                <w:b/>
                <w:sz w:val="15"/>
              </w:rPr>
              <w:t>coerenza</w:t>
            </w:r>
            <w:proofErr w:type="spellEnd"/>
            <w:r>
              <w:rPr>
                <w:rFonts w:ascii="Times New Roman"/>
                <w:b/>
                <w:spacing w:val="-1"/>
                <w:sz w:val="15"/>
              </w:rPr>
              <w:t xml:space="preserve"> </w:t>
            </w:r>
            <w:proofErr w:type="spellStart"/>
            <w:r>
              <w:rPr>
                <w:rFonts w:ascii="Times New Roman"/>
                <w:b/>
                <w:sz w:val="15"/>
              </w:rPr>
              <w:t>testuale</w:t>
            </w:r>
            <w:proofErr w:type="spellEnd"/>
          </w:p>
        </w:tc>
        <w:tc>
          <w:tcPr>
            <w:tcW w:w="1392" w:type="dxa"/>
          </w:tcPr>
          <w:p w14:paraId="72C1A7AD" w14:textId="77777777" w:rsidR="003338ED" w:rsidRDefault="003338ED" w:rsidP="00B17DC1">
            <w:pPr>
              <w:pStyle w:val="TableParagraph"/>
              <w:spacing w:line="276" w:lineRule="auto"/>
              <w:ind w:left="419" w:right="324" w:hanging="73"/>
              <w:rPr>
                <w:rFonts w:ascii="Times New Roman"/>
                <w:sz w:val="15"/>
              </w:rPr>
            </w:pPr>
            <w:proofErr w:type="spellStart"/>
            <w:r>
              <w:rPr>
                <w:rFonts w:ascii="Times New Roman"/>
                <w:sz w:val="15"/>
              </w:rPr>
              <w:t>pienamente</w:t>
            </w:r>
            <w:proofErr w:type="spellEnd"/>
            <w:r>
              <w:rPr>
                <w:rFonts w:ascii="Times New Roman"/>
                <w:spacing w:val="-35"/>
                <w:sz w:val="15"/>
              </w:rPr>
              <w:t xml:space="preserve"> </w:t>
            </w:r>
            <w:proofErr w:type="spellStart"/>
            <w:r>
              <w:rPr>
                <w:rFonts w:ascii="Times New Roman"/>
                <w:sz w:val="15"/>
              </w:rPr>
              <w:t>rispettate</w:t>
            </w:r>
            <w:proofErr w:type="spellEnd"/>
          </w:p>
        </w:tc>
        <w:tc>
          <w:tcPr>
            <w:tcW w:w="1534" w:type="dxa"/>
          </w:tcPr>
          <w:p w14:paraId="0A4A84A6" w14:textId="77777777" w:rsidR="003338ED" w:rsidRDefault="003338ED" w:rsidP="00B17DC1">
            <w:pPr>
              <w:pStyle w:val="TableParagraph"/>
              <w:spacing w:line="171" w:lineRule="exact"/>
              <w:ind w:left="132" w:right="119"/>
              <w:jc w:val="center"/>
              <w:rPr>
                <w:rFonts w:ascii="Times New Roman"/>
                <w:sz w:val="15"/>
              </w:rPr>
            </w:pPr>
            <w:proofErr w:type="spellStart"/>
            <w:r>
              <w:rPr>
                <w:rFonts w:ascii="Times New Roman"/>
                <w:sz w:val="15"/>
              </w:rPr>
              <w:t>adeguate</w:t>
            </w:r>
            <w:proofErr w:type="spellEnd"/>
          </w:p>
        </w:tc>
        <w:tc>
          <w:tcPr>
            <w:tcW w:w="1534" w:type="dxa"/>
          </w:tcPr>
          <w:p w14:paraId="67CF7DE3" w14:textId="77777777" w:rsidR="003338ED" w:rsidRDefault="003338ED" w:rsidP="00B17DC1">
            <w:pPr>
              <w:pStyle w:val="TableParagraph"/>
              <w:spacing w:line="171" w:lineRule="exact"/>
              <w:ind w:left="127" w:right="119"/>
              <w:jc w:val="center"/>
              <w:rPr>
                <w:rFonts w:ascii="Times New Roman"/>
                <w:sz w:val="15"/>
              </w:rPr>
            </w:pPr>
            <w:proofErr w:type="spellStart"/>
            <w:r>
              <w:rPr>
                <w:rFonts w:ascii="Times New Roman"/>
                <w:sz w:val="15"/>
              </w:rPr>
              <w:t>parziali</w:t>
            </w:r>
            <w:proofErr w:type="spellEnd"/>
          </w:p>
        </w:tc>
        <w:tc>
          <w:tcPr>
            <w:tcW w:w="1534" w:type="dxa"/>
          </w:tcPr>
          <w:p w14:paraId="1E1D6667" w14:textId="77777777" w:rsidR="003338ED" w:rsidRDefault="003338ED" w:rsidP="00B17DC1">
            <w:pPr>
              <w:pStyle w:val="TableParagraph"/>
              <w:spacing w:line="171" w:lineRule="exact"/>
              <w:ind w:left="128" w:right="119"/>
              <w:jc w:val="center"/>
              <w:rPr>
                <w:rFonts w:ascii="Times New Roman"/>
                <w:sz w:val="15"/>
              </w:rPr>
            </w:pPr>
            <w:proofErr w:type="spellStart"/>
            <w:r>
              <w:rPr>
                <w:rFonts w:ascii="Times New Roman"/>
                <w:sz w:val="15"/>
              </w:rPr>
              <w:t>scarse</w:t>
            </w:r>
            <w:proofErr w:type="spellEnd"/>
          </w:p>
        </w:tc>
        <w:tc>
          <w:tcPr>
            <w:tcW w:w="1407" w:type="dxa"/>
          </w:tcPr>
          <w:p w14:paraId="68EE3756" w14:textId="77777777" w:rsidR="003338ED" w:rsidRDefault="003338ED" w:rsidP="00B17DC1">
            <w:pPr>
              <w:pStyle w:val="TableParagraph"/>
              <w:spacing w:line="171" w:lineRule="exact"/>
              <w:ind w:left="97" w:right="87"/>
              <w:jc w:val="center"/>
              <w:rPr>
                <w:rFonts w:ascii="Times New Roman"/>
                <w:sz w:val="15"/>
              </w:rPr>
            </w:pPr>
            <w:r>
              <w:rPr>
                <w:rFonts w:ascii="Times New Roman"/>
                <w:sz w:val="15"/>
              </w:rPr>
              <w:t>del</w:t>
            </w:r>
            <w:r>
              <w:rPr>
                <w:rFonts w:ascii="Times New Roman"/>
                <w:spacing w:val="-2"/>
                <w:sz w:val="15"/>
              </w:rPr>
              <w:t xml:space="preserve"> </w:t>
            </w:r>
            <w:proofErr w:type="spellStart"/>
            <w:r>
              <w:rPr>
                <w:rFonts w:ascii="Times New Roman"/>
                <w:sz w:val="15"/>
              </w:rPr>
              <w:t>tutto</w:t>
            </w:r>
            <w:proofErr w:type="spellEnd"/>
            <w:r>
              <w:rPr>
                <w:rFonts w:ascii="Times New Roman"/>
                <w:spacing w:val="-3"/>
                <w:sz w:val="15"/>
              </w:rPr>
              <w:t xml:space="preserve"> </w:t>
            </w:r>
            <w:proofErr w:type="spellStart"/>
            <w:r>
              <w:rPr>
                <w:rFonts w:ascii="Times New Roman"/>
                <w:sz w:val="15"/>
              </w:rPr>
              <w:t>disattese</w:t>
            </w:r>
            <w:proofErr w:type="spellEnd"/>
          </w:p>
        </w:tc>
        <w:tc>
          <w:tcPr>
            <w:tcW w:w="1020" w:type="dxa"/>
            <w:vMerge/>
          </w:tcPr>
          <w:p w14:paraId="15CDC7BE" w14:textId="77777777" w:rsidR="003338ED" w:rsidRDefault="003338ED" w:rsidP="00B17DC1">
            <w:pPr>
              <w:rPr>
                <w:sz w:val="2"/>
                <w:szCs w:val="2"/>
              </w:rPr>
            </w:pPr>
          </w:p>
        </w:tc>
      </w:tr>
      <w:tr w:rsidR="003338ED" w14:paraId="64F69E4A" w14:textId="77777777" w:rsidTr="00187927">
        <w:trPr>
          <w:trHeight w:val="198"/>
        </w:trPr>
        <w:tc>
          <w:tcPr>
            <w:tcW w:w="2086" w:type="dxa"/>
          </w:tcPr>
          <w:p w14:paraId="1D690983" w14:textId="77777777" w:rsidR="003338ED" w:rsidRDefault="003338ED" w:rsidP="00B17DC1">
            <w:pPr>
              <w:pStyle w:val="TableParagraph"/>
              <w:rPr>
                <w:rFonts w:ascii="Times New Roman"/>
                <w:sz w:val="12"/>
              </w:rPr>
            </w:pPr>
          </w:p>
        </w:tc>
        <w:tc>
          <w:tcPr>
            <w:tcW w:w="1392" w:type="dxa"/>
          </w:tcPr>
          <w:p w14:paraId="619EB663"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20C7DEF7"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2EC16BE5"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7</w:t>
            </w:r>
          </w:p>
        </w:tc>
        <w:tc>
          <w:tcPr>
            <w:tcW w:w="1534" w:type="dxa"/>
          </w:tcPr>
          <w:p w14:paraId="4D54F294" w14:textId="77777777" w:rsidR="003338ED" w:rsidRDefault="003338ED" w:rsidP="00B17DC1">
            <w:pPr>
              <w:pStyle w:val="TableParagraph"/>
              <w:spacing w:line="171" w:lineRule="exact"/>
              <w:ind w:left="126" w:right="119"/>
              <w:jc w:val="center"/>
              <w:rPr>
                <w:rFonts w:ascii="Times New Roman"/>
                <w:b/>
                <w:sz w:val="15"/>
              </w:rPr>
            </w:pPr>
            <w:r>
              <w:rPr>
                <w:rFonts w:ascii="Times New Roman"/>
                <w:b/>
                <w:sz w:val="15"/>
              </w:rPr>
              <w:t>6</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4</w:t>
            </w:r>
          </w:p>
        </w:tc>
        <w:tc>
          <w:tcPr>
            <w:tcW w:w="1407" w:type="dxa"/>
          </w:tcPr>
          <w:p w14:paraId="4EEAEF0E"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w:t>
            </w:r>
          </w:p>
        </w:tc>
        <w:tc>
          <w:tcPr>
            <w:tcW w:w="1020" w:type="dxa"/>
            <w:vMerge w:val="restart"/>
          </w:tcPr>
          <w:p w14:paraId="25E1DD61" w14:textId="77777777" w:rsidR="003338ED" w:rsidRDefault="003338ED" w:rsidP="00B17DC1">
            <w:pPr>
              <w:pStyle w:val="TableParagraph"/>
              <w:rPr>
                <w:rFonts w:ascii="Times New Roman"/>
                <w:sz w:val="14"/>
              </w:rPr>
            </w:pPr>
          </w:p>
        </w:tc>
      </w:tr>
      <w:tr w:rsidR="003338ED" w14:paraId="0AD0D495" w14:textId="77777777" w:rsidTr="00187927">
        <w:trPr>
          <w:trHeight w:val="793"/>
        </w:trPr>
        <w:tc>
          <w:tcPr>
            <w:tcW w:w="2086" w:type="dxa"/>
          </w:tcPr>
          <w:p w14:paraId="642364BB" w14:textId="77777777" w:rsidR="003338ED" w:rsidRDefault="003338ED" w:rsidP="00B17DC1">
            <w:pPr>
              <w:pStyle w:val="TableParagraph"/>
              <w:spacing w:line="276" w:lineRule="auto"/>
              <w:ind w:left="107" w:right="82"/>
              <w:rPr>
                <w:rFonts w:ascii="Times New Roman"/>
                <w:b/>
                <w:sz w:val="15"/>
              </w:rPr>
            </w:pPr>
            <w:proofErr w:type="spellStart"/>
            <w:proofErr w:type="gramStart"/>
            <w:r>
              <w:rPr>
                <w:rFonts w:ascii="Times New Roman"/>
                <w:b/>
                <w:spacing w:val="-1"/>
                <w:sz w:val="15"/>
              </w:rPr>
              <w:t>Ricchezza</w:t>
            </w:r>
            <w:proofErr w:type="spellEnd"/>
            <w:r>
              <w:rPr>
                <w:rFonts w:ascii="Times New Roman"/>
                <w:b/>
                <w:spacing w:val="64"/>
                <w:sz w:val="15"/>
              </w:rPr>
              <w:t xml:space="preserve">  </w:t>
            </w:r>
            <w:r>
              <w:rPr>
                <w:rFonts w:ascii="Times New Roman"/>
                <w:b/>
                <w:sz w:val="15"/>
              </w:rPr>
              <w:t>e</w:t>
            </w:r>
            <w:proofErr w:type="gramEnd"/>
            <w:r>
              <w:rPr>
                <w:rFonts w:ascii="Times New Roman"/>
                <w:b/>
                <w:sz w:val="15"/>
              </w:rPr>
              <w:t xml:space="preserve">    </w:t>
            </w:r>
            <w:r>
              <w:rPr>
                <w:rFonts w:ascii="Times New Roman"/>
                <w:b/>
                <w:spacing w:val="10"/>
                <w:sz w:val="15"/>
              </w:rPr>
              <w:t xml:space="preserve"> </w:t>
            </w:r>
            <w:proofErr w:type="spellStart"/>
            <w:r>
              <w:rPr>
                <w:rFonts w:ascii="Times New Roman"/>
                <w:b/>
                <w:sz w:val="15"/>
              </w:rPr>
              <w:t>padronanza</w:t>
            </w:r>
            <w:proofErr w:type="spellEnd"/>
            <w:r>
              <w:rPr>
                <w:rFonts w:ascii="Times New Roman"/>
                <w:b/>
                <w:spacing w:val="-35"/>
                <w:sz w:val="15"/>
              </w:rPr>
              <w:t xml:space="preserve"> </w:t>
            </w:r>
            <w:proofErr w:type="spellStart"/>
            <w:r>
              <w:rPr>
                <w:rFonts w:ascii="Times New Roman"/>
                <w:b/>
                <w:sz w:val="15"/>
              </w:rPr>
              <w:t>lessicale</w:t>
            </w:r>
            <w:proofErr w:type="spellEnd"/>
          </w:p>
        </w:tc>
        <w:tc>
          <w:tcPr>
            <w:tcW w:w="1392" w:type="dxa"/>
          </w:tcPr>
          <w:p w14:paraId="3CDC50B2" w14:textId="77777777" w:rsidR="003338ED" w:rsidRDefault="003338ED" w:rsidP="00B17DC1">
            <w:pPr>
              <w:pStyle w:val="TableParagraph"/>
              <w:spacing w:line="276" w:lineRule="auto"/>
              <w:ind w:left="141" w:right="118" w:firstLine="225"/>
              <w:rPr>
                <w:rFonts w:ascii="Times New Roman"/>
                <w:sz w:val="15"/>
              </w:rPr>
            </w:pPr>
            <w:proofErr w:type="spellStart"/>
            <w:r>
              <w:rPr>
                <w:rFonts w:ascii="Times New Roman"/>
                <w:sz w:val="15"/>
              </w:rPr>
              <w:t>eccellenti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r>
              <w:rPr>
                <w:rFonts w:ascii="Times New Roman"/>
                <w:sz w:val="15"/>
              </w:rPr>
              <w:t>accurate</w:t>
            </w:r>
          </w:p>
        </w:tc>
        <w:tc>
          <w:tcPr>
            <w:tcW w:w="1534" w:type="dxa"/>
          </w:tcPr>
          <w:p w14:paraId="6B1092AE" w14:textId="77777777" w:rsidR="003338ED" w:rsidRDefault="003338ED" w:rsidP="00B17DC1">
            <w:pPr>
              <w:pStyle w:val="TableParagraph"/>
              <w:spacing w:line="276" w:lineRule="auto"/>
              <w:ind w:left="201" w:right="184" w:firstLine="158"/>
              <w:rPr>
                <w:rFonts w:ascii="Times New Roman"/>
                <w:sz w:val="15"/>
              </w:rPr>
            </w:pPr>
            <w:proofErr w:type="spellStart"/>
            <w:r>
              <w:rPr>
                <w:rFonts w:ascii="Times New Roman"/>
                <w:sz w:val="15"/>
              </w:rPr>
              <w:t>apprezzabili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adeguate</w:t>
            </w:r>
            <w:proofErr w:type="spellEnd"/>
            <w:r>
              <w:rPr>
                <w:rFonts w:ascii="Times New Roman"/>
                <w:spacing w:val="-8"/>
                <w:sz w:val="15"/>
              </w:rPr>
              <w:t xml:space="preserve"> </w:t>
            </w:r>
            <w:r>
              <w:rPr>
                <w:rFonts w:ascii="Times New Roman"/>
                <w:sz w:val="15"/>
              </w:rPr>
              <w:t>/</w:t>
            </w:r>
            <w:r>
              <w:rPr>
                <w:rFonts w:ascii="Times New Roman"/>
                <w:spacing w:val="-6"/>
                <w:sz w:val="15"/>
              </w:rPr>
              <w:t xml:space="preserve"> </w:t>
            </w:r>
            <w:proofErr w:type="spellStart"/>
            <w:r>
              <w:rPr>
                <w:rFonts w:ascii="Times New Roman"/>
                <w:sz w:val="15"/>
              </w:rPr>
              <w:t>coerenti</w:t>
            </w:r>
            <w:proofErr w:type="spellEnd"/>
          </w:p>
        </w:tc>
        <w:tc>
          <w:tcPr>
            <w:tcW w:w="1534" w:type="dxa"/>
          </w:tcPr>
          <w:p w14:paraId="75D80B21" w14:textId="77777777" w:rsidR="003338ED" w:rsidRDefault="003338ED" w:rsidP="00B17DC1">
            <w:pPr>
              <w:pStyle w:val="TableParagraph"/>
              <w:spacing w:line="276" w:lineRule="auto"/>
              <w:ind w:left="125" w:right="119"/>
              <w:jc w:val="center"/>
              <w:rPr>
                <w:rFonts w:ascii="Times New Roman"/>
                <w:sz w:val="15"/>
              </w:rPr>
            </w:pPr>
            <w:proofErr w:type="spellStart"/>
            <w:r>
              <w:rPr>
                <w:rFonts w:ascii="Times New Roman"/>
                <w:sz w:val="15"/>
              </w:rPr>
              <w:t>corrette</w:t>
            </w:r>
            <w:proofErr w:type="spellEnd"/>
            <w:r>
              <w:rPr>
                <w:rFonts w:ascii="Times New Roman"/>
                <w:sz w:val="15"/>
              </w:rPr>
              <w:t xml:space="preserve"> ma </w:t>
            </w:r>
            <w:proofErr w:type="spellStart"/>
            <w:r>
              <w:rPr>
                <w:rFonts w:ascii="Times New Roman"/>
                <w:sz w:val="15"/>
              </w:rPr>
              <w:t>basilari</w:t>
            </w:r>
            <w:proofErr w:type="spellEnd"/>
            <w:r>
              <w:rPr>
                <w:rFonts w:ascii="Times New Roman"/>
                <w:sz w:val="15"/>
              </w:rPr>
              <w:t xml:space="preserve"> /</w:t>
            </w:r>
            <w:r>
              <w:rPr>
                <w:rFonts w:ascii="Times New Roman"/>
                <w:spacing w:val="-35"/>
                <w:sz w:val="15"/>
              </w:rPr>
              <w:t xml:space="preserve"> </w:t>
            </w:r>
            <w:r>
              <w:rPr>
                <w:rFonts w:ascii="Times New Roman"/>
                <w:sz w:val="15"/>
              </w:rPr>
              <w:t xml:space="preserve">quasi </w:t>
            </w:r>
            <w:proofErr w:type="spellStart"/>
            <w:r>
              <w:rPr>
                <w:rFonts w:ascii="Times New Roman"/>
                <w:sz w:val="15"/>
              </w:rPr>
              <w:t>corrette</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imprecisioni</w:t>
            </w:r>
            <w:proofErr w:type="spellEnd"/>
          </w:p>
        </w:tc>
        <w:tc>
          <w:tcPr>
            <w:tcW w:w="1534" w:type="dxa"/>
          </w:tcPr>
          <w:p w14:paraId="7C2FDCCF" w14:textId="77777777" w:rsidR="003338ED" w:rsidRDefault="003338ED" w:rsidP="00B17DC1">
            <w:pPr>
              <w:pStyle w:val="TableParagraph"/>
              <w:spacing w:line="171" w:lineRule="exact"/>
              <w:ind w:left="124" w:right="119"/>
              <w:jc w:val="center"/>
              <w:rPr>
                <w:rFonts w:ascii="Times New Roman"/>
                <w:sz w:val="15"/>
              </w:rPr>
            </w:pPr>
            <w:proofErr w:type="spellStart"/>
            <w:r>
              <w:rPr>
                <w:rFonts w:ascii="Times New Roman"/>
                <w:sz w:val="15"/>
              </w:rPr>
              <w:t>limitate</w:t>
            </w:r>
            <w:proofErr w:type="spellEnd"/>
            <w:r>
              <w:rPr>
                <w:rFonts w:ascii="Times New Roman"/>
                <w:spacing w:val="-3"/>
                <w:sz w:val="15"/>
              </w:rPr>
              <w:t xml:space="preserve"> </w:t>
            </w:r>
            <w:r>
              <w:rPr>
                <w:rFonts w:ascii="Times New Roman"/>
                <w:sz w:val="15"/>
              </w:rPr>
              <w:t>/</w:t>
            </w:r>
          </w:p>
          <w:p w14:paraId="5336D9B9" w14:textId="77777777" w:rsidR="003338ED" w:rsidRDefault="003338ED" w:rsidP="00B17DC1">
            <w:pPr>
              <w:pStyle w:val="TableParagraph"/>
              <w:tabs>
                <w:tab w:val="left" w:pos="1018"/>
              </w:tabs>
              <w:spacing w:before="26" w:line="273" w:lineRule="auto"/>
              <w:ind w:left="159" w:right="154"/>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1"/>
                <w:sz w:val="15"/>
              </w:rPr>
              <w:t>molto</w:t>
            </w:r>
            <w:r>
              <w:rPr>
                <w:rFonts w:ascii="Times New Roman"/>
                <w:spacing w:val="-34"/>
                <w:sz w:val="15"/>
              </w:rPr>
              <w:t xml:space="preserve"> </w:t>
            </w:r>
            <w:proofErr w:type="spellStart"/>
            <w:r>
              <w:rPr>
                <w:rFonts w:ascii="Times New Roman"/>
                <w:sz w:val="15"/>
              </w:rPr>
              <w:t>scarse</w:t>
            </w:r>
            <w:proofErr w:type="spellEnd"/>
          </w:p>
        </w:tc>
        <w:tc>
          <w:tcPr>
            <w:tcW w:w="1407" w:type="dxa"/>
          </w:tcPr>
          <w:p w14:paraId="7A4B7707" w14:textId="77777777" w:rsidR="003338ED" w:rsidRDefault="003338ED" w:rsidP="00B17DC1">
            <w:pPr>
              <w:pStyle w:val="TableParagraph"/>
              <w:spacing w:line="276" w:lineRule="auto"/>
              <w:ind w:left="358" w:right="349" w:hanging="3"/>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deficitarie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inesistenti</w:t>
            </w:r>
            <w:proofErr w:type="spellEnd"/>
          </w:p>
        </w:tc>
        <w:tc>
          <w:tcPr>
            <w:tcW w:w="1020" w:type="dxa"/>
            <w:vMerge/>
          </w:tcPr>
          <w:p w14:paraId="3C224C2B" w14:textId="77777777" w:rsidR="003338ED" w:rsidRDefault="003338ED" w:rsidP="00B17DC1">
            <w:pPr>
              <w:rPr>
                <w:sz w:val="2"/>
                <w:szCs w:val="2"/>
              </w:rPr>
            </w:pPr>
          </w:p>
        </w:tc>
      </w:tr>
      <w:tr w:rsidR="003338ED" w14:paraId="3DE79F9B" w14:textId="77777777" w:rsidTr="00187927">
        <w:trPr>
          <w:trHeight w:val="198"/>
        </w:trPr>
        <w:tc>
          <w:tcPr>
            <w:tcW w:w="2086" w:type="dxa"/>
          </w:tcPr>
          <w:p w14:paraId="08780C22" w14:textId="77777777" w:rsidR="003338ED" w:rsidRDefault="003338ED" w:rsidP="00B17DC1">
            <w:pPr>
              <w:pStyle w:val="TableParagraph"/>
              <w:rPr>
                <w:rFonts w:ascii="Times New Roman"/>
                <w:sz w:val="12"/>
              </w:rPr>
            </w:pPr>
          </w:p>
        </w:tc>
        <w:tc>
          <w:tcPr>
            <w:tcW w:w="1392" w:type="dxa"/>
          </w:tcPr>
          <w:p w14:paraId="00762A14" w14:textId="77777777" w:rsidR="003338ED" w:rsidRDefault="003338ED" w:rsidP="00B17DC1">
            <w:pPr>
              <w:pStyle w:val="TableParagraph"/>
              <w:spacing w:line="171" w:lineRule="exact"/>
              <w:ind w:left="90"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5038FDCF" w14:textId="77777777" w:rsidR="003338ED" w:rsidRDefault="003338ED" w:rsidP="00B17DC1">
            <w:pPr>
              <w:pStyle w:val="TableParagraph"/>
              <w:spacing w:line="171" w:lineRule="exact"/>
              <w:ind w:left="128"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356DBF0D"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4E47144A" w14:textId="77777777" w:rsidR="003338ED" w:rsidRDefault="003338ED" w:rsidP="00B17DC1">
            <w:pPr>
              <w:pStyle w:val="TableParagraph"/>
              <w:spacing w:line="171" w:lineRule="exact"/>
              <w:ind w:left="126"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7" w:type="dxa"/>
          </w:tcPr>
          <w:p w14:paraId="17E22810" w14:textId="77777777" w:rsidR="003338ED" w:rsidRDefault="003338ED" w:rsidP="00B17DC1">
            <w:pPr>
              <w:pStyle w:val="TableParagraph"/>
              <w:spacing w:line="171" w:lineRule="exact"/>
              <w:ind w:left="96"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020" w:type="dxa"/>
            <w:vMerge w:val="restart"/>
          </w:tcPr>
          <w:p w14:paraId="5A27A4BC" w14:textId="77777777" w:rsidR="003338ED" w:rsidRDefault="003338ED" w:rsidP="00B17DC1">
            <w:pPr>
              <w:pStyle w:val="TableParagraph"/>
              <w:rPr>
                <w:rFonts w:ascii="Times New Roman"/>
                <w:sz w:val="14"/>
              </w:rPr>
            </w:pPr>
          </w:p>
        </w:tc>
      </w:tr>
      <w:tr w:rsidR="003338ED" w14:paraId="53C2E160" w14:textId="77777777" w:rsidTr="00187927">
        <w:trPr>
          <w:trHeight w:val="1019"/>
        </w:trPr>
        <w:tc>
          <w:tcPr>
            <w:tcW w:w="2086" w:type="dxa"/>
          </w:tcPr>
          <w:p w14:paraId="79E2D8F1" w14:textId="77777777" w:rsidR="003338ED" w:rsidRDefault="003338ED" w:rsidP="00B17DC1">
            <w:pPr>
              <w:pStyle w:val="TableParagraph"/>
              <w:tabs>
                <w:tab w:val="left" w:pos="1240"/>
              </w:tabs>
              <w:spacing w:line="276" w:lineRule="auto"/>
              <w:ind w:left="107" w:right="94"/>
              <w:jc w:val="both"/>
              <w:rPr>
                <w:rFonts w:ascii="Times New Roman"/>
                <w:b/>
                <w:sz w:val="15"/>
              </w:rPr>
            </w:pPr>
            <w:proofErr w:type="spellStart"/>
            <w:r>
              <w:rPr>
                <w:rFonts w:ascii="Times New Roman"/>
                <w:b/>
                <w:sz w:val="15"/>
              </w:rPr>
              <w:t>Correttezza</w:t>
            </w:r>
            <w:proofErr w:type="spellEnd"/>
            <w:r>
              <w:rPr>
                <w:rFonts w:ascii="Times New Roman"/>
                <w:b/>
                <w:spacing w:val="1"/>
                <w:sz w:val="15"/>
              </w:rPr>
              <w:t xml:space="preserve"> </w:t>
            </w:r>
            <w:proofErr w:type="spellStart"/>
            <w:r>
              <w:rPr>
                <w:rFonts w:ascii="Times New Roman"/>
                <w:b/>
                <w:sz w:val="15"/>
              </w:rPr>
              <w:t>grammaticale</w:t>
            </w:r>
            <w:proofErr w:type="spellEnd"/>
            <w:r>
              <w:rPr>
                <w:rFonts w:ascii="Times New Roman"/>
                <w:b/>
                <w:spacing w:val="1"/>
                <w:sz w:val="15"/>
              </w:rPr>
              <w:t xml:space="preserve"> </w:t>
            </w:r>
            <w:r>
              <w:rPr>
                <w:rFonts w:ascii="Times New Roman"/>
                <w:b/>
                <w:sz w:val="15"/>
              </w:rPr>
              <w:t>(</w:t>
            </w:r>
            <w:proofErr w:type="spellStart"/>
            <w:r>
              <w:rPr>
                <w:rFonts w:ascii="Times New Roman"/>
                <w:b/>
                <w:sz w:val="15"/>
              </w:rPr>
              <w:t>ortografia</w:t>
            </w:r>
            <w:proofErr w:type="spellEnd"/>
            <w:r>
              <w:rPr>
                <w:rFonts w:ascii="Times New Roman"/>
                <w:b/>
                <w:sz w:val="15"/>
              </w:rPr>
              <w:t>,</w:t>
            </w:r>
            <w:r>
              <w:rPr>
                <w:rFonts w:ascii="Times New Roman"/>
                <w:sz w:val="15"/>
              </w:rPr>
              <w:tab/>
            </w:r>
            <w:proofErr w:type="spellStart"/>
            <w:r>
              <w:rPr>
                <w:rFonts w:ascii="Times New Roman"/>
                <w:b/>
                <w:spacing w:val="-1"/>
                <w:sz w:val="15"/>
              </w:rPr>
              <w:t>morfologia</w:t>
            </w:r>
            <w:proofErr w:type="spellEnd"/>
            <w:r>
              <w:rPr>
                <w:rFonts w:ascii="Times New Roman"/>
                <w:b/>
                <w:spacing w:val="-1"/>
                <w:sz w:val="15"/>
              </w:rPr>
              <w:t>,</w:t>
            </w:r>
            <w:r>
              <w:rPr>
                <w:rFonts w:ascii="Times New Roman"/>
                <w:b/>
                <w:spacing w:val="-36"/>
                <w:sz w:val="15"/>
              </w:rPr>
              <w:t xml:space="preserve"> </w:t>
            </w:r>
            <w:proofErr w:type="spellStart"/>
            <w:r>
              <w:rPr>
                <w:rFonts w:ascii="Times New Roman"/>
                <w:b/>
                <w:sz w:val="15"/>
              </w:rPr>
              <w:t>sintassi</w:t>
            </w:r>
            <w:proofErr w:type="spellEnd"/>
            <w:proofErr w:type="gramStart"/>
            <w:r>
              <w:rPr>
                <w:rFonts w:ascii="Times New Roman"/>
                <w:b/>
                <w:sz w:val="15"/>
              </w:rPr>
              <w:t>);</w:t>
            </w:r>
            <w:proofErr w:type="gramEnd"/>
          </w:p>
          <w:p w14:paraId="0EA99B60" w14:textId="77777777" w:rsidR="003338ED" w:rsidRDefault="003338ED" w:rsidP="00B17DC1">
            <w:pPr>
              <w:pStyle w:val="TableParagraph"/>
              <w:spacing w:line="276" w:lineRule="auto"/>
              <w:ind w:left="107" w:right="95"/>
              <w:jc w:val="both"/>
              <w:rPr>
                <w:rFonts w:ascii="Times New Roman"/>
                <w:b/>
                <w:sz w:val="15"/>
              </w:rPr>
            </w:pPr>
            <w:proofErr w:type="spellStart"/>
            <w:r>
              <w:rPr>
                <w:rFonts w:ascii="Times New Roman"/>
                <w:b/>
                <w:sz w:val="15"/>
              </w:rPr>
              <w:t>uso</w:t>
            </w:r>
            <w:proofErr w:type="spellEnd"/>
            <w:r>
              <w:rPr>
                <w:rFonts w:ascii="Times New Roman"/>
                <w:b/>
                <w:sz w:val="15"/>
              </w:rPr>
              <w:t xml:space="preserve"> </w:t>
            </w:r>
            <w:proofErr w:type="spellStart"/>
            <w:r>
              <w:rPr>
                <w:rFonts w:ascii="Times New Roman"/>
                <w:b/>
                <w:sz w:val="15"/>
              </w:rPr>
              <w:t>corretto</w:t>
            </w:r>
            <w:proofErr w:type="spellEnd"/>
            <w:r>
              <w:rPr>
                <w:rFonts w:ascii="Times New Roman"/>
                <w:b/>
                <w:sz w:val="15"/>
              </w:rPr>
              <w:t xml:space="preserve"> ed </w:t>
            </w:r>
            <w:proofErr w:type="spellStart"/>
            <w:r>
              <w:rPr>
                <w:rFonts w:ascii="Times New Roman"/>
                <w:b/>
                <w:sz w:val="15"/>
              </w:rPr>
              <w:t>efficace</w:t>
            </w:r>
            <w:proofErr w:type="spellEnd"/>
            <w:r>
              <w:rPr>
                <w:rFonts w:ascii="Times New Roman"/>
                <w:b/>
                <w:sz w:val="15"/>
              </w:rPr>
              <w:t xml:space="preserve"> </w:t>
            </w:r>
            <w:proofErr w:type="spellStart"/>
            <w:r>
              <w:rPr>
                <w:rFonts w:ascii="Times New Roman"/>
                <w:b/>
                <w:sz w:val="15"/>
              </w:rPr>
              <w:t>della</w:t>
            </w:r>
            <w:proofErr w:type="spellEnd"/>
            <w:r>
              <w:rPr>
                <w:rFonts w:ascii="Times New Roman"/>
                <w:b/>
                <w:spacing w:val="1"/>
                <w:sz w:val="15"/>
              </w:rPr>
              <w:t xml:space="preserve"> </w:t>
            </w:r>
            <w:proofErr w:type="spellStart"/>
            <w:r>
              <w:rPr>
                <w:rFonts w:ascii="Times New Roman"/>
                <w:b/>
                <w:sz w:val="15"/>
              </w:rPr>
              <w:t>punteggiatura</w:t>
            </w:r>
            <w:proofErr w:type="spellEnd"/>
          </w:p>
        </w:tc>
        <w:tc>
          <w:tcPr>
            <w:tcW w:w="1392" w:type="dxa"/>
          </w:tcPr>
          <w:p w14:paraId="1BBA753D" w14:textId="77777777" w:rsidR="003338ED" w:rsidRDefault="003338ED" w:rsidP="00B17DC1">
            <w:pPr>
              <w:pStyle w:val="TableParagraph"/>
              <w:spacing w:line="276" w:lineRule="auto"/>
              <w:ind w:left="117" w:right="106" w:firstLine="55"/>
              <w:jc w:val="both"/>
              <w:rPr>
                <w:rFonts w:ascii="Times New Roman"/>
                <w:sz w:val="15"/>
              </w:rPr>
            </w:pPr>
            <w:r>
              <w:rPr>
                <w:rFonts w:ascii="Times New Roman"/>
                <w:sz w:val="15"/>
              </w:rPr>
              <w:t xml:space="preserve">testo </w:t>
            </w:r>
            <w:proofErr w:type="spellStart"/>
            <w:r>
              <w:rPr>
                <w:rFonts w:ascii="Times New Roman"/>
                <w:sz w:val="15"/>
              </w:rPr>
              <w:t>corretto</w:t>
            </w:r>
            <w:proofErr w:type="spellEnd"/>
            <w:r>
              <w:rPr>
                <w:rFonts w:ascii="Times New Roman"/>
                <w:sz w:val="15"/>
              </w:rPr>
              <w:t xml:space="preserve"> con</w:t>
            </w:r>
            <w:r>
              <w:rPr>
                <w:rFonts w:ascii="Times New Roman"/>
                <w:spacing w:val="1"/>
                <w:sz w:val="15"/>
              </w:rPr>
              <w:t xml:space="preserve"> </w:t>
            </w:r>
            <w:proofErr w:type="spellStart"/>
            <w:r>
              <w:rPr>
                <w:rFonts w:ascii="Times New Roman"/>
                <w:sz w:val="15"/>
              </w:rPr>
              <w:t>uso</w:t>
            </w:r>
            <w:proofErr w:type="spellEnd"/>
            <w:r>
              <w:rPr>
                <w:rFonts w:ascii="Times New Roman"/>
                <w:sz w:val="15"/>
              </w:rPr>
              <w:t xml:space="preserve"> molto </w:t>
            </w:r>
            <w:proofErr w:type="spellStart"/>
            <w:r>
              <w:rPr>
                <w:rFonts w:ascii="Times New Roman"/>
                <w:sz w:val="15"/>
              </w:rPr>
              <w:t>efficace</w:t>
            </w:r>
            <w:proofErr w:type="spellEnd"/>
            <w:r>
              <w:rPr>
                <w:rFonts w:ascii="Times New Roman"/>
                <w:spacing w:val="1"/>
                <w:sz w:val="15"/>
              </w:rPr>
              <w:t xml:space="preserve"> </w:t>
            </w:r>
            <w:proofErr w:type="spellStart"/>
            <w:r>
              <w:rPr>
                <w:rFonts w:ascii="Times New Roman"/>
                <w:sz w:val="15"/>
              </w:rPr>
              <w:t>della</w:t>
            </w:r>
            <w:proofErr w:type="spellEnd"/>
            <w:r>
              <w:rPr>
                <w:rFonts w:ascii="Times New Roman"/>
                <w:spacing w:val="-5"/>
                <w:sz w:val="15"/>
              </w:rPr>
              <w:t xml:space="preserve"> </w:t>
            </w:r>
            <w:proofErr w:type="spellStart"/>
            <w:r>
              <w:rPr>
                <w:rFonts w:ascii="Times New Roman"/>
                <w:sz w:val="15"/>
              </w:rPr>
              <w:t>punteggiatura</w:t>
            </w:r>
            <w:proofErr w:type="spellEnd"/>
          </w:p>
          <w:p w14:paraId="5B3063F3" w14:textId="77777777" w:rsidR="003338ED" w:rsidRDefault="003338ED" w:rsidP="00B17DC1">
            <w:pPr>
              <w:pStyle w:val="TableParagraph"/>
              <w:ind w:left="261"/>
              <w:jc w:val="both"/>
              <w:rPr>
                <w:rFonts w:ascii="Times New Roman"/>
                <w:sz w:val="15"/>
              </w:rPr>
            </w:pPr>
            <w:r>
              <w:rPr>
                <w:rFonts w:ascii="Times New Roman"/>
                <w:sz w:val="15"/>
              </w:rPr>
              <w:t>/</w:t>
            </w:r>
            <w:r>
              <w:rPr>
                <w:rFonts w:ascii="Times New Roman"/>
                <w:spacing w:val="-2"/>
                <w:sz w:val="15"/>
              </w:rPr>
              <w:t xml:space="preserve"> </w:t>
            </w:r>
            <w:proofErr w:type="gramStart"/>
            <w:r>
              <w:rPr>
                <w:rFonts w:ascii="Times New Roman"/>
                <w:sz w:val="15"/>
              </w:rPr>
              <w:t>testo</w:t>
            </w:r>
            <w:proofErr w:type="gramEnd"/>
            <w:r>
              <w:rPr>
                <w:rFonts w:ascii="Times New Roman"/>
                <w:spacing w:val="-2"/>
                <w:sz w:val="15"/>
              </w:rPr>
              <w:t xml:space="preserve"> </w:t>
            </w:r>
            <w:proofErr w:type="spellStart"/>
            <w:r>
              <w:rPr>
                <w:rFonts w:ascii="Times New Roman"/>
                <w:sz w:val="15"/>
              </w:rPr>
              <w:t>corretto</w:t>
            </w:r>
            <w:proofErr w:type="spellEnd"/>
          </w:p>
        </w:tc>
        <w:tc>
          <w:tcPr>
            <w:tcW w:w="1534" w:type="dxa"/>
          </w:tcPr>
          <w:p w14:paraId="6A77435B" w14:textId="77777777" w:rsidR="003338ED" w:rsidRDefault="003338ED" w:rsidP="00B17DC1">
            <w:pPr>
              <w:pStyle w:val="TableParagraph"/>
              <w:spacing w:line="276" w:lineRule="auto"/>
              <w:ind w:left="134" w:right="119"/>
              <w:jc w:val="center"/>
              <w:rPr>
                <w:rFonts w:ascii="Times New Roman"/>
                <w:sz w:val="15"/>
              </w:rPr>
            </w:pPr>
            <w:proofErr w:type="spellStart"/>
            <w:r>
              <w:rPr>
                <w:rFonts w:ascii="Times New Roman"/>
                <w:sz w:val="15"/>
              </w:rPr>
              <w:t>ortografia</w:t>
            </w:r>
            <w:proofErr w:type="spellEnd"/>
            <w:r>
              <w:rPr>
                <w:rFonts w:ascii="Times New Roman"/>
                <w:sz w:val="15"/>
              </w:rPr>
              <w:t xml:space="preserve"> e</w:t>
            </w:r>
            <w:r>
              <w:rPr>
                <w:rFonts w:ascii="Times New Roman"/>
                <w:spacing w:val="1"/>
                <w:sz w:val="15"/>
              </w:rPr>
              <w:t xml:space="preserve"> </w:t>
            </w:r>
            <w:proofErr w:type="spellStart"/>
            <w:r>
              <w:rPr>
                <w:rFonts w:ascii="Times New Roman"/>
                <w:sz w:val="15"/>
              </w:rPr>
              <w:t>morfologia</w:t>
            </w:r>
            <w:proofErr w:type="spellEnd"/>
            <w:r>
              <w:rPr>
                <w:rFonts w:ascii="Times New Roman"/>
                <w:sz w:val="15"/>
              </w:rPr>
              <w:t xml:space="preserve"> </w:t>
            </w:r>
            <w:proofErr w:type="spellStart"/>
            <w:r>
              <w:rPr>
                <w:rFonts w:ascii="Times New Roman"/>
                <w:sz w:val="15"/>
              </w:rPr>
              <w:t>corrette</w:t>
            </w:r>
            <w:proofErr w:type="spellEnd"/>
            <w:r>
              <w:rPr>
                <w:rFonts w:ascii="Times New Roman"/>
                <w:sz w:val="15"/>
              </w:rPr>
              <w:t>,</w:t>
            </w:r>
            <w:r>
              <w:rPr>
                <w:rFonts w:ascii="Times New Roman"/>
                <w:spacing w:val="-35"/>
                <w:sz w:val="15"/>
              </w:rPr>
              <w:t xml:space="preserve"> </w:t>
            </w:r>
            <w:proofErr w:type="spellStart"/>
            <w:r>
              <w:rPr>
                <w:rFonts w:ascii="Times New Roman"/>
                <w:sz w:val="15"/>
              </w:rPr>
              <w:t>sporadici</w:t>
            </w:r>
            <w:proofErr w:type="spellEnd"/>
            <w:r>
              <w:rPr>
                <w:rFonts w:ascii="Times New Roman"/>
                <w:sz w:val="15"/>
              </w:rPr>
              <w:t xml:space="preserve"> / </w:t>
            </w:r>
            <w:proofErr w:type="spellStart"/>
            <w:r>
              <w:rPr>
                <w:rFonts w:ascii="Times New Roman"/>
                <w:sz w:val="15"/>
              </w:rPr>
              <w:t>alcuni</w:t>
            </w:r>
            <w:proofErr w:type="spellEnd"/>
            <w:r>
              <w:rPr>
                <w:rFonts w:ascii="Times New Roman"/>
                <w:spacing w:val="1"/>
                <w:sz w:val="15"/>
              </w:rPr>
              <w:t xml:space="preserve"> </w:t>
            </w:r>
            <w:proofErr w:type="spellStart"/>
            <w:r>
              <w:rPr>
                <w:rFonts w:ascii="Times New Roman"/>
                <w:sz w:val="15"/>
              </w:rPr>
              <w:t>errori</w:t>
            </w:r>
            <w:proofErr w:type="spellEnd"/>
            <w:r>
              <w:rPr>
                <w:rFonts w:ascii="Times New Roman"/>
                <w:sz w:val="15"/>
              </w:rPr>
              <w:t xml:space="preserve"> di</w:t>
            </w:r>
            <w:r>
              <w:rPr>
                <w:rFonts w:ascii="Times New Roman"/>
                <w:spacing w:val="1"/>
                <w:sz w:val="15"/>
              </w:rPr>
              <w:t xml:space="preserve"> </w:t>
            </w:r>
            <w:proofErr w:type="spellStart"/>
            <w:r>
              <w:rPr>
                <w:rFonts w:ascii="Times New Roman"/>
                <w:sz w:val="15"/>
              </w:rPr>
              <w:t>punteggiatura</w:t>
            </w:r>
            <w:proofErr w:type="spellEnd"/>
          </w:p>
        </w:tc>
        <w:tc>
          <w:tcPr>
            <w:tcW w:w="1534" w:type="dxa"/>
          </w:tcPr>
          <w:p w14:paraId="7C5FF157" w14:textId="77777777" w:rsidR="003338ED" w:rsidRDefault="003338ED" w:rsidP="00B17DC1">
            <w:pPr>
              <w:pStyle w:val="TableParagraph"/>
              <w:tabs>
                <w:tab w:val="left" w:pos="1038"/>
              </w:tabs>
              <w:spacing w:line="276" w:lineRule="auto"/>
              <w:ind w:left="123" w:right="117" w:firstLine="4"/>
              <w:jc w:val="center"/>
              <w:rPr>
                <w:rFonts w:ascii="Times New Roman"/>
                <w:sz w:val="15"/>
              </w:rPr>
            </w:pPr>
            <w:proofErr w:type="spellStart"/>
            <w:r>
              <w:rPr>
                <w:rFonts w:ascii="Times New Roman"/>
                <w:sz w:val="15"/>
              </w:rPr>
              <w:t>isolati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non</w:t>
            </w:r>
            <w:r>
              <w:rPr>
                <w:rFonts w:ascii="Times New Roman"/>
                <w:spacing w:val="1"/>
                <w:sz w:val="15"/>
              </w:rPr>
              <w:t xml:space="preserve"> </w:t>
            </w:r>
            <w:proofErr w:type="spellStart"/>
            <w:r>
              <w:rPr>
                <w:rFonts w:ascii="Times New Roman"/>
                <w:sz w:val="15"/>
              </w:rPr>
              <w:t>gravi</w:t>
            </w:r>
            <w:proofErr w:type="spellEnd"/>
            <w:r>
              <w:rPr>
                <w:rFonts w:ascii="Times New Roman"/>
                <w:spacing w:val="36"/>
                <w:sz w:val="15"/>
              </w:rPr>
              <w:t xml:space="preserve"> </w:t>
            </w:r>
            <w:r>
              <w:rPr>
                <w:rFonts w:ascii="Times New Roman"/>
                <w:sz w:val="15"/>
              </w:rPr>
              <w:t>/</w:t>
            </w:r>
            <w:r>
              <w:rPr>
                <w:rFonts w:ascii="Times New Roman"/>
                <w:sz w:val="15"/>
              </w:rPr>
              <w:tab/>
            </w:r>
            <w:proofErr w:type="spellStart"/>
            <w:r>
              <w:rPr>
                <w:rFonts w:ascii="Times New Roman"/>
                <w:spacing w:val="-1"/>
                <w:sz w:val="15"/>
              </w:rPr>
              <w:t>alcuni</w:t>
            </w:r>
            <w:proofErr w:type="spellEnd"/>
            <w:r>
              <w:rPr>
                <w:rFonts w:ascii="Times New Roman"/>
                <w:spacing w:val="-34"/>
                <w:sz w:val="15"/>
              </w:rPr>
              <w:t xml:space="preserve"> </w:t>
            </w:r>
            <w:proofErr w:type="spellStart"/>
            <w:r>
              <w:rPr>
                <w:rFonts w:ascii="Times New Roman"/>
                <w:sz w:val="15"/>
              </w:rPr>
              <w:t>errori</w:t>
            </w:r>
            <w:proofErr w:type="spellEnd"/>
            <w:r>
              <w:rPr>
                <w:rFonts w:ascii="Times New Roman"/>
                <w:spacing w:val="-2"/>
                <w:sz w:val="15"/>
              </w:rPr>
              <w:t xml:space="preserve"> </w:t>
            </w:r>
            <w:r>
              <w:rPr>
                <w:rFonts w:ascii="Times New Roman"/>
                <w:sz w:val="15"/>
              </w:rPr>
              <w:t>non</w:t>
            </w:r>
            <w:r>
              <w:rPr>
                <w:rFonts w:ascii="Times New Roman"/>
                <w:spacing w:val="-1"/>
                <w:sz w:val="15"/>
              </w:rPr>
              <w:t xml:space="preserve"> </w:t>
            </w:r>
            <w:proofErr w:type="spellStart"/>
            <w:r>
              <w:rPr>
                <w:rFonts w:ascii="Times New Roman"/>
                <w:sz w:val="15"/>
              </w:rPr>
              <w:t>gravi</w:t>
            </w:r>
            <w:proofErr w:type="spellEnd"/>
          </w:p>
        </w:tc>
        <w:tc>
          <w:tcPr>
            <w:tcW w:w="1534" w:type="dxa"/>
          </w:tcPr>
          <w:p w14:paraId="07BA9D68" w14:textId="77777777" w:rsidR="003338ED" w:rsidRDefault="003338ED" w:rsidP="00B17DC1">
            <w:pPr>
              <w:pStyle w:val="TableParagraph"/>
              <w:spacing w:line="276" w:lineRule="auto"/>
              <w:ind w:left="124" w:right="119"/>
              <w:jc w:val="center"/>
              <w:rPr>
                <w:rFonts w:ascii="Times New Roman"/>
                <w:sz w:val="15"/>
              </w:rPr>
            </w:pPr>
            <w:proofErr w:type="spellStart"/>
            <w:r>
              <w:rPr>
                <w:rFonts w:ascii="Times New Roman"/>
                <w:sz w:val="15"/>
              </w:rPr>
              <w:t>isolati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w:t>
            </w:r>
            <w:r>
              <w:rPr>
                <w:rFonts w:ascii="Times New Roman"/>
                <w:spacing w:val="1"/>
                <w:sz w:val="15"/>
              </w:rPr>
              <w:t xml:space="preserve"> </w:t>
            </w:r>
            <w:r>
              <w:rPr>
                <w:rFonts w:ascii="Times New Roman"/>
                <w:sz w:val="15"/>
              </w:rPr>
              <w:t xml:space="preserve">con </w:t>
            </w:r>
            <w:proofErr w:type="spellStart"/>
            <w:r>
              <w:rPr>
                <w:rFonts w:ascii="Times New Roman"/>
                <w:sz w:val="15"/>
              </w:rPr>
              <w:t>sporadici</w:t>
            </w:r>
            <w:proofErr w:type="spellEnd"/>
            <w:r>
              <w:rPr>
                <w:rFonts w:ascii="Times New Roman"/>
                <w:sz w:val="15"/>
              </w:rPr>
              <w:t xml:space="preserve"> </w:t>
            </w:r>
            <w:proofErr w:type="spellStart"/>
            <w:r>
              <w:rPr>
                <w:rFonts w:ascii="Times New Roman"/>
                <w:sz w:val="15"/>
              </w:rPr>
              <w:t>errori</w:t>
            </w:r>
            <w:proofErr w:type="spellEnd"/>
            <w:r>
              <w:rPr>
                <w:rFonts w:ascii="Times New Roman"/>
                <w:spacing w:val="-36"/>
                <w:sz w:val="15"/>
              </w:rPr>
              <w:t xml:space="preserve"> </w:t>
            </w:r>
            <w:proofErr w:type="spellStart"/>
            <w:r>
              <w:rPr>
                <w:rFonts w:ascii="Times New Roman"/>
                <w:sz w:val="15"/>
              </w:rPr>
              <w:t>meno</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diversi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meno</w:t>
            </w:r>
            <w:proofErr w:type="spellEnd"/>
            <w:r>
              <w:rPr>
                <w:rFonts w:ascii="Times New Roman"/>
                <w:spacing w:val="-35"/>
                <w:sz w:val="15"/>
              </w:rPr>
              <w:t xml:space="preserve"> </w:t>
            </w:r>
            <w:proofErr w:type="spellStart"/>
            <w:r>
              <w:rPr>
                <w:rFonts w:ascii="Times New Roman"/>
                <w:sz w:val="15"/>
              </w:rPr>
              <w:t>gravi</w:t>
            </w:r>
            <w:proofErr w:type="spellEnd"/>
          </w:p>
        </w:tc>
        <w:tc>
          <w:tcPr>
            <w:tcW w:w="1407" w:type="dxa"/>
          </w:tcPr>
          <w:p w14:paraId="1D354991" w14:textId="77777777" w:rsidR="003338ED" w:rsidRDefault="003338ED" w:rsidP="00B17DC1">
            <w:pPr>
              <w:pStyle w:val="TableParagraph"/>
              <w:spacing w:line="276" w:lineRule="auto"/>
              <w:ind w:left="97" w:right="86"/>
              <w:jc w:val="center"/>
              <w:rPr>
                <w:rFonts w:ascii="Times New Roman"/>
                <w:sz w:val="15"/>
              </w:rPr>
            </w:pPr>
            <w:proofErr w:type="spellStart"/>
            <w:r>
              <w:rPr>
                <w:rFonts w:ascii="Times New Roman"/>
                <w:sz w:val="15"/>
              </w:rPr>
              <w:t>diffusi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numerosi</w:t>
            </w:r>
            <w:proofErr w:type="spellEnd"/>
            <w:r>
              <w:rPr>
                <w:rFonts w:ascii="Times New Roman"/>
                <w:spacing w:val="1"/>
                <w:sz w:val="15"/>
              </w:rPr>
              <w:t xml:space="preserve"> </w:t>
            </w:r>
            <w:r>
              <w:rPr>
                <w:rFonts w:ascii="Times New Roman"/>
                <w:sz w:val="15"/>
              </w:rPr>
              <w:t xml:space="preserve">e </w:t>
            </w:r>
            <w:proofErr w:type="spellStart"/>
            <w:r>
              <w:rPr>
                <w:rFonts w:ascii="Times New Roman"/>
                <w:sz w:val="15"/>
              </w:rPr>
              <w:t>ripetuti</w:t>
            </w:r>
            <w:proofErr w:type="spellEnd"/>
            <w:r>
              <w:rPr>
                <w:rFonts w:ascii="Times New Roman"/>
                <w:spacing w:val="-35"/>
                <w:sz w:val="15"/>
              </w:rPr>
              <w:t xml:space="preserve"> </w:t>
            </w:r>
            <w:proofErr w:type="spellStart"/>
            <w:r>
              <w:rPr>
                <w:rFonts w:ascii="Times New Roman"/>
                <w:sz w:val="15"/>
              </w:rPr>
              <w:t>errori</w:t>
            </w:r>
            <w:proofErr w:type="spellEnd"/>
            <w:r>
              <w:rPr>
                <w:rFonts w:ascii="Times New Roman"/>
                <w:spacing w:val="-2"/>
                <w:sz w:val="15"/>
              </w:rPr>
              <w:t xml:space="preserve"> </w:t>
            </w:r>
            <w:proofErr w:type="spellStart"/>
            <w:r>
              <w:rPr>
                <w:rFonts w:ascii="Times New Roman"/>
                <w:sz w:val="15"/>
              </w:rPr>
              <w:t>gravi</w:t>
            </w:r>
            <w:proofErr w:type="spellEnd"/>
          </w:p>
        </w:tc>
        <w:tc>
          <w:tcPr>
            <w:tcW w:w="1020" w:type="dxa"/>
            <w:vMerge/>
          </w:tcPr>
          <w:p w14:paraId="20540EA7" w14:textId="77777777" w:rsidR="003338ED" w:rsidRDefault="003338ED" w:rsidP="00B17DC1">
            <w:pPr>
              <w:rPr>
                <w:sz w:val="2"/>
                <w:szCs w:val="2"/>
              </w:rPr>
            </w:pPr>
          </w:p>
        </w:tc>
      </w:tr>
      <w:tr w:rsidR="003338ED" w14:paraId="05813C83" w14:textId="77777777" w:rsidTr="00187927">
        <w:trPr>
          <w:trHeight w:val="198"/>
        </w:trPr>
        <w:tc>
          <w:tcPr>
            <w:tcW w:w="2086" w:type="dxa"/>
          </w:tcPr>
          <w:p w14:paraId="764D0F5E" w14:textId="77777777" w:rsidR="003338ED" w:rsidRDefault="003338ED" w:rsidP="00B17DC1">
            <w:pPr>
              <w:pStyle w:val="TableParagraph"/>
              <w:rPr>
                <w:rFonts w:ascii="Times New Roman"/>
                <w:sz w:val="12"/>
              </w:rPr>
            </w:pPr>
          </w:p>
        </w:tc>
        <w:tc>
          <w:tcPr>
            <w:tcW w:w="1392" w:type="dxa"/>
          </w:tcPr>
          <w:p w14:paraId="05536DC8" w14:textId="77777777" w:rsidR="003338ED" w:rsidRDefault="003338ED" w:rsidP="00B17DC1">
            <w:pPr>
              <w:pStyle w:val="TableParagraph"/>
              <w:spacing w:line="171" w:lineRule="exact"/>
              <w:ind w:left="90"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6CA74308" w14:textId="77777777" w:rsidR="003338ED" w:rsidRDefault="003338ED" w:rsidP="00B17DC1">
            <w:pPr>
              <w:pStyle w:val="TableParagraph"/>
              <w:spacing w:line="171" w:lineRule="exact"/>
              <w:ind w:left="128"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67C37EA4"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51DE59C8" w14:textId="77777777" w:rsidR="003338ED" w:rsidRDefault="003338ED" w:rsidP="00B17DC1">
            <w:pPr>
              <w:pStyle w:val="TableParagraph"/>
              <w:spacing w:line="171" w:lineRule="exact"/>
              <w:ind w:left="126"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7" w:type="dxa"/>
          </w:tcPr>
          <w:p w14:paraId="5A271F54" w14:textId="77777777" w:rsidR="003338ED" w:rsidRDefault="003338ED" w:rsidP="00B17DC1">
            <w:pPr>
              <w:pStyle w:val="TableParagraph"/>
              <w:spacing w:line="171" w:lineRule="exact"/>
              <w:ind w:left="96"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020" w:type="dxa"/>
            <w:vMerge w:val="restart"/>
          </w:tcPr>
          <w:p w14:paraId="29E9B2E8" w14:textId="77777777" w:rsidR="003338ED" w:rsidRDefault="003338ED" w:rsidP="00B17DC1">
            <w:pPr>
              <w:pStyle w:val="TableParagraph"/>
              <w:rPr>
                <w:rFonts w:ascii="Times New Roman"/>
                <w:sz w:val="14"/>
              </w:rPr>
            </w:pPr>
          </w:p>
        </w:tc>
      </w:tr>
      <w:tr w:rsidR="003338ED" w14:paraId="5F1DF9E7" w14:textId="77777777" w:rsidTr="00187927">
        <w:trPr>
          <w:trHeight w:val="597"/>
        </w:trPr>
        <w:tc>
          <w:tcPr>
            <w:tcW w:w="2086" w:type="dxa"/>
          </w:tcPr>
          <w:p w14:paraId="49FB12FB" w14:textId="77777777" w:rsidR="003338ED" w:rsidRDefault="003338ED" w:rsidP="00B17DC1">
            <w:pPr>
              <w:pStyle w:val="TableParagraph"/>
              <w:spacing w:line="171" w:lineRule="exact"/>
              <w:ind w:left="107"/>
              <w:rPr>
                <w:rFonts w:ascii="Times New Roman"/>
                <w:b/>
                <w:sz w:val="15"/>
              </w:rPr>
            </w:pPr>
            <w:r>
              <w:rPr>
                <w:rFonts w:ascii="Times New Roman"/>
                <w:b/>
                <w:sz w:val="15"/>
              </w:rPr>
              <w:t>Ampiezza</w:t>
            </w:r>
            <w:r>
              <w:rPr>
                <w:rFonts w:ascii="Times New Roman"/>
                <w:b/>
                <w:spacing w:val="33"/>
                <w:sz w:val="15"/>
              </w:rPr>
              <w:t xml:space="preserve"> </w:t>
            </w:r>
            <w:r>
              <w:rPr>
                <w:rFonts w:ascii="Times New Roman"/>
                <w:b/>
                <w:sz w:val="15"/>
              </w:rPr>
              <w:t>e</w:t>
            </w:r>
            <w:r>
              <w:rPr>
                <w:rFonts w:ascii="Times New Roman"/>
                <w:b/>
                <w:spacing w:val="35"/>
                <w:sz w:val="15"/>
              </w:rPr>
              <w:t xml:space="preserve"> </w:t>
            </w:r>
            <w:proofErr w:type="spellStart"/>
            <w:r>
              <w:rPr>
                <w:rFonts w:ascii="Times New Roman"/>
                <w:b/>
                <w:sz w:val="15"/>
              </w:rPr>
              <w:t>precisione</w:t>
            </w:r>
            <w:proofErr w:type="spellEnd"/>
            <w:r>
              <w:rPr>
                <w:rFonts w:ascii="Times New Roman"/>
                <w:b/>
                <w:spacing w:val="33"/>
                <w:sz w:val="15"/>
              </w:rPr>
              <w:t xml:space="preserve"> </w:t>
            </w:r>
            <w:proofErr w:type="spellStart"/>
            <w:r>
              <w:rPr>
                <w:rFonts w:ascii="Times New Roman"/>
                <w:b/>
                <w:sz w:val="15"/>
              </w:rPr>
              <w:t>delle</w:t>
            </w:r>
            <w:proofErr w:type="spellEnd"/>
          </w:p>
          <w:p w14:paraId="4013F329" w14:textId="77777777" w:rsidR="003338ED" w:rsidRDefault="003338ED" w:rsidP="00B17DC1">
            <w:pPr>
              <w:pStyle w:val="TableParagraph"/>
              <w:spacing w:before="9" w:line="190" w:lineRule="atLeast"/>
              <w:ind w:left="107" w:right="88"/>
              <w:rPr>
                <w:rFonts w:ascii="Times New Roman"/>
                <w:b/>
                <w:sz w:val="15"/>
              </w:rPr>
            </w:pPr>
            <w:proofErr w:type="spellStart"/>
            <w:r>
              <w:rPr>
                <w:rFonts w:ascii="Times New Roman"/>
                <w:b/>
                <w:sz w:val="15"/>
              </w:rPr>
              <w:t>conoscenze</w:t>
            </w:r>
            <w:proofErr w:type="spellEnd"/>
            <w:r>
              <w:rPr>
                <w:rFonts w:ascii="Times New Roman"/>
                <w:b/>
                <w:spacing w:val="27"/>
                <w:sz w:val="15"/>
              </w:rPr>
              <w:t xml:space="preserve"> </w:t>
            </w:r>
            <w:r>
              <w:rPr>
                <w:rFonts w:ascii="Times New Roman"/>
                <w:b/>
                <w:sz w:val="15"/>
              </w:rPr>
              <w:t>e</w:t>
            </w:r>
            <w:r>
              <w:rPr>
                <w:rFonts w:ascii="Times New Roman"/>
                <w:b/>
                <w:spacing w:val="27"/>
                <w:sz w:val="15"/>
              </w:rPr>
              <w:t xml:space="preserve"> </w:t>
            </w:r>
            <w:proofErr w:type="spellStart"/>
            <w:r>
              <w:rPr>
                <w:rFonts w:ascii="Times New Roman"/>
                <w:b/>
                <w:sz w:val="15"/>
              </w:rPr>
              <w:t>dei</w:t>
            </w:r>
            <w:proofErr w:type="spellEnd"/>
            <w:r>
              <w:rPr>
                <w:rFonts w:ascii="Times New Roman"/>
                <w:b/>
                <w:spacing w:val="28"/>
                <w:sz w:val="15"/>
              </w:rPr>
              <w:t xml:space="preserve"> </w:t>
            </w:r>
            <w:proofErr w:type="spellStart"/>
            <w:r>
              <w:rPr>
                <w:rFonts w:ascii="Times New Roman"/>
                <w:b/>
                <w:sz w:val="15"/>
              </w:rPr>
              <w:t>riferimenti</w:t>
            </w:r>
            <w:proofErr w:type="spellEnd"/>
            <w:r>
              <w:rPr>
                <w:rFonts w:ascii="Times New Roman"/>
                <w:b/>
                <w:spacing w:val="-35"/>
                <w:sz w:val="15"/>
              </w:rPr>
              <w:t xml:space="preserve"> </w:t>
            </w:r>
            <w:proofErr w:type="spellStart"/>
            <w:r>
              <w:rPr>
                <w:rFonts w:ascii="Times New Roman"/>
                <w:b/>
                <w:sz w:val="15"/>
              </w:rPr>
              <w:t>culturali</w:t>
            </w:r>
            <w:proofErr w:type="spellEnd"/>
          </w:p>
        </w:tc>
        <w:tc>
          <w:tcPr>
            <w:tcW w:w="1392" w:type="dxa"/>
          </w:tcPr>
          <w:p w14:paraId="58644CC7" w14:textId="77777777" w:rsidR="003338ED" w:rsidRDefault="003338ED" w:rsidP="00B17DC1">
            <w:pPr>
              <w:pStyle w:val="TableParagraph"/>
              <w:spacing w:line="276" w:lineRule="auto"/>
              <w:ind w:left="448" w:right="353" w:hanging="82"/>
              <w:rPr>
                <w:rFonts w:ascii="Times New Roman"/>
                <w:sz w:val="15"/>
              </w:rPr>
            </w:pPr>
            <w:proofErr w:type="spellStart"/>
            <w:r>
              <w:rPr>
                <w:rFonts w:ascii="Times New Roman"/>
                <w:spacing w:val="-1"/>
                <w:sz w:val="15"/>
              </w:rPr>
              <w:t>eccellenti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notevoli</w:t>
            </w:r>
            <w:proofErr w:type="spellEnd"/>
          </w:p>
        </w:tc>
        <w:tc>
          <w:tcPr>
            <w:tcW w:w="1534" w:type="dxa"/>
          </w:tcPr>
          <w:p w14:paraId="1AE242D1" w14:textId="77777777" w:rsidR="003338ED" w:rsidRDefault="003338ED" w:rsidP="00B17DC1">
            <w:pPr>
              <w:pStyle w:val="TableParagraph"/>
              <w:spacing w:line="171" w:lineRule="exact"/>
              <w:ind w:left="131" w:right="119"/>
              <w:jc w:val="center"/>
              <w:rPr>
                <w:rFonts w:ascii="Times New Roman"/>
                <w:sz w:val="15"/>
              </w:rPr>
            </w:pPr>
            <w:proofErr w:type="spellStart"/>
            <w:r>
              <w:rPr>
                <w:rFonts w:ascii="Times New Roman"/>
                <w:sz w:val="15"/>
              </w:rPr>
              <w:t>buone</w:t>
            </w:r>
            <w:proofErr w:type="spellEnd"/>
            <w:r>
              <w:rPr>
                <w:rFonts w:ascii="Times New Roman"/>
                <w:spacing w:val="33"/>
                <w:sz w:val="15"/>
              </w:rPr>
              <w:t xml:space="preserve"> </w:t>
            </w:r>
            <w:r>
              <w:rPr>
                <w:rFonts w:ascii="Times New Roman"/>
                <w:sz w:val="15"/>
              </w:rPr>
              <w:t>/</w:t>
            </w:r>
            <w:r>
              <w:rPr>
                <w:rFonts w:ascii="Times New Roman"/>
                <w:spacing w:val="39"/>
                <w:sz w:val="15"/>
              </w:rPr>
              <w:t xml:space="preserve"> </w:t>
            </w:r>
            <w:proofErr w:type="spellStart"/>
            <w:r>
              <w:rPr>
                <w:rFonts w:ascii="Times New Roman"/>
                <w:sz w:val="15"/>
              </w:rPr>
              <w:t>adeguate</w:t>
            </w:r>
            <w:proofErr w:type="spellEnd"/>
          </w:p>
        </w:tc>
        <w:tc>
          <w:tcPr>
            <w:tcW w:w="1534" w:type="dxa"/>
          </w:tcPr>
          <w:p w14:paraId="7529FB34" w14:textId="77777777" w:rsidR="003338ED" w:rsidRDefault="003338ED" w:rsidP="00B17DC1">
            <w:pPr>
              <w:pStyle w:val="TableParagraph"/>
              <w:spacing w:line="171" w:lineRule="exact"/>
              <w:ind w:left="127" w:right="119"/>
              <w:jc w:val="center"/>
              <w:rPr>
                <w:rFonts w:ascii="Times New Roman"/>
                <w:sz w:val="15"/>
              </w:rPr>
            </w:pPr>
            <w:proofErr w:type="spellStart"/>
            <w:r>
              <w:rPr>
                <w:rFonts w:ascii="Times New Roman"/>
                <w:sz w:val="15"/>
              </w:rPr>
              <w:t>accettabili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parziali</w:t>
            </w:r>
            <w:proofErr w:type="spellEnd"/>
          </w:p>
        </w:tc>
        <w:tc>
          <w:tcPr>
            <w:tcW w:w="1534" w:type="dxa"/>
          </w:tcPr>
          <w:p w14:paraId="6696EB54" w14:textId="77777777" w:rsidR="003338ED" w:rsidRDefault="003338ED" w:rsidP="00B17DC1">
            <w:pPr>
              <w:pStyle w:val="TableParagraph"/>
              <w:spacing w:line="171" w:lineRule="exact"/>
              <w:ind w:left="125" w:right="119"/>
              <w:jc w:val="center"/>
              <w:rPr>
                <w:rFonts w:ascii="Times New Roman"/>
                <w:sz w:val="15"/>
              </w:rPr>
            </w:pPr>
            <w:proofErr w:type="spellStart"/>
            <w:r>
              <w:rPr>
                <w:rFonts w:ascii="Times New Roman"/>
                <w:sz w:val="15"/>
              </w:rPr>
              <w:t>scarse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inadeguate</w:t>
            </w:r>
            <w:proofErr w:type="spellEnd"/>
          </w:p>
        </w:tc>
        <w:tc>
          <w:tcPr>
            <w:tcW w:w="1407" w:type="dxa"/>
          </w:tcPr>
          <w:p w14:paraId="46CEF604" w14:textId="77777777" w:rsidR="003338ED" w:rsidRDefault="003338ED" w:rsidP="00B17DC1">
            <w:pPr>
              <w:pStyle w:val="TableParagraph"/>
              <w:spacing w:line="276" w:lineRule="auto"/>
              <w:ind w:left="497" w:right="441" w:hanging="41"/>
              <w:rPr>
                <w:rFonts w:ascii="Times New Roman"/>
                <w:sz w:val="15"/>
              </w:rPr>
            </w:pPr>
            <w:proofErr w:type="spellStart"/>
            <w:r>
              <w:rPr>
                <w:rFonts w:ascii="Times New Roman"/>
                <w:spacing w:val="-1"/>
                <w:sz w:val="15"/>
              </w:rPr>
              <w:t>carenti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020" w:type="dxa"/>
            <w:vMerge/>
          </w:tcPr>
          <w:p w14:paraId="0CC0E500" w14:textId="77777777" w:rsidR="003338ED" w:rsidRDefault="003338ED" w:rsidP="00B17DC1">
            <w:pPr>
              <w:rPr>
                <w:sz w:val="2"/>
                <w:szCs w:val="2"/>
              </w:rPr>
            </w:pPr>
          </w:p>
        </w:tc>
      </w:tr>
      <w:tr w:rsidR="003338ED" w14:paraId="64D11F54" w14:textId="77777777" w:rsidTr="00187927">
        <w:trPr>
          <w:trHeight w:val="198"/>
        </w:trPr>
        <w:tc>
          <w:tcPr>
            <w:tcW w:w="2086" w:type="dxa"/>
          </w:tcPr>
          <w:p w14:paraId="1C090902" w14:textId="77777777" w:rsidR="003338ED" w:rsidRDefault="003338ED" w:rsidP="00B17DC1">
            <w:pPr>
              <w:pStyle w:val="TableParagraph"/>
              <w:rPr>
                <w:rFonts w:ascii="Times New Roman"/>
                <w:sz w:val="12"/>
              </w:rPr>
            </w:pPr>
          </w:p>
        </w:tc>
        <w:tc>
          <w:tcPr>
            <w:tcW w:w="1392" w:type="dxa"/>
          </w:tcPr>
          <w:p w14:paraId="21AB4F65"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13</w:t>
            </w:r>
          </w:p>
        </w:tc>
        <w:tc>
          <w:tcPr>
            <w:tcW w:w="1534" w:type="dxa"/>
          </w:tcPr>
          <w:p w14:paraId="44119BF9"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729987D4" w14:textId="77777777" w:rsidR="003338ED" w:rsidRDefault="003338ED" w:rsidP="00B17DC1">
            <w:pPr>
              <w:pStyle w:val="TableParagraph"/>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7</w:t>
            </w:r>
          </w:p>
        </w:tc>
        <w:tc>
          <w:tcPr>
            <w:tcW w:w="1534" w:type="dxa"/>
          </w:tcPr>
          <w:p w14:paraId="06FCD132"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4</w:t>
            </w:r>
          </w:p>
        </w:tc>
        <w:tc>
          <w:tcPr>
            <w:tcW w:w="1407" w:type="dxa"/>
          </w:tcPr>
          <w:p w14:paraId="2BF22456" w14:textId="77777777" w:rsidR="003338ED" w:rsidRDefault="003338ED" w:rsidP="00B17DC1">
            <w:pPr>
              <w:pStyle w:val="TableParagraph"/>
              <w:spacing w:line="171" w:lineRule="exact"/>
              <w:ind w:left="96"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020" w:type="dxa"/>
            <w:vMerge w:val="restart"/>
          </w:tcPr>
          <w:p w14:paraId="0368C16D" w14:textId="77777777" w:rsidR="003338ED" w:rsidRDefault="003338ED" w:rsidP="00B17DC1">
            <w:pPr>
              <w:pStyle w:val="TableParagraph"/>
              <w:rPr>
                <w:rFonts w:ascii="Times New Roman"/>
                <w:sz w:val="14"/>
              </w:rPr>
            </w:pPr>
          </w:p>
        </w:tc>
      </w:tr>
      <w:tr w:rsidR="003338ED" w14:paraId="6A78768A" w14:textId="77777777" w:rsidTr="00187927">
        <w:trPr>
          <w:trHeight w:val="793"/>
        </w:trPr>
        <w:tc>
          <w:tcPr>
            <w:tcW w:w="2086" w:type="dxa"/>
          </w:tcPr>
          <w:p w14:paraId="45ABC437" w14:textId="77777777" w:rsidR="003338ED" w:rsidRDefault="003338ED" w:rsidP="00B17DC1">
            <w:pPr>
              <w:pStyle w:val="TableParagraph"/>
              <w:spacing w:line="273" w:lineRule="auto"/>
              <w:ind w:left="107" w:right="90"/>
              <w:rPr>
                <w:rFonts w:ascii="Times New Roman"/>
                <w:b/>
                <w:sz w:val="15"/>
              </w:rPr>
            </w:pPr>
            <w:proofErr w:type="spellStart"/>
            <w:r>
              <w:rPr>
                <w:rFonts w:ascii="Times New Roman"/>
                <w:b/>
                <w:sz w:val="15"/>
              </w:rPr>
              <w:t>Espressione</w:t>
            </w:r>
            <w:proofErr w:type="spellEnd"/>
            <w:r>
              <w:rPr>
                <w:rFonts w:ascii="Times New Roman"/>
                <w:b/>
                <w:spacing w:val="18"/>
                <w:sz w:val="15"/>
              </w:rPr>
              <w:t xml:space="preserve"> </w:t>
            </w:r>
            <w:r>
              <w:rPr>
                <w:rFonts w:ascii="Times New Roman"/>
                <w:b/>
                <w:sz w:val="15"/>
              </w:rPr>
              <w:t>di</w:t>
            </w:r>
            <w:r>
              <w:rPr>
                <w:rFonts w:ascii="Times New Roman"/>
                <w:b/>
                <w:spacing w:val="16"/>
                <w:sz w:val="15"/>
              </w:rPr>
              <w:t xml:space="preserve"> </w:t>
            </w:r>
            <w:proofErr w:type="spellStart"/>
            <w:r>
              <w:rPr>
                <w:rFonts w:ascii="Times New Roman"/>
                <w:b/>
                <w:sz w:val="15"/>
              </w:rPr>
              <w:t>giudizi</w:t>
            </w:r>
            <w:proofErr w:type="spellEnd"/>
            <w:r>
              <w:rPr>
                <w:rFonts w:ascii="Times New Roman"/>
                <w:b/>
                <w:spacing w:val="20"/>
                <w:sz w:val="15"/>
              </w:rPr>
              <w:t xml:space="preserve"> </w:t>
            </w:r>
            <w:proofErr w:type="spellStart"/>
            <w:r>
              <w:rPr>
                <w:rFonts w:ascii="Times New Roman"/>
                <w:b/>
                <w:sz w:val="15"/>
              </w:rPr>
              <w:t>critici</w:t>
            </w:r>
            <w:proofErr w:type="spellEnd"/>
            <w:r>
              <w:rPr>
                <w:rFonts w:ascii="Times New Roman"/>
                <w:b/>
                <w:spacing w:val="-35"/>
                <w:sz w:val="15"/>
              </w:rPr>
              <w:t xml:space="preserve"> </w:t>
            </w:r>
            <w:r>
              <w:rPr>
                <w:rFonts w:ascii="Times New Roman"/>
                <w:b/>
                <w:sz w:val="15"/>
              </w:rPr>
              <w:t xml:space="preserve">e </w:t>
            </w:r>
            <w:proofErr w:type="spellStart"/>
            <w:r>
              <w:rPr>
                <w:rFonts w:ascii="Times New Roman"/>
                <w:b/>
                <w:sz w:val="15"/>
              </w:rPr>
              <w:t>valutazioni</w:t>
            </w:r>
            <w:proofErr w:type="spellEnd"/>
            <w:r>
              <w:rPr>
                <w:rFonts w:ascii="Times New Roman"/>
                <w:b/>
                <w:spacing w:val="-2"/>
                <w:sz w:val="15"/>
              </w:rPr>
              <w:t xml:space="preserve"> </w:t>
            </w:r>
            <w:proofErr w:type="spellStart"/>
            <w:r>
              <w:rPr>
                <w:rFonts w:ascii="Times New Roman"/>
                <w:b/>
                <w:sz w:val="15"/>
              </w:rPr>
              <w:t>personali</w:t>
            </w:r>
            <w:proofErr w:type="spellEnd"/>
          </w:p>
        </w:tc>
        <w:tc>
          <w:tcPr>
            <w:tcW w:w="1392" w:type="dxa"/>
          </w:tcPr>
          <w:p w14:paraId="69933EA1" w14:textId="77777777" w:rsidR="003338ED" w:rsidRDefault="003338ED" w:rsidP="00B17DC1">
            <w:pPr>
              <w:pStyle w:val="TableParagraph"/>
              <w:spacing w:line="276" w:lineRule="auto"/>
              <w:ind w:left="88" w:right="81"/>
              <w:jc w:val="center"/>
              <w:rPr>
                <w:rFonts w:ascii="Times New Roman"/>
                <w:sz w:val="15"/>
              </w:rPr>
            </w:pPr>
            <w:proofErr w:type="spellStart"/>
            <w:r>
              <w:rPr>
                <w:rFonts w:ascii="Times New Roman"/>
                <w:sz w:val="15"/>
              </w:rPr>
              <w:t>approfonditi</w:t>
            </w:r>
            <w:proofErr w:type="spellEnd"/>
            <w:r>
              <w:rPr>
                <w:rFonts w:ascii="Times New Roman"/>
                <w:sz w:val="15"/>
              </w:rPr>
              <w:t>/</w:t>
            </w:r>
            <w:r>
              <w:rPr>
                <w:rFonts w:ascii="Times New Roman"/>
                <w:spacing w:val="-35"/>
                <w:sz w:val="15"/>
              </w:rPr>
              <w:t xml:space="preserve"> </w:t>
            </w:r>
            <w:proofErr w:type="spellStart"/>
            <w:r>
              <w:rPr>
                <w:rFonts w:ascii="Times New Roman"/>
                <w:sz w:val="15"/>
              </w:rPr>
              <w:t>originali</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apprezzabili</w:t>
            </w:r>
            <w:proofErr w:type="spellEnd"/>
          </w:p>
        </w:tc>
        <w:tc>
          <w:tcPr>
            <w:tcW w:w="1534" w:type="dxa"/>
          </w:tcPr>
          <w:p w14:paraId="50D69FB9" w14:textId="77777777" w:rsidR="003338ED" w:rsidRDefault="003338ED" w:rsidP="00B17DC1">
            <w:pPr>
              <w:pStyle w:val="TableParagraph"/>
              <w:tabs>
                <w:tab w:val="left" w:pos="947"/>
              </w:tabs>
              <w:spacing w:line="171" w:lineRule="exact"/>
              <w:ind w:left="47"/>
              <w:jc w:val="center"/>
              <w:rPr>
                <w:rFonts w:ascii="Times New Roman"/>
                <w:sz w:val="15"/>
              </w:rPr>
            </w:pPr>
            <w:proofErr w:type="spellStart"/>
            <w:r>
              <w:rPr>
                <w:rFonts w:ascii="Times New Roman"/>
                <w:sz w:val="15"/>
              </w:rPr>
              <w:t>coerenti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buoni</w:t>
            </w:r>
            <w:proofErr w:type="spellEnd"/>
          </w:p>
          <w:p w14:paraId="54BA5200" w14:textId="77777777" w:rsidR="003338ED" w:rsidRDefault="003338ED" w:rsidP="00B17DC1">
            <w:pPr>
              <w:pStyle w:val="TableParagraph"/>
              <w:tabs>
                <w:tab w:val="left" w:pos="388"/>
              </w:tabs>
              <w:spacing w:before="24"/>
              <w:ind w:left="7"/>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corretti</w:t>
            </w:r>
            <w:proofErr w:type="spellEnd"/>
            <w:proofErr w:type="gramEnd"/>
          </w:p>
        </w:tc>
        <w:tc>
          <w:tcPr>
            <w:tcW w:w="1534" w:type="dxa"/>
          </w:tcPr>
          <w:p w14:paraId="0AE8A305" w14:textId="77777777" w:rsidR="003338ED" w:rsidRDefault="003338ED" w:rsidP="00B17DC1">
            <w:pPr>
              <w:pStyle w:val="TableParagraph"/>
              <w:spacing w:line="171" w:lineRule="exact"/>
              <w:ind w:left="47" w:right="44"/>
              <w:jc w:val="center"/>
              <w:rPr>
                <w:rFonts w:ascii="Times New Roman"/>
                <w:sz w:val="15"/>
              </w:rPr>
            </w:pPr>
            <w:proofErr w:type="spellStart"/>
            <w:r>
              <w:rPr>
                <w:rFonts w:ascii="Times New Roman"/>
                <w:sz w:val="15"/>
              </w:rPr>
              <w:t>accettabili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semplici</w:t>
            </w:r>
            <w:proofErr w:type="spellEnd"/>
          </w:p>
          <w:p w14:paraId="19C2A234" w14:textId="77777777" w:rsidR="003338ED" w:rsidRDefault="003338ED" w:rsidP="00B17DC1">
            <w:pPr>
              <w:pStyle w:val="TableParagraph"/>
              <w:spacing w:before="24"/>
              <w:ind w:left="125" w:right="119"/>
              <w:jc w:val="center"/>
              <w:rPr>
                <w:rFonts w:ascii="Times New Roman"/>
                <w:sz w:val="15"/>
              </w:rPr>
            </w:pPr>
            <w:r>
              <w:rPr>
                <w:rFonts w:ascii="Times New Roman"/>
                <w:sz w:val="15"/>
              </w:rPr>
              <w:t xml:space="preserve">/     </w:t>
            </w:r>
            <w:proofErr w:type="spellStart"/>
            <w:proofErr w:type="gramStart"/>
            <w:r>
              <w:rPr>
                <w:rFonts w:ascii="Times New Roman"/>
                <w:sz w:val="15"/>
              </w:rPr>
              <w:t>minimi</w:t>
            </w:r>
            <w:proofErr w:type="spellEnd"/>
            <w:proofErr w:type="gramEnd"/>
          </w:p>
        </w:tc>
        <w:tc>
          <w:tcPr>
            <w:tcW w:w="1534" w:type="dxa"/>
          </w:tcPr>
          <w:p w14:paraId="5AD55EE2" w14:textId="77777777" w:rsidR="003338ED" w:rsidRDefault="003338ED" w:rsidP="00B17DC1">
            <w:pPr>
              <w:pStyle w:val="TableParagraph"/>
              <w:spacing w:line="171" w:lineRule="exact"/>
              <w:ind w:left="3"/>
              <w:jc w:val="center"/>
              <w:rPr>
                <w:rFonts w:ascii="Times New Roman"/>
                <w:sz w:val="15"/>
              </w:rPr>
            </w:pPr>
            <w:r>
              <w:rPr>
                <w:rFonts w:ascii="Times New Roman"/>
                <w:sz w:val="15"/>
              </w:rPr>
              <w:t>non</w:t>
            </w:r>
            <w:r>
              <w:rPr>
                <w:rFonts w:ascii="Times New Roman"/>
                <w:spacing w:val="-2"/>
                <w:sz w:val="15"/>
              </w:rPr>
              <w:t xml:space="preserve"> </w:t>
            </w:r>
            <w:proofErr w:type="spellStart"/>
            <w:r>
              <w:rPr>
                <w:rFonts w:ascii="Times New Roman"/>
                <w:sz w:val="15"/>
              </w:rPr>
              <w:t>motivati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limitati</w:t>
            </w:r>
            <w:proofErr w:type="spellEnd"/>
          </w:p>
          <w:p w14:paraId="46A5F492" w14:textId="77777777" w:rsidR="003338ED" w:rsidRDefault="003338ED" w:rsidP="00B17DC1">
            <w:pPr>
              <w:pStyle w:val="TableParagraph"/>
              <w:tabs>
                <w:tab w:val="left" w:pos="423"/>
              </w:tabs>
              <w:spacing w:before="24"/>
              <w:ind w:left="5"/>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scarsi</w:t>
            </w:r>
            <w:proofErr w:type="spellEnd"/>
            <w:proofErr w:type="gramEnd"/>
          </w:p>
        </w:tc>
        <w:tc>
          <w:tcPr>
            <w:tcW w:w="1407" w:type="dxa"/>
          </w:tcPr>
          <w:p w14:paraId="67A4512A" w14:textId="77777777" w:rsidR="003338ED" w:rsidRDefault="003338ED" w:rsidP="00B17DC1">
            <w:pPr>
              <w:pStyle w:val="TableParagraph"/>
              <w:spacing w:line="276" w:lineRule="auto"/>
              <w:ind w:left="360" w:right="354"/>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incoerenti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020" w:type="dxa"/>
            <w:vMerge/>
          </w:tcPr>
          <w:p w14:paraId="25CAA714" w14:textId="77777777" w:rsidR="003338ED" w:rsidRDefault="003338ED" w:rsidP="00B17DC1">
            <w:pPr>
              <w:rPr>
                <w:sz w:val="2"/>
                <w:szCs w:val="2"/>
              </w:rPr>
            </w:pPr>
          </w:p>
        </w:tc>
      </w:tr>
      <w:tr w:rsidR="003338ED" w14:paraId="1D490301" w14:textId="77777777" w:rsidTr="00187927">
        <w:trPr>
          <w:trHeight w:val="395"/>
        </w:trPr>
        <w:tc>
          <w:tcPr>
            <w:tcW w:w="2086" w:type="dxa"/>
            <w:shd w:val="clear" w:color="auto" w:fill="FFFF00"/>
          </w:tcPr>
          <w:p w14:paraId="2A6888E4" w14:textId="77777777" w:rsidR="003338ED" w:rsidRDefault="003338ED" w:rsidP="00B17DC1">
            <w:pPr>
              <w:pStyle w:val="TableParagraph"/>
              <w:spacing w:line="171" w:lineRule="exact"/>
              <w:ind w:right="166"/>
              <w:jc w:val="right"/>
              <w:rPr>
                <w:rFonts w:ascii="Times New Roman"/>
                <w:b/>
                <w:sz w:val="15"/>
              </w:rPr>
            </w:pPr>
            <w:r>
              <w:rPr>
                <w:rFonts w:ascii="Times New Roman"/>
                <w:b/>
                <w:sz w:val="15"/>
              </w:rPr>
              <w:t>INDICATORI</w:t>
            </w:r>
            <w:r>
              <w:rPr>
                <w:rFonts w:ascii="Times New Roman"/>
                <w:b/>
                <w:spacing w:val="-3"/>
                <w:sz w:val="15"/>
              </w:rPr>
              <w:t xml:space="preserve"> </w:t>
            </w:r>
            <w:r>
              <w:rPr>
                <w:rFonts w:ascii="Times New Roman"/>
                <w:b/>
                <w:sz w:val="15"/>
              </w:rPr>
              <w:t>SPECIFICI</w:t>
            </w:r>
          </w:p>
        </w:tc>
        <w:tc>
          <w:tcPr>
            <w:tcW w:w="7401" w:type="dxa"/>
            <w:gridSpan w:val="5"/>
            <w:shd w:val="clear" w:color="auto" w:fill="FFFF00"/>
          </w:tcPr>
          <w:p w14:paraId="075856DE" w14:textId="77777777" w:rsidR="003338ED" w:rsidRDefault="003338ED" w:rsidP="00B17DC1">
            <w:pPr>
              <w:pStyle w:val="TableParagraph"/>
              <w:spacing w:line="171" w:lineRule="exact"/>
              <w:ind w:left="3152" w:right="3147"/>
              <w:jc w:val="center"/>
              <w:rPr>
                <w:rFonts w:ascii="Times New Roman"/>
                <w:b/>
                <w:sz w:val="15"/>
              </w:rPr>
            </w:pPr>
            <w:r>
              <w:rPr>
                <w:rFonts w:ascii="Times New Roman"/>
                <w:b/>
                <w:sz w:val="15"/>
              </w:rPr>
              <w:t>DESCRITTORI</w:t>
            </w:r>
          </w:p>
          <w:p w14:paraId="6309336D" w14:textId="77777777" w:rsidR="003338ED" w:rsidRDefault="003338ED" w:rsidP="00B17DC1">
            <w:pPr>
              <w:pStyle w:val="TableParagraph"/>
              <w:spacing w:before="26"/>
              <w:ind w:left="3152" w:right="3146"/>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40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020" w:type="dxa"/>
            <w:shd w:val="clear" w:color="auto" w:fill="FFFF00"/>
          </w:tcPr>
          <w:p w14:paraId="7306BFF3" w14:textId="77777777" w:rsidR="003338ED" w:rsidRDefault="003338ED" w:rsidP="00B17DC1">
            <w:pPr>
              <w:pStyle w:val="TableParagraph"/>
              <w:spacing w:line="171" w:lineRule="exact"/>
              <w:ind w:left="248" w:right="236"/>
              <w:jc w:val="center"/>
              <w:rPr>
                <w:rFonts w:ascii="Times New Roman"/>
                <w:b/>
                <w:sz w:val="15"/>
              </w:rPr>
            </w:pPr>
            <w:r>
              <w:rPr>
                <w:rFonts w:ascii="Times New Roman"/>
                <w:b/>
                <w:sz w:val="15"/>
              </w:rPr>
              <w:t>PUNTI</w:t>
            </w:r>
          </w:p>
          <w:p w14:paraId="64FEC7EF" w14:textId="77777777" w:rsidR="003338ED" w:rsidRDefault="003338ED" w:rsidP="00B17DC1">
            <w:pPr>
              <w:pStyle w:val="TableParagraph"/>
              <w:spacing w:before="26"/>
              <w:ind w:left="251" w:right="236"/>
              <w:jc w:val="center"/>
              <w:rPr>
                <w:rFonts w:ascii="Times New Roman"/>
                <w:b/>
                <w:sz w:val="15"/>
              </w:rPr>
            </w:pPr>
            <w:r>
              <w:rPr>
                <w:rFonts w:ascii="Times New Roman"/>
                <w:b/>
                <w:sz w:val="15"/>
              </w:rPr>
              <w:t>ASSEGNATI</w:t>
            </w:r>
          </w:p>
        </w:tc>
      </w:tr>
      <w:tr w:rsidR="003338ED" w14:paraId="40B4FEDF" w14:textId="77777777" w:rsidTr="00187927">
        <w:trPr>
          <w:trHeight w:val="198"/>
        </w:trPr>
        <w:tc>
          <w:tcPr>
            <w:tcW w:w="2086" w:type="dxa"/>
          </w:tcPr>
          <w:p w14:paraId="1504F56A" w14:textId="77777777" w:rsidR="003338ED" w:rsidRDefault="003338ED" w:rsidP="00B17DC1">
            <w:pPr>
              <w:pStyle w:val="TableParagraph"/>
              <w:rPr>
                <w:rFonts w:ascii="Times New Roman"/>
                <w:sz w:val="12"/>
              </w:rPr>
            </w:pPr>
          </w:p>
        </w:tc>
        <w:tc>
          <w:tcPr>
            <w:tcW w:w="1392" w:type="dxa"/>
          </w:tcPr>
          <w:p w14:paraId="7A4791E3" w14:textId="77777777" w:rsidR="003338ED" w:rsidRDefault="003338ED" w:rsidP="00B17DC1">
            <w:pPr>
              <w:pStyle w:val="TableParagraph"/>
              <w:spacing w:before="1"/>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26B49C04" w14:textId="77777777" w:rsidR="003338ED" w:rsidRDefault="003338ED" w:rsidP="00B17DC1">
            <w:pPr>
              <w:pStyle w:val="TableParagraph"/>
              <w:spacing w:before="1"/>
              <w:ind w:left="128" w:right="119"/>
              <w:jc w:val="center"/>
              <w:rPr>
                <w:rFonts w:ascii="Times New Roman"/>
                <w:b/>
                <w:sz w:val="15"/>
              </w:rPr>
            </w:pPr>
            <w:r>
              <w:rPr>
                <w:rFonts w:ascii="Times New Roman"/>
                <w:b/>
                <w:sz w:val="15"/>
              </w:rPr>
              <w:t>12</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10</w:t>
            </w:r>
          </w:p>
        </w:tc>
        <w:tc>
          <w:tcPr>
            <w:tcW w:w="1534" w:type="dxa"/>
          </w:tcPr>
          <w:p w14:paraId="79D20451" w14:textId="77777777" w:rsidR="003338ED" w:rsidRDefault="003338ED" w:rsidP="00B17DC1">
            <w:pPr>
              <w:pStyle w:val="TableParagraph"/>
              <w:spacing w:before="1"/>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36"/>
                <w:sz w:val="15"/>
              </w:rPr>
              <w:t xml:space="preserve"> </w:t>
            </w:r>
            <w:r>
              <w:rPr>
                <w:rFonts w:ascii="Times New Roman"/>
                <w:b/>
                <w:sz w:val="15"/>
              </w:rPr>
              <w:t>8 -</w:t>
            </w:r>
            <w:r>
              <w:rPr>
                <w:rFonts w:ascii="Times New Roman"/>
                <w:b/>
                <w:spacing w:val="37"/>
                <w:sz w:val="15"/>
              </w:rPr>
              <w:t xml:space="preserve"> </w:t>
            </w:r>
            <w:r>
              <w:rPr>
                <w:rFonts w:ascii="Times New Roman"/>
                <w:b/>
                <w:sz w:val="15"/>
              </w:rPr>
              <w:t>7</w:t>
            </w:r>
          </w:p>
        </w:tc>
        <w:tc>
          <w:tcPr>
            <w:tcW w:w="1534" w:type="dxa"/>
          </w:tcPr>
          <w:p w14:paraId="08FC807B" w14:textId="77777777" w:rsidR="003338ED" w:rsidRDefault="003338ED" w:rsidP="00B17DC1">
            <w:pPr>
              <w:pStyle w:val="TableParagraph"/>
              <w:spacing w:before="1"/>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4"/>
                <w:sz w:val="15"/>
              </w:rPr>
              <w:t xml:space="preserve"> </w:t>
            </w:r>
            <w:r>
              <w:rPr>
                <w:rFonts w:ascii="Times New Roman"/>
                <w:b/>
                <w:sz w:val="15"/>
              </w:rPr>
              <w:t>5</w:t>
            </w:r>
            <w:r>
              <w:rPr>
                <w:rFonts w:ascii="Times New Roman"/>
                <w:b/>
                <w:spacing w:val="40"/>
                <w:sz w:val="15"/>
              </w:rPr>
              <w:t xml:space="preserve"> </w:t>
            </w:r>
            <w:proofErr w:type="gramStart"/>
            <w:r>
              <w:rPr>
                <w:rFonts w:ascii="Times New Roman"/>
                <w:b/>
                <w:sz w:val="15"/>
              </w:rPr>
              <w:t>-  4</w:t>
            </w:r>
            <w:proofErr w:type="gramEnd"/>
          </w:p>
        </w:tc>
        <w:tc>
          <w:tcPr>
            <w:tcW w:w="1407" w:type="dxa"/>
          </w:tcPr>
          <w:p w14:paraId="59D99545" w14:textId="77777777" w:rsidR="003338ED" w:rsidRDefault="003338ED" w:rsidP="00B17DC1">
            <w:pPr>
              <w:pStyle w:val="TableParagraph"/>
              <w:spacing w:before="1"/>
              <w:ind w:left="93" w:right="87"/>
              <w:jc w:val="center"/>
              <w:rPr>
                <w:rFonts w:ascii="Times New Roman"/>
                <w:b/>
                <w:sz w:val="15"/>
              </w:rPr>
            </w:pPr>
            <w:r>
              <w:rPr>
                <w:rFonts w:ascii="Times New Roman"/>
                <w:b/>
                <w:sz w:val="15"/>
              </w:rPr>
              <w:t>3</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2</w:t>
            </w:r>
            <w:r>
              <w:rPr>
                <w:rFonts w:ascii="Times New Roman"/>
                <w:b/>
                <w:spacing w:val="4"/>
                <w:sz w:val="15"/>
              </w:rPr>
              <w:t xml:space="preserve"> </w:t>
            </w:r>
            <w:r>
              <w:rPr>
                <w:rFonts w:ascii="Times New Roman"/>
                <w:b/>
                <w:sz w:val="15"/>
              </w:rPr>
              <w:t>-</w:t>
            </w:r>
            <w:r>
              <w:rPr>
                <w:rFonts w:ascii="Times New Roman"/>
                <w:b/>
                <w:spacing w:val="35"/>
                <w:sz w:val="15"/>
              </w:rPr>
              <w:t xml:space="preserve"> </w:t>
            </w:r>
            <w:r>
              <w:rPr>
                <w:rFonts w:ascii="Times New Roman"/>
                <w:b/>
                <w:sz w:val="15"/>
              </w:rPr>
              <w:t>1</w:t>
            </w:r>
          </w:p>
        </w:tc>
        <w:tc>
          <w:tcPr>
            <w:tcW w:w="1020" w:type="dxa"/>
            <w:vMerge w:val="restart"/>
          </w:tcPr>
          <w:p w14:paraId="0B4066D0" w14:textId="77777777" w:rsidR="003338ED" w:rsidRDefault="003338ED" w:rsidP="00B17DC1">
            <w:pPr>
              <w:pStyle w:val="TableParagraph"/>
              <w:rPr>
                <w:rFonts w:ascii="Times New Roman"/>
                <w:sz w:val="14"/>
              </w:rPr>
            </w:pPr>
          </w:p>
        </w:tc>
      </w:tr>
      <w:tr w:rsidR="003338ED" w14:paraId="38DB2C24" w14:textId="77777777" w:rsidTr="00187927">
        <w:trPr>
          <w:trHeight w:val="993"/>
        </w:trPr>
        <w:tc>
          <w:tcPr>
            <w:tcW w:w="2086" w:type="dxa"/>
          </w:tcPr>
          <w:p w14:paraId="7AA28B86" w14:textId="77777777" w:rsidR="003338ED" w:rsidRDefault="003338ED" w:rsidP="00B17DC1">
            <w:pPr>
              <w:pStyle w:val="TableParagraph"/>
              <w:spacing w:line="276" w:lineRule="auto"/>
              <w:ind w:left="107" w:right="95"/>
              <w:jc w:val="both"/>
              <w:rPr>
                <w:rFonts w:ascii="Times New Roman"/>
                <w:b/>
                <w:sz w:val="15"/>
              </w:rPr>
            </w:pPr>
            <w:proofErr w:type="spellStart"/>
            <w:r>
              <w:rPr>
                <w:rFonts w:ascii="Times New Roman"/>
                <w:b/>
                <w:sz w:val="15"/>
              </w:rPr>
              <w:lastRenderedPageBreak/>
              <w:t>Individuazione</w:t>
            </w:r>
            <w:proofErr w:type="spellEnd"/>
            <w:r>
              <w:rPr>
                <w:rFonts w:ascii="Times New Roman"/>
                <w:b/>
                <w:spacing w:val="1"/>
                <w:sz w:val="15"/>
              </w:rPr>
              <w:t xml:space="preserve"> </w:t>
            </w:r>
            <w:proofErr w:type="spellStart"/>
            <w:r>
              <w:rPr>
                <w:rFonts w:ascii="Times New Roman"/>
                <w:b/>
                <w:sz w:val="15"/>
              </w:rPr>
              <w:t>corretta</w:t>
            </w:r>
            <w:proofErr w:type="spellEnd"/>
            <w:r>
              <w:rPr>
                <w:rFonts w:ascii="Times New Roman"/>
                <w:b/>
                <w:spacing w:val="1"/>
                <w:sz w:val="15"/>
              </w:rPr>
              <w:t xml:space="preserve"> </w:t>
            </w:r>
            <w:r>
              <w:rPr>
                <w:rFonts w:ascii="Times New Roman"/>
                <w:b/>
                <w:sz w:val="15"/>
              </w:rPr>
              <w:t>di</w:t>
            </w:r>
            <w:r>
              <w:rPr>
                <w:rFonts w:ascii="Times New Roman"/>
                <w:b/>
                <w:spacing w:val="1"/>
                <w:sz w:val="15"/>
              </w:rPr>
              <w:t xml:space="preserve"> </w:t>
            </w:r>
            <w:proofErr w:type="spellStart"/>
            <w:r>
              <w:rPr>
                <w:rFonts w:ascii="Times New Roman"/>
                <w:b/>
                <w:sz w:val="15"/>
              </w:rPr>
              <w:t>tesi</w:t>
            </w:r>
            <w:proofErr w:type="spellEnd"/>
            <w:r>
              <w:rPr>
                <w:rFonts w:ascii="Times New Roman"/>
                <w:b/>
                <w:spacing w:val="1"/>
                <w:sz w:val="15"/>
              </w:rPr>
              <w:t xml:space="preserve"> </w:t>
            </w:r>
            <w:r>
              <w:rPr>
                <w:rFonts w:ascii="Times New Roman"/>
                <w:b/>
                <w:sz w:val="15"/>
              </w:rPr>
              <w:t>e</w:t>
            </w:r>
            <w:r>
              <w:rPr>
                <w:rFonts w:ascii="Times New Roman"/>
                <w:b/>
                <w:spacing w:val="1"/>
                <w:sz w:val="15"/>
              </w:rPr>
              <w:t xml:space="preserve"> </w:t>
            </w:r>
            <w:proofErr w:type="spellStart"/>
            <w:r>
              <w:rPr>
                <w:rFonts w:ascii="Times New Roman"/>
                <w:b/>
                <w:sz w:val="15"/>
              </w:rPr>
              <w:t>argomentazioni</w:t>
            </w:r>
            <w:proofErr w:type="spellEnd"/>
            <w:r>
              <w:rPr>
                <w:rFonts w:ascii="Times New Roman"/>
                <w:b/>
                <w:spacing w:val="1"/>
                <w:sz w:val="15"/>
              </w:rPr>
              <w:t xml:space="preserve"> </w:t>
            </w:r>
            <w:proofErr w:type="spellStart"/>
            <w:r>
              <w:rPr>
                <w:rFonts w:ascii="Times New Roman"/>
                <w:b/>
                <w:sz w:val="15"/>
              </w:rPr>
              <w:t>presenti</w:t>
            </w:r>
            <w:proofErr w:type="spellEnd"/>
            <w:r>
              <w:rPr>
                <w:rFonts w:ascii="Times New Roman"/>
                <w:b/>
                <w:sz w:val="15"/>
              </w:rPr>
              <w:t xml:space="preserve"> </w:t>
            </w:r>
            <w:proofErr w:type="spellStart"/>
            <w:r>
              <w:rPr>
                <w:rFonts w:ascii="Times New Roman"/>
                <w:b/>
                <w:sz w:val="15"/>
              </w:rPr>
              <w:t>nel</w:t>
            </w:r>
            <w:proofErr w:type="spellEnd"/>
            <w:r>
              <w:rPr>
                <w:rFonts w:ascii="Times New Roman"/>
                <w:b/>
                <w:spacing w:val="-3"/>
                <w:sz w:val="15"/>
              </w:rPr>
              <w:t xml:space="preserve"> </w:t>
            </w:r>
            <w:r>
              <w:rPr>
                <w:rFonts w:ascii="Times New Roman"/>
                <w:b/>
                <w:sz w:val="15"/>
              </w:rPr>
              <w:t>testo</w:t>
            </w:r>
            <w:r>
              <w:rPr>
                <w:rFonts w:ascii="Times New Roman"/>
                <w:b/>
                <w:spacing w:val="1"/>
                <w:sz w:val="15"/>
              </w:rPr>
              <w:t xml:space="preserve"> </w:t>
            </w:r>
            <w:proofErr w:type="spellStart"/>
            <w:r>
              <w:rPr>
                <w:rFonts w:ascii="Times New Roman"/>
                <w:b/>
                <w:sz w:val="15"/>
              </w:rPr>
              <w:t>proposto</w:t>
            </w:r>
            <w:proofErr w:type="spellEnd"/>
          </w:p>
        </w:tc>
        <w:tc>
          <w:tcPr>
            <w:tcW w:w="1392" w:type="dxa"/>
          </w:tcPr>
          <w:p w14:paraId="48CF7DB4" w14:textId="77777777" w:rsidR="003338ED" w:rsidRDefault="003338ED" w:rsidP="00B17DC1">
            <w:pPr>
              <w:pStyle w:val="TableParagraph"/>
              <w:spacing w:line="276" w:lineRule="auto"/>
              <w:ind w:left="129" w:right="105" w:firstLine="141"/>
              <w:rPr>
                <w:rFonts w:ascii="Times New Roman"/>
                <w:sz w:val="15"/>
              </w:rPr>
            </w:pPr>
            <w:proofErr w:type="spellStart"/>
            <w:r>
              <w:rPr>
                <w:rFonts w:ascii="Times New Roman"/>
                <w:sz w:val="15"/>
              </w:rPr>
              <w:t>approfondita</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accurata</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puntuale</w:t>
            </w:r>
            <w:proofErr w:type="spellEnd"/>
          </w:p>
        </w:tc>
        <w:tc>
          <w:tcPr>
            <w:tcW w:w="1534" w:type="dxa"/>
          </w:tcPr>
          <w:p w14:paraId="5B163D21" w14:textId="77777777" w:rsidR="003338ED" w:rsidRDefault="003338ED" w:rsidP="00B17DC1">
            <w:pPr>
              <w:pStyle w:val="TableParagraph"/>
              <w:tabs>
                <w:tab w:val="left" w:pos="776"/>
              </w:tabs>
              <w:spacing w:line="276" w:lineRule="auto"/>
              <w:ind w:left="536" w:right="134" w:hanging="392"/>
              <w:rPr>
                <w:rFonts w:ascii="Times New Roman"/>
                <w:sz w:val="15"/>
              </w:rPr>
            </w:pPr>
            <w:proofErr w:type="spellStart"/>
            <w:r>
              <w:rPr>
                <w:rFonts w:ascii="Times New Roman"/>
                <w:sz w:val="15"/>
              </w:rPr>
              <w:t>piena</w:t>
            </w:r>
            <w:proofErr w:type="spellEnd"/>
            <w:r>
              <w:rPr>
                <w:rFonts w:ascii="Times New Roman"/>
                <w:spacing w:val="-3"/>
                <w:sz w:val="15"/>
              </w:rPr>
              <w:t xml:space="preserve"> </w:t>
            </w:r>
            <w:r>
              <w:rPr>
                <w:rFonts w:ascii="Times New Roman"/>
                <w:sz w:val="15"/>
              </w:rPr>
              <w:t>/</w:t>
            </w:r>
            <w:r>
              <w:rPr>
                <w:rFonts w:ascii="Times New Roman"/>
                <w:sz w:val="15"/>
              </w:rPr>
              <w:tab/>
            </w:r>
            <w:proofErr w:type="spellStart"/>
            <w:r>
              <w:rPr>
                <w:rFonts w:ascii="Times New Roman"/>
                <w:spacing w:val="-1"/>
                <w:sz w:val="15"/>
              </w:rPr>
              <w:t>adeguata</w:t>
            </w:r>
            <w:proofErr w:type="spellEnd"/>
            <w:r>
              <w:rPr>
                <w:rFonts w:ascii="Times New Roman"/>
                <w:spacing w:val="-1"/>
                <w:sz w:val="15"/>
              </w:rPr>
              <w:t xml:space="preserve"> </w:t>
            </w:r>
            <w:r>
              <w:rPr>
                <w:rFonts w:ascii="Times New Roman"/>
                <w:sz w:val="15"/>
              </w:rPr>
              <w:t>/</w:t>
            </w:r>
            <w:r>
              <w:rPr>
                <w:rFonts w:ascii="Times New Roman"/>
                <w:spacing w:val="-34"/>
                <w:sz w:val="15"/>
              </w:rPr>
              <w:t xml:space="preserve"> </w:t>
            </w:r>
            <w:proofErr w:type="spellStart"/>
            <w:r>
              <w:rPr>
                <w:rFonts w:ascii="Times New Roman"/>
                <w:sz w:val="15"/>
              </w:rPr>
              <w:t>corretta</w:t>
            </w:r>
            <w:proofErr w:type="spellEnd"/>
          </w:p>
        </w:tc>
        <w:tc>
          <w:tcPr>
            <w:tcW w:w="1534" w:type="dxa"/>
          </w:tcPr>
          <w:p w14:paraId="7F33F38D" w14:textId="77777777" w:rsidR="003338ED" w:rsidRDefault="003338ED" w:rsidP="00B17DC1">
            <w:pPr>
              <w:pStyle w:val="TableParagraph"/>
              <w:spacing w:line="276" w:lineRule="auto"/>
              <w:ind w:left="210" w:right="200" w:hanging="2"/>
              <w:jc w:val="center"/>
              <w:rPr>
                <w:rFonts w:ascii="Times New Roman"/>
                <w:sz w:val="15"/>
              </w:rPr>
            </w:pPr>
            <w:proofErr w:type="spellStart"/>
            <w:r>
              <w:rPr>
                <w:rFonts w:ascii="Times New Roman"/>
                <w:sz w:val="15"/>
              </w:rPr>
              <w:t>accettabile</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complessivamente</w:t>
            </w:r>
            <w:proofErr w:type="spellEnd"/>
            <w:r>
              <w:rPr>
                <w:rFonts w:ascii="Times New Roman"/>
                <w:spacing w:val="-35"/>
                <w:sz w:val="15"/>
              </w:rPr>
              <w:t xml:space="preserve"> </w:t>
            </w:r>
            <w:proofErr w:type="spellStart"/>
            <w:r>
              <w:rPr>
                <w:rFonts w:ascii="Times New Roman"/>
                <w:sz w:val="15"/>
              </w:rPr>
              <w:t>accettabile</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superficiale</w:t>
            </w:r>
            <w:proofErr w:type="spellEnd"/>
          </w:p>
        </w:tc>
        <w:tc>
          <w:tcPr>
            <w:tcW w:w="1534" w:type="dxa"/>
          </w:tcPr>
          <w:p w14:paraId="07135CE4" w14:textId="77777777" w:rsidR="003338ED" w:rsidRDefault="003338ED" w:rsidP="00B17DC1">
            <w:pPr>
              <w:pStyle w:val="TableParagraph"/>
              <w:spacing w:line="171" w:lineRule="exact"/>
              <w:ind w:left="142"/>
              <w:rPr>
                <w:rFonts w:ascii="Times New Roman"/>
                <w:sz w:val="15"/>
              </w:rPr>
            </w:pPr>
            <w:proofErr w:type="spellStart"/>
            <w:r>
              <w:rPr>
                <w:rFonts w:ascii="Times New Roman"/>
                <w:sz w:val="15"/>
              </w:rPr>
              <w:t>limitata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sommaria</w:t>
            </w:r>
            <w:proofErr w:type="spellEnd"/>
          </w:p>
          <w:p w14:paraId="0CDF4344" w14:textId="77777777" w:rsidR="003338ED" w:rsidRDefault="003338ED" w:rsidP="00B17DC1">
            <w:pPr>
              <w:pStyle w:val="TableParagraph"/>
              <w:spacing w:before="26"/>
              <w:ind w:left="241"/>
              <w:rPr>
                <w:rFonts w:ascii="Times New Roman"/>
                <w:sz w:val="15"/>
              </w:rPr>
            </w:pPr>
            <w:r>
              <w:rPr>
                <w:rFonts w:ascii="Times New Roman"/>
                <w:sz w:val="15"/>
              </w:rPr>
              <w:t>/</w:t>
            </w:r>
            <w:r>
              <w:rPr>
                <w:rFonts w:ascii="Times New Roman"/>
                <w:spacing w:val="37"/>
                <w:sz w:val="15"/>
              </w:rPr>
              <w:t xml:space="preserve"> </w:t>
            </w:r>
            <w:proofErr w:type="gramStart"/>
            <w:r>
              <w:rPr>
                <w:rFonts w:ascii="Times New Roman"/>
                <w:sz w:val="15"/>
              </w:rPr>
              <w:t>molto</w:t>
            </w:r>
            <w:proofErr w:type="gramEnd"/>
            <w:r>
              <w:rPr>
                <w:rFonts w:ascii="Times New Roman"/>
                <w:spacing w:val="36"/>
                <w:sz w:val="15"/>
              </w:rPr>
              <w:t xml:space="preserve"> </w:t>
            </w:r>
            <w:proofErr w:type="spellStart"/>
            <w:r>
              <w:rPr>
                <w:rFonts w:ascii="Times New Roman"/>
                <w:sz w:val="15"/>
              </w:rPr>
              <w:t>carente</w:t>
            </w:r>
            <w:proofErr w:type="spellEnd"/>
          </w:p>
        </w:tc>
        <w:tc>
          <w:tcPr>
            <w:tcW w:w="1407" w:type="dxa"/>
          </w:tcPr>
          <w:p w14:paraId="6C243029" w14:textId="77777777" w:rsidR="003338ED" w:rsidRDefault="003338ED" w:rsidP="00B17DC1">
            <w:pPr>
              <w:pStyle w:val="TableParagraph"/>
              <w:spacing w:line="276" w:lineRule="auto"/>
              <w:ind w:left="106" w:right="97" w:firstLine="1"/>
              <w:jc w:val="center"/>
              <w:rPr>
                <w:rFonts w:ascii="Times New Roman"/>
                <w:sz w:val="15"/>
              </w:rPr>
            </w:pPr>
            <w:r>
              <w:rPr>
                <w:rFonts w:ascii="Times New Roman"/>
                <w:sz w:val="15"/>
              </w:rPr>
              <w:t>largamente</w:t>
            </w:r>
            <w:r>
              <w:rPr>
                <w:rFonts w:ascii="Times New Roman"/>
                <w:spacing w:val="1"/>
                <w:sz w:val="15"/>
              </w:rPr>
              <w:t xml:space="preserve"> </w:t>
            </w:r>
            <w:proofErr w:type="spellStart"/>
            <w:r>
              <w:rPr>
                <w:rFonts w:ascii="Times New Roman"/>
                <w:sz w:val="15"/>
              </w:rPr>
              <w:t>fraintesa</w:t>
            </w:r>
            <w:proofErr w:type="spellEnd"/>
            <w:r>
              <w:rPr>
                <w:rFonts w:ascii="Times New Roman"/>
                <w:sz w:val="15"/>
              </w:rPr>
              <w:t xml:space="preserve">/ </w:t>
            </w:r>
            <w:proofErr w:type="spellStart"/>
            <w:r>
              <w:rPr>
                <w:rFonts w:ascii="Times New Roman"/>
                <w:sz w:val="15"/>
              </w:rPr>
              <w:t>scorretta</w:t>
            </w:r>
            <w:proofErr w:type="spellEnd"/>
            <w:r>
              <w:rPr>
                <w:rFonts w:ascii="Times New Roman"/>
                <w:sz w:val="15"/>
              </w:rPr>
              <w:t xml:space="preserve"> /</w:t>
            </w:r>
            <w:r>
              <w:rPr>
                <w:rFonts w:ascii="Times New Roman"/>
                <w:spacing w:val="-36"/>
                <w:sz w:val="15"/>
              </w:rPr>
              <w:t xml:space="preserve"> </w:t>
            </w:r>
            <w:proofErr w:type="spellStart"/>
            <w:r>
              <w:rPr>
                <w:rFonts w:ascii="Times New Roman"/>
                <w:sz w:val="15"/>
              </w:rPr>
              <w:t>assente</w:t>
            </w:r>
            <w:proofErr w:type="spellEnd"/>
          </w:p>
        </w:tc>
        <w:tc>
          <w:tcPr>
            <w:tcW w:w="1020" w:type="dxa"/>
            <w:vMerge/>
          </w:tcPr>
          <w:p w14:paraId="43589865" w14:textId="77777777" w:rsidR="003338ED" w:rsidRDefault="003338ED" w:rsidP="00B17DC1">
            <w:pPr>
              <w:rPr>
                <w:sz w:val="2"/>
                <w:szCs w:val="2"/>
              </w:rPr>
            </w:pPr>
          </w:p>
        </w:tc>
      </w:tr>
      <w:tr w:rsidR="003338ED" w14:paraId="286FBEB2" w14:textId="77777777" w:rsidTr="00187927">
        <w:trPr>
          <w:trHeight w:val="198"/>
        </w:trPr>
        <w:tc>
          <w:tcPr>
            <w:tcW w:w="2086" w:type="dxa"/>
          </w:tcPr>
          <w:p w14:paraId="4B392590" w14:textId="77777777" w:rsidR="003338ED" w:rsidRDefault="003338ED" w:rsidP="00B17DC1">
            <w:pPr>
              <w:pStyle w:val="TableParagraph"/>
              <w:rPr>
                <w:rFonts w:ascii="Times New Roman"/>
                <w:sz w:val="12"/>
              </w:rPr>
            </w:pPr>
          </w:p>
        </w:tc>
        <w:tc>
          <w:tcPr>
            <w:tcW w:w="1392" w:type="dxa"/>
          </w:tcPr>
          <w:p w14:paraId="6A62DFE6" w14:textId="77777777" w:rsidR="003338ED" w:rsidRDefault="003338ED" w:rsidP="00B17DC1">
            <w:pPr>
              <w:pStyle w:val="TableParagraph"/>
              <w:spacing w:line="171" w:lineRule="exact"/>
              <w:ind w:left="90" w:right="81"/>
              <w:jc w:val="center"/>
              <w:rPr>
                <w:rFonts w:ascii="Times New Roman"/>
                <w:b/>
                <w:sz w:val="15"/>
              </w:rPr>
            </w:pPr>
            <w:r>
              <w:rPr>
                <w:rFonts w:ascii="Times New Roman"/>
                <w:b/>
                <w:sz w:val="15"/>
              </w:rPr>
              <w:t>15</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13</w:t>
            </w:r>
          </w:p>
        </w:tc>
        <w:tc>
          <w:tcPr>
            <w:tcW w:w="1534" w:type="dxa"/>
          </w:tcPr>
          <w:p w14:paraId="6E346B8B"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11</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10</w:t>
            </w:r>
          </w:p>
        </w:tc>
        <w:tc>
          <w:tcPr>
            <w:tcW w:w="1534" w:type="dxa"/>
          </w:tcPr>
          <w:p w14:paraId="6C0EB066" w14:textId="77777777" w:rsidR="003338ED" w:rsidRDefault="003338ED" w:rsidP="00B17DC1">
            <w:pPr>
              <w:pStyle w:val="TableParagraph"/>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7</w:t>
            </w:r>
          </w:p>
        </w:tc>
        <w:tc>
          <w:tcPr>
            <w:tcW w:w="1534" w:type="dxa"/>
          </w:tcPr>
          <w:p w14:paraId="0A923178"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4</w:t>
            </w:r>
          </w:p>
        </w:tc>
        <w:tc>
          <w:tcPr>
            <w:tcW w:w="1407" w:type="dxa"/>
          </w:tcPr>
          <w:p w14:paraId="2580782D"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2</w:t>
            </w:r>
          </w:p>
        </w:tc>
        <w:tc>
          <w:tcPr>
            <w:tcW w:w="1020" w:type="dxa"/>
            <w:vMerge w:val="restart"/>
          </w:tcPr>
          <w:p w14:paraId="4C8F16EF" w14:textId="77777777" w:rsidR="003338ED" w:rsidRDefault="003338ED" w:rsidP="00B17DC1">
            <w:pPr>
              <w:pStyle w:val="TableParagraph"/>
              <w:rPr>
                <w:rFonts w:ascii="Times New Roman"/>
                <w:sz w:val="14"/>
              </w:rPr>
            </w:pPr>
          </w:p>
        </w:tc>
      </w:tr>
      <w:tr w:rsidR="003338ED" w14:paraId="1F710E5F" w14:textId="77777777" w:rsidTr="00187927">
        <w:trPr>
          <w:trHeight w:val="796"/>
        </w:trPr>
        <w:tc>
          <w:tcPr>
            <w:tcW w:w="2086" w:type="dxa"/>
          </w:tcPr>
          <w:p w14:paraId="61F36D68" w14:textId="77777777" w:rsidR="003338ED" w:rsidRDefault="003338ED" w:rsidP="00B17DC1">
            <w:pPr>
              <w:pStyle w:val="TableParagraph"/>
              <w:tabs>
                <w:tab w:val="left" w:pos="1211"/>
              </w:tabs>
              <w:spacing w:line="276" w:lineRule="auto"/>
              <w:ind w:left="107" w:right="94"/>
              <w:jc w:val="both"/>
              <w:rPr>
                <w:rFonts w:ascii="Times New Roman" w:hAnsi="Times New Roman"/>
                <w:b/>
                <w:sz w:val="15"/>
              </w:rPr>
            </w:pPr>
            <w:proofErr w:type="spellStart"/>
            <w:r>
              <w:rPr>
                <w:rFonts w:ascii="Times New Roman" w:hAnsi="Times New Roman"/>
                <w:b/>
                <w:sz w:val="15"/>
              </w:rPr>
              <w:t>Capacità</w:t>
            </w:r>
            <w:proofErr w:type="spellEnd"/>
            <w:r>
              <w:rPr>
                <w:rFonts w:ascii="Times New Roman" w:hAnsi="Times New Roman"/>
                <w:b/>
                <w:spacing w:val="1"/>
                <w:sz w:val="15"/>
              </w:rPr>
              <w:t xml:space="preserve"> </w:t>
            </w:r>
            <w:r>
              <w:rPr>
                <w:rFonts w:ascii="Times New Roman" w:hAnsi="Times New Roman"/>
                <w:b/>
                <w:sz w:val="15"/>
              </w:rPr>
              <w:t>di</w:t>
            </w:r>
            <w:r>
              <w:rPr>
                <w:rFonts w:ascii="Times New Roman" w:hAnsi="Times New Roman"/>
                <w:b/>
                <w:spacing w:val="1"/>
                <w:sz w:val="15"/>
              </w:rPr>
              <w:t xml:space="preserve"> </w:t>
            </w:r>
            <w:proofErr w:type="spellStart"/>
            <w:r>
              <w:rPr>
                <w:rFonts w:ascii="Times New Roman" w:hAnsi="Times New Roman"/>
                <w:b/>
                <w:sz w:val="15"/>
              </w:rPr>
              <w:t>sostenere</w:t>
            </w:r>
            <w:proofErr w:type="spellEnd"/>
            <w:r>
              <w:rPr>
                <w:rFonts w:ascii="Times New Roman" w:hAnsi="Times New Roman"/>
                <w:b/>
                <w:spacing w:val="1"/>
                <w:sz w:val="15"/>
              </w:rPr>
              <w:t xml:space="preserve"> </w:t>
            </w:r>
            <w:r>
              <w:rPr>
                <w:rFonts w:ascii="Times New Roman" w:hAnsi="Times New Roman"/>
                <w:b/>
                <w:sz w:val="15"/>
              </w:rPr>
              <w:t>con</w:t>
            </w:r>
            <w:r>
              <w:rPr>
                <w:rFonts w:ascii="Times New Roman" w:hAnsi="Times New Roman"/>
                <w:b/>
                <w:spacing w:val="-35"/>
                <w:sz w:val="15"/>
              </w:rPr>
              <w:t xml:space="preserve"> </w:t>
            </w:r>
            <w:proofErr w:type="spellStart"/>
            <w:r>
              <w:rPr>
                <w:rFonts w:ascii="Times New Roman" w:hAnsi="Times New Roman"/>
                <w:b/>
                <w:sz w:val="15"/>
              </w:rPr>
              <w:t>coerenza</w:t>
            </w:r>
            <w:proofErr w:type="spellEnd"/>
            <w:r>
              <w:rPr>
                <w:rFonts w:ascii="Times New Roman" w:hAnsi="Times New Roman"/>
                <w:b/>
                <w:spacing w:val="1"/>
                <w:sz w:val="15"/>
              </w:rPr>
              <w:t xml:space="preserve"> </w:t>
            </w:r>
            <w:r>
              <w:rPr>
                <w:rFonts w:ascii="Times New Roman" w:hAnsi="Times New Roman"/>
                <w:b/>
                <w:sz w:val="15"/>
              </w:rPr>
              <w:t>un</w:t>
            </w:r>
            <w:r>
              <w:rPr>
                <w:rFonts w:ascii="Times New Roman" w:hAnsi="Times New Roman"/>
                <w:b/>
                <w:spacing w:val="1"/>
                <w:sz w:val="15"/>
              </w:rPr>
              <w:t xml:space="preserve"> </w:t>
            </w:r>
            <w:proofErr w:type="spellStart"/>
            <w:r>
              <w:rPr>
                <w:rFonts w:ascii="Times New Roman" w:hAnsi="Times New Roman"/>
                <w:b/>
                <w:sz w:val="15"/>
              </w:rPr>
              <w:t>percorso</w:t>
            </w:r>
            <w:proofErr w:type="spellEnd"/>
            <w:r>
              <w:rPr>
                <w:rFonts w:ascii="Times New Roman" w:hAnsi="Times New Roman"/>
                <w:b/>
                <w:spacing w:val="1"/>
                <w:sz w:val="15"/>
              </w:rPr>
              <w:t xml:space="preserve"> </w:t>
            </w:r>
            <w:proofErr w:type="spellStart"/>
            <w:r>
              <w:rPr>
                <w:rFonts w:ascii="Times New Roman" w:hAnsi="Times New Roman"/>
                <w:b/>
                <w:sz w:val="15"/>
              </w:rPr>
              <w:t>ragionato</w:t>
            </w:r>
            <w:proofErr w:type="spellEnd"/>
            <w:r>
              <w:rPr>
                <w:rFonts w:ascii="Times New Roman" w:hAnsi="Times New Roman"/>
                <w:sz w:val="15"/>
              </w:rPr>
              <w:tab/>
            </w:r>
            <w:proofErr w:type="spellStart"/>
            <w:r>
              <w:rPr>
                <w:rFonts w:ascii="Times New Roman" w:hAnsi="Times New Roman"/>
                <w:b/>
                <w:spacing w:val="-1"/>
                <w:sz w:val="15"/>
              </w:rPr>
              <w:t>adoperando</w:t>
            </w:r>
            <w:proofErr w:type="spellEnd"/>
          </w:p>
          <w:p w14:paraId="52B91834" w14:textId="77777777" w:rsidR="003338ED" w:rsidRDefault="003338ED" w:rsidP="00B17DC1">
            <w:pPr>
              <w:pStyle w:val="TableParagraph"/>
              <w:ind w:left="107"/>
              <w:jc w:val="both"/>
              <w:rPr>
                <w:rFonts w:ascii="Times New Roman"/>
                <w:b/>
                <w:sz w:val="15"/>
              </w:rPr>
            </w:pPr>
            <w:proofErr w:type="spellStart"/>
            <w:r>
              <w:rPr>
                <w:rFonts w:ascii="Times New Roman"/>
                <w:b/>
                <w:sz w:val="15"/>
              </w:rPr>
              <w:t>connettivi</w:t>
            </w:r>
            <w:proofErr w:type="spellEnd"/>
            <w:r>
              <w:rPr>
                <w:rFonts w:ascii="Times New Roman"/>
                <w:b/>
                <w:spacing w:val="-3"/>
                <w:sz w:val="15"/>
              </w:rPr>
              <w:t xml:space="preserve"> </w:t>
            </w:r>
            <w:proofErr w:type="spellStart"/>
            <w:r>
              <w:rPr>
                <w:rFonts w:ascii="Times New Roman"/>
                <w:b/>
                <w:sz w:val="15"/>
              </w:rPr>
              <w:t>pertinenti</w:t>
            </w:r>
            <w:proofErr w:type="spellEnd"/>
          </w:p>
        </w:tc>
        <w:tc>
          <w:tcPr>
            <w:tcW w:w="1392" w:type="dxa"/>
          </w:tcPr>
          <w:p w14:paraId="21E27289" w14:textId="77777777" w:rsidR="003338ED" w:rsidRDefault="003338ED" w:rsidP="00B17DC1">
            <w:pPr>
              <w:pStyle w:val="TableParagraph"/>
              <w:spacing w:line="171" w:lineRule="exact"/>
              <w:ind w:left="92" w:right="81"/>
              <w:jc w:val="center"/>
              <w:rPr>
                <w:rFonts w:ascii="Times New Roman"/>
                <w:sz w:val="15"/>
              </w:rPr>
            </w:pPr>
            <w:proofErr w:type="spellStart"/>
            <w:r>
              <w:rPr>
                <w:rFonts w:ascii="Times New Roman"/>
                <w:sz w:val="15"/>
              </w:rPr>
              <w:t>eccellente</w:t>
            </w:r>
            <w:proofErr w:type="spellEnd"/>
          </w:p>
          <w:p w14:paraId="0750BDFA" w14:textId="77777777" w:rsidR="003338ED" w:rsidRDefault="003338ED" w:rsidP="00B17DC1">
            <w:pPr>
              <w:pStyle w:val="TableParagraph"/>
              <w:spacing w:before="26"/>
              <w:ind w:left="92" w:right="81"/>
              <w:jc w:val="center"/>
              <w:rPr>
                <w:rFonts w:ascii="Times New Roman"/>
                <w:sz w:val="15"/>
              </w:rPr>
            </w:pPr>
            <w:r>
              <w:rPr>
                <w:rFonts w:ascii="Times New Roman"/>
                <w:sz w:val="15"/>
              </w:rPr>
              <w:t>/</w:t>
            </w:r>
            <w:proofErr w:type="spellStart"/>
            <w:r>
              <w:rPr>
                <w:rFonts w:ascii="Times New Roman"/>
                <w:sz w:val="15"/>
              </w:rPr>
              <w:t>personale</w:t>
            </w:r>
            <w:proofErr w:type="spellEnd"/>
            <w:r>
              <w:rPr>
                <w:rFonts w:ascii="Times New Roman"/>
                <w:spacing w:val="-3"/>
                <w:sz w:val="15"/>
              </w:rPr>
              <w:t xml:space="preserve"> </w:t>
            </w:r>
            <w:r>
              <w:rPr>
                <w:rFonts w:ascii="Times New Roman"/>
                <w:sz w:val="15"/>
              </w:rPr>
              <w:t>/</w:t>
            </w:r>
            <w:proofErr w:type="spellStart"/>
            <w:r>
              <w:rPr>
                <w:rFonts w:ascii="Times New Roman"/>
                <w:sz w:val="15"/>
              </w:rPr>
              <w:t>efficace</w:t>
            </w:r>
            <w:proofErr w:type="spellEnd"/>
          </w:p>
        </w:tc>
        <w:tc>
          <w:tcPr>
            <w:tcW w:w="1534" w:type="dxa"/>
          </w:tcPr>
          <w:p w14:paraId="3F94C8E2" w14:textId="77777777" w:rsidR="003338ED" w:rsidRDefault="003338ED" w:rsidP="00B17DC1">
            <w:pPr>
              <w:pStyle w:val="TableParagraph"/>
              <w:spacing w:line="276" w:lineRule="auto"/>
              <w:ind w:left="210" w:right="88" w:hanging="84"/>
              <w:rPr>
                <w:rFonts w:ascii="Times New Roman"/>
                <w:sz w:val="15"/>
              </w:rPr>
            </w:pPr>
            <w:proofErr w:type="spellStart"/>
            <w:r>
              <w:rPr>
                <w:rFonts w:ascii="Times New Roman"/>
                <w:spacing w:val="-1"/>
                <w:sz w:val="15"/>
              </w:rPr>
              <w:t>adeguata</w:t>
            </w:r>
            <w:proofErr w:type="spellEnd"/>
            <w:r>
              <w:rPr>
                <w:rFonts w:ascii="Times New Roman"/>
                <w:spacing w:val="-1"/>
                <w:sz w:val="15"/>
              </w:rPr>
              <w:t>/</w:t>
            </w:r>
            <w:proofErr w:type="spellStart"/>
            <w:r>
              <w:rPr>
                <w:rFonts w:ascii="Times New Roman"/>
                <w:spacing w:val="-1"/>
                <w:sz w:val="15"/>
              </w:rPr>
              <w:t>parzialment</w:t>
            </w:r>
            <w:proofErr w:type="spellEnd"/>
            <w:r>
              <w:rPr>
                <w:rFonts w:ascii="Times New Roman"/>
                <w:spacing w:val="-35"/>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articolata</w:t>
            </w:r>
            <w:proofErr w:type="spellEnd"/>
            <w:r>
              <w:rPr>
                <w:rFonts w:ascii="Times New Roman"/>
                <w:sz w:val="15"/>
              </w:rPr>
              <w:t>/</w:t>
            </w:r>
            <w:proofErr w:type="spellStart"/>
            <w:r>
              <w:rPr>
                <w:rFonts w:ascii="Times New Roman"/>
                <w:sz w:val="15"/>
              </w:rPr>
              <w:t>lineare</w:t>
            </w:r>
            <w:proofErr w:type="spellEnd"/>
          </w:p>
        </w:tc>
        <w:tc>
          <w:tcPr>
            <w:tcW w:w="1534" w:type="dxa"/>
          </w:tcPr>
          <w:p w14:paraId="49EB4E42" w14:textId="77777777" w:rsidR="003338ED" w:rsidRDefault="003338ED" w:rsidP="00B17DC1">
            <w:pPr>
              <w:pStyle w:val="TableParagraph"/>
              <w:spacing w:line="276" w:lineRule="auto"/>
              <w:ind w:left="395" w:right="389" w:firstLine="28"/>
              <w:jc w:val="both"/>
              <w:rPr>
                <w:rFonts w:ascii="Times New Roman"/>
                <w:sz w:val="15"/>
              </w:rPr>
            </w:pPr>
            <w:proofErr w:type="spellStart"/>
            <w:r>
              <w:rPr>
                <w:rFonts w:ascii="Times New Roman"/>
                <w:sz w:val="15"/>
              </w:rPr>
              <w:t>accettabile</w:t>
            </w:r>
            <w:proofErr w:type="spellEnd"/>
            <w:r>
              <w:rPr>
                <w:rFonts w:ascii="Times New Roman"/>
                <w:sz w:val="15"/>
              </w:rPr>
              <w:t>/</w:t>
            </w:r>
            <w:r>
              <w:rPr>
                <w:rFonts w:ascii="Times New Roman"/>
                <w:spacing w:val="-36"/>
                <w:sz w:val="15"/>
              </w:rPr>
              <w:t xml:space="preserve"> </w:t>
            </w:r>
            <w:proofErr w:type="spellStart"/>
            <w:r>
              <w:rPr>
                <w:rFonts w:ascii="Times New Roman"/>
                <w:spacing w:val="-1"/>
                <w:sz w:val="15"/>
              </w:rPr>
              <w:t>elementare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sommaria</w:t>
            </w:r>
            <w:proofErr w:type="spellEnd"/>
          </w:p>
        </w:tc>
        <w:tc>
          <w:tcPr>
            <w:tcW w:w="1534" w:type="dxa"/>
          </w:tcPr>
          <w:p w14:paraId="632610BE" w14:textId="77777777" w:rsidR="003338ED" w:rsidRDefault="003338ED" w:rsidP="00B17DC1">
            <w:pPr>
              <w:pStyle w:val="TableParagraph"/>
              <w:spacing w:line="276" w:lineRule="auto"/>
              <w:ind w:left="360" w:right="236" w:hanging="104"/>
              <w:rPr>
                <w:rFonts w:ascii="Times New Roman"/>
                <w:sz w:val="15"/>
              </w:rPr>
            </w:pPr>
            <w:proofErr w:type="spellStart"/>
            <w:r>
              <w:rPr>
                <w:rFonts w:ascii="Times New Roman"/>
                <w:sz w:val="15"/>
              </w:rPr>
              <w:t>parziale</w:t>
            </w:r>
            <w:proofErr w:type="spellEnd"/>
            <w:r>
              <w:rPr>
                <w:rFonts w:ascii="Times New Roman"/>
                <w:sz w:val="15"/>
              </w:rPr>
              <w:t xml:space="preserve">/ </w:t>
            </w:r>
            <w:proofErr w:type="spellStart"/>
            <w:r>
              <w:rPr>
                <w:rFonts w:ascii="Times New Roman"/>
                <w:sz w:val="15"/>
              </w:rPr>
              <w:t>limitata</w:t>
            </w:r>
            <w:proofErr w:type="spellEnd"/>
            <w:r>
              <w:rPr>
                <w:rFonts w:ascii="Times New Roman"/>
                <w:spacing w:val="-35"/>
                <w:sz w:val="15"/>
              </w:rPr>
              <w:t xml:space="preserve"> </w:t>
            </w:r>
            <w:proofErr w:type="spellStart"/>
            <w:r>
              <w:rPr>
                <w:rFonts w:ascii="Times New Roman"/>
                <w:sz w:val="15"/>
              </w:rPr>
              <w:t>frammentaria</w:t>
            </w:r>
            <w:proofErr w:type="spellEnd"/>
          </w:p>
        </w:tc>
        <w:tc>
          <w:tcPr>
            <w:tcW w:w="1407" w:type="dxa"/>
          </w:tcPr>
          <w:p w14:paraId="465D2FE6" w14:textId="77777777" w:rsidR="003338ED" w:rsidRDefault="003338ED" w:rsidP="00B17DC1">
            <w:pPr>
              <w:pStyle w:val="TableParagraph"/>
              <w:spacing w:line="171" w:lineRule="exact"/>
              <w:ind w:left="95" w:right="87"/>
              <w:jc w:val="center"/>
              <w:rPr>
                <w:rFonts w:ascii="Times New Roman"/>
                <w:sz w:val="15"/>
              </w:rPr>
            </w:pPr>
            <w:proofErr w:type="spellStart"/>
            <w:r>
              <w:rPr>
                <w:rFonts w:ascii="Times New Roman"/>
                <w:sz w:val="15"/>
              </w:rPr>
              <w:t>incoerente</w:t>
            </w:r>
            <w:proofErr w:type="spellEnd"/>
            <w:r>
              <w:rPr>
                <w:rFonts w:ascii="Times New Roman"/>
                <w:sz w:val="15"/>
              </w:rPr>
              <w:t>/</w:t>
            </w:r>
            <w:r>
              <w:rPr>
                <w:rFonts w:ascii="Times New Roman"/>
                <w:spacing w:val="-2"/>
                <w:sz w:val="15"/>
              </w:rPr>
              <w:t xml:space="preserve"> </w:t>
            </w:r>
            <w:proofErr w:type="spellStart"/>
            <w:r>
              <w:rPr>
                <w:rFonts w:ascii="Times New Roman"/>
                <w:sz w:val="15"/>
              </w:rPr>
              <w:t>assente</w:t>
            </w:r>
            <w:proofErr w:type="spellEnd"/>
          </w:p>
        </w:tc>
        <w:tc>
          <w:tcPr>
            <w:tcW w:w="1020" w:type="dxa"/>
            <w:vMerge/>
          </w:tcPr>
          <w:p w14:paraId="00037375" w14:textId="77777777" w:rsidR="003338ED" w:rsidRDefault="003338ED" w:rsidP="00B17DC1">
            <w:pPr>
              <w:rPr>
                <w:sz w:val="2"/>
                <w:szCs w:val="2"/>
              </w:rPr>
            </w:pPr>
          </w:p>
        </w:tc>
      </w:tr>
      <w:tr w:rsidR="003338ED" w14:paraId="079A88CD" w14:textId="77777777" w:rsidTr="00187927">
        <w:trPr>
          <w:trHeight w:val="196"/>
        </w:trPr>
        <w:tc>
          <w:tcPr>
            <w:tcW w:w="2086" w:type="dxa"/>
          </w:tcPr>
          <w:p w14:paraId="4F411533" w14:textId="77777777" w:rsidR="003338ED" w:rsidRDefault="003338ED" w:rsidP="00B17DC1">
            <w:pPr>
              <w:pStyle w:val="TableParagraph"/>
              <w:rPr>
                <w:rFonts w:ascii="Times New Roman"/>
                <w:sz w:val="12"/>
              </w:rPr>
            </w:pPr>
          </w:p>
        </w:tc>
        <w:tc>
          <w:tcPr>
            <w:tcW w:w="1392" w:type="dxa"/>
          </w:tcPr>
          <w:p w14:paraId="0ED72028"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9</w:t>
            </w:r>
          </w:p>
        </w:tc>
        <w:tc>
          <w:tcPr>
            <w:tcW w:w="1534" w:type="dxa"/>
          </w:tcPr>
          <w:p w14:paraId="6DF9596C"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34" w:type="dxa"/>
          </w:tcPr>
          <w:p w14:paraId="11E87B99" w14:textId="77777777" w:rsidR="003338ED" w:rsidRDefault="003338ED" w:rsidP="00B17DC1">
            <w:pPr>
              <w:pStyle w:val="TableParagraph"/>
              <w:spacing w:line="171" w:lineRule="exact"/>
              <w:ind w:left="125"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34" w:type="dxa"/>
          </w:tcPr>
          <w:p w14:paraId="1EDA5DB2"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407" w:type="dxa"/>
          </w:tcPr>
          <w:p w14:paraId="3A494996"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020" w:type="dxa"/>
            <w:vMerge w:val="restart"/>
          </w:tcPr>
          <w:p w14:paraId="2898C3C1" w14:textId="77777777" w:rsidR="003338ED" w:rsidRDefault="003338ED" w:rsidP="00B17DC1">
            <w:pPr>
              <w:pStyle w:val="TableParagraph"/>
              <w:rPr>
                <w:rFonts w:ascii="Times New Roman"/>
                <w:sz w:val="14"/>
              </w:rPr>
            </w:pPr>
          </w:p>
        </w:tc>
      </w:tr>
      <w:tr w:rsidR="003338ED" w14:paraId="17737B07" w14:textId="77777777" w:rsidTr="00187927">
        <w:trPr>
          <w:trHeight w:val="794"/>
        </w:trPr>
        <w:tc>
          <w:tcPr>
            <w:tcW w:w="2086" w:type="dxa"/>
          </w:tcPr>
          <w:p w14:paraId="4E7ED11A" w14:textId="77777777" w:rsidR="003338ED" w:rsidRDefault="003338ED" w:rsidP="00B17DC1">
            <w:pPr>
              <w:pStyle w:val="TableParagraph"/>
              <w:spacing w:before="1" w:line="276" w:lineRule="auto"/>
              <w:ind w:left="107" w:right="94"/>
              <w:jc w:val="both"/>
              <w:rPr>
                <w:rFonts w:ascii="Times New Roman"/>
                <w:b/>
                <w:sz w:val="15"/>
              </w:rPr>
            </w:pPr>
            <w:proofErr w:type="spellStart"/>
            <w:r>
              <w:rPr>
                <w:rFonts w:ascii="Times New Roman"/>
                <w:b/>
                <w:sz w:val="15"/>
              </w:rPr>
              <w:t>Correttezza</w:t>
            </w:r>
            <w:proofErr w:type="spellEnd"/>
            <w:r>
              <w:rPr>
                <w:rFonts w:ascii="Times New Roman"/>
                <w:b/>
                <w:spacing w:val="38"/>
                <w:sz w:val="15"/>
              </w:rPr>
              <w:t xml:space="preserve"> </w:t>
            </w:r>
            <w:r>
              <w:rPr>
                <w:rFonts w:ascii="Times New Roman"/>
                <w:b/>
                <w:sz w:val="15"/>
              </w:rPr>
              <w:t>e</w:t>
            </w:r>
            <w:r>
              <w:rPr>
                <w:rFonts w:ascii="Times New Roman"/>
                <w:b/>
                <w:spacing w:val="38"/>
                <w:sz w:val="15"/>
              </w:rPr>
              <w:t xml:space="preserve"> </w:t>
            </w:r>
            <w:proofErr w:type="spellStart"/>
            <w:r>
              <w:rPr>
                <w:rFonts w:ascii="Times New Roman"/>
                <w:b/>
                <w:sz w:val="15"/>
              </w:rPr>
              <w:t>congruenza</w:t>
            </w:r>
            <w:proofErr w:type="spellEnd"/>
            <w:r>
              <w:rPr>
                <w:rFonts w:ascii="Times New Roman"/>
                <w:b/>
                <w:spacing w:val="-35"/>
                <w:sz w:val="15"/>
              </w:rPr>
              <w:t xml:space="preserve"> </w:t>
            </w:r>
            <w:proofErr w:type="spellStart"/>
            <w:r>
              <w:rPr>
                <w:rFonts w:ascii="Times New Roman"/>
                <w:b/>
                <w:sz w:val="15"/>
              </w:rPr>
              <w:t>dei</w:t>
            </w:r>
            <w:proofErr w:type="spellEnd"/>
            <w:r>
              <w:rPr>
                <w:rFonts w:ascii="Times New Roman"/>
                <w:b/>
                <w:spacing w:val="1"/>
                <w:sz w:val="15"/>
              </w:rPr>
              <w:t xml:space="preserve"> </w:t>
            </w:r>
            <w:proofErr w:type="spellStart"/>
            <w:r>
              <w:rPr>
                <w:rFonts w:ascii="Times New Roman"/>
                <w:b/>
                <w:sz w:val="15"/>
              </w:rPr>
              <w:t>riferimenti</w:t>
            </w:r>
            <w:proofErr w:type="spellEnd"/>
            <w:r>
              <w:rPr>
                <w:rFonts w:ascii="Times New Roman"/>
                <w:b/>
                <w:spacing w:val="1"/>
                <w:sz w:val="15"/>
              </w:rPr>
              <w:t xml:space="preserve"> </w:t>
            </w:r>
            <w:proofErr w:type="spellStart"/>
            <w:r>
              <w:rPr>
                <w:rFonts w:ascii="Times New Roman"/>
                <w:b/>
                <w:sz w:val="15"/>
              </w:rPr>
              <w:t>culturali</w:t>
            </w:r>
            <w:proofErr w:type="spellEnd"/>
            <w:r>
              <w:rPr>
                <w:rFonts w:ascii="Times New Roman"/>
                <w:b/>
                <w:spacing w:val="1"/>
                <w:sz w:val="15"/>
              </w:rPr>
              <w:t xml:space="preserve"> </w:t>
            </w:r>
            <w:proofErr w:type="spellStart"/>
            <w:r>
              <w:rPr>
                <w:rFonts w:ascii="Times New Roman"/>
                <w:b/>
                <w:sz w:val="15"/>
              </w:rPr>
              <w:t>utilizzati</w:t>
            </w:r>
            <w:proofErr w:type="spellEnd"/>
            <w:r>
              <w:rPr>
                <w:rFonts w:ascii="Times New Roman"/>
                <w:b/>
                <w:spacing w:val="24"/>
                <w:sz w:val="15"/>
              </w:rPr>
              <w:t xml:space="preserve"> </w:t>
            </w:r>
            <w:r>
              <w:rPr>
                <w:rFonts w:ascii="Times New Roman"/>
                <w:b/>
                <w:sz w:val="15"/>
              </w:rPr>
              <w:t>per</w:t>
            </w:r>
            <w:r>
              <w:rPr>
                <w:rFonts w:ascii="Times New Roman"/>
                <w:b/>
                <w:spacing w:val="23"/>
                <w:sz w:val="15"/>
              </w:rPr>
              <w:t xml:space="preserve"> </w:t>
            </w:r>
            <w:proofErr w:type="spellStart"/>
            <w:r>
              <w:rPr>
                <w:rFonts w:ascii="Times New Roman"/>
                <w:b/>
                <w:sz w:val="15"/>
              </w:rPr>
              <w:t>sostenere</w:t>
            </w:r>
            <w:proofErr w:type="spellEnd"/>
          </w:p>
          <w:p w14:paraId="7228A7DC" w14:textId="77777777" w:rsidR="003338ED" w:rsidRDefault="003338ED" w:rsidP="00B17DC1">
            <w:pPr>
              <w:pStyle w:val="TableParagraph"/>
              <w:ind w:left="107"/>
              <w:rPr>
                <w:rFonts w:ascii="Times New Roman" w:hAnsi="Times New Roman"/>
                <w:b/>
                <w:sz w:val="15"/>
              </w:rPr>
            </w:pPr>
            <w:proofErr w:type="spellStart"/>
            <w:r>
              <w:rPr>
                <w:rFonts w:ascii="Times New Roman" w:hAnsi="Times New Roman"/>
                <w:b/>
                <w:sz w:val="15"/>
              </w:rPr>
              <w:t>l’argomentazione</w:t>
            </w:r>
            <w:proofErr w:type="spellEnd"/>
          </w:p>
        </w:tc>
        <w:tc>
          <w:tcPr>
            <w:tcW w:w="1392" w:type="dxa"/>
          </w:tcPr>
          <w:p w14:paraId="1CBCA5D3" w14:textId="77777777" w:rsidR="003338ED" w:rsidRDefault="003338ED" w:rsidP="00B17DC1">
            <w:pPr>
              <w:pStyle w:val="TableParagraph"/>
              <w:spacing w:before="1" w:line="273" w:lineRule="auto"/>
              <w:ind w:left="510" w:right="259" w:hanging="240"/>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ampia</w:t>
            </w:r>
            <w:proofErr w:type="spellEnd"/>
          </w:p>
        </w:tc>
        <w:tc>
          <w:tcPr>
            <w:tcW w:w="1534" w:type="dxa"/>
          </w:tcPr>
          <w:p w14:paraId="0C324FB8" w14:textId="77777777" w:rsidR="003338ED" w:rsidRDefault="003338ED" w:rsidP="00B17DC1">
            <w:pPr>
              <w:pStyle w:val="TableParagraph"/>
              <w:spacing w:before="1"/>
              <w:ind w:left="12"/>
              <w:jc w:val="center"/>
              <w:rPr>
                <w:rFonts w:ascii="Times New Roman"/>
                <w:sz w:val="15"/>
              </w:rPr>
            </w:pPr>
            <w:proofErr w:type="spellStart"/>
            <w:r>
              <w:rPr>
                <w:rFonts w:ascii="Times New Roman"/>
                <w:sz w:val="15"/>
              </w:rPr>
              <w:t>personale</w:t>
            </w:r>
            <w:proofErr w:type="spellEnd"/>
            <w:r>
              <w:rPr>
                <w:rFonts w:ascii="Times New Roman"/>
                <w:sz w:val="15"/>
              </w:rPr>
              <w:t>/</w:t>
            </w:r>
            <w:r>
              <w:rPr>
                <w:rFonts w:ascii="Times New Roman"/>
                <w:spacing w:val="-3"/>
                <w:sz w:val="15"/>
              </w:rPr>
              <w:t xml:space="preserve"> </w:t>
            </w:r>
            <w:proofErr w:type="spellStart"/>
            <w:r>
              <w:rPr>
                <w:rFonts w:ascii="Times New Roman"/>
                <w:sz w:val="15"/>
              </w:rPr>
              <w:t>pertinente</w:t>
            </w:r>
            <w:proofErr w:type="spellEnd"/>
          </w:p>
        </w:tc>
        <w:tc>
          <w:tcPr>
            <w:tcW w:w="1534" w:type="dxa"/>
          </w:tcPr>
          <w:p w14:paraId="012904F0" w14:textId="77777777" w:rsidR="003338ED" w:rsidRDefault="003338ED" w:rsidP="00B17DC1">
            <w:pPr>
              <w:pStyle w:val="TableParagraph"/>
              <w:spacing w:before="1" w:line="273" w:lineRule="auto"/>
              <w:ind w:left="435" w:right="407" w:hanging="15"/>
              <w:rPr>
                <w:rFonts w:ascii="Times New Roman"/>
                <w:sz w:val="15"/>
              </w:rPr>
            </w:pPr>
            <w:proofErr w:type="spellStart"/>
            <w:r>
              <w:rPr>
                <w:rFonts w:ascii="Times New Roman"/>
                <w:spacing w:val="-1"/>
                <w:sz w:val="15"/>
              </w:rPr>
              <w:t>essenziale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elementare</w:t>
            </w:r>
            <w:proofErr w:type="spellEnd"/>
          </w:p>
        </w:tc>
        <w:tc>
          <w:tcPr>
            <w:tcW w:w="1534" w:type="dxa"/>
          </w:tcPr>
          <w:p w14:paraId="1DAF1C6B" w14:textId="77777777" w:rsidR="003338ED" w:rsidRDefault="003338ED" w:rsidP="00B17DC1">
            <w:pPr>
              <w:pStyle w:val="TableParagraph"/>
              <w:spacing w:before="1"/>
              <w:ind w:left="128" w:right="119"/>
              <w:jc w:val="center"/>
              <w:rPr>
                <w:rFonts w:ascii="Times New Roman"/>
                <w:sz w:val="15"/>
              </w:rPr>
            </w:pPr>
            <w:proofErr w:type="spellStart"/>
            <w:r>
              <w:rPr>
                <w:rFonts w:ascii="Times New Roman"/>
                <w:sz w:val="15"/>
              </w:rPr>
              <w:t>scarse</w:t>
            </w:r>
            <w:proofErr w:type="spellEnd"/>
            <w:r>
              <w:rPr>
                <w:rFonts w:ascii="Times New Roman"/>
                <w:sz w:val="15"/>
              </w:rPr>
              <w:t>/</w:t>
            </w:r>
            <w:r>
              <w:rPr>
                <w:rFonts w:ascii="Times New Roman"/>
                <w:spacing w:val="-2"/>
                <w:sz w:val="15"/>
              </w:rPr>
              <w:t xml:space="preserve"> </w:t>
            </w:r>
            <w:r>
              <w:rPr>
                <w:rFonts w:ascii="Times New Roman"/>
                <w:sz w:val="15"/>
              </w:rPr>
              <w:t>incomplete</w:t>
            </w:r>
          </w:p>
        </w:tc>
        <w:tc>
          <w:tcPr>
            <w:tcW w:w="1407" w:type="dxa"/>
          </w:tcPr>
          <w:p w14:paraId="61E1F54F" w14:textId="77777777" w:rsidR="003338ED" w:rsidRDefault="003338ED" w:rsidP="00B17DC1">
            <w:pPr>
              <w:pStyle w:val="TableParagraph"/>
              <w:spacing w:before="1" w:line="273" w:lineRule="auto"/>
              <w:ind w:left="497" w:right="237" w:hanging="236"/>
              <w:rPr>
                <w:rFonts w:ascii="Times New Roman"/>
                <w:sz w:val="15"/>
              </w:rPr>
            </w:pPr>
            <w:r>
              <w:rPr>
                <w:rFonts w:ascii="Times New Roman"/>
                <w:sz w:val="15"/>
              </w:rPr>
              <w:t xml:space="preserve">non </w:t>
            </w:r>
            <w:proofErr w:type="spellStart"/>
            <w:r>
              <w:rPr>
                <w:rFonts w:ascii="Times New Roman"/>
                <w:sz w:val="15"/>
              </w:rPr>
              <w:t>pertinenti</w:t>
            </w:r>
            <w:proofErr w:type="spellEnd"/>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020" w:type="dxa"/>
            <w:vMerge/>
          </w:tcPr>
          <w:p w14:paraId="348CC522" w14:textId="77777777" w:rsidR="003338ED" w:rsidRDefault="003338ED" w:rsidP="00B17DC1">
            <w:pPr>
              <w:rPr>
                <w:sz w:val="2"/>
                <w:szCs w:val="2"/>
              </w:rPr>
            </w:pPr>
          </w:p>
        </w:tc>
      </w:tr>
      <w:tr w:rsidR="003338ED" w14:paraId="4FDCC647" w14:textId="77777777" w:rsidTr="00187927">
        <w:trPr>
          <w:trHeight w:val="834"/>
        </w:trPr>
        <w:tc>
          <w:tcPr>
            <w:tcW w:w="2086" w:type="dxa"/>
          </w:tcPr>
          <w:p w14:paraId="44436E92" w14:textId="77777777" w:rsidR="003338ED" w:rsidRDefault="003338ED" w:rsidP="00B17DC1">
            <w:pPr>
              <w:pStyle w:val="TableParagraph"/>
              <w:rPr>
                <w:rFonts w:ascii="Times New Roman"/>
                <w:b/>
                <w:sz w:val="26"/>
              </w:rPr>
            </w:pPr>
          </w:p>
          <w:p w14:paraId="69F5A543" w14:textId="77777777" w:rsidR="003338ED" w:rsidRDefault="003338ED" w:rsidP="00B17DC1">
            <w:pPr>
              <w:pStyle w:val="TableParagraph"/>
              <w:spacing w:before="216"/>
              <w:ind w:right="97"/>
              <w:jc w:val="right"/>
              <w:rPr>
                <w:rFonts w:ascii="Times New Roman"/>
                <w:b/>
                <w:sz w:val="24"/>
              </w:rPr>
            </w:pPr>
            <w:r>
              <w:rPr>
                <w:rFonts w:ascii="Times New Roman"/>
                <w:b/>
                <w:sz w:val="24"/>
              </w:rPr>
              <w:t>VOTO</w:t>
            </w:r>
          </w:p>
        </w:tc>
        <w:tc>
          <w:tcPr>
            <w:tcW w:w="7401" w:type="dxa"/>
            <w:gridSpan w:val="5"/>
          </w:tcPr>
          <w:p w14:paraId="0FD1ED75" w14:textId="77777777" w:rsidR="003338ED" w:rsidRDefault="003338ED" w:rsidP="00B17DC1">
            <w:pPr>
              <w:pStyle w:val="TableParagraph"/>
              <w:rPr>
                <w:rFonts w:ascii="Times New Roman"/>
                <w:sz w:val="14"/>
              </w:rPr>
            </w:pPr>
          </w:p>
        </w:tc>
        <w:tc>
          <w:tcPr>
            <w:tcW w:w="1020" w:type="dxa"/>
          </w:tcPr>
          <w:p w14:paraId="038F6D7C" w14:textId="77777777" w:rsidR="003338ED" w:rsidRDefault="003338ED" w:rsidP="00B17DC1">
            <w:pPr>
              <w:pStyle w:val="TableParagraph"/>
              <w:rPr>
                <w:rFonts w:ascii="Times New Roman"/>
                <w:b/>
                <w:sz w:val="16"/>
              </w:rPr>
            </w:pPr>
          </w:p>
          <w:p w14:paraId="3067E891" w14:textId="77777777" w:rsidR="003338ED" w:rsidRDefault="003338ED" w:rsidP="00B17DC1">
            <w:pPr>
              <w:pStyle w:val="TableParagraph"/>
              <w:rPr>
                <w:rFonts w:ascii="Times New Roman"/>
                <w:b/>
                <w:sz w:val="16"/>
              </w:rPr>
            </w:pPr>
          </w:p>
          <w:p w14:paraId="1D51D733" w14:textId="77777777" w:rsidR="003338ED" w:rsidRDefault="003338ED" w:rsidP="00B17DC1">
            <w:pPr>
              <w:pStyle w:val="TableParagraph"/>
              <w:spacing w:before="7"/>
              <w:rPr>
                <w:rFonts w:ascii="Times New Roman"/>
                <w:b/>
                <w:sz w:val="19"/>
              </w:rPr>
            </w:pPr>
          </w:p>
          <w:p w14:paraId="67B96ECE" w14:textId="77777777" w:rsidR="003338ED" w:rsidRDefault="003338ED" w:rsidP="00B17DC1">
            <w:pPr>
              <w:pStyle w:val="TableParagraph"/>
              <w:ind w:right="91"/>
              <w:jc w:val="right"/>
              <w:rPr>
                <w:rFonts w:ascii="Times New Roman"/>
                <w:sz w:val="15"/>
              </w:rPr>
            </w:pPr>
            <w:r>
              <w:rPr>
                <w:rFonts w:ascii="Times New Roman"/>
                <w:sz w:val="15"/>
              </w:rPr>
              <w:t>/100</w:t>
            </w:r>
          </w:p>
        </w:tc>
      </w:tr>
    </w:tbl>
    <w:p w14:paraId="53745D23" w14:textId="77777777" w:rsidR="00187927" w:rsidRDefault="00187927" w:rsidP="00187927">
      <w:pPr>
        <w:pStyle w:val="Corpotesto"/>
        <w:rPr>
          <w:rFonts w:ascii="Times New Roman"/>
          <w:b/>
        </w:rPr>
      </w:pPr>
    </w:p>
    <w:p w14:paraId="3225E0A8" w14:textId="77777777" w:rsidR="00187927" w:rsidRDefault="00187927" w:rsidP="00187927">
      <w:pPr>
        <w:pStyle w:val="Corpotesto"/>
        <w:spacing w:before="3"/>
        <w:rPr>
          <w:rFonts w:ascii="Times New Roman"/>
          <w:b/>
          <w:sz w:val="22"/>
        </w:rPr>
      </w:pPr>
    </w:p>
    <w:p w14:paraId="722857CF" w14:textId="77777777" w:rsidR="00187927" w:rsidRDefault="00187927" w:rsidP="00187927">
      <w:pPr>
        <w:spacing w:before="93"/>
        <w:ind w:left="232"/>
        <w:rPr>
          <w:rFonts w:ascii="Arial" w:hAnsi="Arial"/>
        </w:rPr>
      </w:pPr>
      <w:r>
        <w:rPr>
          <w:noProof/>
        </w:rPr>
        <mc:AlternateContent>
          <mc:Choice Requires="wpg">
            <w:drawing>
              <wp:anchor distT="0" distB="0" distL="114300" distR="114300" simplePos="0" relativeHeight="251695104" behindDoc="0" locked="0" layoutInCell="1" allowOverlap="1" wp14:anchorId="10BD84AE" wp14:editId="5197D104">
                <wp:simplePos x="0" y="0"/>
                <wp:positionH relativeFrom="page">
                  <wp:posOffset>641350</wp:posOffset>
                </wp:positionH>
                <wp:positionV relativeFrom="paragraph">
                  <wp:posOffset>-457835</wp:posOffset>
                </wp:positionV>
                <wp:extent cx="6914515" cy="181610"/>
                <wp:effectExtent l="3175" t="0" r="0" b="0"/>
                <wp:wrapNone/>
                <wp:docPr id="66" name="Grup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1610"/>
                          <a:chOff x="1010" y="-721"/>
                          <a:chExt cx="10889" cy="286"/>
                        </a:xfrm>
                      </wpg:grpSpPr>
                      <wps:wsp>
                        <wps:cNvPr id="67" name="Freeform 33"/>
                        <wps:cNvSpPr>
                          <a:spLocks/>
                        </wps:cNvSpPr>
                        <wps:spPr bwMode="auto">
                          <a:xfrm>
                            <a:off x="1010" y="-721"/>
                            <a:ext cx="10889" cy="286"/>
                          </a:xfrm>
                          <a:custGeom>
                            <a:avLst/>
                            <a:gdLst>
                              <a:gd name="T0" fmla="+- 0 11899 1010"/>
                              <a:gd name="T1" fmla="*/ T0 w 10889"/>
                              <a:gd name="T2" fmla="+- 0 -721 -721"/>
                              <a:gd name="T3" fmla="*/ -721 h 286"/>
                              <a:gd name="T4" fmla="+- 0 10505 1010"/>
                              <a:gd name="T5" fmla="*/ T4 w 10889"/>
                              <a:gd name="T6" fmla="+- 0 -721 -721"/>
                              <a:gd name="T7" fmla="*/ -721 h 286"/>
                              <a:gd name="T8" fmla="+- 0 10495 1010"/>
                              <a:gd name="T9" fmla="*/ T8 w 10889"/>
                              <a:gd name="T10" fmla="+- 0 -721 -721"/>
                              <a:gd name="T11" fmla="*/ -721 h 286"/>
                              <a:gd name="T12" fmla="+- 0 10495 1010"/>
                              <a:gd name="T13" fmla="*/ T12 w 10889"/>
                              <a:gd name="T14" fmla="+- 0 -711 -721"/>
                              <a:gd name="T15" fmla="*/ -711 h 286"/>
                              <a:gd name="T16" fmla="+- 0 10495 1010"/>
                              <a:gd name="T17" fmla="*/ T16 w 10889"/>
                              <a:gd name="T18" fmla="+- 0 -445 -721"/>
                              <a:gd name="T19" fmla="*/ -445 h 286"/>
                              <a:gd name="T20" fmla="+- 0 3106 1010"/>
                              <a:gd name="T21" fmla="*/ T20 w 10889"/>
                              <a:gd name="T22" fmla="+- 0 -445 -721"/>
                              <a:gd name="T23" fmla="*/ -445 h 286"/>
                              <a:gd name="T24" fmla="+- 0 3106 1010"/>
                              <a:gd name="T25" fmla="*/ T24 w 10889"/>
                              <a:gd name="T26" fmla="+- 0 -711 -721"/>
                              <a:gd name="T27" fmla="*/ -711 h 286"/>
                              <a:gd name="T28" fmla="+- 0 10495 1010"/>
                              <a:gd name="T29" fmla="*/ T28 w 10889"/>
                              <a:gd name="T30" fmla="+- 0 -711 -721"/>
                              <a:gd name="T31" fmla="*/ -711 h 286"/>
                              <a:gd name="T32" fmla="+- 0 10495 1010"/>
                              <a:gd name="T33" fmla="*/ T32 w 10889"/>
                              <a:gd name="T34" fmla="+- 0 -721 -721"/>
                              <a:gd name="T35" fmla="*/ -721 h 286"/>
                              <a:gd name="T36" fmla="+- 0 3106 1010"/>
                              <a:gd name="T37" fmla="*/ T36 w 10889"/>
                              <a:gd name="T38" fmla="+- 0 -721 -721"/>
                              <a:gd name="T39" fmla="*/ -721 h 286"/>
                              <a:gd name="T40" fmla="+- 0 3096 1010"/>
                              <a:gd name="T41" fmla="*/ T40 w 10889"/>
                              <a:gd name="T42" fmla="+- 0 -721 -721"/>
                              <a:gd name="T43" fmla="*/ -721 h 286"/>
                              <a:gd name="T44" fmla="+- 0 3096 1010"/>
                              <a:gd name="T45" fmla="*/ T44 w 10889"/>
                              <a:gd name="T46" fmla="+- 0 -711 -721"/>
                              <a:gd name="T47" fmla="*/ -711 h 286"/>
                              <a:gd name="T48" fmla="+- 0 3096 1010"/>
                              <a:gd name="T49" fmla="*/ T48 w 10889"/>
                              <a:gd name="T50" fmla="+- 0 -445 -721"/>
                              <a:gd name="T51" fmla="*/ -445 h 286"/>
                              <a:gd name="T52" fmla="+- 0 1020 1010"/>
                              <a:gd name="T53" fmla="*/ T52 w 10889"/>
                              <a:gd name="T54" fmla="+- 0 -445 -721"/>
                              <a:gd name="T55" fmla="*/ -445 h 286"/>
                              <a:gd name="T56" fmla="+- 0 1020 1010"/>
                              <a:gd name="T57" fmla="*/ T56 w 10889"/>
                              <a:gd name="T58" fmla="+- 0 -711 -721"/>
                              <a:gd name="T59" fmla="*/ -711 h 286"/>
                              <a:gd name="T60" fmla="+- 0 3096 1010"/>
                              <a:gd name="T61" fmla="*/ T60 w 10889"/>
                              <a:gd name="T62" fmla="+- 0 -711 -721"/>
                              <a:gd name="T63" fmla="*/ -711 h 286"/>
                              <a:gd name="T64" fmla="+- 0 3096 1010"/>
                              <a:gd name="T65" fmla="*/ T64 w 10889"/>
                              <a:gd name="T66" fmla="+- 0 -721 -721"/>
                              <a:gd name="T67" fmla="*/ -721 h 286"/>
                              <a:gd name="T68" fmla="+- 0 1020 1010"/>
                              <a:gd name="T69" fmla="*/ T68 w 10889"/>
                              <a:gd name="T70" fmla="+- 0 -721 -721"/>
                              <a:gd name="T71" fmla="*/ -721 h 286"/>
                              <a:gd name="T72" fmla="+- 0 1010 1010"/>
                              <a:gd name="T73" fmla="*/ T72 w 10889"/>
                              <a:gd name="T74" fmla="+- 0 -721 -721"/>
                              <a:gd name="T75" fmla="*/ -721 h 286"/>
                              <a:gd name="T76" fmla="+- 0 1010 1010"/>
                              <a:gd name="T77" fmla="*/ T76 w 10889"/>
                              <a:gd name="T78" fmla="+- 0 -711 -721"/>
                              <a:gd name="T79" fmla="*/ -711 h 286"/>
                              <a:gd name="T80" fmla="+- 0 1010 1010"/>
                              <a:gd name="T81" fmla="*/ T80 w 10889"/>
                              <a:gd name="T82" fmla="+- 0 -445 -721"/>
                              <a:gd name="T83" fmla="*/ -445 h 286"/>
                              <a:gd name="T84" fmla="+- 0 1010 1010"/>
                              <a:gd name="T85" fmla="*/ T84 w 10889"/>
                              <a:gd name="T86" fmla="+- 0 -435 -721"/>
                              <a:gd name="T87" fmla="*/ -435 h 286"/>
                              <a:gd name="T88" fmla="+- 0 1020 1010"/>
                              <a:gd name="T89" fmla="*/ T88 w 10889"/>
                              <a:gd name="T90" fmla="+- 0 -435 -721"/>
                              <a:gd name="T91" fmla="*/ -435 h 286"/>
                              <a:gd name="T92" fmla="+- 0 11899 1010"/>
                              <a:gd name="T93" fmla="*/ T92 w 10889"/>
                              <a:gd name="T94" fmla="+- 0 -435 -721"/>
                              <a:gd name="T95" fmla="*/ -435 h 286"/>
                              <a:gd name="T96" fmla="+- 0 11899 1010"/>
                              <a:gd name="T97" fmla="*/ T96 w 10889"/>
                              <a:gd name="T98" fmla="+- 0 -445 -721"/>
                              <a:gd name="T99" fmla="*/ -445 h 286"/>
                              <a:gd name="T100" fmla="+- 0 10505 1010"/>
                              <a:gd name="T101" fmla="*/ T100 w 10889"/>
                              <a:gd name="T102" fmla="+- 0 -445 -721"/>
                              <a:gd name="T103" fmla="*/ -445 h 286"/>
                              <a:gd name="T104" fmla="+- 0 10505 1010"/>
                              <a:gd name="T105" fmla="*/ T104 w 10889"/>
                              <a:gd name="T106" fmla="+- 0 -711 -721"/>
                              <a:gd name="T107" fmla="*/ -711 h 286"/>
                              <a:gd name="T108" fmla="+- 0 11899 1010"/>
                              <a:gd name="T109" fmla="*/ T108 w 10889"/>
                              <a:gd name="T110" fmla="+- 0 -711 -721"/>
                              <a:gd name="T111" fmla="*/ -711 h 286"/>
                              <a:gd name="T112" fmla="+- 0 11899 1010"/>
                              <a:gd name="T113" fmla="*/ T112 w 10889"/>
                              <a:gd name="T114" fmla="+- 0 -721 -721"/>
                              <a:gd name="T115" fmla="*/ -72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889" h="286">
                                <a:moveTo>
                                  <a:pt x="10889" y="0"/>
                                </a:moveTo>
                                <a:lnTo>
                                  <a:pt x="9495" y="0"/>
                                </a:lnTo>
                                <a:lnTo>
                                  <a:pt x="9485" y="0"/>
                                </a:lnTo>
                                <a:lnTo>
                                  <a:pt x="9485" y="10"/>
                                </a:lnTo>
                                <a:lnTo>
                                  <a:pt x="9485" y="276"/>
                                </a:lnTo>
                                <a:lnTo>
                                  <a:pt x="2096" y="276"/>
                                </a:lnTo>
                                <a:lnTo>
                                  <a:pt x="2096" y="10"/>
                                </a:lnTo>
                                <a:lnTo>
                                  <a:pt x="9485" y="10"/>
                                </a:lnTo>
                                <a:lnTo>
                                  <a:pt x="9485" y="0"/>
                                </a:lnTo>
                                <a:lnTo>
                                  <a:pt x="2096" y="0"/>
                                </a:lnTo>
                                <a:lnTo>
                                  <a:pt x="2086" y="0"/>
                                </a:lnTo>
                                <a:lnTo>
                                  <a:pt x="2086" y="10"/>
                                </a:lnTo>
                                <a:lnTo>
                                  <a:pt x="2086" y="276"/>
                                </a:lnTo>
                                <a:lnTo>
                                  <a:pt x="10" y="276"/>
                                </a:lnTo>
                                <a:lnTo>
                                  <a:pt x="10" y="10"/>
                                </a:lnTo>
                                <a:lnTo>
                                  <a:pt x="2086" y="10"/>
                                </a:lnTo>
                                <a:lnTo>
                                  <a:pt x="2086" y="0"/>
                                </a:lnTo>
                                <a:lnTo>
                                  <a:pt x="10" y="0"/>
                                </a:lnTo>
                                <a:lnTo>
                                  <a:pt x="0" y="0"/>
                                </a:lnTo>
                                <a:lnTo>
                                  <a:pt x="0" y="10"/>
                                </a:lnTo>
                                <a:lnTo>
                                  <a:pt x="0" y="276"/>
                                </a:lnTo>
                                <a:lnTo>
                                  <a:pt x="0" y="286"/>
                                </a:lnTo>
                                <a:lnTo>
                                  <a:pt x="10" y="286"/>
                                </a:lnTo>
                                <a:lnTo>
                                  <a:pt x="10889" y="286"/>
                                </a:lnTo>
                                <a:lnTo>
                                  <a:pt x="10889" y="276"/>
                                </a:lnTo>
                                <a:lnTo>
                                  <a:pt x="9495" y="276"/>
                                </a:lnTo>
                                <a:lnTo>
                                  <a:pt x="9495" y="10"/>
                                </a:lnTo>
                                <a:lnTo>
                                  <a:pt x="10889" y="10"/>
                                </a:lnTo>
                                <a:lnTo>
                                  <a:pt x="10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34"/>
                        <wps:cNvSpPr txBox="1">
                          <a:spLocks noChangeArrowheads="1"/>
                        </wps:cNvSpPr>
                        <wps:spPr bwMode="auto">
                          <a:xfrm>
                            <a:off x="8119" y="-699"/>
                            <a:ext cx="199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138B7" w14:textId="77777777" w:rsidR="00187927" w:rsidRDefault="00187927" w:rsidP="00187927">
                              <w:pPr>
                                <w:spacing w:line="221" w:lineRule="exact"/>
                                <w:rPr>
                                  <w:rFonts w:ascii="Times New Roman"/>
                                </w:rPr>
                              </w:pPr>
                              <w:r>
                                <w:rPr>
                                  <w:rFonts w:ascii="Times New Roman"/>
                                </w:rPr>
                                <w:t>TOTALE</w:t>
                              </w:r>
                              <w:r>
                                <w:rPr>
                                  <w:rFonts w:ascii="Times New Roman"/>
                                  <w:spacing w:val="-6"/>
                                </w:rPr>
                                <w:t xml:space="preserve"> </w:t>
                              </w:r>
                              <w:r>
                                <w:rPr>
                                  <w:rFonts w:ascii="Times New Roman"/>
                                </w:rPr>
                                <w:t>PUNTEGGIO</w:t>
                              </w:r>
                            </w:p>
                          </w:txbxContent>
                        </wps:txbx>
                        <wps:bodyPr rot="0" vert="horz" wrap="square" lIns="0" tIns="0" rIns="0" bIns="0" anchor="t" anchorCtr="0" upright="1">
                          <a:noAutofit/>
                        </wps:bodyPr>
                      </wps:wsp>
                      <wps:wsp>
                        <wps:cNvPr id="69" name="Text Box 35"/>
                        <wps:cNvSpPr txBox="1">
                          <a:spLocks noChangeArrowheads="1"/>
                        </wps:cNvSpPr>
                        <wps:spPr bwMode="auto">
                          <a:xfrm>
                            <a:off x="3259" y="-699"/>
                            <a:ext cx="32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98E49" w14:textId="77777777" w:rsidR="00187927" w:rsidRDefault="00187927" w:rsidP="00187927">
                              <w:pPr>
                                <w:spacing w:line="221" w:lineRule="exact"/>
                                <w:rPr>
                                  <w:rFonts w:ascii="Times New Roman"/>
                                </w:rPr>
                              </w:pPr>
                              <w:r>
                                <w:rPr>
                                  <w:rFonts w:ascii="Times New Roman"/>
                                </w:rPr>
                                <w:t>------------------/10</w:t>
                              </w:r>
                              <w:r>
                                <w:rPr>
                                  <w:rFonts w:ascii="Times New Roman"/>
                                  <w:spacing w:val="27"/>
                                </w:rPr>
                                <w:t xml:space="preserve"> </w:t>
                              </w:r>
                              <w:r>
                                <w:rPr>
                                  <w:rFonts w:ascii="Times New Roman"/>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D84AE" id="Gruppo 66" o:spid="_x0000_s1079" style="position:absolute;left:0;text-align:left;margin-left:50.5pt;margin-top:-36.05pt;width:544.45pt;height:14.3pt;z-index:251695104;mso-position-horizontal-relative:page;mso-position-vertical-relative:text" coordorigin="1010,-721" coordsize="1088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">
                <v:shape id="Freeform 33" o:spid="_x0000_s1080" style="position:absolute;left:1010;top:-721;width:10889;height:286;visibility:visible;mso-wrap-style:square;v-text-anchor:top" coordsize="1088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" path="m10889,l9495,r-10,l9485,10r,266l2096,276r,-266l9485,10r,-10l2096,r-10,l2086,10r,266l10,276,10,10r2076,l2086,,10,,,,,10,,276r,10l10,286r10879,l10889,276r-1394,l9495,10r1394,l10889,xe" fillcolor="black" stroked="f">
                  <v:path arrowok="t" o:connecttype="custom" o:connectlocs="10889,-721;9495,-721;9485,-721;9485,-711;9485,-445;2096,-445;2096,-711;9485,-711;9485,-721;2096,-721;2086,-721;2086,-711;2086,-445;10,-445;10,-711;2086,-711;2086,-721;10,-721;0,-721;0,-711;0,-445;0,-435;10,-435;10889,-435;10889,-445;9495,-445;9495,-711;10889,-711;10889,-721" o:connectangles="0,0,0,0,0,0,0,0,0,0,0,0,0,0,0,0,0,0,0,0,0,0,0,0,0,0,0,0,0"/>
                </v:shape>
                <v:shape id="Text Box 34" o:spid="_x0000_s1081" type="#_x0000_t202" style="position:absolute;left:8119;top:-699;width:199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FF138B7" w14:textId="77777777" w:rsidR="00187927" w:rsidRDefault="00187927" w:rsidP="00187927">
                        <w:pPr>
                          <w:spacing w:line="221" w:lineRule="exact"/>
                          <w:rPr>
                            <w:rFonts w:ascii="Times New Roman"/>
                          </w:rPr>
                        </w:pPr>
                        <w:r>
                          <w:rPr>
                            <w:rFonts w:ascii="Times New Roman"/>
                          </w:rPr>
                          <w:t>TOTALE</w:t>
                        </w:r>
                        <w:r>
                          <w:rPr>
                            <w:rFonts w:ascii="Times New Roman"/>
                            <w:spacing w:val="-6"/>
                          </w:rPr>
                          <w:t xml:space="preserve"> </w:t>
                        </w:r>
                        <w:r>
                          <w:rPr>
                            <w:rFonts w:ascii="Times New Roman"/>
                          </w:rPr>
                          <w:t>PUNTEGGIO</w:t>
                        </w:r>
                      </w:p>
                    </w:txbxContent>
                  </v:textbox>
                </v:shape>
                <v:shape id="Text Box 35" o:spid="_x0000_s1082" type="#_x0000_t202" style="position:absolute;left:3259;top:-699;width:32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4198E49" w14:textId="77777777" w:rsidR="00187927" w:rsidRDefault="00187927" w:rsidP="00187927">
                        <w:pPr>
                          <w:spacing w:line="221" w:lineRule="exact"/>
                          <w:rPr>
                            <w:rFonts w:ascii="Times New Roman"/>
                          </w:rPr>
                        </w:pPr>
                        <w:r>
                          <w:rPr>
                            <w:rFonts w:ascii="Times New Roman"/>
                          </w:rPr>
                          <w:t>------------------/10</w:t>
                        </w:r>
                        <w:r>
                          <w:rPr>
                            <w:rFonts w:ascii="Times New Roman"/>
                            <w:spacing w:val="27"/>
                          </w:rPr>
                          <w:t xml:space="preserve"> </w:t>
                        </w:r>
                        <w:r>
                          <w:rPr>
                            <w:rFonts w:ascii="Times New Roman"/>
                          </w:rPr>
                          <w:t>---------------------/20</w:t>
                        </w:r>
                      </w:p>
                    </w:txbxContent>
                  </v:textbox>
                </v:shape>
                <w10:wrap anchorx="page"/>
              </v:group>
            </w:pict>
          </mc:Fallback>
        </mc:AlternateContent>
      </w:r>
      <w:r>
        <w:rPr>
          <w:rFonts w:ascii="Arial" w:hAnsi="Arial"/>
        </w:rPr>
        <w:t>Data…………………………</w:t>
      </w:r>
      <w:proofErr w:type="gramStart"/>
      <w:r>
        <w:rPr>
          <w:rFonts w:ascii="Arial" w:hAnsi="Arial"/>
        </w:rPr>
        <w:t>….</w:t>
      </w:r>
      <w:proofErr w:type="spellStart"/>
      <w:r>
        <w:rPr>
          <w:rFonts w:ascii="Arial" w:hAnsi="Arial"/>
        </w:rPr>
        <w:t>Firma</w:t>
      </w:r>
      <w:proofErr w:type="spellEnd"/>
      <w:proofErr w:type="gramEnd"/>
      <w:r>
        <w:rPr>
          <w:rFonts w:ascii="Arial" w:hAnsi="Arial"/>
        </w:rPr>
        <w:t>…………………………………………………..</w:t>
      </w:r>
    </w:p>
    <w:p w14:paraId="0211547C" w14:textId="77777777" w:rsidR="003338ED" w:rsidRDefault="003338ED" w:rsidP="003338ED">
      <w:pPr>
        <w:jc w:val="right"/>
        <w:rPr>
          <w:rFonts w:ascii="Times New Roman"/>
          <w:sz w:val="15"/>
        </w:rPr>
      </w:pPr>
    </w:p>
    <w:p w14:paraId="0942F9F3" w14:textId="0DA9DADF" w:rsidR="003338ED" w:rsidRDefault="003338ED" w:rsidP="003338ED">
      <w:pPr>
        <w:pStyle w:val="Corpotesto"/>
        <w:rPr>
          <w:rFonts w:ascii="Arial"/>
        </w:rPr>
      </w:pPr>
    </w:p>
    <w:p w14:paraId="483E4732" w14:textId="183E2D1F" w:rsidR="00187927" w:rsidRDefault="00187927" w:rsidP="003338ED">
      <w:pPr>
        <w:pStyle w:val="Corpotesto"/>
        <w:rPr>
          <w:rFonts w:ascii="Arial"/>
        </w:rPr>
      </w:pPr>
    </w:p>
    <w:p w14:paraId="2455BD94" w14:textId="08569CE7" w:rsidR="00187927" w:rsidRDefault="00187927" w:rsidP="003338ED">
      <w:pPr>
        <w:pStyle w:val="Corpotesto"/>
        <w:rPr>
          <w:rFonts w:ascii="Arial"/>
        </w:rPr>
      </w:pPr>
    </w:p>
    <w:p w14:paraId="7DCDFDFD" w14:textId="77777777" w:rsidR="00187927" w:rsidRDefault="00187927" w:rsidP="003338ED">
      <w:pPr>
        <w:pStyle w:val="Corpotesto"/>
        <w:rPr>
          <w:rFonts w:ascii="Arial"/>
        </w:rPr>
      </w:pPr>
    </w:p>
    <w:p w14:paraId="2E8B3C5A" w14:textId="53F7D714" w:rsidR="00187927" w:rsidRDefault="00187927" w:rsidP="00187927">
      <w:pPr>
        <w:pStyle w:val="Titolo3"/>
        <w:ind w:right="227"/>
        <w:rPr>
          <w:rFonts w:ascii="Arial"/>
        </w:rPr>
      </w:pPr>
      <w:bookmarkStart w:id="10" w:name="_Toc86050968"/>
      <w:r>
        <w:t>GRIGLIA</w:t>
      </w:r>
      <w:r>
        <w:rPr>
          <w:spacing w:val="-3"/>
        </w:rPr>
        <w:t xml:space="preserve"> </w:t>
      </w:r>
      <w:r>
        <w:t>DI</w:t>
      </w:r>
      <w:r>
        <w:rPr>
          <w:spacing w:val="-1"/>
        </w:rPr>
        <w:t xml:space="preserve"> </w:t>
      </w:r>
      <w:r>
        <w:t>VALUTAZIONE</w:t>
      </w:r>
      <w:r>
        <w:rPr>
          <w:spacing w:val="-1"/>
        </w:rPr>
        <w:t xml:space="preserve"> </w:t>
      </w:r>
      <w:r>
        <w:t>COMPITO</w:t>
      </w:r>
      <w:r>
        <w:rPr>
          <w:spacing w:val="-2"/>
        </w:rPr>
        <w:t xml:space="preserve"> </w:t>
      </w:r>
      <w:r>
        <w:t>DI</w:t>
      </w:r>
      <w:r>
        <w:rPr>
          <w:spacing w:val="-1"/>
        </w:rPr>
        <w:t xml:space="preserve"> </w:t>
      </w:r>
      <w:r>
        <w:t>ITALIANO</w:t>
      </w:r>
      <w:r>
        <w:rPr>
          <w:spacing w:val="-2"/>
        </w:rPr>
        <w:t xml:space="preserve"> </w:t>
      </w:r>
      <w:r>
        <w:t>–</w:t>
      </w:r>
      <w:r>
        <w:rPr>
          <w:spacing w:val="-1"/>
        </w:rPr>
        <w:t xml:space="preserve"> </w:t>
      </w:r>
      <w:proofErr w:type="spellStart"/>
      <w:r>
        <w:t>Tipologia</w:t>
      </w:r>
      <w:proofErr w:type="spellEnd"/>
      <w:r>
        <w:t xml:space="preserve"> C</w:t>
      </w:r>
      <w:bookmarkEnd w:id="10"/>
    </w:p>
    <w:p w14:paraId="697B9FA3" w14:textId="77777777" w:rsidR="003338ED" w:rsidRDefault="003338ED" w:rsidP="003338ED">
      <w:pPr>
        <w:pStyle w:val="Corpotesto"/>
        <w:spacing w:before="8"/>
        <w:rPr>
          <w:rFonts w:ascii="Arial"/>
          <w:sz w:val="14"/>
        </w:rPr>
      </w:pPr>
    </w:p>
    <w:p w14:paraId="46A8318A" w14:textId="1782B1CB" w:rsidR="003338ED" w:rsidRDefault="003338ED" w:rsidP="003338ED">
      <w:pPr>
        <w:pStyle w:val="Corpotesto"/>
        <w:ind w:left="199"/>
        <w:rPr>
          <w:rFonts w:ascii="Arial"/>
        </w:rPr>
      </w:pPr>
      <w:r>
        <w:rPr>
          <w:rFonts w:ascii="Arial"/>
          <w:noProof/>
        </w:rPr>
        <mc:AlternateContent>
          <mc:Choice Requires="wpg">
            <w:drawing>
              <wp:inline distT="0" distB="0" distL="0" distR="0" wp14:anchorId="0DFDC55C" wp14:editId="2F958E59">
                <wp:extent cx="6163310" cy="904240"/>
                <wp:effectExtent l="9525" t="9525" r="8890" b="10160"/>
                <wp:docPr id="63" name="Grup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4240"/>
                          <a:chOff x="0" y="0"/>
                          <a:chExt cx="9706" cy="1424"/>
                        </a:xfrm>
                      </wpg:grpSpPr>
                      <pic:pic xmlns:pic="http://schemas.openxmlformats.org/drawingml/2006/picture">
                        <pic:nvPicPr>
                          <pic:cNvPr id="64"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65" name="Text Box 12"/>
                        <wps:cNvSpPr txBox="1">
                          <a:spLocks noChangeArrowheads="1"/>
                        </wps:cNvSpPr>
                        <wps:spPr bwMode="auto">
                          <a:xfrm>
                            <a:off x="4" y="4"/>
                            <a:ext cx="9696" cy="14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5E793" w14:textId="77777777" w:rsidR="003338ED" w:rsidRDefault="003338ED" w:rsidP="003338ED">
                              <w:pPr>
                                <w:spacing w:before="7"/>
                                <w:rPr>
                                  <w:rFonts w:ascii="Arial"/>
                                  <w:sz w:val="23"/>
                                </w:rPr>
                              </w:pPr>
                            </w:p>
                            <w:p w14:paraId="3D01CCD7"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91C372A"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1A7CFEAE"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48432A6F"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44">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45">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0DFDC55C" id="Gruppo 63" o:spid="_x0000_s1083" style="width:485.3pt;height:71.2pt;mso-position-horizontal-relative:char;mso-position-vertical-relative:line" coordsize="9706,1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">
                <v:shape id="Picture 11" o:spid="_x0000_s1084"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">
                  <v:imagedata r:id="rId21" o:title=""/>
                </v:shape>
                <v:shape id="Text Box 12" o:spid="_x0000_s1085"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" filled="f" strokeweight=".48pt">
                  <v:textbox inset="0,0,0,0">
                    <w:txbxContent>
                      <w:p w14:paraId="6635E793" w14:textId="77777777" w:rsidR="003338ED" w:rsidRDefault="003338ED" w:rsidP="003338ED">
                        <w:pPr>
                          <w:spacing w:before="7"/>
                          <w:rPr>
                            <w:rFonts w:ascii="Arial"/>
                            <w:sz w:val="23"/>
                          </w:rPr>
                        </w:pPr>
                      </w:p>
                      <w:p w14:paraId="3D01CCD7"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91C372A"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1A7CFEAE"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48432A6F"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46">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47">
                          <w:r>
                            <w:rPr>
                              <w:rFonts w:ascii="Arial"/>
                              <w:sz w:val="15"/>
                            </w:rPr>
                            <w:t>pdis018003@istruzione.it</w:t>
                          </w:r>
                        </w:hyperlink>
                      </w:p>
                    </w:txbxContent>
                  </v:textbox>
                </v:shape>
                <w10:anchorlock/>
              </v:group>
            </w:pict>
          </mc:Fallback>
        </mc:AlternateContent>
      </w:r>
    </w:p>
    <w:p w14:paraId="3D81689B" w14:textId="77777777" w:rsidR="003338ED" w:rsidRDefault="003338ED" w:rsidP="003338ED">
      <w:pPr>
        <w:pStyle w:val="Corpotesto"/>
        <w:spacing w:before="4"/>
        <w:rPr>
          <w:rFonts w:ascii="Arial"/>
          <w:sz w:val="9"/>
        </w:rPr>
      </w:pPr>
    </w:p>
    <w:p w14:paraId="2896C43F" w14:textId="77777777" w:rsidR="003338ED" w:rsidRDefault="003338ED" w:rsidP="003338ED">
      <w:pPr>
        <w:pStyle w:val="Corpotesto"/>
        <w:spacing w:before="91"/>
        <w:ind w:left="2102"/>
        <w:rPr>
          <w:rFonts w:ascii="Times New Roman"/>
        </w:rPr>
      </w:pPr>
      <w:r>
        <w:rPr>
          <w:noProof/>
        </w:rPr>
        <w:drawing>
          <wp:anchor distT="0" distB="0" distL="0" distR="0" simplePos="0" relativeHeight="251676672" behindDoc="1" locked="0" layoutInCell="1" allowOverlap="1" wp14:anchorId="2BBA8E89" wp14:editId="2EFAFAE8">
            <wp:simplePos x="0" y="0"/>
            <wp:positionH relativeFrom="page">
              <wp:posOffset>769619</wp:posOffset>
            </wp:positionH>
            <wp:positionV relativeFrom="paragraph">
              <wp:posOffset>-972728</wp:posOffset>
            </wp:positionV>
            <wp:extent cx="671041" cy="817245"/>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7696" behindDoc="1" locked="0" layoutInCell="1" allowOverlap="1" wp14:anchorId="6D7867A7" wp14:editId="3F2D558C">
            <wp:simplePos x="0" y="0"/>
            <wp:positionH relativeFrom="page">
              <wp:posOffset>5157215</wp:posOffset>
            </wp:positionH>
            <wp:positionV relativeFrom="paragraph">
              <wp:posOffset>-902623</wp:posOffset>
            </wp:positionV>
            <wp:extent cx="674751" cy="674751"/>
            <wp:effectExtent l="0" t="0" r="0" b="0"/>
            <wp:wrapNone/>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24"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1"/>
        </w:rPr>
        <w:t xml:space="preserve"> </w:t>
      </w:r>
      <w:r>
        <w:rPr>
          <w:rFonts w:ascii="Times New Roman"/>
        </w:rPr>
        <w:t>VALUTAZIONE</w:t>
      </w:r>
      <w:r>
        <w:rPr>
          <w:rFonts w:ascii="Times New Roman"/>
          <w:spacing w:val="-1"/>
        </w:rPr>
        <w:t xml:space="preserve"> </w:t>
      </w:r>
      <w:r>
        <w:rPr>
          <w:rFonts w:ascii="Times New Roman"/>
        </w:rPr>
        <w:t>COMPITO</w:t>
      </w:r>
      <w:r>
        <w:rPr>
          <w:rFonts w:ascii="Times New Roman"/>
          <w:spacing w:val="-2"/>
        </w:rPr>
        <w:t xml:space="preserve"> </w:t>
      </w:r>
      <w:r>
        <w:rPr>
          <w:rFonts w:ascii="Times New Roman"/>
        </w:rPr>
        <w:t>DI</w:t>
      </w:r>
      <w:r>
        <w:rPr>
          <w:rFonts w:ascii="Times New Roman"/>
          <w:spacing w:val="-1"/>
        </w:rPr>
        <w:t xml:space="preserve"> </w:t>
      </w:r>
      <w:r>
        <w:rPr>
          <w:rFonts w:ascii="Times New Roman"/>
        </w:rPr>
        <w:t>ITALIANO</w:t>
      </w:r>
      <w:r>
        <w:rPr>
          <w:rFonts w:ascii="Times New Roman"/>
          <w:spacing w:val="-2"/>
        </w:rPr>
        <w:t xml:space="preserve"> </w:t>
      </w:r>
      <w:r>
        <w:rPr>
          <w:rFonts w:ascii="Times New Roman"/>
        </w:rPr>
        <w:t>-</w:t>
      </w:r>
      <w:r>
        <w:rPr>
          <w:rFonts w:ascii="Times New Roman"/>
          <w:spacing w:val="-1"/>
        </w:rPr>
        <w:t xml:space="preserve"> </w:t>
      </w:r>
      <w:proofErr w:type="spellStart"/>
      <w:r>
        <w:rPr>
          <w:rFonts w:ascii="Times New Roman"/>
        </w:rPr>
        <w:t>Tipologia</w:t>
      </w:r>
      <w:proofErr w:type="spellEnd"/>
      <w:r>
        <w:rPr>
          <w:rFonts w:ascii="Times New Roman"/>
          <w:spacing w:val="-2"/>
        </w:rPr>
        <w:t xml:space="preserve"> </w:t>
      </w:r>
      <w:r>
        <w:rPr>
          <w:rFonts w:ascii="Times New Roman"/>
        </w:rPr>
        <w:t>C</w:t>
      </w:r>
    </w:p>
    <w:p w14:paraId="3AF378BB" w14:textId="77777777" w:rsidR="003338ED" w:rsidRDefault="003338ED" w:rsidP="003338ED">
      <w:pPr>
        <w:pStyle w:val="Corpotesto"/>
        <w:spacing w:before="7"/>
        <w:rPr>
          <w:rFonts w:ascii="Times New Roman"/>
        </w:rPr>
      </w:pPr>
    </w:p>
    <w:p w14:paraId="296B8197"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1C5747AA" w14:textId="77777777" w:rsidR="003338ED" w:rsidRDefault="003338ED" w:rsidP="003338ED">
      <w:pPr>
        <w:spacing w:before="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5B64F503" w14:textId="77777777" w:rsidR="003338ED" w:rsidRDefault="003338ED" w:rsidP="003338ED">
      <w:pPr>
        <w:spacing w:before="29" w:after="28"/>
        <w:ind w:left="1900"/>
        <w:rPr>
          <w:rFonts w:ascii="Times New Roman" w:hAnsi="Times New Roman"/>
          <w:b/>
          <w:sz w:val="15"/>
        </w:rPr>
      </w:pPr>
      <w:r>
        <w:rPr>
          <w:rFonts w:ascii="Times New Roman" w:hAnsi="Times New Roman"/>
          <w:b/>
          <w:sz w:val="15"/>
        </w:rPr>
        <w:t>TIPOLOGIA</w:t>
      </w:r>
      <w:r>
        <w:rPr>
          <w:rFonts w:ascii="Times New Roman" w:hAnsi="Times New Roman"/>
          <w:b/>
          <w:spacing w:val="-4"/>
          <w:sz w:val="15"/>
        </w:rPr>
        <w:t xml:space="preserve"> </w:t>
      </w:r>
      <w:r>
        <w:rPr>
          <w:rFonts w:ascii="Times New Roman" w:hAnsi="Times New Roman"/>
          <w:b/>
          <w:sz w:val="15"/>
        </w:rPr>
        <w:t>C</w:t>
      </w:r>
      <w:r>
        <w:rPr>
          <w:rFonts w:ascii="Times New Roman" w:hAnsi="Times New Roman"/>
          <w:b/>
          <w:spacing w:val="-3"/>
          <w:sz w:val="15"/>
        </w:rPr>
        <w:t xml:space="preserve"> </w:t>
      </w:r>
      <w:r>
        <w:rPr>
          <w:rFonts w:ascii="Times New Roman" w:hAnsi="Times New Roman"/>
          <w:b/>
          <w:sz w:val="15"/>
        </w:rPr>
        <w:t>(</w:t>
      </w:r>
      <w:proofErr w:type="spellStart"/>
      <w:r>
        <w:rPr>
          <w:rFonts w:ascii="Times New Roman" w:hAnsi="Times New Roman"/>
          <w:b/>
          <w:sz w:val="15"/>
        </w:rPr>
        <w:t>Riflessione</w:t>
      </w:r>
      <w:proofErr w:type="spellEnd"/>
      <w:r>
        <w:rPr>
          <w:rFonts w:ascii="Times New Roman" w:hAnsi="Times New Roman"/>
          <w:b/>
          <w:spacing w:val="-4"/>
          <w:sz w:val="15"/>
        </w:rPr>
        <w:t xml:space="preserve"> </w:t>
      </w:r>
      <w:proofErr w:type="spellStart"/>
      <w:r>
        <w:rPr>
          <w:rFonts w:ascii="Times New Roman" w:hAnsi="Times New Roman"/>
          <w:b/>
          <w:sz w:val="15"/>
        </w:rPr>
        <w:t>critica</w:t>
      </w:r>
      <w:proofErr w:type="spellEnd"/>
      <w:r>
        <w:rPr>
          <w:rFonts w:ascii="Times New Roman" w:hAnsi="Times New Roman"/>
          <w:b/>
          <w:sz w:val="15"/>
        </w:rPr>
        <w:t xml:space="preserve"> di</w:t>
      </w:r>
      <w:r>
        <w:rPr>
          <w:rFonts w:ascii="Times New Roman" w:hAnsi="Times New Roman"/>
          <w:b/>
          <w:spacing w:val="-4"/>
          <w:sz w:val="15"/>
        </w:rPr>
        <w:t xml:space="preserve"> </w:t>
      </w:r>
      <w:r>
        <w:rPr>
          <w:rFonts w:ascii="Times New Roman" w:hAnsi="Times New Roman"/>
          <w:b/>
          <w:sz w:val="15"/>
        </w:rPr>
        <w:t>carattere</w:t>
      </w:r>
      <w:r>
        <w:rPr>
          <w:rFonts w:ascii="Times New Roman" w:hAnsi="Times New Roman"/>
          <w:b/>
          <w:spacing w:val="-4"/>
          <w:sz w:val="15"/>
        </w:rPr>
        <w:t xml:space="preserve"> </w:t>
      </w:r>
      <w:proofErr w:type="spellStart"/>
      <w:r>
        <w:rPr>
          <w:rFonts w:ascii="Times New Roman" w:hAnsi="Times New Roman"/>
          <w:b/>
          <w:sz w:val="15"/>
        </w:rPr>
        <w:t>espositivo-argomentativo</w:t>
      </w:r>
      <w:proofErr w:type="spellEnd"/>
      <w:r>
        <w:rPr>
          <w:rFonts w:ascii="Times New Roman" w:hAnsi="Times New Roman"/>
          <w:b/>
          <w:spacing w:val="-3"/>
          <w:sz w:val="15"/>
        </w:rPr>
        <w:t xml:space="preserve"> </w:t>
      </w:r>
      <w:proofErr w:type="spellStart"/>
      <w:r>
        <w:rPr>
          <w:rFonts w:ascii="Times New Roman" w:hAnsi="Times New Roman"/>
          <w:b/>
          <w:sz w:val="15"/>
        </w:rPr>
        <w:t>su</w:t>
      </w:r>
      <w:proofErr w:type="spellEnd"/>
      <w:r>
        <w:rPr>
          <w:rFonts w:ascii="Times New Roman" w:hAnsi="Times New Roman"/>
          <w:b/>
          <w:spacing w:val="-4"/>
          <w:sz w:val="15"/>
        </w:rPr>
        <w:t xml:space="preserve"> </w:t>
      </w:r>
      <w:proofErr w:type="spellStart"/>
      <w:r>
        <w:rPr>
          <w:rFonts w:ascii="Times New Roman" w:hAnsi="Times New Roman"/>
          <w:b/>
          <w:sz w:val="15"/>
        </w:rPr>
        <w:t>tematiche</w:t>
      </w:r>
      <w:proofErr w:type="spellEnd"/>
      <w:r>
        <w:rPr>
          <w:rFonts w:ascii="Times New Roman" w:hAnsi="Times New Roman"/>
          <w:b/>
          <w:spacing w:val="-1"/>
          <w:sz w:val="15"/>
        </w:rPr>
        <w:t xml:space="preserve"> </w:t>
      </w:r>
      <w:r>
        <w:rPr>
          <w:rFonts w:ascii="Times New Roman" w:hAnsi="Times New Roman"/>
          <w:b/>
          <w:sz w:val="15"/>
        </w:rPr>
        <w:t>di</w:t>
      </w:r>
      <w:r>
        <w:rPr>
          <w:rFonts w:ascii="Times New Roman" w:hAnsi="Times New Roman"/>
          <w:b/>
          <w:spacing w:val="-4"/>
          <w:sz w:val="15"/>
        </w:rPr>
        <w:t xml:space="preserve"> </w:t>
      </w:r>
      <w:proofErr w:type="spellStart"/>
      <w:r>
        <w:rPr>
          <w:rFonts w:ascii="Times New Roman" w:hAnsi="Times New Roman"/>
          <w:b/>
          <w:sz w:val="15"/>
        </w:rPr>
        <w:t>attualità</w:t>
      </w:r>
      <w:proofErr w:type="spellEnd"/>
      <w:r>
        <w:rPr>
          <w:rFonts w:ascii="Times New Roman" w:hAnsi="Times New Roman"/>
          <w:b/>
          <w:sz w:val="15"/>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392"/>
        <w:gridCol w:w="1534"/>
        <w:gridCol w:w="1534"/>
        <w:gridCol w:w="1534"/>
        <w:gridCol w:w="1407"/>
        <w:gridCol w:w="1020"/>
      </w:tblGrid>
      <w:tr w:rsidR="003338ED" w14:paraId="237D52EA" w14:textId="77777777" w:rsidTr="00187927">
        <w:trPr>
          <w:trHeight w:val="395"/>
        </w:trPr>
        <w:tc>
          <w:tcPr>
            <w:tcW w:w="2086" w:type="dxa"/>
            <w:shd w:val="clear" w:color="auto" w:fill="FFFF00"/>
          </w:tcPr>
          <w:p w14:paraId="4B184D08" w14:textId="77777777" w:rsidR="003338ED" w:rsidRDefault="003338ED" w:rsidP="00B17DC1">
            <w:pPr>
              <w:pStyle w:val="TableParagraph"/>
              <w:spacing w:line="171" w:lineRule="exact"/>
              <w:ind w:left="575"/>
              <w:rPr>
                <w:rFonts w:ascii="Times New Roman"/>
                <w:b/>
                <w:sz w:val="15"/>
              </w:rPr>
            </w:pPr>
            <w:r>
              <w:rPr>
                <w:rFonts w:ascii="Times New Roman"/>
                <w:b/>
                <w:sz w:val="15"/>
              </w:rPr>
              <w:t>INDICATORI</w:t>
            </w:r>
          </w:p>
          <w:p w14:paraId="7E4FF6AE" w14:textId="77777777" w:rsidR="003338ED" w:rsidRDefault="003338ED" w:rsidP="00B17DC1">
            <w:pPr>
              <w:pStyle w:val="TableParagraph"/>
              <w:spacing w:before="26"/>
              <w:ind w:left="643"/>
              <w:rPr>
                <w:rFonts w:ascii="Times New Roman"/>
                <w:b/>
                <w:sz w:val="15"/>
              </w:rPr>
            </w:pPr>
            <w:r>
              <w:rPr>
                <w:rFonts w:ascii="Times New Roman"/>
                <w:b/>
                <w:sz w:val="15"/>
              </w:rPr>
              <w:t>GENERALI</w:t>
            </w:r>
          </w:p>
        </w:tc>
        <w:tc>
          <w:tcPr>
            <w:tcW w:w="7401" w:type="dxa"/>
            <w:gridSpan w:val="5"/>
            <w:shd w:val="clear" w:color="auto" w:fill="FFFF00"/>
          </w:tcPr>
          <w:p w14:paraId="5CB77C0D" w14:textId="77777777" w:rsidR="003338ED" w:rsidRDefault="003338ED" w:rsidP="00B17DC1">
            <w:pPr>
              <w:pStyle w:val="TableParagraph"/>
              <w:spacing w:line="171" w:lineRule="exact"/>
              <w:ind w:left="3152" w:right="3147"/>
              <w:jc w:val="center"/>
              <w:rPr>
                <w:rFonts w:ascii="Times New Roman"/>
                <w:b/>
                <w:sz w:val="15"/>
              </w:rPr>
            </w:pPr>
            <w:r>
              <w:rPr>
                <w:rFonts w:ascii="Times New Roman"/>
                <w:b/>
                <w:sz w:val="15"/>
              </w:rPr>
              <w:t>DESCRITTORI</w:t>
            </w:r>
          </w:p>
          <w:p w14:paraId="061EEEE5" w14:textId="77777777" w:rsidR="003338ED" w:rsidRDefault="003338ED" w:rsidP="00B17DC1">
            <w:pPr>
              <w:pStyle w:val="TableParagraph"/>
              <w:spacing w:before="26"/>
              <w:ind w:left="3152" w:right="3146"/>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60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020" w:type="dxa"/>
            <w:shd w:val="clear" w:color="auto" w:fill="FFFF00"/>
          </w:tcPr>
          <w:p w14:paraId="6BBF7771" w14:textId="77777777" w:rsidR="003338ED" w:rsidRDefault="003338ED" w:rsidP="00B17DC1">
            <w:pPr>
              <w:pStyle w:val="TableParagraph"/>
              <w:spacing w:line="171" w:lineRule="exact"/>
              <w:ind w:left="248" w:right="236"/>
              <w:jc w:val="center"/>
              <w:rPr>
                <w:rFonts w:ascii="Times New Roman"/>
                <w:b/>
                <w:sz w:val="15"/>
              </w:rPr>
            </w:pPr>
            <w:r>
              <w:rPr>
                <w:rFonts w:ascii="Times New Roman"/>
                <w:b/>
                <w:sz w:val="15"/>
              </w:rPr>
              <w:t>PUNTI</w:t>
            </w:r>
          </w:p>
          <w:p w14:paraId="2B56295B" w14:textId="77777777" w:rsidR="003338ED" w:rsidRDefault="003338ED" w:rsidP="00B17DC1">
            <w:pPr>
              <w:pStyle w:val="TableParagraph"/>
              <w:spacing w:before="26"/>
              <w:ind w:left="251" w:right="236"/>
              <w:jc w:val="center"/>
              <w:rPr>
                <w:rFonts w:ascii="Times New Roman"/>
                <w:b/>
                <w:sz w:val="15"/>
              </w:rPr>
            </w:pPr>
            <w:r>
              <w:rPr>
                <w:rFonts w:ascii="Times New Roman"/>
                <w:b/>
                <w:sz w:val="15"/>
              </w:rPr>
              <w:t>ASSEGNATI</w:t>
            </w:r>
          </w:p>
        </w:tc>
      </w:tr>
      <w:tr w:rsidR="003338ED" w14:paraId="64E1DE81" w14:textId="77777777" w:rsidTr="00187927">
        <w:trPr>
          <w:trHeight w:val="198"/>
        </w:trPr>
        <w:tc>
          <w:tcPr>
            <w:tcW w:w="2086" w:type="dxa"/>
          </w:tcPr>
          <w:p w14:paraId="19E2A018" w14:textId="77777777" w:rsidR="003338ED" w:rsidRDefault="003338ED" w:rsidP="00B17DC1">
            <w:pPr>
              <w:pStyle w:val="TableParagraph"/>
              <w:rPr>
                <w:rFonts w:ascii="Times New Roman"/>
                <w:sz w:val="12"/>
              </w:rPr>
            </w:pPr>
          </w:p>
        </w:tc>
        <w:tc>
          <w:tcPr>
            <w:tcW w:w="1392" w:type="dxa"/>
          </w:tcPr>
          <w:p w14:paraId="26247E54" w14:textId="77777777" w:rsidR="003338ED" w:rsidRDefault="003338ED" w:rsidP="00B17DC1">
            <w:pPr>
              <w:pStyle w:val="TableParagraph"/>
              <w:spacing w:line="171" w:lineRule="exact"/>
              <w:ind w:left="7"/>
              <w:jc w:val="center"/>
              <w:rPr>
                <w:rFonts w:ascii="Times New Roman"/>
                <w:b/>
                <w:sz w:val="15"/>
              </w:rPr>
            </w:pPr>
            <w:r>
              <w:rPr>
                <w:rFonts w:ascii="Times New Roman"/>
                <w:b/>
                <w:sz w:val="15"/>
              </w:rPr>
              <w:t>5</w:t>
            </w:r>
          </w:p>
        </w:tc>
        <w:tc>
          <w:tcPr>
            <w:tcW w:w="1534" w:type="dxa"/>
          </w:tcPr>
          <w:p w14:paraId="610F2C8A"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4</w:t>
            </w:r>
          </w:p>
        </w:tc>
        <w:tc>
          <w:tcPr>
            <w:tcW w:w="1534" w:type="dxa"/>
          </w:tcPr>
          <w:p w14:paraId="1E2C83AD" w14:textId="77777777" w:rsidR="003338ED" w:rsidRDefault="003338ED" w:rsidP="00B17DC1">
            <w:pPr>
              <w:pStyle w:val="TableParagraph"/>
              <w:spacing w:line="171" w:lineRule="exact"/>
              <w:ind w:left="8"/>
              <w:jc w:val="center"/>
              <w:rPr>
                <w:rFonts w:ascii="Times New Roman"/>
                <w:b/>
                <w:sz w:val="15"/>
              </w:rPr>
            </w:pPr>
            <w:r>
              <w:rPr>
                <w:rFonts w:ascii="Times New Roman"/>
                <w:b/>
                <w:sz w:val="15"/>
              </w:rPr>
              <w:t>3</w:t>
            </w:r>
          </w:p>
        </w:tc>
        <w:tc>
          <w:tcPr>
            <w:tcW w:w="1534" w:type="dxa"/>
          </w:tcPr>
          <w:p w14:paraId="2CC439A6" w14:textId="77777777" w:rsidR="003338ED" w:rsidRDefault="003338ED" w:rsidP="00B17DC1">
            <w:pPr>
              <w:pStyle w:val="TableParagraph"/>
              <w:spacing w:line="171" w:lineRule="exact"/>
              <w:ind w:left="7"/>
              <w:jc w:val="center"/>
              <w:rPr>
                <w:rFonts w:ascii="Times New Roman"/>
                <w:b/>
                <w:sz w:val="15"/>
              </w:rPr>
            </w:pPr>
            <w:r>
              <w:rPr>
                <w:rFonts w:ascii="Times New Roman"/>
                <w:b/>
                <w:sz w:val="15"/>
              </w:rPr>
              <w:t>2</w:t>
            </w:r>
          </w:p>
        </w:tc>
        <w:tc>
          <w:tcPr>
            <w:tcW w:w="1407" w:type="dxa"/>
          </w:tcPr>
          <w:p w14:paraId="7EE458D0"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1</w:t>
            </w:r>
          </w:p>
        </w:tc>
        <w:tc>
          <w:tcPr>
            <w:tcW w:w="1020" w:type="dxa"/>
            <w:vMerge w:val="restart"/>
          </w:tcPr>
          <w:p w14:paraId="193016A8" w14:textId="77777777" w:rsidR="003338ED" w:rsidRDefault="003338ED" w:rsidP="00B17DC1">
            <w:pPr>
              <w:pStyle w:val="TableParagraph"/>
              <w:rPr>
                <w:rFonts w:ascii="Times New Roman"/>
                <w:sz w:val="14"/>
              </w:rPr>
            </w:pPr>
          </w:p>
        </w:tc>
      </w:tr>
      <w:tr w:rsidR="003338ED" w14:paraId="2EACF429" w14:textId="77777777" w:rsidTr="00187927">
        <w:trPr>
          <w:trHeight w:val="397"/>
        </w:trPr>
        <w:tc>
          <w:tcPr>
            <w:tcW w:w="2086" w:type="dxa"/>
          </w:tcPr>
          <w:p w14:paraId="4821F2E6" w14:textId="77777777" w:rsidR="003338ED" w:rsidRDefault="003338ED" w:rsidP="00B17DC1">
            <w:pPr>
              <w:pStyle w:val="TableParagraph"/>
              <w:spacing w:line="171" w:lineRule="exact"/>
              <w:ind w:left="107"/>
              <w:rPr>
                <w:rFonts w:ascii="Times New Roman"/>
                <w:b/>
                <w:sz w:val="15"/>
              </w:rPr>
            </w:pPr>
            <w:proofErr w:type="spellStart"/>
            <w:r>
              <w:rPr>
                <w:rFonts w:ascii="Times New Roman"/>
                <w:b/>
                <w:sz w:val="15"/>
              </w:rPr>
              <w:t>Ideazione</w:t>
            </w:r>
            <w:proofErr w:type="spellEnd"/>
            <w:r>
              <w:rPr>
                <w:rFonts w:ascii="Times New Roman"/>
                <w:b/>
                <w:sz w:val="15"/>
              </w:rPr>
              <w:t>,</w:t>
            </w:r>
            <w:r>
              <w:rPr>
                <w:rFonts w:ascii="Times New Roman"/>
                <w:b/>
                <w:spacing w:val="13"/>
                <w:sz w:val="15"/>
              </w:rPr>
              <w:t xml:space="preserve"> </w:t>
            </w:r>
            <w:proofErr w:type="spellStart"/>
            <w:r>
              <w:rPr>
                <w:rFonts w:ascii="Times New Roman"/>
                <w:b/>
                <w:sz w:val="15"/>
              </w:rPr>
              <w:t>pianificazione</w:t>
            </w:r>
            <w:proofErr w:type="spellEnd"/>
            <w:r>
              <w:rPr>
                <w:rFonts w:ascii="Times New Roman"/>
                <w:b/>
                <w:spacing w:val="12"/>
                <w:sz w:val="15"/>
              </w:rPr>
              <w:t xml:space="preserve"> </w:t>
            </w:r>
            <w:r>
              <w:rPr>
                <w:rFonts w:ascii="Times New Roman"/>
                <w:b/>
                <w:sz w:val="15"/>
              </w:rPr>
              <w:t>e</w:t>
            </w:r>
          </w:p>
          <w:p w14:paraId="59703AF1" w14:textId="77777777" w:rsidR="003338ED" w:rsidRDefault="003338ED" w:rsidP="00B17DC1">
            <w:pPr>
              <w:pStyle w:val="TableParagraph"/>
              <w:spacing w:before="26"/>
              <w:ind w:left="107"/>
              <w:rPr>
                <w:rFonts w:ascii="Times New Roman"/>
                <w:b/>
                <w:sz w:val="15"/>
              </w:rPr>
            </w:pPr>
            <w:proofErr w:type="spellStart"/>
            <w:r>
              <w:rPr>
                <w:rFonts w:ascii="Times New Roman"/>
                <w:b/>
                <w:sz w:val="15"/>
              </w:rPr>
              <w:t>organizzazione</w:t>
            </w:r>
            <w:proofErr w:type="spellEnd"/>
            <w:r>
              <w:rPr>
                <w:rFonts w:ascii="Times New Roman"/>
                <w:b/>
                <w:spacing w:val="-1"/>
                <w:sz w:val="15"/>
              </w:rPr>
              <w:t xml:space="preserve"> </w:t>
            </w:r>
            <w:r>
              <w:rPr>
                <w:rFonts w:ascii="Times New Roman"/>
                <w:b/>
                <w:sz w:val="15"/>
              </w:rPr>
              <w:t>del</w:t>
            </w:r>
            <w:r>
              <w:rPr>
                <w:rFonts w:ascii="Times New Roman"/>
                <w:b/>
                <w:spacing w:val="-3"/>
                <w:sz w:val="15"/>
              </w:rPr>
              <w:t xml:space="preserve"> </w:t>
            </w:r>
            <w:r>
              <w:rPr>
                <w:rFonts w:ascii="Times New Roman"/>
                <w:b/>
                <w:sz w:val="15"/>
              </w:rPr>
              <w:t>testo</w:t>
            </w:r>
          </w:p>
        </w:tc>
        <w:tc>
          <w:tcPr>
            <w:tcW w:w="1392" w:type="dxa"/>
          </w:tcPr>
          <w:p w14:paraId="41922424" w14:textId="77777777" w:rsidR="003338ED" w:rsidRDefault="003338ED" w:rsidP="00B17DC1">
            <w:pPr>
              <w:pStyle w:val="TableParagraph"/>
              <w:spacing w:line="171" w:lineRule="exact"/>
              <w:ind w:left="89" w:right="81"/>
              <w:jc w:val="center"/>
              <w:rPr>
                <w:rFonts w:ascii="Times New Roman"/>
                <w:sz w:val="15"/>
              </w:rPr>
            </w:pPr>
            <w:proofErr w:type="spellStart"/>
            <w:r>
              <w:rPr>
                <w:rFonts w:ascii="Times New Roman"/>
                <w:sz w:val="15"/>
              </w:rPr>
              <w:t>efficace</w:t>
            </w:r>
            <w:proofErr w:type="spellEnd"/>
            <w:r>
              <w:rPr>
                <w:rFonts w:ascii="Times New Roman"/>
                <w:spacing w:val="-2"/>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accurata</w:t>
            </w:r>
            <w:proofErr w:type="spellEnd"/>
          </w:p>
        </w:tc>
        <w:tc>
          <w:tcPr>
            <w:tcW w:w="1534" w:type="dxa"/>
          </w:tcPr>
          <w:p w14:paraId="1E8144D5" w14:textId="77777777" w:rsidR="003338ED" w:rsidRDefault="003338ED" w:rsidP="00B17DC1">
            <w:pPr>
              <w:pStyle w:val="TableParagraph"/>
              <w:spacing w:line="171" w:lineRule="exact"/>
              <w:ind w:left="129" w:right="119"/>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coerente</w:t>
            </w:r>
            <w:proofErr w:type="spellEnd"/>
          </w:p>
        </w:tc>
        <w:tc>
          <w:tcPr>
            <w:tcW w:w="1534" w:type="dxa"/>
          </w:tcPr>
          <w:p w14:paraId="603A6B5B" w14:textId="77777777" w:rsidR="003338ED" w:rsidRDefault="003338ED" w:rsidP="00B17DC1">
            <w:pPr>
              <w:pStyle w:val="TableParagraph"/>
              <w:spacing w:line="171" w:lineRule="exact"/>
              <w:ind w:left="126" w:right="119"/>
              <w:jc w:val="center"/>
              <w:rPr>
                <w:rFonts w:ascii="Times New Roman"/>
                <w:sz w:val="15"/>
              </w:rPr>
            </w:pPr>
            <w:proofErr w:type="spellStart"/>
            <w:r>
              <w:rPr>
                <w:rFonts w:ascii="Times New Roman"/>
                <w:sz w:val="15"/>
              </w:rPr>
              <w:t>complessivamente</w:t>
            </w:r>
            <w:proofErr w:type="spellEnd"/>
          </w:p>
          <w:p w14:paraId="3C3562F1" w14:textId="77777777" w:rsidR="003338ED" w:rsidRDefault="003338ED" w:rsidP="00B17DC1">
            <w:pPr>
              <w:pStyle w:val="TableParagraph"/>
              <w:spacing w:before="26"/>
              <w:ind w:left="128" w:right="119"/>
              <w:jc w:val="center"/>
              <w:rPr>
                <w:rFonts w:ascii="Times New Roman"/>
                <w:sz w:val="15"/>
              </w:rPr>
            </w:pPr>
            <w:proofErr w:type="spellStart"/>
            <w:r>
              <w:rPr>
                <w:rFonts w:ascii="Times New Roman"/>
                <w:sz w:val="15"/>
              </w:rPr>
              <w:t>accettabile</w:t>
            </w:r>
            <w:proofErr w:type="spellEnd"/>
          </w:p>
        </w:tc>
        <w:tc>
          <w:tcPr>
            <w:tcW w:w="1534" w:type="dxa"/>
          </w:tcPr>
          <w:p w14:paraId="67218C11" w14:textId="77777777" w:rsidR="003338ED" w:rsidRDefault="003338ED" w:rsidP="00B17DC1">
            <w:pPr>
              <w:pStyle w:val="TableParagraph"/>
              <w:spacing w:line="171" w:lineRule="exact"/>
              <w:ind w:left="128" w:right="119"/>
              <w:jc w:val="center"/>
              <w:rPr>
                <w:rFonts w:ascii="Times New Roman"/>
                <w:sz w:val="15"/>
              </w:rPr>
            </w:pPr>
            <w:proofErr w:type="spellStart"/>
            <w:r>
              <w:rPr>
                <w:rFonts w:ascii="Times New Roman"/>
                <w:sz w:val="15"/>
              </w:rPr>
              <w:t>limitata</w:t>
            </w:r>
            <w:proofErr w:type="spellEnd"/>
          </w:p>
        </w:tc>
        <w:tc>
          <w:tcPr>
            <w:tcW w:w="1407" w:type="dxa"/>
          </w:tcPr>
          <w:p w14:paraId="0D07642F" w14:textId="77777777" w:rsidR="003338ED" w:rsidRDefault="003338ED" w:rsidP="00B17DC1">
            <w:pPr>
              <w:pStyle w:val="TableParagraph"/>
              <w:spacing w:line="171" w:lineRule="exact"/>
              <w:ind w:left="95" w:right="87"/>
              <w:jc w:val="center"/>
              <w:rPr>
                <w:rFonts w:ascii="Times New Roman"/>
                <w:sz w:val="15"/>
              </w:rPr>
            </w:pPr>
            <w:proofErr w:type="spellStart"/>
            <w:r>
              <w:rPr>
                <w:rFonts w:ascii="Times New Roman"/>
                <w:sz w:val="15"/>
              </w:rPr>
              <w:t>carente</w:t>
            </w:r>
            <w:proofErr w:type="spellEnd"/>
          </w:p>
        </w:tc>
        <w:tc>
          <w:tcPr>
            <w:tcW w:w="1020" w:type="dxa"/>
            <w:vMerge/>
          </w:tcPr>
          <w:p w14:paraId="6F9B2A26" w14:textId="77777777" w:rsidR="003338ED" w:rsidRDefault="003338ED" w:rsidP="00B17DC1">
            <w:pPr>
              <w:rPr>
                <w:sz w:val="2"/>
                <w:szCs w:val="2"/>
              </w:rPr>
            </w:pPr>
          </w:p>
        </w:tc>
      </w:tr>
      <w:tr w:rsidR="003338ED" w14:paraId="452D6233" w14:textId="77777777" w:rsidTr="00187927">
        <w:trPr>
          <w:trHeight w:val="198"/>
        </w:trPr>
        <w:tc>
          <w:tcPr>
            <w:tcW w:w="2086" w:type="dxa"/>
          </w:tcPr>
          <w:p w14:paraId="3C1F8237" w14:textId="77777777" w:rsidR="003338ED" w:rsidRDefault="003338ED" w:rsidP="00B17DC1">
            <w:pPr>
              <w:pStyle w:val="TableParagraph"/>
              <w:rPr>
                <w:rFonts w:ascii="Times New Roman"/>
                <w:sz w:val="12"/>
              </w:rPr>
            </w:pPr>
          </w:p>
        </w:tc>
        <w:tc>
          <w:tcPr>
            <w:tcW w:w="1392" w:type="dxa"/>
          </w:tcPr>
          <w:p w14:paraId="1FD35019" w14:textId="77777777" w:rsidR="003338ED" w:rsidRDefault="003338ED" w:rsidP="00B17DC1">
            <w:pPr>
              <w:pStyle w:val="TableParagraph"/>
              <w:spacing w:line="171" w:lineRule="exact"/>
              <w:ind w:left="7"/>
              <w:jc w:val="center"/>
              <w:rPr>
                <w:rFonts w:ascii="Times New Roman"/>
                <w:b/>
                <w:sz w:val="15"/>
              </w:rPr>
            </w:pPr>
            <w:r>
              <w:rPr>
                <w:rFonts w:ascii="Times New Roman"/>
                <w:b/>
                <w:sz w:val="15"/>
              </w:rPr>
              <w:t>5</w:t>
            </w:r>
          </w:p>
        </w:tc>
        <w:tc>
          <w:tcPr>
            <w:tcW w:w="1534" w:type="dxa"/>
          </w:tcPr>
          <w:p w14:paraId="08B499F0"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4</w:t>
            </w:r>
          </w:p>
        </w:tc>
        <w:tc>
          <w:tcPr>
            <w:tcW w:w="1534" w:type="dxa"/>
          </w:tcPr>
          <w:p w14:paraId="13825146" w14:textId="77777777" w:rsidR="003338ED" w:rsidRDefault="003338ED" w:rsidP="00B17DC1">
            <w:pPr>
              <w:pStyle w:val="TableParagraph"/>
              <w:spacing w:line="171" w:lineRule="exact"/>
              <w:ind w:left="8"/>
              <w:jc w:val="center"/>
              <w:rPr>
                <w:rFonts w:ascii="Times New Roman"/>
                <w:b/>
                <w:sz w:val="15"/>
              </w:rPr>
            </w:pPr>
            <w:r>
              <w:rPr>
                <w:rFonts w:ascii="Times New Roman"/>
                <w:b/>
                <w:sz w:val="15"/>
              </w:rPr>
              <w:t>3</w:t>
            </w:r>
          </w:p>
        </w:tc>
        <w:tc>
          <w:tcPr>
            <w:tcW w:w="1534" w:type="dxa"/>
          </w:tcPr>
          <w:p w14:paraId="0974B00B" w14:textId="77777777" w:rsidR="003338ED" w:rsidRDefault="003338ED" w:rsidP="00B17DC1">
            <w:pPr>
              <w:pStyle w:val="TableParagraph"/>
              <w:spacing w:line="171" w:lineRule="exact"/>
              <w:ind w:left="7"/>
              <w:jc w:val="center"/>
              <w:rPr>
                <w:rFonts w:ascii="Times New Roman"/>
                <w:b/>
                <w:sz w:val="15"/>
              </w:rPr>
            </w:pPr>
            <w:r>
              <w:rPr>
                <w:rFonts w:ascii="Times New Roman"/>
                <w:b/>
                <w:sz w:val="15"/>
              </w:rPr>
              <w:t>2</w:t>
            </w:r>
          </w:p>
        </w:tc>
        <w:tc>
          <w:tcPr>
            <w:tcW w:w="1407" w:type="dxa"/>
          </w:tcPr>
          <w:p w14:paraId="5C923FA8" w14:textId="77777777" w:rsidR="003338ED" w:rsidRDefault="003338ED" w:rsidP="00B17DC1">
            <w:pPr>
              <w:pStyle w:val="TableParagraph"/>
              <w:spacing w:line="171" w:lineRule="exact"/>
              <w:ind w:left="9"/>
              <w:jc w:val="center"/>
              <w:rPr>
                <w:rFonts w:ascii="Times New Roman"/>
                <w:b/>
                <w:sz w:val="15"/>
              </w:rPr>
            </w:pPr>
            <w:r>
              <w:rPr>
                <w:rFonts w:ascii="Times New Roman"/>
                <w:b/>
                <w:sz w:val="15"/>
              </w:rPr>
              <w:t>1</w:t>
            </w:r>
          </w:p>
        </w:tc>
        <w:tc>
          <w:tcPr>
            <w:tcW w:w="1020" w:type="dxa"/>
            <w:vMerge w:val="restart"/>
          </w:tcPr>
          <w:p w14:paraId="71A0E991" w14:textId="77777777" w:rsidR="003338ED" w:rsidRDefault="003338ED" w:rsidP="00B17DC1">
            <w:pPr>
              <w:pStyle w:val="TableParagraph"/>
              <w:rPr>
                <w:rFonts w:ascii="Times New Roman"/>
                <w:sz w:val="14"/>
              </w:rPr>
            </w:pPr>
          </w:p>
        </w:tc>
      </w:tr>
      <w:tr w:rsidR="003338ED" w14:paraId="70CBC3E4" w14:textId="77777777" w:rsidTr="00187927">
        <w:trPr>
          <w:trHeight w:val="597"/>
        </w:trPr>
        <w:tc>
          <w:tcPr>
            <w:tcW w:w="2086" w:type="dxa"/>
          </w:tcPr>
          <w:p w14:paraId="791D288C" w14:textId="77777777" w:rsidR="003338ED" w:rsidRDefault="003338ED" w:rsidP="00B17DC1">
            <w:pPr>
              <w:pStyle w:val="TableParagraph"/>
              <w:spacing w:line="171" w:lineRule="exact"/>
              <w:ind w:right="151"/>
              <w:jc w:val="right"/>
              <w:rPr>
                <w:rFonts w:ascii="Times New Roman"/>
                <w:b/>
                <w:sz w:val="15"/>
              </w:rPr>
            </w:pPr>
            <w:proofErr w:type="spellStart"/>
            <w:r>
              <w:rPr>
                <w:rFonts w:ascii="Times New Roman"/>
                <w:b/>
                <w:sz w:val="15"/>
              </w:rPr>
              <w:t>Coesione</w:t>
            </w:r>
            <w:proofErr w:type="spellEnd"/>
            <w:r>
              <w:rPr>
                <w:rFonts w:ascii="Times New Roman"/>
                <w:b/>
                <w:spacing w:val="-3"/>
                <w:sz w:val="15"/>
              </w:rPr>
              <w:t xml:space="preserve"> </w:t>
            </w:r>
            <w:r>
              <w:rPr>
                <w:rFonts w:ascii="Times New Roman"/>
                <w:b/>
                <w:sz w:val="15"/>
              </w:rPr>
              <w:t>e</w:t>
            </w:r>
            <w:r>
              <w:rPr>
                <w:rFonts w:ascii="Times New Roman"/>
                <w:b/>
                <w:spacing w:val="-3"/>
                <w:sz w:val="15"/>
              </w:rPr>
              <w:t xml:space="preserve"> </w:t>
            </w:r>
            <w:proofErr w:type="spellStart"/>
            <w:r>
              <w:rPr>
                <w:rFonts w:ascii="Times New Roman"/>
                <w:b/>
                <w:sz w:val="15"/>
              </w:rPr>
              <w:t>coerenza</w:t>
            </w:r>
            <w:proofErr w:type="spellEnd"/>
            <w:r>
              <w:rPr>
                <w:rFonts w:ascii="Times New Roman"/>
                <w:b/>
                <w:spacing w:val="-1"/>
                <w:sz w:val="15"/>
              </w:rPr>
              <w:t xml:space="preserve"> </w:t>
            </w:r>
            <w:proofErr w:type="spellStart"/>
            <w:r>
              <w:rPr>
                <w:rFonts w:ascii="Times New Roman"/>
                <w:b/>
                <w:sz w:val="15"/>
              </w:rPr>
              <w:t>testuale</w:t>
            </w:r>
            <w:proofErr w:type="spellEnd"/>
          </w:p>
        </w:tc>
        <w:tc>
          <w:tcPr>
            <w:tcW w:w="1392" w:type="dxa"/>
          </w:tcPr>
          <w:p w14:paraId="6EA983E2" w14:textId="77777777" w:rsidR="003338ED" w:rsidRDefault="003338ED" w:rsidP="00B17DC1">
            <w:pPr>
              <w:pStyle w:val="TableParagraph"/>
              <w:spacing w:line="276" w:lineRule="auto"/>
              <w:ind w:left="419" w:right="324" w:hanging="73"/>
              <w:rPr>
                <w:rFonts w:ascii="Times New Roman"/>
                <w:sz w:val="15"/>
              </w:rPr>
            </w:pPr>
            <w:proofErr w:type="spellStart"/>
            <w:r>
              <w:rPr>
                <w:rFonts w:ascii="Times New Roman"/>
                <w:sz w:val="15"/>
              </w:rPr>
              <w:t>pienamente</w:t>
            </w:r>
            <w:proofErr w:type="spellEnd"/>
            <w:r>
              <w:rPr>
                <w:rFonts w:ascii="Times New Roman"/>
                <w:spacing w:val="-35"/>
                <w:sz w:val="15"/>
              </w:rPr>
              <w:t xml:space="preserve"> </w:t>
            </w:r>
            <w:proofErr w:type="spellStart"/>
            <w:r>
              <w:rPr>
                <w:rFonts w:ascii="Times New Roman"/>
                <w:sz w:val="15"/>
              </w:rPr>
              <w:t>rispettate</w:t>
            </w:r>
            <w:proofErr w:type="spellEnd"/>
          </w:p>
        </w:tc>
        <w:tc>
          <w:tcPr>
            <w:tcW w:w="1534" w:type="dxa"/>
          </w:tcPr>
          <w:p w14:paraId="78356D35" w14:textId="77777777" w:rsidR="003338ED" w:rsidRDefault="003338ED" w:rsidP="00B17DC1">
            <w:pPr>
              <w:pStyle w:val="TableParagraph"/>
              <w:spacing w:line="171" w:lineRule="exact"/>
              <w:ind w:left="132" w:right="119"/>
              <w:jc w:val="center"/>
              <w:rPr>
                <w:rFonts w:ascii="Times New Roman"/>
                <w:sz w:val="15"/>
              </w:rPr>
            </w:pPr>
            <w:proofErr w:type="spellStart"/>
            <w:r>
              <w:rPr>
                <w:rFonts w:ascii="Times New Roman"/>
                <w:sz w:val="15"/>
              </w:rPr>
              <w:t>adeguate</w:t>
            </w:r>
            <w:proofErr w:type="spellEnd"/>
          </w:p>
        </w:tc>
        <w:tc>
          <w:tcPr>
            <w:tcW w:w="1534" w:type="dxa"/>
          </w:tcPr>
          <w:p w14:paraId="34AB910D" w14:textId="77777777" w:rsidR="003338ED" w:rsidRDefault="003338ED" w:rsidP="00B17DC1">
            <w:pPr>
              <w:pStyle w:val="TableParagraph"/>
              <w:spacing w:line="171" w:lineRule="exact"/>
              <w:ind w:left="127" w:right="119"/>
              <w:jc w:val="center"/>
              <w:rPr>
                <w:rFonts w:ascii="Times New Roman"/>
                <w:sz w:val="15"/>
              </w:rPr>
            </w:pPr>
            <w:proofErr w:type="spellStart"/>
            <w:r>
              <w:rPr>
                <w:rFonts w:ascii="Times New Roman"/>
                <w:sz w:val="15"/>
              </w:rPr>
              <w:t>parziali</w:t>
            </w:r>
            <w:proofErr w:type="spellEnd"/>
          </w:p>
        </w:tc>
        <w:tc>
          <w:tcPr>
            <w:tcW w:w="1534" w:type="dxa"/>
          </w:tcPr>
          <w:p w14:paraId="34E870DF" w14:textId="77777777" w:rsidR="003338ED" w:rsidRDefault="003338ED" w:rsidP="00B17DC1">
            <w:pPr>
              <w:pStyle w:val="TableParagraph"/>
              <w:spacing w:line="171" w:lineRule="exact"/>
              <w:ind w:left="128" w:right="119"/>
              <w:jc w:val="center"/>
              <w:rPr>
                <w:rFonts w:ascii="Times New Roman"/>
                <w:sz w:val="15"/>
              </w:rPr>
            </w:pPr>
            <w:proofErr w:type="spellStart"/>
            <w:r>
              <w:rPr>
                <w:rFonts w:ascii="Times New Roman"/>
                <w:sz w:val="15"/>
              </w:rPr>
              <w:t>scarse</w:t>
            </w:r>
            <w:proofErr w:type="spellEnd"/>
          </w:p>
        </w:tc>
        <w:tc>
          <w:tcPr>
            <w:tcW w:w="1407" w:type="dxa"/>
          </w:tcPr>
          <w:p w14:paraId="543EE9FC" w14:textId="77777777" w:rsidR="003338ED" w:rsidRDefault="003338ED" w:rsidP="00B17DC1">
            <w:pPr>
              <w:pStyle w:val="TableParagraph"/>
              <w:spacing w:line="171" w:lineRule="exact"/>
              <w:ind w:left="97" w:right="87"/>
              <w:jc w:val="center"/>
              <w:rPr>
                <w:rFonts w:ascii="Times New Roman"/>
                <w:sz w:val="15"/>
              </w:rPr>
            </w:pPr>
            <w:r>
              <w:rPr>
                <w:rFonts w:ascii="Times New Roman"/>
                <w:sz w:val="15"/>
              </w:rPr>
              <w:t>del</w:t>
            </w:r>
            <w:r>
              <w:rPr>
                <w:rFonts w:ascii="Times New Roman"/>
                <w:spacing w:val="-2"/>
                <w:sz w:val="15"/>
              </w:rPr>
              <w:t xml:space="preserve"> </w:t>
            </w:r>
            <w:proofErr w:type="spellStart"/>
            <w:r>
              <w:rPr>
                <w:rFonts w:ascii="Times New Roman"/>
                <w:sz w:val="15"/>
              </w:rPr>
              <w:t>tutto</w:t>
            </w:r>
            <w:proofErr w:type="spellEnd"/>
            <w:r>
              <w:rPr>
                <w:rFonts w:ascii="Times New Roman"/>
                <w:spacing w:val="-3"/>
                <w:sz w:val="15"/>
              </w:rPr>
              <w:t xml:space="preserve"> </w:t>
            </w:r>
            <w:proofErr w:type="spellStart"/>
            <w:r>
              <w:rPr>
                <w:rFonts w:ascii="Times New Roman"/>
                <w:sz w:val="15"/>
              </w:rPr>
              <w:t>disattese</w:t>
            </w:r>
            <w:proofErr w:type="spellEnd"/>
          </w:p>
        </w:tc>
        <w:tc>
          <w:tcPr>
            <w:tcW w:w="1020" w:type="dxa"/>
            <w:vMerge/>
          </w:tcPr>
          <w:p w14:paraId="0CA3539F" w14:textId="77777777" w:rsidR="003338ED" w:rsidRDefault="003338ED" w:rsidP="00B17DC1">
            <w:pPr>
              <w:rPr>
                <w:sz w:val="2"/>
                <w:szCs w:val="2"/>
              </w:rPr>
            </w:pPr>
          </w:p>
        </w:tc>
      </w:tr>
      <w:tr w:rsidR="003338ED" w14:paraId="3891AB41" w14:textId="77777777" w:rsidTr="00187927">
        <w:trPr>
          <w:trHeight w:val="198"/>
        </w:trPr>
        <w:tc>
          <w:tcPr>
            <w:tcW w:w="2086" w:type="dxa"/>
          </w:tcPr>
          <w:p w14:paraId="5426E675" w14:textId="77777777" w:rsidR="003338ED" w:rsidRDefault="003338ED" w:rsidP="00B17DC1">
            <w:pPr>
              <w:pStyle w:val="TableParagraph"/>
              <w:rPr>
                <w:rFonts w:ascii="Times New Roman"/>
                <w:sz w:val="12"/>
              </w:rPr>
            </w:pPr>
          </w:p>
        </w:tc>
        <w:tc>
          <w:tcPr>
            <w:tcW w:w="1392" w:type="dxa"/>
          </w:tcPr>
          <w:p w14:paraId="7363EE3E"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5BB7B543"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31B1A52E"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7</w:t>
            </w:r>
          </w:p>
        </w:tc>
        <w:tc>
          <w:tcPr>
            <w:tcW w:w="1534" w:type="dxa"/>
          </w:tcPr>
          <w:p w14:paraId="071AA763" w14:textId="77777777" w:rsidR="003338ED" w:rsidRDefault="003338ED" w:rsidP="00B17DC1">
            <w:pPr>
              <w:pStyle w:val="TableParagraph"/>
              <w:spacing w:line="171" w:lineRule="exact"/>
              <w:ind w:left="126" w:right="119"/>
              <w:jc w:val="center"/>
              <w:rPr>
                <w:rFonts w:ascii="Times New Roman"/>
                <w:b/>
                <w:sz w:val="15"/>
              </w:rPr>
            </w:pPr>
            <w:r>
              <w:rPr>
                <w:rFonts w:ascii="Times New Roman"/>
                <w:b/>
                <w:sz w:val="15"/>
              </w:rPr>
              <w:t>6</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4</w:t>
            </w:r>
          </w:p>
        </w:tc>
        <w:tc>
          <w:tcPr>
            <w:tcW w:w="1407" w:type="dxa"/>
          </w:tcPr>
          <w:p w14:paraId="249433FE"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w:t>
            </w:r>
          </w:p>
        </w:tc>
        <w:tc>
          <w:tcPr>
            <w:tcW w:w="1020" w:type="dxa"/>
            <w:vMerge w:val="restart"/>
          </w:tcPr>
          <w:p w14:paraId="649B657F" w14:textId="77777777" w:rsidR="003338ED" w:rsidRDefault="003338ED" w:rsidP="00B17DC1">
            <w:pPr>
              <w:pStyle w:val="TableParagraph"/>
              <w:rPr>
                <w:rFonts w:ascii="Times New Roman"/>
                <w:sz w:val="14"/>
              </w:rPr>
            </w:pPr>
          </w:p>
        </w:tc>
      </w:tr>
      <w:tr w:rsidR="003338ED" w14:paraId="54E452DA" w14:textId="77777777" w:rsidTr="00187927">
        <w:trPr>
          <w:trHeight w:val="793"/>
        </w:trPr>
        <w:tc>
          <w:tcPr>
            <w:tcW w:w="2086" w:type="dxa"/>
          </w:tcPr>
          <w:p w14:paraId="4763A897" w14:textId="77777777" w:rsidR="003338ED" w:rsidRDefault="003338ED" w:rsidP="00B17DC1">
            <w:pPr>
              <w:pStyle w:val="TableParagraph"/>
              <w:spacing w:line="273" w:lineRule="auto"/>
              <w:ind w:left="107" w:right="82"/>
              <w:rPr>
                <w:rFonts w:ascii="Times New Roman"/>
                <w:b/>
                <w:sz w:val="15"/>
              </w:rPr>
            </w:pPr>
            <w:proofErr w:type="spellStart"/>
            <w:proofErr w:type="gramStart"/>
            <w:r>
              <w:rPr>
                <w:rFonts w:ascii="Times New Roman"/>
                <w:b/>
                <w:spacing w:val="-1"/>
                <w:sz w:val="15"/>
              </w:rPr>
              <w:t>Ricchezza</w:t>
            </w:r>
            <w:proofErr w:type="spellEnd"/>
            <w:r>
              <w:rPr>
                <w:rFonts w:ascii="Times New Roman"/>
                <w:b/>
                <w:spacing w:val="64"/>
                <w:sz w:val="15"/>
              </w:rPr>
              <w:t xml:space="preserve">  </w:t>
            </w:r>
            <w:r>
              <w:rPr>
                <w:rFonts w:ascii="Times New Roman"/>
                <w:b/>
                <w:sz w:val="15"/>
              </w:rPr>
              <w:t>e</w:t>
            </w:r>
            <w:proofErr w:type="gramEnd"/>
            <w:r>
              <w:rPr>
                <w:rFonts w:ascii="Times New Roman"/>
                <w:b/>
                <w:sz w:val="15"/>
              </w:rPr>
              <w:t xml:space="preserve">    </w:t>
            </w:r>
            <w:r>
              <w:rPr>
                <w:rFonts w:ascii="Times New Roman"/>
                <w:b/>
                <w:spacing w:val="10"/>
                <w:sz w:val="15"/>
              </w:rPr>
              <w:t xml:space="preserve"> </w:t>
            </w:r>
            <w:proofErr w:type="spellStart"/>
            <w:r>
              <w:rPr>
                <w:rFonts w:ascii="Times New Roman"/>
                <w:b/>
                <w:sz w:val="15"/>
              </w:rPr>
              <w:t>padronanza</w:t>
            </w:r>
            <w:proofErr w:type="spellEnd"/>
            <w:r>
              <w:rPr>
                <w:rFonts w:ascii="Times New Roman"/>
                <w:b/>
                <w:spacing w:val="-35"/>
                <w:sz w:val="15"/>
              </w:rPr>
              <w:t xml:space="preserve"> </w:t>
            </w:r>
            <w:proofErr w:type="spellStart"/>
            <w:r>
              <w:rPr>
                <w:rFonts w:ascii="Times New Roman"/>
                <w:b/>
                <w:sz w:val="15"/>
              </w:rPr>
              <w:t>lessicale</w:t>
            </w:r>
            <w:proofErr w:type="spellEnd"/>
          </w:p>
        </w:tc>
        <w:tc>
          <w:tcPr>
            <w:tcW w:w="1392" w:type="dxa"/>
          </w:tcPr>
          <w:p w14:paraId="554789BD" w14:textId="77777777" w:rsidR="003338ED" w:rsidRDefault="003338ED" w:rsidP="00B17DC1">
            <w:pPr>
              <w:pStyle w:val="TableParagraph"/>
              <w:spacing w:line="273" w:lineRule="auto"/>
              <w:ind w:left="141" w:right="118" w:firstLine="225"/>
              <w:rPr>
                <w:rFonts w:ascii="Times New Roman"/>
                <w:sz w:val="15"/>
              </w:rPr>
            </w:pPr>
            <w:proofErr w:type="spellStart"/>
            <w:r>
              <w:rPr>
                <w:rFonts w:ascii="Times New Roman"/>
                <w:sz w:val="15"/>
              </w:rPr>
              <w:t>eccellenti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r>
              <w:rPr>
                <w:rFonts w:ascii="Times New Roman"/>
                <w:sz w:val="15"/>
              </w:rPr>
              <w:t>accurate</w:t>
            </w:r>
          </w:p>
        </w:tc>
        <w:tc>
          <w:tcPr>
            <w:tcW w:w="1534" w:type="dxa"/>
          </w:tcPr>
          <w:p w14:paraId="347BEC2E" w14:textId="77777777" w:rsidR="003338ED" w:rsidRDefault="003338ED" w:rsidP="00B17DC1">
            <w:pPr>
              <w:pStyle w:val="TableParagraph"/>
              <w:spacing w:line="273" w:lineRule="auto"/>
              <w:ind w:left="201" w:right="184" w:firstLine="158"/>
              <w:rPr>
                <w:rFonts w:ascii="Times New Roman"/>
                <w:sz w:val="15"/>
              </w:rPr>
            </w:pPr>
            <w:proofErr w:type="spellStart"/>
            <w:r>
              <w:rPr>
                <w:rFonts w:ascii="Times New Roman"/>
                <w:sz w:val="15"/>
              </w:rPr>
              <w:t>apprezzabili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adeguate</w:t>
            </w:r>
            <w:proofErr w:type="spellEnd"/>
            <w:r>
              <w:rPr>
                <w:rFonts w:ascii="Times New Roman"/>
                <w:spacing w:val="-8"/>
                <w:sz w:val="15"/>
              </w:rPr>
              <w:t xml:space="preserve"> </w:t>
            </w:r>
            <w:r>
              <w:rPr>
                <w:rFonts w:ascii="Times New Roman"/>
                <w:sz w:val="15"/>
              </w:rPr>
              <w:t>/</w:t>
            </w:r>
            <w:r>
              <w:rPr>
                <w:rFonts w:ascii="Times New Roman"/>
                <w:spacing w:val="-6"/>
                <w:sz w:val="15"/>
              </w:rPr>
              <w:t xml:space="preserve"> </w:t>
            </w:r>
            <w:proofErr w:type="spellStart"/>
            <w:r>
              <w:rPr>
                <w:rFonts w:ascii="Times New Roman"/>
                <w:sz w:val="15"/>
              </w:rPr>
              <w:t>coerenti</w:t>
            </w:r>
            <w:proofErr w:type="spellEnd"/>
          </w:p>
        </w:tc>
        <w:tc>
          <w:tcPr>
            <w:tcW w:w="1534" w:type="dxa"/>
          </w:tcPr>
          <w:p w14:paraId="1120765B" w14:textId="77777777" w:rsidR="003338ED" w:rsidRDefault="003338ED" w:rsidP="00B17DC1">
            <w:pPr>
              <w:pStyle w:val="TableParagraph"/>
              <w:spacing w:line="276" w:lineRule="auto"/>
              <w:ind w:left="125" w:right="119"/>
              <w:jc w:val="center"/>
              <w:rPr>
                <w:rFonts w:ascii="Times New Roman"/>
                <w:sz w:val="15"/>
              </w:rPr>
            </w:pPr>
            <w:proofErr w:type="spellStart"/>
            <w:r>
              <w:rPr>
                <w:rFonts w:ascii="Times New Roman"/>
                <w:sz w:val="15"/>
              </w:rPr>
              <w:t>corrette</w:t>
            </w:r>
            <w:proofErr w:type="spellEnd"/>
            <w:r>
              <w:rPr>
                <w:rFonts w:ascii="Times New Roman"/>
                <w:sz w:val="15"/>
              </w:rPr>
              <w:t xml:space="preserve"> ma </w:t>
            </w:r>
            <w:proofErr w:type="spellStart"/>
            <w:r>
              <w:rPr>
                <w:rFonts w:ascii="Times New Roman"/>
                <w:sz w:val="15"/>
              </w:rPr>
              <w:t>basilari</w:t>
            </w:r>
            <w:proofErr w:type="spellEnd"/>
            <w:r>
              <w:rPr>
                <w:rFonts w:ascii="Times New Roman"/>
                <w:sz w:val="15"/>
              </w:rPr>
              <w:t xml:space="preserve"> /</w:t>
            </w:r>
            <w:r>
              <w:rPr>
                <w:rFonts w:ascii="Times New Roman"/>
                <w:spacing w:val="-35"/>
                <w:sz w:val="15"/>
              </w:rPr>
              <w:t xml:space="preserve"> </w:t>
            </w:r>
            <w:r>
              <w:rPr>
                <w:rFonts w:ascii="Times New Roman"/>
                <w:sz w:val="15"/>
              </w:rPr>
              <w:t xml:space="preserve">quasi </w:t>
            </w:r>
            <w:proofErr w:type="spellStart"/>
            <w:r>
              <w:rPr>
                <w:rFonts w:ascii="Times New Roman"/>
                <w:sz w:val="15"/>
              </w:rPr>
              <w:t>corrette</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imprecisioni</w:t>
            </w:r>
            <w:proofErr w:type="spellEnd"/>
          </w:p>
        </w:tc>
        <w:tc>
          <w:tcPr>
            <w:tcW w:w="1534" w:type="dxa"/>
          </w:tcPr>
          <w:p w14:paraId="25694C24" w14:textId="77777777" w:rsidR="003338ED" w:rsidRDefault="003338ED" w:rsidP="00B17DC1">
            <w:pPr>
              <w:pStyle w:val="TableParagraph"/>
              <w:spacing w:line="171" w:lineRule="exact"/>
              <w:ind w:left="124" w:right="119"/>
              <w:jc w:val="center"/>
              <w:rPr>
                <w:rFonts w:ascii="Times New Roman"/>
                <w:sz w:val="15"/>
              </w:rPr>
            </w:pPr>
            <w:proofErr w:type="spellStart"/>
            <w:r>
              <w:rPr>
                <w:rFonts w:ascii="Times New Roman"/>
                <w:sz w:val="15"/>
              </w:rPr>
              <w:t>limitate</w:t>
            </w:r>
            <w:proofErr w:type="spellEnd"/>
            <w:r>
              <w:rPr>
                <w:rFonts w:ascii="Times New Roman"/>
                <w:spacing w:val="-3"/>
                <w:sz w:val="15"/>
              </w:rPr>
              <w:t xml:space="preserve"> </w:t>
            </w:r>
            <w:r>
              <w:rPr>
                <w:rFonts w:ascii="Times New Roman"/>
                <w:sz w:val="15"/>
              </w:rPr>
              <w:t>/</w:t>
            </w:r>
          </w:p>
          <w:p w14:paraId="539AB4B4" w14:textId="77777777" w:rsidR="003338ED" w:rsidRDefault="003338ED" w:rsidP="00B17DC1">
            <w:pPr>
              <w:pStyle w:val="TableParagraph"/>
              <w:tabs>
                <w:tab w:val="left" w:pos="1018"/>
              </w:tabs>
              <w:spacing w:before="24" w:line="276" w:lineRule="auto"/>
              <w:ind w:left="159" w:right="154"/>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1"/>
                <w:sz w:val="15"/>
              </w:rPr>
              <w:t>molto</w:t>
            </w:r>
            <w:r>
              <w:rPr>
                <w:rFonts w:ascii="Times New Roman"/>
                <w:spacing w:val="-34"/>
                <w:sz w:val="15"/>
              </w:rPr>
              <w:t xml:space="preserve"> </w:t>
            </w:r>
            <w:proofErr w:type="spellStart"/>
            <w:r>
              <w:rPr>
                <w:rFonts w:ascii="Times New Roman"/>
                <w:sz w:val="15"/>
              </w:rPr>
              <w:t>scarse</w:t>
            </w:r>
            <w:proofErr w:type="spellEnd"/>
          </w:p>
        </w:tc>
        <w:tc>
          <w:tcPr>
            <w:tcW w:w="1407" w:type="dxa"/>
          </w:tcPr>
          <w:p w14:paraId="71133CFF" w14:textId="77777777" w:rsidR="003338ED" w:rsidRDefault="003338ED" w:rsidP="00B17DC1">
            <w:pPr>
              <w:pStyle w:val="TableParagraph"/>
              <w:spacing w:line="276" w:lineRule="auto"/>
              <w:ind w:left="358" w:right="349" w:hanging="3"/>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deficitarie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inesistenti</w:t>
            </w:r>
            <w:proofErr w:type="spellEnd"/>
          </w:p>
        </w:tc>
        <w:tc>
          <w:tcPr>
            <w:tcW w:w="1020" w:type="dxa"/>
            <w:vMerge/>
          </w:tcPr>
          <w:p w14:paraId="0A17FA27" w14:textId="77777777" w:rsidR="003338ED" w:rsidRDefault="003338ED" w:rsidP="00B17DC1">
            <w:pPr>
              <w:rPr>
                <w:sz w:val="2"/>
                <w:szCs w:val="2"/>
              </w:rPr>
            </w:pPr>
          </w:p>
        </w:tc>
      </w:tr>
      <w:tr w:rsidR="003338ED" w14:paraId="591AAE40" w14:textId="77777777" w:rsidTr="00187927">
        <w:trPr>
          <w:trHeight w:val="198"/>
        </w:trPr>
        <w:tc>
          <w:tcPr>
            <w:tcW w:w="2086" w:type="dxa"/>
          </w:tcPr>
          <w:p w14:paraId="564B673C" w14:textId="77777777" w:rsidR="003338ED" w:rsidRDefault="003338ED" w:rsidP="00B17DC1">
            <w:pPr>
              <w:pStyle w:val="TableParagraph"/>
              <w:rPr>
                <w:rFonts w:ascii="Times New Roman"/>
                <w:sz w:val="12"/>
              </w:rPr>
            </w:pPr>
          </w:p>
        </w:tc>
        <w:tc>
          <w:tcPr>
            <w:tcW w:w="1392" w:type="dxa"/>
          </w:tcPr>
          <w:p w14:paraId="25C4542C" w14:textId="77777777" w:rsidR="003338ED" w:rsidRDefault="003338ED" w:rsidP="00B17DC1">
            <w:pPr>
              <w:pStyle w:val="TableParagraph"/>
              <w:spacing w:line="171" w:lineRule="exact"/>
              <w:ind w:left="90"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77DDDA9F" w14:textId="77777777" w:rsidR="003338ED" w:rsidRDefault="003338ED" w:rsidP="00B17DC1">
            <w:pPr>
              <w:pStyle w:val="TableParagraph"/>
              <w:spacing w:line="171" w:lineRule="exact"/>
              <w:ind w:left="128"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15190046"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7B2C304D" w14:textId="77777777" w:rsidR="003338ED" w:rsidRDefault="003338ED" w:rsidP="00B17DC1">
            <w:pPr>
              <w:pStyle w:val="TableParagraph"/>
              <w:spacing w:line="171" w:lineRule="exact"/>
              <w:ind w:left="126"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7" w:type="dxa"/>
          </w:tcPr>
          <w:p w14:paraId="694606FC" w14:textId="77777777" w:rsidR="003338ED" w:rsidRDefault="003338ED" w:rsidP="00B17DC1">
            <w:pPr>
              <w:pStyle w:val="TableParagraph"/>
              <w:spacing w:line="171" w:lineRule="exact"/>
              <w:ind w:left="96"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020" w:type="dxa"/>
            <w:vMerge w:val="restart"/>
          </w:tcPr>
          <w:p w14:paraId="3E86EC0E" w14:textId="77777777" w:rsidR="003338ED" w:rsidRDefault="003338ED" w:rsidP="00B17DC1">
            <w:pPr>
              <w:pStyle w:val="TableParagraph"/>
              <w:rPr>
                <w:rFonts w:ascii="Times New Roman"/>
                <w:sz w:val="14"/>
              </w:rPr>
            </w:pPr>
          </w:p>
        </w:tc>
      </w:tr>
      <w:tr w:rsidR="003338ED" w14:paraId="1BBD7174" w14:textId="77777777" w:rsidTr="00187927">
        <w:trPr>
          <w:trHeight w:val="1019"/>
        </w:trPr>
        <w:tc>
          <w:tcPr>
            <w:tcW w:w="2086" w:type="dxa"/>
          </w:tcPr>
          <w:p w14:paraId="6F9BACEE" w14:textId="77777777" w:rsidR="003338ED" w:rsidRDefault="003338ED" w:rsidP="00B17DC1">
            <w:pPr>
              <w:pStyle w:val="TableParagraph"/>
              <w:tabs>
                <w:tab w:val="left" w:pos="1240"/>
              </w:tabs>
              <w:spacing w:line="276" w:lineRule="auto"/>
              <w:ind w:left="107" w:right="94"/>
              <w:jc w:val="both"/>
              <w:rPr>
                <w:rFonts w:ascii="Times New Roman"/>
                <w:b/>
                <w:sz w:val="15"/>
              </w:rPr>
            </w:pPr>
            <w:proofErr w:type="spellStart"/>
            <w:r>
              <w:rPr>
                <w:rFonts w:ascii="Times New Roman"/>
                <w:b/>
                <w:sz w:val="15"/>
              </w:rPr>
              <w:t>Correttezza</w:t>
            </w:r>
            <w:proofErr w:type="spellEnd"/>
            <w:r>
              <w:rPr>
                <w:rFonts w:ascii="Times New Roman"/>
                <w:b/>
                <w:spacing w:val="1"/>
                <w:sz w:val="15"/>
              </w:rPr>
              <w:t xml:space="preserve"> </w:t>
            </w:r>
            <w:proofErr w:type="spellStart"/>
            <w:r>
              <w:rPr>
                <w:rFonts w:ascii="Times New Roman"/>
                <w:b/>
                <w:sz w:val="15"/>
              </w:rPr>
              <w:t>grammaticale</w:t>
            </w:r>
            <w:proofErr w:type="spellEnd"/>
            <w:r>
              <w:rPr>
                <w:rFonts w:ascii="Times New Roman"/>
                <w:b/>
                <w:spacing w:val="1"/>
                <w:sz w:val="15"/>
              </w:rPr>
              <w:t xml:space="preserve"> </w:t>
            </w:r>
            <w:r>
              <w:rPr>
                <w:rFonts w:ascii="Times New Roman"/>
                <w:b/>
                <w:sz w:val="15"/>
              </w:rPr>
              <w:t>(</w:t>
            </w:r>
            <w:proofErr w:type="spellStart"/>
            <w:r>
              <w:rPr>
                <w:rFonts w:ascii="Times New Roman"/>
                <w:b/>
                <w:sz w:val="15"/>
              </w:rPr>
              <w:t>ortografia</w:t>
            </w:r>
            <w:proofErr w:type="spellEnd"/>
            <w:r>
              <w:rPr>
                <w:rFonts w:ascii="Times New Roman"/>
                <w:b/>
                <w:sz w:val="15"/>
              </w:rPr>
              <w:t>,</w:t>
            </w:r>
            <w:r>
              <w:rPr>
                <w:rFonts w:ascii="Times New Roman"/>
                <w:sz w:val="15"/>
              </w:rPr>
              <w:tab/>
            </w:r>
            <w:proofErr w:type="spellStart"/>
            <w:r>
              <w:rPr>
                <w:rFonts w:ascii="Times New Roman"/>
                <w:b/>
                <w:spacing w:val="-1"/>
                <w:sz w:val="15"/>
              </w:rPr>
              <w:t>morfologia</w:t>
            </w:r>
            <w:proofErr w:type="spellEnd"/>
            <w:r>
              <w:rPr>
                <w:rFonts w:ascii="Times New Roman"/>
                <w:b/>
                <w:spacing w:val="-1"/>
                <w:sz w:val="15"/>
              </w:rPr>
              <w:t>,</w:t>
            </w:r>
            <w:r>
              <w:rPr>
                <w:rFonts w:ascii="Times New Roman"/>
                <w:b/>
                <w:spacing w:val="-36"/>
                <w:sz w:val="15"/>
              </w:rPr>
              <w:t xml:space="preserve"> </w:t>
            </w:r>
            <w:proofErr w:type="spellStart"/>
            <w:r>
              <w:rPr>
                <w:rFonts w:ascii="Times New Roman"/>
                <w:b/>
                <w:sz w:val="15"/>
              </w:rPr>
              <w:t>sintassi</w:t>
            </w:r>
            <w:proofErr w:type="spellEnd"/>
            <w:proofErr w:type="gramStart"/>
            <w:r>
              <w:rPr>
                <w:rFonts w:ascii="Times New Roman"/>
                <w:b/>
                <w:sz w:val="15"/>
              </w:rPr>
              <w:t>);</w:t>
            </w:r>
            <w:proofErr w:type="gramEnd"/>
          </w:p>
          <w:p w14:paraId="424624F1" w14:textId="77777777" w:rsidR="003338ED" w:rsidRDefault="003338ED" w:rsidP="00B17DC1">
            <w:pPr>
              <w:pStyle w:val="TableParagraph"/>
              <w:spacing w:line="276" w:lineRule="auto"/>
              <w:ind w:left="107" w:right="95"/>
              <w:jc w:val="both"/>
              <w:rPr>
                <w:rFonts w:ascii="Times New Roman"/>
                <w:b/>
                <w:sz w:val="15"/>
              </w:rPr>
            </w:pPr>
            <w:proofErr w:type="spellStart"/>
            <w:r>
              <w:rPr>
                <w:rFonts w:ascii="Times New Roman"/>
                <w:b/>
                <w:sz w:val="15"/>
              </w:rPr>
              <w:t>uso</w:t>
            </w:r>
            <w:proofErr w:type="spellEnd"/>
            <w:r>
              <w:rPr>
                <w:rFonts w:ascii="Times New Roman"/>
                <w:b/>
                <w:sz w:val="15"/>
              </w:rPr>
              <w:t xml:space="preserve"> </w:t>
            </w:r>
            <w:proofErr w:type="spellStart"/>
            <w:r>
              <w:rPr>
                <w:rFonts w:ascii="Times New Roman"/>
                <w:b/>
                <w:sz w:val="15"/>
              </w:rPr>
              <w:t>corretto</w:t>
            </w:r>
            <w:proofErr w:type="spellEnd"/>
            <w:r>
              <w:rPr>
                <w:rFonts w:ascii="Times New Roman"/>
                <w:b/>
                <w:sz w:val="15"/>
              </w:rPr>
              <w:t xml:space="preserve"> ed </w:t>
            </w:r>
            <w:proofErr w:type="spellStart"/>
            <w:r>
              <w:rPr>
                <w:rFonts w:ascii="Times New Roman"/>
                <w:b/>
                <w:sz w:val="15"/>
              </w:rPr>
              <w:t>efficace</w:t>
            </w:r>
            <w:proofErr w:type="spellEnd"/>
            <w:r>
              <w:rPr>
                <w:rFonts w:ascii="Times New Roman"/>
                <w:b/>
                <w:sz w:val="15"/>
              </w:rPr>
              <w:t xml:space="preserve"> </w:t>
            </w:r>
            <w:proofErr w:type="spellStart"/>
            <w:r>
              <w:rPr>
                <w:rFonts w:ascii="Times New Roman"/>
                <w:b/>
                <w:sz w:val="15"/>
              </w:rPr>
              <w:t>della</w:t>
            </w:r>
            <w:proofErr w:type="spellEnd"/>
            <w:r>
              <w:rPr>
                <w:rFonts w:ascii="Times New Roman"/>
                <w:b/>
                <w:spacing w:val="1"/>
                <w:sz w:val="15"/>
              </w:rPr>
              <w:t xml:space="preserve"> </w:t>
            </w:r>
            <w:proofErr w:type="spellStart"/>
            <w:r>
              <w:rPr>
                <w:rFonts w:ascii="Times New Roman"/>
                <w:b/>
                <w:sz w:val="15"/>
              </w:rPr>
              <w:t>punteggiatura</w:t>
            </w:r>
            <w:proofErr w:type="spellEnd"/>
          </w:p>
        </w:tc>
        <w:tc>
          <w:tcPr>
            <w:tcW w:w="1392" w:type="dxa"/>
          </w:tcPr>
          <w:p w14:paraId="1803FC68" w14:textId="77777777" w:rsidR="003338ED" w:rsidRDefault="003338ED" w:rsidP="00B17DC1">
            <w:pPr>
              <w:pStyle w:val="TableParagraph"/>
              <w:spacing w:line="276" w:lineRule="auto"/>
              <w:ind w:left="117" w:right="106" w:firstLine="55"/>
              <w:jc w:val="both"/>
              <w:rPr>
                <w:rFonts w:ascii="Times New Roman"/>
                <w:sz w:val="15"/>
              </w:rPr>
            </w:pPr>
            <w:r>
              <w:rPr>
                <w:rFonts w:ascii="Times New Roman"/>
                <w:sz w:val="15"/>
              </w:rPr>
              <w:t xml:space="preserve">testo </w:t>
            </w:r>
            <w:proofErr w:type="spellStart"/>
            <w:r>
              <w:rPr>
                <w:rFonts w:ascii="Times New Roman"/>
                <w:sz w:val="15"/>
              </w:rPr>
              <w:t>corretto</w:t>
            </w:r>
            <w:proofErr w:type="spellEnd"/>
            <w:r>
              <w:rPr>
                <w:rFonts w:ascii="Times New Roman"/>
                <w:sz w:val="15"/>
              </w:rPr>
              <w:t xml:space="preserve"> con</w:t>
            </w:r>
            <w:r>
              <w:rPr>
                <w:rFonts w:ascii="Times New Roman"/>
                <w:spacing w:val="1"/>
                <w:sz w:val="15"/>
              </w:rPr>
              <w:t xml:space="preserve"> </w:t>
            </w:r>
            <w:proofErr w:type="spellStart"/>
            <w:r>
              <w:rPr>
                <w:rFonts w:ascii="Times New Roman"/>
                <w:sz w:val="15"/>
              </w:rPr>
              <w:t>uso</w:t>
            </w:r>
            <w:proofErr w:type="spellEnd"/>
            <w:r>
              <w:rPr>
                <w:rFonts w:ascii="Times New Roman"/>
                <w:sz w:val="15"/>
              </w:rPr>
              <w:t xml:space="preserve"> molto </w:t>
            </w:r>
            <w:proofErr w:type="spellStart"/>
            <w:r>
              <w:rPr>
                <w:rFonts w:ascii="Times New Roman"/>
                <w:sz w:val="15"/>
              </w:rPr>
              <w:t>efficace</w:t>
            </w:r>
            <w:proofErr w:type="spellEnd"/>
            <w:r>
              <w:rPr>
                <w:rFonts w:ascii="Times New Roman"/>
                <w:spacing w:val="1"/>
                <w:sz w:val="15"/>
              </w:rPr>
              <w:t xml:space="preserve"> </w:t>
            </w:r>
            <w:proofErr w:type="spellStart"/>
            <w:r>
              <w:rPr>
                <w:rFonts w:ascii="Times New Roman"/>
                <w:sz w:val="15"/>
              </w:rPr>
              <w:t>della</w:t>
            </w:r>
            <w:proofErr w:type="spellEnd"/>
            <w:r>
              <w:rPr>
                <w:rFonts w:ascii="Times New Roman"/>
                <w:spacing w:val="-5"/>
                <w:sz w:val="15"/>
              </w:rPr>
              <w:t xml:space="preserve"> </w:t>
            </w:r>
            <w:proofErr w:type="spellStart"/>
            <w:r>
              <w:rPr>
                <w:rFonts w:ascii="Times New Roman"/>
                <w:sz w:val="15"/>
              </w:rPr>
              <w:t>punteggiatura</w:t>
            </w:r>
            <w:proofErr w:type="spellEnd"/>
          </w:p>
          <w:p w14:paraId="6BF6E6DD" w14:textId="77777777" w:rsidR="003338ED" w:rsidRDefault="003338ED" w:rsidP="00B17DC1">
            <w:pPr>
              <w:pStyle w:val="TableParagraph"/>
              <w:ind w:left="261"/>
              <w:jc w:val="both"/>
              <w:rPr>
                <w:rFonts w:ascii="Times New Roman"/>
                <w:sz w:val="15"/>
              </w:rPr>
            </w:pPr>
            <w:r>
              <w:rPr>
                <w:rFonts w:ascii="Times New Roman"/>
                <w:sz w:val="15"/>
              </w:rPr>
              <w:t>/</w:t>
            </w:r>
            <w:r>
              <w:rPr>
                <w:rFonts w:ascii="Times New Roman"/>
                <w:spacing w:val="-2"/>
                <w:sz w:val="15"/>
              </w:rPr>
              <w:t xml:space="preserve"> </w:t>
            </w:r>
            <w:proofErr w:type="gramStart"/>
            <w:r>
              <w:rPr>
                <w:rFonts w:ascii="Times New Roman"/>
                <w:sz w:val="15"/>
              </w:rPr>
              <w:t>testo</w:t>
            </w:r>
            <w:proofErr w:type="gramEnd"/>
            <w:r>
              <w:rPr>
                <w:rFonts w:ascii="Times New Roman"/>
                <w:spacing w:val="-2"/>
                <w:sz w:val="15"/>
              </w:rPr>
              <w:t xml:space="preserve"> </w:t>
            </w:r>
            <w:proofErr w:type="spellStart"/>
            <w:r>
              <w:rPr>
                <w:rFonts w:ascii="Times New Roman"/>
                <w:sz w:val="15"/>
              </w:rPr>
              <w:t>corretto</w:t>
            </w:r>
            <w:proofErr w:type="spellEnd"/>
          </w:p>
        </w:tc>
        <w:tc>
          <w:tcPr>
            <w:tcW w:w="1534" w:type="dxa"/>
          </w:tcPr>
          <w:p w14:paraId="7A039841" w14:textId="77777777" w:rsidR="003338ED" w:rsidRDefault="003338ED" w:rsidP="00B17DC1">
            <w:pPr>
              <w:pStyle w:val="TableParagraph"/>
              <w:spacing w:line="276" w:lineRule="auto"/>
              <w:ind w:left="134" w:right="119"/>
              <w:jc w:val="center"/>
              <w:rPr>
                <w:rFonts w:ascii="Times New Roman"/>
                <w:sz w:val="15"/>
              </w:rPr>
            </w:pPr>
            <w:proofErr w:type="spellStart"/>
            <w:r>
              <w:rPr>
                <w:rFonts w:ascii="Times New Roman"/>
                <w:sz w:val="15"/>
              </w:rPr>
              <w:t>ortografia</w:t>
            </w:r>
            <w:proofErr w:type="spellEnd"/>
            <w:r>
              <w:rPr>
                <w:rFonts w:ascii="Times New Roman"/>
                <w:sz w:val="15"/>
              </w:rPr>
              <w:t xml:space="preserve"> e</w:t>
            </w:r>
            <w:r>
              <w:rPr>
                <w:rFonts w:ascii="Times New Roman"/>
                <w:spacing w:val="1"/>
                <w:sz w:val="15"/>
              </w:rPr>
              <w:t xml:space="preserve"> </w:t>
            </w:r>
            <w:proofErr w:type="spellStart"/>
            <w:r>
              <w:rPr>
                <w:rFonts w:ascii="Times New Roman"/>
                <w:sz w:val="15"/>
              </w:rPr>
              <w:t>morfologia</w:t>
            </w:r>
            <w:proofErr w:type="spellEnd"/>
            <w:r>
              <w:rPr>
                <w:rFonts w:ascii="Times New Roman"/>
                <w:sz w:val="15"/>
              </w:rPr>
              <w:t xml:space="preserve"> </w:t>
            </w:r>
            <w:proofErr w:type="spellStart"/>
            <w:r>
              <w:rPr>
                <w:rFonts w:ascii="Times New Roman"/>
                <w:sz w:val="15"/>
              </w:rPr>
              <w:t>corrette</w:t>
            </w:r>
            <w:proofErr w:type="spellEnd"/>
            <w:r>
              <w:rPr>
                <w:rFonts w:ascii="Times New Roman"/>
                <w:sz w:val="15"/>
              </w:rPr>
              <w:t>,</w:t>
            </w:r>
            <w:r>
              <w:rPr>
                <w:rFonts w:ascii="Times New Roman"/>
                <w:spacing w:val="-35"/>
                <w:sz w:val="15"/>
              </w:rPr>
              <w:t xml:space="preserve"> </w:t>
            </w:r>
            <w:proofErr w:type="spellStart"/>
            <w:r>
              <w:rPr>
                <w:rFonts w:ascii="Times New Roman"/>
                <w:sz w:val="15"/>
              </w:rPr>
              <w:t>sporadici</w:t>
            </w:r>
            <w:proofErr w:type="spellEnd"/>
            <w:r>
              <w:rPr>
                <w:rFonts w:ascii="Times New Roman"/>
                <w:sz w:val="15"/>
              </w:rPr>
              <w:t xml:space="preserve"> / </w:t>
            </w:r>
            <w:proofErr w:type="spellStart"/>
            <w:r>
              <w:rPr>
                <w:rFonts w:ascii="Times New Roman"/>
                <w:sz w:val="15"/>
              </w:rPr>
              <w:t>alcuni</w:t>
            </w:r>
            <w:proofErr w:type="spellEnd"/>
            <w:r>
              <w:rPr>
                <w:rFonts w:ascii="Times New Roman"/>
                <w:spacing w:val="1"/>
                <w:sz w:val="15"/>
              </w:rPr>
              <w:t xml:space="preserve"> </w:t>
            </w:r>
            <w:proofErr w:type="spellStart"/>
            <w:r>
              <w:rPr>
                <w:rFonts w:ascii="Times New Roman"/>
                <w:sz w:val="15"/>
              </w:rPr>
              <w:t>errori</w:t>
            </w:r>
            <w:proofErr w:type="spellEnd"/>
            <w:r>
              <w:rPr>
                <w:rFonts w:ascii="Times New Roman"/>
                <w:sz w:val="15"/>
              </w:rPr>
              <w:t xml:space="preserve"> di</w:t>
            </w:r>
            <w:r>
              <w:rPr>
                <w:rFonts w:ascii="Times New Roman"/>
                <w:spacing w:val="1"/>
                <w:sz w:val="15"/>
              </w:rPr>
              <w:t xml:space="preserve"> </w:t>
            </w:r>
            <w:proofErr w:type="spellStart"/>
            <w:r>
              <w:rPr>
                <w:rFonts w:ascii="Times New Roman"/>
                <w:sz w:val="15"/>
              </w:rPr>
              <w:t>punteggiatura</w:t>
            </w:r>
            <w:proofErr w:type="spellEnd"/>
          </w:p>
        </w:tc>
        <w:tc>
          <w:tcPr>
            <w:tcW w:w="1534" w:type="dxa"/>
          </w:tcPr>
          <w:p w14:paraId="76F4EC12" w14:textId="77777777" w:rsidR="003338ED" w:rsidRDefault="003338ED" w:rsidP="00B17DC1">
            <w:pPr>
              <w:pStyle w:val="TableParagraph"/>
              <w:tabs>
                <w:tab w:val="left" w:pos="1038"/>
              </w:tabs>
              <w:spacing w:line="276" w:lineRule="auto"/>
              <w:ind w:left="123" w:right="117" w:firstLine="4"/>
              <w:jc w:val="center"/>
              <w:rPr>
                <w:rFonts w:ascii="Times New Roman"/>
                <w:sz w:val="15"/>
              </w:rPr>
            </w:pPr>
            <w:proofErr w:type="spellStart"/>
            <w:r>
              <w:rPr>
                <w:rFonts w:ascii="Times New Roman"/>
                <w:sz w:val="15"/>
              </w:rPr>
              <w:t>isolati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non</w:t>
            </w:r>
            <w:r>
              <w:rPr>
                <w:rFonts w:ascii="Times New Roman"/>
                <w:spacing w:val="1"/>
                <w:sz w:val="15"/>
              </w:rPr>
              <w:t xml:space="preserve"> </w:t>
            </w:r>
            <w:proofErr w:type="spellStart"/>
            <w:r>
              <w:rPr>
                <w:rFonts w:ascii="Times New Roman"/>
                <w:sz w:val="15"/>
              </w:rPr>
              <w:t>gravi</w:t>
            </w:r>
            <w:proofErr w:type="spellEnd"/>
            <w:r>
              <w:rPr>
                <w:rFonts w:ascii="Times New Roman"/>
                <w:spacing w:val="36"/>
                <w:sz w:val="15"/>
              </w:rPr>
              <w:t xml:space="preserve"> </w:t>
            </w:r>
            <w:r>
              <w:rPr>
                <w:rFonts w:ascii="Times New Roman"/>
                <w:sz w:val="15"/>
              </w:rPr>
              <w:t>/</w:t>
            </w:r>
            <w:r>
              <w:rPr>
                <w:rFonts w:ascii="Times New Roman"/>
                <w:sz w:val="15"/>
              </w:rPr>
              <w:tab/>
            </w:r>
            <w:proofErr w:type="spellStart"/>
            <w:r>
              <w:rPr>
                <w:rFonts w:ascii="Times New Roman"/>
                <w:spacing w:val="-1"/>
                <w:sz w:val="15"/>
              </w:rPr>
              <w:t>alcuni</w:t>
            </w:r>
            <w:proofErr w:type="spellEnd"/>
            <w:r>
              <w:rPr>
                <w:rFonts w:ascii="Times New Roman"/>
                <w:spacing w:val="-34"/>
                <w:sz w:val="15"/>
              </w:rPr>
              <w:t xml:space="preserve"> </w:t>
            </w:r>
            <w:proofErr w:type="spellStart"/>
            <w:r>
              <w:rPr>
                <w:rFonts w:ascii="Times New Roman"/>
                <w:sz w:val="15"/>
              </w:rPr>
              <w:t>errori</w:t>
            </w:r>
            <w:proofErr w:type="spellEnd"/>
            <w:r>
              <w:rPr>
                <w:rFonts w:ascii="Times New Roman"/>
                <w:spacing w:val="-2"/>
                <w:sz w:val="15"/>
              </w:rPr>
              <w:t xml:space="preserve"> </w:t>
            </w:r>
            <w:r>
              <w:rPr>
                <w:rFonts w:ascii="Times New Roman"/>
                <w:sz w:val="15"/>
              </w:rPr>
              <w:t>non</w:t>
            </w:r>
            <w:r>
              <w:rPr>
                <w:rFonts w:ascii="Times New Roman"/>
                <w:spacing w:val="-1"/>
                <w:sz w:val="15"/>
              </w:rPr>
              <w:t xml:space="preserve"> </w:t>
            </w:r>
            <w:proofErr w:type="spellStart"/>
            <w:r>
              <w:rPr>
                <w:rFonts w:ascii="Times New Roman"/>
                <w:sz w:val="15"/>
              </w:rPr>
              <w:t>gravi</w:t>
            </w:r>
            <w:proofErr w:type="spellEnd"/>
          </w:p>
        </w:tc>
        <w:tc>
          <w:tcPr>
            <w:tcW w:w="1534" w:type="dxa"/>
          </w:tcPr>
          <w:p w14:paraId="2D11757D" w14:textId="77777777" w:rsidR="003338ED" w:rsidRDefault="003338ED" w:rsidP="00B17DC1">
            <w:pPr>
              <w:pStyle w:val="TableParagraph"/>
              <w:spacing w:line="276" w:lineRule="auto"/>
              <w:ind w:left="124" w:right="119"/>
              <w:jc w:val="center"/>
              <w:rPr>
                <w:rFonts w:ascii="Times New Roman"/>
                <w:sz w:val="15"/>
              </w:rPr>
            </w:pPr>
            <w:proofErr w:type="spellStart"/>
            <w:r>
              <w:rPr>
                <w:rFonts w:ascii="Times New Roman"/>
                <w:sz w:val="15"/>
              </w:rPr>
              <w:t>isolati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w:t>
            </w:r>
            <w:r>
              <w:rPr>
                <w:rFonts w:ascii="Times New Roman"/>
                <w:spacing w:val="1"/>
                <w:sz w:val="15"/>
              </w:rPr>
              <w:t xml:space="preserve"> </w:t>
            </w:r>
            <w:r>
              <w:rPr>
                <w:rFonts w:ascii="Times New Roman"/>
                <w:sz w:val="15"/>
              </w:rPr>
              <w:t xml:space="preserve">con </w:t>
            </w:r>
            <w:proofErr w:type="spellStart"/>
            <w:r>
              <w:rPr>
                <w:rFonts w:ascii="Times New Roman"/>
                <w:sz w:val="15"/>
              </w:rPr>
              <w:t>sporadici</w:t>
            </w:r>
            <w:proofErr w:type="spellEnd"/>
            <w:r>
              <w:rPr>
                <w:rFonts w:ascii="Times New Roman"/>
                <w:sz w:val="15"/>
              </w:rPr>
              <w:t xml:space="preserve"> </w:t>
            </w:r>
            <w:proofErr w:type="spellStart"/>
            <w:r>
              <w:rPr>
                <w:rFonts w:ascii="Times New Roman"/>
                <w:sz w:val="15"/>
              </w:rPr>
              <w:t>errori</w:t>
            </w:r>
            <w:proofErr w:type="spellEnd"/>
            <w:r>
              <w:rPr>
                <w:rFonts w:ascii="Times New Roman"/>
                <w:spacing w:val="-36"/>
                <w:sz w:val="15"/>
              </w:rPr>
              <w:t xml:space="preserve"> </w:t>
            </w:r>
            <w:proofErr w:type="spellStart"/>
            <w:r>
              <w:rPr>
                <w:rFonts w:ascii="Times New Roman"/>
                <w:sz w:val="15"/>
              </w:rPr>
              <w:t>meno</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diversi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meno</w:t>
            </w:r>
            <w:proofErr w:type="spellEnd"/>
            <w:r>
              <w:rPr>
                <w:rFonts w:ascii="Times New Roman"/>
                <w:spacing w:val="-35"/>
                <w:sz w:val="15"/>
              </w:rPr>
              <w:t xml:space="preserve"> </w:t>
            </w:r>
            <w:proofErr w:type="spellStart"/>
            <w:r>
              <w:rPr>
                <w:rFonts w:ascii="Times New Roman"/>
                <w:sz w:val="15"/>
              </w:rPr>
              <w:t>gravi</w:t>
            </w:r>
            <w:proofErr w:type="spellEnd"/>
          </w:p>
        </w:tc>
        <w:tc>
          <w:tcPr>
            <w:tcW w:w="1407" w:type="dxa"/>
          </w:tcPr>
          <w:p w14:paraId="11D4F522" w14:textId="77777777" w:rsidR="003338ED" w:rsidRDefault="003338ED" w:rsidP="00B17DC1">
            <w:pPr>
              <w:pStyle w:val="TableParagraph"/>
              <w:spacing w:line="276" w:lineRule="auto"/>
              <w:ind w:left="97" w:right="86"/>
              <w:jc w:val="center"/>
              <w:rPr>
                <w:rFonts w:ascii="Times New Roman"/>
                <w:sz w:val="15"/>
              </w:rPr>
            </w:pPr>
            <w:proofErr w:type="spellStart"/>
            <w:r>
              <w:rPr>
                <w:rFonts w:ascii="Times New Roman"/>
                <w:sz w:val="15"/>
              </w:rPr>
              <w:t>diffusi</w:t>
            </w:r>
            <w:proofErr w:type="spellEnd"/>
            <w:r>
              <w:rPr>
                <w:rFonts w:ascii="Times New Roman"/>
                <w:sz w:val="15"/>
              </w:rPr>
              <w:t xml:space="preserve">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numerosi</w:t>
            </w:r>
            <w:proofErr w:type="spellEnd"/>
            <w:r>
              <w:rPr>
                <w:rFonts w:ascii="Times New Roman"/>
                <w:spacing w:val="1"/>
                <w:sz w:val="15"/>
              </w:rPr>
              <w:t xml:space="preserve"> </w:t>
            </w:r>
            <w:r>
              <w:rPr>
                <w:rFonts w:ascii="Times New Roman"/>
                <w:sz w:val="15"/>
              </w:rPr>
              <w:t xml:space="preserve">e </w:t>
            </w:r>
            <w:proofErr w:type="spellStart"/>
            <w:r>
              <w:rPr>
                <w:rFonts w:ascii="Times New Roman"/>
                <w:sz w:val="15"/>
              </w:rPr>
              <w:t>ripetuti</w:t>
            </w:r>
            <w:proofErr w:type="spellEnd"/>
            <w:r>
              <w:rPr>
                <w:rFonts w:ascii="Times New Roman"/>
                <w:spacing w:val="-35"/>
                <w:sz w:val="15"/>
              </w:rPr>
              <w:t xml:space="preserve"> </w:t>
            </w:r>
            <w:proofErr w:type="spellStart"/>
            <w:r>
              <w:rPr>
                <w:rFonts w:ascii="Times New Roman"/>
                <w:sz w:val="15"/>
              </w:rPr>
              <w:t>errori</w:t>
            </w:r>
            <w:proofErr w:type="spellEnd"/>
            <w:r>
              <w:rPr>
                <w:rFonts w:ascii="Times New Roman"/>
                <w:spacing w:val="-2"/>
                <w:sz w:val="15"/>
              </w:rPr>
              <w:t xml:space="preserve"> </w:t>
            </w:r>
            <w:proofErr w:type="spellStart"/>
            <w:r>
              <w:rPr>
                <w:rFonts w:ascii="Times New Roman"/>
                <w:sz w:val="15"/>
              </w:rPr>
              <w:t>gravi</w:t>
            </w:r>
            <w:proofErr w:type="spellEnd"/>
          </w:p>
        </w:tc>
        <w:tc>
          <w:tcPr>
            <w:tcW w:w="1020" w:type="dxa"/>
            <w:vMerge/>
          </w:tcPr>
          <w:p w14:paraId="31CCE016" w14:textId="77777777" w:rsidR="003338ED" w:rsidRDefault="003338ED" w:rsidP="00B17DC1">
            <w:pPr>
              <w:rPr>
                <w:sz w:val="2"/>
                <w:szCs w:val="2"/>
              </w:rPr>
            </w:pPr>
          </w:p>
        </w:tc>
      </w:tr>
      <w:tr w:rsidR="003338ED" w14:paraId="38807E5F" w14:textId="77777777" w:rsidTr="00187927">
        <w:trPr>
          <w:trHeight w:val="198"/>
        </w:trPr>
        <w:tc>
          <w:tcPr>
            <w:tcW w:w="2086" w:type="dxa"/>
          </w:tcPr>
          <w:p w14:paraId="4DB6313A" w14:textId="77777777" w:rsidR="003338ED" w:rsidRDefault="003338ED" w:rsidP="00B17DC1">
            <w:pPr>
              <w:pStyle w:val="TableParagraph"/>
              <w:rPr>
                <w:rFonts w:ascii="Times New Roman"/>
                <w:sz w:val="12"/>
              </w:rPr>
            </w:pPr>
          </w:p>
        </w:tc>
        <w:tc>
          <w:tcPr>
            <w:tcW w:w="1392" w:type="dxa"/>
          </w:tcPr>
          <w:p w14:paraId="618B5FDA" w14:textId="77777777" w:rsidR="003338ED" w:rsidRDefault="003338ED" w:rsidP="00B17DC1">
            <w:pPr>
              <w:pStyle w:val="TableParagraph"/>
              <w:spacing w:line="171" w:lineRule="exact"/>
              <w:ind w:left="90"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3AE9099C" w14:textId="77777777" w:rsidR="003338ED" w:rsidRDefault="003338ED" w:rsidP="00B17DC1">
            <w:pPr>
              <w:pStyle w:val="TableParagraph"/>
              <w:spacing w:line="171" w:lineRule="exact"/>
              <w:ind w:left="128"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1922703A"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593830A5" w14:textId="77777777" w:rsidR="003338ED" w:rsidRDefault="003338ED" w:rsidP="00B17DC1">
            <w:pPr>
              <w:pStyle w:val="TableParagraph"/>
              <w:spacing w:line="171" w:lineRule="exact"/>
              <w:ind w:left="126"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7" w:type="dxa"/>
          </w:tcPr>
          <w:p w14:paraId="5BAF0008" w14:textId="77777777" w:rsidR="003338ED" w:rsidRDefault="003338ED" w:rsidP="00B17DC1">
            <w:pPr>
              <w:pStyle w:val="TableParagraph"/>
              <w:spacing w:line="171" w:lineRule="exact"/>
              <w:ind w:left="96"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020" w:type="dxa"/>
            <w:vMerge w:val="restart"/>
          </w:tcPr>
          <w:p w14:paraId="63A127CB" w14:textId="77777777" w:rsidR="003338ED" w:rsidRDefault="003338ED" w:rsidP="00B17DC1">
            <w:pPr>
              <w:pStyle w:val="TableParagraph"/>
              <w:rPr>
                <w:rFonts w:ascii="Times New Roman"/>
                <w:sz w:val="14"/>
              </w:rPr>
            </w:pPr>
          </w:p>
        </w:tc>
      </w:tr>
      <w:tr w:rsidR="003338ED" w14:paraId="013C2CC4" w14:textId="77777777" w:rsidTr="00187927">
        <w:trPr>
          <w:trHeight w:val="597"/>
        </w:trPr>
        <w:tc>
          <w:tcPr>
            <w:tcW w:w="2086" w:type="dxa"/>
          </w:tcPr>
          <w:p w14:paraId="347CE45E" w14:textId="77777777" w:rsidR="003338ED" w:rsidRDefault="003338ED" w:rsidP="00B17DC1">
            <w:pPr>
              <w:pStyle w:val="TableParagraph"/>
              <w:spacing w:line="171" w:lineRule="exact"/>
              <w:ind w:left="107"/>
              <w:rPr>
                <w:rFonts w:ascii="Times New Roman"/>
                <w:b/>
                <w:sz w:val="15"/>
              </w:rPr>
            </w:pPr>
            <w:r>
              <w:rPr>
                <w:rFonts w:ascii="Times New Roman"/>
                <w:b/>
                <w:sz w:val="15"/>
              </w:rPr>
              <w:t>Ampiezza</w:t>
            </w:r>
            <w:r>
              <w:rPr>
                <w:rFonts w:ascii="Times New Roman"/>
                <w:b/>
                <w:spacing w:val="33"/>
                <w:sz w:val="15"/>
              </w:rPr>
              <w:t xml:space="preserve"> </w:t>
            </w:r>
            <w:r>
              <w:rPr>
                <w:rFonts w:ascii="Times New Roman"/>
                <w:b/>
                <w:sz w:val="15"/>
              </w:rPr>
              <w:t>e</w:t>
            </w:r>
            <w:r>
              <w:rPr>
                <w:rFonts w:ascii="Times New Roman"/>
                <w:b/>
                <w:spacing w:val="35"/>
                <w:sz w:val="15"/>
              </w:rPr>
              <w:t xml:space="preserve"> </w:t>
            </w:r>
            <w:proofErr w:type="spellStart"/>
            <w:r>
              <w:rPr>
                <w:rFonts w:ascii="Times New Roman"/>
                <w:b/>
                <w:sz w:val="15"/>
              </w:rPr>
              <w:t>precisione</w:t>
            </w:r>
            <w:proofErr w:type="spellEnd"/>
            <w:r>
              <w:rPr>
                <w:rFonts w:ascii="Times New Roman"/>
                <w:b/>
                <w:spacing w:val="33"/>
                <w:sz w:val="15"/>
              </w:rPr>
              <w:t xml:space="preserve"> </w:t>
            </w:r>
            <w:proofErr w:type="spellStart"/>
            <w:r>
              <w:rPr>
                <w:rFonts w:ascii="Times New Roman"/>
                <w:b/>
                <w:sz w:val="15"/>
              </w:rPr>
              <w:t>delle</w:t>
            </w:r>
            <w:proofErr w:type="spellEnd"/>
          </w:p>
          <w:p w14:paraId="3651CC88" w14:textId="77777777" w:rsidR="003338ED" w:rsidRDefault="003338ED" w:rsidP="00B17DC1">
            <w:pPr>
              <w:pStyle w:val="TableParagraph"/>
              <w:spacing w:before="9" w:line="190" w:lineRule="atLeast"/>
              <w:ind w:left="107" w:right="88"/>
              <w:rPr>
                <w:rFonts w:ascii="Times New Roman"/>
                <w:b/>
                <w:sz w:val="15"/>
              </w:rPr>
            </w:pPr>
            <w:proofErr w:type="spellStart"/>
            <w:r>
              <w:rPr>
                <w:rFonts w:ascii="Times New Roman"/>
                <w:b/>
                <w:sz w:val="15"/>
              </w:rPr>
              <w:t>conoscenze</w:t>
            </w:r>
            <w:proofErr w:type="spellEnd"/>
            <w:r>
              <w:rPr>
                <w:rFonts w:ascii="Times New Roman"/>
                <w:b/>
                <w:spacing w:val="27"/>
                <w:sz w:val="15"/>
              </w:rPr>
              <w:t xml:space="preserve"> </w:t>
            </w:r>
            <w:r>
              <w:rPr>
                <w:rFonts w:ascii="Times New Roman"/>
                <w:b/>
                <w:sz w:val="15"/>
              </w:rPr>
              <w:t>e</w:t>
            </w:r>
            <w:r>
              <w:rPr>
                <w:rFonts w:ascii="Times New Roman"/>
                <w:b/>
                <w:spacing w:val="27"/>
                <w:sz w:val="15"/>
              </w:rPr>
              <w:t xml:space="preserve"> </w:t>
            </w:r>
            <w:proofErr w:type="spellStart"/>
            <w:r>
              <w:rPr>
                <w:rFonts w:ascii="Times New Roman"/>
                <w:b/>
                <w:sz w:val="15"/>
              </w:rPr>
              <w:t>dei</w:t>
            </w:r>
            <w:proofErr w:type="spellEnd"/>
            <w:r>
              <w:rPr>
                <w:rFonts w:ascii="Times New Roman"/>
                <w:b/>
                <w:spacing w:val="28"/>
                <w:sz w:val="15"/>
              </w:rPr>
              <w:t xml:space="preserve"> </w:t>
            </w:r>
            <w:proofErr w:type="spellStart"/>
            <w:r>
              <w:rPr>
                <w:rFonts w:ascii="Times New Roman"/>
                <w:b/>
                <w:sz w:val="15"/>
              </w:rPr>
              <w:t>riferimenti</w:t>
            </w:r>
            <w:proofErr w:type="spellEnd"/>
            <w:r>
              <w:rPr>
                <w:rFonts w:ascii="Times New Roman"/>
                <w:b/>
                <w:spacing w:val="-35"/>
                <w:sz w:val="15"/>
              </w:rPr>
              <w:t xml:space="preserve"> </w:t>
            </w:r>
            <w:proofErr w:type="spellStart"/>
            <w:r>
              <w:rPr>
                <w:rFonts w:ascii="Times New Roman"/>
                <w:b/>
                <w:sz w:val="15"/>
              </w:rPr>
              <w:t>culturali</w:t>
            </w:r>
            <w:proofErr w:type="spellEnd"/>
          </w:p>
        </w:tc>
        <w:tc>
          <w:tcPr>
            <w:tcW w:w="1392" w:type="dxa"/>
          </w:tcPr>
          <w:p w14:paraId="7B2043D6" w14:textId="77777777" w:rsidR="003338ED" w:rsidRDefault="003338ED" w:rsidP="00B17DC1">
            <w:pPr>
              <w:pStyle w:val="TableParagraph"/>
              <w:spacing w:line="276" w:lineRule="auto"/>
              <w:ind w:left="448" w:right="353" w:hanging="82"/>
              <w:rPr>
                <w:rFonts w:ascii="Times New Roman"/>
                <w:sz w:val="15"/>
              </w:rPr>
            </w:pPr>
            <w:proofErr w:type="spellStart"/>
            <w:r>
              <w:rPr>
                <w:rFonts w:ascii="Times New Roman"/>
                <w:spacing w:val="-1"/>
                <w:sz w:val="15"/>
              </w:rPr>
              <w:t>eccellenti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notevoli</w:t>
            </w:r>
            <w:proofErr w:type="spellEnd"/>
          </w:p>
        </w:tc>
        <w:tc>
          <w:tcPr>
            <w:tcW w:w="1534" w:type="dxa"/>
          </w:tcPr>
          <w:p w14:paraId="1FD75F0E" w14:textId="77777777" w:rsidR="003338ED" w:rsidRDefault="003338ED" w:rsidP="00B17DC1">
            <w:pPr>
              <w:pStyle w:val="TableParagraph"/>
              <w:spacing w:line="171" w:lineRule="exact"/>
              <w:ind w:left="131" w:right="119"/>
              <w:jc w:val="center"/>
              <w:rPr>
                <w:rFonts w:ascii="Times New Roman"/>
                <w:sz w:val="15"/>
              </w:rPr>
            </w:pPr>
            <w:proofErr w:type="spellStart"/>
            <w:r>
              <w:rPr>
                <w:rFonts w:ascii="Times New Roman"/>
                <w:sz w:val="15"/>
              </w:rPr>
              <w:t>buone</w:t>
            </w:r>
            <w:proofErr w:type="spellEnd"/>
            <w:r>
              <w:rPr>
                <w:rFonts w:ascii="Times New Roman"/>
                <w:spacing w:val="33"/>
                <w:sz w:val="15"/>
              </w:rPr>
              <w:t xml:space="preserve"> </w:t>
            </w:r>
            <w:r>
              <w:rPr>
                <w:rFonts w:ascii="Times New Roman"/>
                <w:sz w:val="15"/>
              </w:rPr>
              <w:t>/</w:t>
            </w:r>
            <w:r>
              <w:rPr>
                <w:rFonts w:ascii="Times New Roman"/>
                <w:spacing w:val="39"/>
                <w:sz w:val="15"/>
              </w:rPr>
              <w:t xml:space="preserve"> </w:t>
            </w:r>
            <w:proofErr w:type="spellStart"/>
            <w:r>
              <w:rPr>
                <w:rFonts w:ascii="Times New Roman"/>
                <w:sz w:val="15"/>
              </w:rPr>
              <w:t>adeguate</w:t>
            </w:r>
            <w:proofErr w:type="spellEnd"/>
          </w:p>
        </w:tc>
        <w:tc>
          <w:tcPr>
            <w:tcW w:w="1534" w:type="dxa"/>
          </w:tcPr>
          <w:p w14:paraId="24666EBC" w14:textId="77777777" w:rsidR="003338ED" w:rsidRDefault="003338ED" w:rsidP="00B17DC1">
            <w:pPr>
              <w:pStyle w:val="TableParagraph"/>
              <w:spacing w:line="171" w:lineRule="exact"/>
              <w:ind w:left="127" w:right="119"/>
              <w:jc w:val="center"/>
              <w:rPr>
                <w:rFonts w:ascii="Times New Roman"/>
                <w:sz w:val="15"/>
              </w:rPr>
            </w:pPr>
            <w:proofErr w:type="spellStart"/>
            <w:r>
              <w:rPr>
                <w:rFonts w:ascii="Times New Roman"/>
                <w:sz w:val="15"/>
              </w:rPr>
              <w:t>accettabili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parziali</w:t>
            </w:r>
            <w:proofErr w:type="spellEnd"/>
          </w:p>
        </w:tc>
        <w:tc>
          <w:tcPr>
            <w:tcW w:w="1534" w:type="dxa"/>
          </w:tcPr>
          <w:p w14:paraId="08B2E330" w14:textId="77777777" w:rsidR="003338ED" w:rsidRDefault="003338ED" w:rsidP="00B17DC1">
            <w:pPr>
              <w:pStyle w:val="TableParagraph"/>
              <w:spacing w:line="171" w:lineRule="exact"/>
              <w:ind w:left="125" w:right="119"/>
              <w:jc w:val="center"/>
              <w:rPr>
                <w:rFonts w:ascii="Times New Roman"/>
                <w:sz w:val="15"/>
              </w:rPr>
            </w:pPr>
            <w:proofErr w:type="spellStart"/>
            <w:r>
              <w:rPr>
                <w:rFonts w:ascii="Times New Roman"/>
                <w:sz w:val="15"/>
              </w:rPr>
              <w:t>scarse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inadeguate</w:t>
            </w:r>
            <w:proofErr w:type="spellEnd"/>
          </w:p>
        </w:tc>
        <w:tc>
          <w:tcPr>
            <w:tcW w:w="1407" w:type="dxa"/>
          </w:tcPr>
          <w:p w14:paraId="51C26774" w14:textId="77777777" w:rsidR="003338ED" w:rsidRDefault="003338ED" w:rsidP="00B17DC1">
            <w:pPr>
              <w:pStyle w:val="TableParagraph"/>
              <w:spacing w:line="276" w:lineRule="auto"/>
              <w:ind w:left="497" w:right="441" w:hanging="41"/>
              <w:rPr>
                <w:rFonts w:ascii="Times New Roman"/>
                <w:sz w:val="15"/>
              </w:rPr>
            </w:pPr>
            <w:proofErr w:type="spellStart"/>
            <w:r>
              <w:rPr>
                <w:rFonts w:ascii="Times New Roman"/>
                <w:spacing w:val="-1"/>
                <w:sz w:val="15"/>
              </w:rPr>
              <w:t>carenti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020" w:type="dxa"/>
            <w:vMerge/>
          </w:tcPr>
          <w:p w14:paraId="2A079DC4" w14:textId="77777777" w:rsidR="003338ED" w:rsidRDefault="003338ED" w:rsidP="00B17DC1">
            <w:pPr>
              <w:rPr>
                <w:sz w:val="2"/>
                <w:szCs w:val="2"/>
              </w:rPr>
            </w:pPr>
          </w:p>
        </w:tc>
      </w:tr>
      <w:tr w:rsidR="003338ED" w14:paraId="2CF900A1" w14:textId="77777777" w:rsidTr="00187927">
        <w:trPr>
          <w:trHeight w:val="196"/>
        </w:trPr>
        <w:tc>
          <w:tcPr>
            <w:tcW w:w="2086" w:type="dxa"/>
          </w:tcPr>
          <w:p w14:paraId="7C8E1665" w14:textId="77777777" w:rsidR="003338ED" w:rsidRDefault="003338ED" w:rsidP="00B17DC1">
            <w:pPr>
              <w:pStyle w:val="TableParagraph"/>
              <w:rPr>
                <w:rFonts w:ascii="Times New Roman"/>
                <w:sz w:val="12"/>
              </w:rPr>
            </w:pPr>
          </w:p>
        </w:tc>
        <w:tc>
          <w:tcPr>
            <w:tcW w:w="1392" w:type="dxa"/>
          </w:tcPr>
          <w:p w14:paraId="71FE0D90"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13</w:t>
            </w:r>
          </w:p>
        </w:tc>
        <w:tc>
          <w:tcPr>
            <w:tcW w:w="1534" w:type="dxa"/>
          </w:tcPr>
          <w:p w14:paraId="3A5B2FD8"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574745E9" w14:textId="77777777" w:rsidR="003338ED" w:rsidRDefault="003338ED" w:rsidP="00B17DC1">
            <w:pPr>
              <w:pStyle w:val="TableParagraph"/>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7</w:t>
            </w:r>
          </w:p>
        </w:tc>
        <w:tc>
          <w:tcPr>
            <w:tcW w:w="1534" w:type="dxa"/>
          </w:tcPr>
          <w:p w14:paraId="6451F0AE"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4</w:t>
            </w:r>
          </w:p>
        </w:tc>
        <w:tc>
          <w:tcPr>
            <w:tcW w:w="1407" w:type="dxa"/>
          </w:tcPr>
          <w:p w14:paraId="368B38C6" w14:textId="77777777" w:rsidR="003338ED" w:rsidRDefault="003338ED" w:rsidP="00B17DC1">
            <w:pPr>
              <w:pStyle w:val="TableParagraph"/>
              <w:spacing w:line="171" w:lineRule="exact"/>
              <w:ind w:left="96"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020" w:type="dxa"/>
            <w:vMerge w:val="restart"/>
          </w:tcPr>
          <w:p w14:paraId="160DDD8C" w14:textId="77777777" w:rsidR="003338ED" w:rsidRDefault="003338ED" w:rsidP="00B17DC1">
            <w:pPr>
              <w:pStyle w:val="TableParagraph"/>
              <w:rPr>
                <w:rFonts w:ascii="Times New Roman"/>
                <w:sz w:val="14"/>
              </w:rPr>
            </w:pPr>
          </w:p>
        </w:tc>
      </w:tr>
      <w:tr w:rsidR="003338ED" w14:paraId="2380B7DD" w14:textId="77777777" w:rsidTr="00187927">
        <w:trPr>
          <w:trHeight w:val="796"/>
        </w:trPr>
        <w:tc>
          <w:tcPr>
            <w:tcW w:w="2086" w:type="dxa"/>
          </w:tcPr>
          <w:p w14:paraId="6799DFE0" w14:textId="77777777" w:rsidR="003338ED" w:rsidRDefault="003338ED" w:rsidP="00B17DC1">
            <w:pPr>
              <w:pStyle w:val="TableParagraph"/>
              <w:spacing w:before="1" w:line="273" w:lineRule="auto"/>
              <w:ind w:left="107" w:right="90"/>
              <w:rPr>
                <w:rFonts w:ascii="Times New Roman"/>
                <w:b/>
                <w:sz w:val="15"/>
              </w:rPr>
            </w:pPr>
            <w:proofErr w:type="spellStart"/>
            <w:r>
              <w:rPr>
                <w:rFonts w:ascii="Times New Roman"/>
                <w:b/>
                <w:sz w:val="15"/>
              </w:rPr>
              <w:t>Espressione</w:t>
            </w:r>
            <w:proofErr w:type="spellEnd"/>
            <w:r>
              <w:rPr>
                <w:rFonts w:ascii="Times New Roman"/>
                <w:b/>
                <w:spacing w:val="18"/>
                <w:sz w:val="15"/>
              </w:rPr>
              <w:t xml:space="preserve"> </w:t>
            </w:r>
            <w:r>
              <w:rPr>
                <w:rFonts w:ascii="Times New Roman"/>
                <w:b/>
                <w:sz w:val="15"/>
              </w:rPr>
              <w:t>di</w:t>
            </w:r>
            <w:r>
              <w:rPr>
                <w:rFonts w:ascii="Times New Roman"/>
                <w:b/>
                <w:spacing w:val="16"/>
                <w:sz w:val="15"/>
              </w:rPr>
              <w:t xml:space="preserve"> </w:t>
            </w:r>
            <w:proofErr w:type="spellStart"/>
            <w:r>
              <w:rPr>
                <w:rFonts w:ascii="Times New Roman"/>
                <w:b/>
                <w:sz w:val="15"/>
              </w:rPr>
              <w:t>giudizi</w:t>
            </w:r>
            <w:proofErr w:type="spellEnd"/>
            <w:r>
              <w:rPr>
                <w:rFonts w:ascii="Times New Roman"/>
                <w:b/>
                <w:spacing w:val="20"/>
                <w:sz w:val="15"/>
              </w:rPr>
              <w:t xml:space="preserve"> </w:t>
            </w:r>
            <w:proofErr w:type="spellStart"/>
            <w:r>
              <w:rPr>
                <w:rFonts w:ascii="Times New Roman"/>
                <w:b/>
                <w:sz w:val="15"/>
              </w:rPr>
              <w:t>critici</w:t>
            </w:r>
            <w:proofErr w:type="spellEnd"/>
            <w:r>
              <w:rPr>
                <w:rFonts w:ascii="Times New Roman"/>
                <w:b/>
                <w:spacing w:val="-35"/>
                <w:sz w:val="15"/>
              </w:rPr>
              <w:t xml:space="preserve"> </w:t>
            </w:r>
            <w:r>
              <w:rPr>
                <w:rFonts w:ascii="Times New Roman"/>
                <w:b/>
                <w:sz w:val="15"/>
              </w:rPr>
              <w:t xml:space="preserve">e </w:t>
            </w:r>
            <w:proofErr w:type="spellStart"/>
            <w:r>
              <w:rPr>
                <w:rFonts w:ascii="Times New Roman"/>
                <w:b/>
                <w:sz w:val="15"/>
              </w:rPr>
              <w:t>valutazioni</w:t>
            </w:r>
            <w:proofErr w:type="spellEnd"/>
            <w:r>
              <w:rPr>
                <w:rFonts w:ascii="Times New Roman"/>
                <w:b/>
                <w:spacing w:val="-2"/>
                <w:sz w:val="15"/>
              </w:rPr>
              <w:t xml:space="preserve"> </w:t>
            </w:r>
            <w:proofErr w:type="spellStart"/>
            <w:r>
              <w:rPr>
                <w:rFonts w:ascii="Times New Roman"/>
                <w:b/>
                <w:sz w:val="15"/>
              </w:rPr>
              <w:t>personali</w:t>
            </w:r>
            <w:proofErr w:type="spellEnd"/>
          </w:p>
        </w:tc>
        <w:tc>
          <w:tcPr>
            <w:tcW w:w="1392" w:type="dxa"/>
          </w:tcPr>
          <w:p w14:paraId="152E87D8" w14:textId="77777777" w:rsidR="003338ED" w:rsidRDefault="003338ED" w:rsidP="00B17DC1">
            <w:pPr>
              <w:pStyle w:val="TableParagraph"/>
              <w:spacing w:before="1" w:line="276" w:lineRule="auto"/>
              <w:ind w:left="88" w:right="81"/>
              <w:jc w:val="center"/>
              <w:rPr>
                <w:rFonts w:ascii="Times New Roman"/>
                <w:sz w:val="15"/>
              </w:rPr>
            </w:pPr>
            <w:proofErr w:type="spellStart"/>
            <w:r>
              <w:rPr>
                <w:rFonts w:ascii="Times New Roman"/>
                <w:sz w:val="15"/>
              </w:rPr>
              <w:t>approfonditi</w:t>
            </w:r>
            <w:proofErr w:type="spellEnd"/>
            <w:r>
              <w:rPr>
                <w:rFonts w:ascii="Times New Roman"/>
                <w:sz w:val="15"/>
              </w:rPr>
              <w:t>/</w:t>
            </w:r>
            <w:r>
              <w:rPr>
                <w:rFonts w:ascii="Times New Roman"/>
                <w:spacing w:val="-35"/>
                <w:sz w:val="15"/>
              </w:rPr>
              <w:t xml:space="preserve"> </w:t>
            </w:r>
            <w:proofErr w:type="spellStart"/>
            <w:r>
              <w:rPr>
                <w:rFonts w:ascii="Times New Roman"/>
                <w:sz w:val="15"/>
              </w:rPr>
              <w:t>originali</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apprezzabili</w:t>
            </w:r>
            <w:proofErr w:type="spellEnd"/>
          </w:p>
        </w:tc>
        <w:tc>
          <w:tcPr>
            <w:tcW w:w="1534" w:type="dxa"/>
          </w:tcPr>
          <w:p w14:paraId="351E196D" w14:textId="77777777" w:rsidR="003338ED" w:rsidRDefault="003338ED" w:rsidP="00B17DC1">
            <w:pPr>
              <w:pStyle w:val="TableParagraph"/>
              <w:tabs>
                <w:tab w:val="left" w:pos="947"/>
              </w:tabs>
              <w:spacing w:before="1"/>
              <w:ind w:left="47"/>
              <w:jc w:val="center"/>
              <w:rPr>
                <w:rFonts w:ascii="Times New Roman"/>
                <w:sz w:val="15"/>
              </w:rPr>
            </w:pPr>
            <w:proofErr w:type="spellStart"/>
            <w:r>
              <w:rPr>
                <w:rFonts w:ascii="Times New Roman"/>
                <w:sz w:val="15"/>
              </w:rPr>
              <w:t>coerenti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buoni</w:t>
            </w:r>
            <w:proofErr w:type="spellEnd"/>
          </w:p>
          <w:p w14:paraId="5EC227AA" w14:textId="77777777" w:rsidR="003338ED" w:rsidRDefault="003338ED" w:rsidP="00B17DC1">
            <w:pPr>
              <w:pStyle w:val="TableParagraph"/>
              <w:tabs>
                <w:tab w:val="left" w:pos="352"/>
              </w:tabs>
              <w:spacing w:before="24"/>
              <w:ind w:left="9"/>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corretti</w:t>
            </w:r>
            <w:proofErr w:type="spellEnd"/>
            <w:proofErr w:type="gramEnd"/>
          </w:p>
        </w:tc>
        <w:tc>
          <w:tcPr>
            <w:tcW w:w="1534" w:type="dxa"/>
          </w:tcPr>
          <w:p w14:paraId="59788005" w14:textId="77777777" w:rsidR="003338ED" w:rsidRDefault="003338ED" w:rsidP="00B17DC1">
            <w:pPr>
              <w:pStyle w:val="TableParagraph"/>
              <w:spacing w:before="1"/>
              <w:ind w:left="47" w:right="44"/>
              <w:jc w:val="center"/>
              <w:rPr>
                <w:rFonts w:ascii="Times New Roman"/>
                <w:sz w:val="15"/>
              </w:rPr>
            </w:pPr>
            <w:proofErr w:type="spellStart"/>
            <w:r>
              <w:rPr>
                <w:rFonts w:ascii="Times New Roman"/>
                <w:sz w:val="15"/>
              </w:rPr>
              <w:t>accettabili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semplici</w:t>
            </w:r>
            <w:proofErr w:type="spellEnd"/>
          </w:p>
          <w:p w14:paraId="7ED422CB" w14:textId="77777777" w:rsidR="003338ED" w:rsidRDefault="003338ED" w:rsidP="00B17DC1">
            <w:pPr>
              <w:pStyle w:val="TableParagraph"/>
              <w:spacing w:before="24"/>
              <w:ind w:left="125" w:right="119"/>
              <w:jc w:val="center"/>
              <w:rPr>
                <w:rFonts w:ascii="Times New Roman"/>
                <w:sz w:val="15"/>
              </w:rPr>
            </w:pPr>
            <w:r>
              <w:rPr>
                <w:rFonts w:ascii="Times New Roman"/>
                <w:sz w:val="15"/>
              </w:rPr>
              <w:t xml:space="preserve">/     </w:t>
            </w:r>
            <w:proofErr w:type="spellStart"/>
            <w:proofErr w:type="gramStart"/>
            <w:r>
              <w:rPr>
                <w:rFonts w:ascii="Times New Roman"/>
                <w:sz w:val="15"/>
              </w:rPr>
              <w:t>minimi</w:t>
            </w:r>
            <w:proofErr w:type="spellEnd"/>
            <w:proofErr w:type="gramEnd"/>
          </w:p>
        </w:tc>
        <w:tc>
          <w:tcPr>
            <w:tcW w:w="1534" w:type="dxa"/>
          </w:tcPr>
          <w:p w14:paraId="2B47C3ED" w14:textId="77777777" w:rsidR="003338ED" w:rsidRDefault="003338ED" w:rsidP="00B17DC1">
            <w:pPr>
              <w:pStyle w:val="TableParagraph"/>
              <w:spacing w:before="1"/>
              <w:ind w:left="3"/>
              <w:jc w:val="center"/>
              <w:rPr>
                <w:rFonts w:ascii="Times New Roman"/>
                <w:sz w:val="15"/>
              </w:rPr>
            </w:pPr>
            <w:r>
              <w:rPr>
                <w:rFonts w:ascii="Times New Roman"/>
                <w:sz w:val="15"/>
              </w:rPr>
              <w:t>non</w:t>
            </w:r>
            <w:r>
              <w:rPr>
                <w:rFonts w:ascii="Times New Roman"/>
                <w:spacing w:val="-2"/>
                <w:sz w:val="15"/>
              </w:rPr>
              <w:t xml:space="preserve"> </w:t>
            </w:r>
            <w:proofErr w:type="spellStart"/>
            <w:r>
              <w:rPr>
                <w:rFonts w:ascii="Times New Roman"/>
                <w:sz w:val="15"/>
              </w:rPr>
              <w:t>motivati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limitati</w:t>
            </w:r>
            <w:proofErr w:type="spellEnd"/>
          </w:p>
          <w:p w14:paraId="7B343070" w14:textId="77777777" w:rsidR="003338ED" w:rsidRDefault="003338ED" w:rsidP="00B17DC1">
            <w:pPr>
              <w:pStyle w:val="TableParagraph"/>
              <w:tabs>
                <w:tab w:val="left" w:pos="423"/>
              </w:tabs>
              <w:spacing w:before="24"/>
              <w:ind w:left="5"/>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scarsi</w:t>
            </w:r>
            <w:proofErr w:type="spellEnd"/>
            <w:proofErr w:type="gramEnd"/>
          </w:p>
        </w:tc>
        <w:tc>
          <w:tcPr>
            <w:tcW w:w="1407" w:type="dxa"/>
          </w:tcPr>
          <w:p w14:paraId="1C33349F" w14:textId="77777777" w:rsidR="003338ED" w:rsidRDefault="003338ED" w:rsidP="00B17DC1">
            <w:pPr>
              <w:pStyle w:val="TableParagraph"/>
              <w:spacing w:before="1" w:line="276" w:lineRule="auto"/>
              <w:ind w:left="360" w:right="354"/>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incoerenti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020" w:type="dxa"/>
            <w:vMerge/>
          </w:tcPr>
          <w:p w14:paraId="73767C05" w14:textId="77777777" w:rsidR="003338ED" w:rsidRDefault="003338ED" w:rsidP="00B17DC1">
            <w:pPr>
              <w:rPr>
                <w:sz w:val="2"/>
                <w:szCs w:val="2"/>
              </w:rPr>
            </w:pPr>
          </w:p>
        </w:tc>
      </w:tr>
      <w:tr w:rsidR="003338ED" w14:paraId="7FC2A112" w14:textId="77777777" w:rsidTr="00187927">
        <w:trPr>
          <w:trHeight w:val="395"/>
        </w:trPr>
        <w:tc>
          <w:tcPr>
            <w:tcW w:w="2086" w:type="dxa"/>
            <w:shd w:val="clear" w:color="auto" w:fill="FFFF00"/>
          </w:tcPr>
          <w:p w14:paraId="1C1A706E" w14:textId="77777777" w:rsidR="003338ED" w:rsidRDefault="003338ED" w:rsidP="00B17DC1">
            <w:pPr>
              <w:pStyle w:val="TableParagraph"/>
              <w:spacing w:line="171" w:lineRule="exact"/>
              <w:ind w:right="166"/>
              <w:jc w:val="right"/>
              <w:rPr>
                <w:rFonts w:ascii="Times New Roman"/>
                <w:b/>
                <w:sz w:val="15"/>
              </w:rPr>
            </w:pPr>
            <w:r>
              <w:rPr>
                <w:rFonts w:ascii="Times New Roman"/>
                <w:b/>
                <w:sz w:val="15"/>
              </w:rPr>
              <w:t>INDICATORI</w:t>
            </w:r>
            <w:r>
              <w:rPr>
                <w:rFonts w:ascii="Times New Roman"/>
                <w:b/>
                <w:spacing w:val="-3"/>
                <w:sz w:val="15"/>
              </w:rPr>
              <w:t xml:space="preserve"> </w:t>
            </w:r>
            <w:r>
              <w:rPr>
                <w:rFonts w:ascii="Times New Roman"/>
                <w:b/>
                <w:sz w:val="15"/>
              </w:rPr>
              <w:t>SPECIFICI</w:t>
            </w:r>
          </w:p>
        </w:tc>
        <w:tc>
          <w:tcPr>
            <w:tcW w:w="7401" w:type="dxa"/>
            <w:gridSpan w:val="5"/>
            <w:shd w:val="clear" w:color="auto" w:fill="FFFF00"/>
          </w:tcPr>
          <w:p w14:paraId="3D57E8F4" w14:textId="77777777" w:rsidR="003338ED" w:rsidRDefault="003338ED" w:rsidP="00B17DC1">
            <w:pPr>
              <w:pStyle w:val="TableParagraph"/>
              <w:spacing w:line="171" w:lineRule="exact"/>
              <w:ind w:left="3152" w:right="3147"/>
              <w:jc w:val="center"/>
              <w:rPr>
                <w:rFonts w:ascii="Times New Roman"/>
                <w:b/>
                <w:sz w:val="15"/>
              </w:rPr>
            </w:pPr>
            <w:r>
              <w:rPr>
                <w:rFonts w:ascii="Times New Roman"/>
                <w:b/>
                <w:sz w:val="15"/>
              </w:rPr>
              <w:t>DESCRITTORI</w:t>
            </w:r>
          </w:p>
          <w:p w14:paraId="7090ACEF" w14:textId="77777777" w:rsidR="003338ED" w:rsidRDefault="003338ED" w:rsidP="00B17DC1">
            <w:pPr>
              <w:pStyle w:val="TableParagraph"/>
              <w:spacing w:before="26"/>
              <w:ind w:left="3152" w:right="3146"/>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40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020" w:type="dxa"/>
            <w:shd w:val="clear" w:color="auto" w:fill="FFFF00"/>
          </w:tcPr>
          <w:p w14:paraId="794733EC" w14:textId="77777777" w:rsidR="003338ED" w:rsidRDefault="003338ED" w:rsidP="00B17DC1">
            <w:pPr>
              <w:pStyle w:val="TableParagraph"/>
              <w:spacing w:line="171" w:lineRule="exact"/>
              <w:ind w:left="248" w:right="236"/>
              <w:jc w:val="center"/>
              <w:rPr>
                <w:rFonts w:ascii="Times New Roman"/>
                <w:b/>
                <w:sz w:val="15"/>
              </w:rPr>
            </w:pPr>
            <w:r>
              <w:rPr>
                <w:rFonts w:ascii="Times New Roman"/>
                <w:b/>
                <w:sz w:val="15"/>
              </w:rPr>
              <w:t>PUNTI</w:t>
            </w:r>
          </w:p>
          <w:p w14:paraId="3B9FE28A" w14:textId="77777777" w:rsidR="003338ED" w:rsidRDefault="003338ED" w:rsidP="00B17DC1">
            <w:pPr>
              <w:pStyle w:val="TableParagraph"/>
              <w:spacing w:before="26"/>
              <w:ind w:left="251" w:right="236"/>
              <w:jc w:val="center"/>
              <w:rPr>
                <w:rFonts w:ascii="Times New Roman"/>
                <w:b/>
                <w:sz w:val="15"/>
              </w:rPr>
            </w:pPr>
            <w:r>
              <w:rPr>
                <w:rFonts w:ascii="Times New Roman"/>
                <w:b/>
                <w:sz w:val="15"/>
              </w:rPr>
              <w:t>ASSEGNATI</w:t>
            </w:r>
          </w:p>
        </w:tc>
      </w:tr>
      <w:tr w:rsidR="003338ED" w14:paraId="487C74C2" w14:textId="77777777" w:rsidTr="00187927">
        <w:trPr>
          <w:trHeight w:val="198"/>
        </w:trPr>
        <w:tc>
          <w:tcPr>
            <w:tcW w:w="2086" w:type="dxa"/>
          </w:tcPr>
          <w:p w14:paraId="68AA20AE" w14:textId="77777777" w:rsidR="003338ED" w:rsidRDefault="003338ED" w:rsidP="00B17DC1">
            <w:pPr>
              <w:pStyle w:val="TableParagraph"/>
              <w:rPr>
                <w:rFonts w:ascii="Times New Roman"/>
                <w:sz w:val="12"/>
              </w:rPr>
            </w:pPr>
          </w:p>
        </w:tc>
        <w:tc>
          <w:tcPr>
            <w:tcW w:w="1392" w:type="dxa"/>
          </w:tcPr>
          <w:p w14:paraId="61B497D7"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6831EAC5" w14:textId="77777777" w:rsidR="003338ED" w:rsidRDefault="003338ED" w:rsidP="00B17DC1">
            <w:pPr>
              <w:pStyle w:val="TableParagraph"/>
              <w:spacing w:line="171" w:lineRule="exact"/>
              <w:ind w:left="128" w:right="119"/>
              <w:jc w:val="center"/>
              <w:rPr>
                <w:rFonts w:ascii="Times New Roman"/>
                <w:b/>
                <w:sz w:val="15"/>
              </w:rPr>
            </w:pPr>
            <w:r>
              <w:rPr>
                <w:rFonts w:ascii="Times New Roman"/>
                <w:b/>
                <w:sz w:val="15"/>
              </w:rPr>
              <w:t>12</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10</w:t>
            </w:r>
          </w:p>
        </w:tc>
        <w:tc>
          <w:tcPr>
            <w:tcW w:w="1534" w:type="dxa"/>
          </w:tcPr>
          <w:p w14:paraId="5E087556" w14:textId="77777777" w:rsidR="003338ED" w:rsidRDefault="003338ED" w:rsidP="00B17DC1">
            <w:pPr>
              <w:pStyle w:val="TableParagraph"/>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36"/>
                <w:sz w:val="15"/>
              </w:rPr>
              <w:t xml:space="preserve"> </w:t>
            </w:r>
            <w:r>
              <w:rPr>
                <w:rFonts w:ascii="Times New Roman"/>
                <w:b/>
                <w:sz w:val="15"/>
              </w:rPr>
              <w:t>8 -</w:t>
            </w:r>
            <w:r>
              <w:rPr>
                <w:rFonts w:ascii="Times New Roman"/>
                <w:b/>
                <w:spacing w:val="37"/>
                <w:sz w:val="15"/>
              </w:rPr>
              <w:t xml:space="preserve"> </w:t>
            </w:r>
            <w:r>
              <w:rPr>
                <w:rFonts w:ascii="Times New Roman"/>
                <w:b/>
                <w:sz w:val="15"/>
              </w:rPr>
              <w:t>7</w:t>
            </w:r>
          </w:p>
        </w:tc>
        <w:tc>
          <w:tcPr>
            <w:tcW w:w="1534" w:type="dxa"/>
          </w:tcPr>
          <w:p w14:paraId="058A420E"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4"/>
                <w:sz w:val="15"/>
              </w:rPr>
              <w:t xml:space="preserve"> </w:t>
            </w:r>
            <w:r>
              <w:rPr>
                <w:rFonts w:ascii="Times New Roman"/>
                <w:b/>
                <w:sz w:val="15"/>
              </w:rPr>
              <w:t>5</w:t>
            </w:r>
            <w:r>
              <w:rPr>
                <w:rFonts w:ascii="Times New Roman"/>
                <w:b/>
                <w:spacing w:val="40"/>
                <w:sz w:val="15"/>
              </w:rPr>
              <w:t xml:space="preserve"> </w:t>
            </w:r>
            <w:proofErr w:type="gramStart"/>
            <w:r>
              <w:rPr>
                <w:rFonts w:ascii="Times New Roman"/>
                <w:b/>
                <w:sz w:val="15"/>
              </w:rPr>
              <w:t>-  4</w:t>
            </w:r>
            <w:proofErr w:type="gramEnd"/>
          </w:p>
        </w:tc>
        <w:tc>
          <w:tcPr>
            <w:tcW w:w="1407" w:type="dxa"/>
          </w:tcPr>
          <w:p w14:paraId="2414D673"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3</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2</w:t>
            </w:r>
            <w:r>
              <w:rPr>
                <w:rFonts w:ascii="Times New Roman"/>
                <w:b/>
                <w:spacing w:val="4"/>
                <w:sz w:val="15"/>
              </w:rPr>
              <w:t xml:space="preserve"> </w:t>
            </w:r>
            <w:r>
              <w:rPr>
                <w:rFonts w:ascii="Times New Roman"/>
                <w:b/>
                <w:sz w:val="15"/>
              </w:rPr>
              <w:t>-</w:t>
            </w:r>
            <w:r>
              <w:rPr>
                <w:rFonts w:ascii="Times New Roman"/>
                <w:b/>
                <w:spacing w:val="35"/>
                <w:sz w:val="15"/>
              </w:rPr>
              <w:t xml:space="preserve"> </w:t>
            </w:r>
            <w:r>
              <w:rPr>
                <w:rFonts w:ascii="Times New Roman"/>
                <w:b/>
                <w:sz w:val="15"/>
              </w:rPr>
              <w:t>1</w:t>
            </w:r>
          </w:p>
        </w:tc>
        <w:tc>
          <w:tcPr>
            <w:tcW w:w="1020" w:type="dxa"/>
            <w:vMerge w:val="restart"/>
          </w:tcPr>
          <w:p w14:paraId="4E73B891" w14:textId="77777777" w:rsidR="003338ED" w:rsidRDefault="003338ED" w:rsidP="00B17DC1">
            <w:pPr>
              <w:pStyle w:val="TableParagraph"/>
              <w:rPr>
                <w:rFonts w:ascii="Times New Roman"/>
                <w:sz w:val="14"/>
              </w:rPr>
            </w:pPr>
          </w:p>
        </w:tc>
      </w:tr>
      <w:tr w:rsidR="003338ED" w14:paraId="4B3E0F1C" w14:textId="77777777" w:rsidTr="00187927">
        <w:trPr>
          <w:trHeight w:val="1192"/>
        </w:trPr>
        <w:tc>
          <w:tcPr>
            <w:tcW w:w="2086" w:type="dxa"/>
          </w:tcPr>
          <w:p w14:paraId="69980766" w14:textId="77777777" w:rsidR="003338ED" w:rsidRDefault="003338ED" w:rsidP="00B17DC1">
            <w:pPr>
              <w:pStyle w:val="TableParagraph"/>
              <w:spacing w:line="276" w:lineRule="auto"/>
              <w:ind w:left="107" w:right="94"/>
              <w:jc w:val="both"/>
              <w:rPr>
                <w:rFonts w:ascii="Times New Roman" w:hAnsi="Times New Roman"/>
                <w:b/>
                <w:sz w:val="15"/>
              </w:rPr>
            </w:pPr>
            <w:proofErr w:type="spellStart"/>
            <w:r>
              <w:rPr>
                <w:rFonts w:ascii="Times New Roman" w:hAnsi="Times New Roman"/>
                <w:b/>
                <w:sz w:val="15"/>
              </w:rPr>
              <w:t>Pertinenza</w:t>
            </w:r>
            <w:proofErr w:type="spellEnd"/>
            <w:r>
              <w:rPr>
                <w:rFonts w:ascii="Times New Roman" w:hAnsi="Times New Roman"/>
                <w:b/>
                <w:sz w:val="15"/>
              </w:rPr>
              <w:t xml:space="preserve"> del testo rispetto</w:t>
            </w:r>
            <w:r>
              <w:rPr>
                <w:rFonts w:ascii="Times New Roman" w:hAnsi="Times New Roman"/>
                <w:b/>
                <w:spacing w:val="1"/>
                <w:sz w:val="15"/>
              </w:rPr>
              <w:t xml:space="preserve"> </w:t>
            </w:r>
            <w:proofErr w:type="spellStart"/>
            <w:r>
              <w:rPr>
                <w:rFonts w:ascii="Times New Roman" w:hAnsi="Times New Roman"/>
                <w:b/>
                <w:sz w:val="15"/>
              </w:rPr>
              <w:t>alla</w:t>
            </w:r>
            <w:proofErr w:type="spellEnd"/>
            <w:r>
              <w:rPr>
                <w:rFonts w:ascii="Times New Roman" w:hAnsi="Times New Roman"/>
                <w:b/>
                <w:sz w:val="15"/>
              </w:rPr>
              <w:t xml:space="preserve"> </w:t>
            </w:r>
            <w:proofErr w:type="spellStart"/>
            <w:r>
              <w:rPr>
                <w:rFonts w:ascii="Times New Roman" w:hAnsi="Times New Roman"/>
                <w:b/>
                <w:sz w:val="15"/>
              </w:rPr>
              <w:t>traccia</w:t>
            </w:r>
            <w:proofErr w:type="spellEnd"/>
            <w:r>
              <w:rPr>
                <w:rFonts w:ascii="Times New Roman" w:hAnsi="Times New Roman"/>
                <w:b/>
                <w:sz w:val="15"/>
              </w:rPr>
              <w:t xml:space="preserve"> e </w:t>
            </w:r>
            <w:proofErr w:type="spellStart"/>
            <w:r>
              <w:rPr>
                <w:rFonts w:ascii="Times New Roman" w:hAnsi="Times New Roman"/>
                <w:b/>
                <w:sz w:val="15"/>
              </w:rPr>
              <w:t>coerenza</w:t>
            </w:r>
            <w:proofErr w:type="spellEnd"/>
            <w:r>
              <w:rPr>
                <w:rFonts w:ascii="Times New Roman" w:hAnsi="Times New Roman"/>
                <w:b/>
                <w:sz w:val="15"/>
              </w:rPr>
              <w:t xml:space="preserve"> </w:t>
            </w:r>
            <w:proofErr w:type="spellStart"/>
            <w:r>
              <w:rPr>
                <w:rFonts w:ascii="Times New Roman" w:hAnsi="Times New Roman"/>
                <w:b/>
                <w:sz w:val="15"/>
              </w:rPr>
              <w:t>nella</w:t>
            </w:r>
            <w:proofErr w:type="spellEnd"/>
            <w:r>
              <w:rPr>
                <w:rFonts w:ascii="Times New Roman" w:hAnsi="Times New Roman"/>
                <w:b/>
                <w:spacing w:val="1"/>
                <w:sz w:val="15"/>
              </w:rPr>
              <w:t xml:space="preserve"> </w:t>
            </w:r>
            <w:proofErr w:type="spellStart"/>
            <w:r>
              <w:rPr>
                <w:rFonts w:ascii="Times New Roman" w:hAnsi="Times New Roman"/>
                <w:b/>
                <w:sz w:val="15"/>
              </w:rPr>
              <w:t>formulazione</w:t>
            </w:r>
            <w:proofErr w:type="spellEnd"/>
            <w:r>
              <w:rPr>
                <w:rFonts w:ascii="Times New Roman" w:hAnsi="Times New Roman"/>
                <w:b/>
                <w:spacing w:val="1"/>
                <w:sz w:val="15"/>
              </w:rPr>
              <w:t xml:space="preserve"> </w:t>
            </w:r>
            <w:r>
              <w:rPr>
                <w:rFonts w:ascii="Times New Roman" w:hAnsi="Times New Roman"/>
                <w:b/>
                <w:sz w:val="15"/>
              </w:rPr>
              <w:t>del</w:t>
            </w:r>
            <w:r>
              <w:rPr>
                <w:rFonts w:ascii="Times New Roman" w:hAnsi="Times New Roman"/>
                <w:b/>
                <w:spacing w:val="1"/>
                <w:sz w:val="15"/>
              </w:rPr>
              <w:t xml:space="preserve"> </w:t>
            </w:r>
            <w:proofErr w:type="spellStart"/>
            <w:r>
              <w:rPr>
                <w:rFonts w:ascii="Times New Roman" w:hAnsi="Times New Roman"/>
                <w:b/>
                <w:sz w:val="15"/>
              </w:rPr>
              <w:t>titolo</w:t>
            </w:r>
            <w:proofErr w:type="spellEnd"/>
            <w:r>
              <w:rPr>
                <w:rFonts w:ascii="Times New Roman" w:hAnsi="Times New Roman"/>
                <w:b/>
                <w:spacing w:val="1"/>
                <w:sz w:val="15"/>
              </w:rPr>
              <w:t xml:space="preserve"> </w:t>
            </w:r>
            <w:r>
              <w:rPr>
                <w:rFonts w:ascii="Times New Roman" w:hAnsi="Times New Roman"/>
                <w:b/>
                <w:sz w:val="15"/>
              </w:rPr>
              <w:t>e</w:t>
            </w:r>
            <w:r>
              <w:rPr>
                <w:rFonts w:ascii="Times New Roman" w:hAnsi="Times New Roman"/>
                <w:b/>
                <w:spacing w:val="1"/>
                <w:sz w:val="15"/>
              </w:rPr>
              <w:t xml:space="preserve"> </w:t>
            </w:r>
            <w:proofErr w:type="spellStart"/>
            <w:r>
              <w:rPr>
                <w:rFonts w:ascii="Times New Roman" w:hAnsi="Times New Roman"/>
                <w:b/>
                <w:sz w:val="15"/>
              </w:rPr>
              <w:t>dell’eventuale</w:t>
            </w:r>
            <w:proofErr w:type="spellEnd"/>
            <w:r>
              <w:rPr>
                <w:rFonts w:ascii="Times New Roman" w:hAnsi="Times New Roman"/>
                <w:b/>
                <w:spacing w:val="38"/>
                <w:sz w:val="15"/>
              </w:rPr>
              <w:t xml:space="preserve"> </w:t>
            </w:r>
            <w:proofErr w:type="spellStart"/>
            <w:r>
              <w:rPr>
                <w:rFonts w:ascii="Times New Roman" w:hAnsi="Times New Roman"/>
                <w:b/>
                <w:sz w:val="15"/>
              </w:rPr>
              <w:t>suddivisione</w:t>
            </w:r>
            <w:proofErr w:type="spellEnd"/>
            <w:r>
              <w:rPr>
                <w:rFonts w:ascii="Times New Roman" w:hAnsi="Times New Roman"/>
                <w:b/>
                <w:spacing w:val="1"/>
                <w:sz w:val="15"/>
              </w:rPr>
              <w:t xml:space="preserve"> </w:t>
            </w:r>
            <w:r>
              <w:rPr>
                <w:rFonts w:ascii="Times New Roman" w:hAnsi="Times New Roman"/>
                <w:b/>
                <w:sz w:val="15"/>
              </w:rPr>
              <w:t>in</w:t>
            </w:r>
            <w:r>
              <w:rPr>
                <w:rFonts w:ascii="Times New Roman" w:hAnsi="Times New Roman"/>
                <w:b/>
                <w:spacing w:val="-1"/>
                <w:sz w:val="15"/>
              </w:rPr>
              <w:t xml:space="preserve"> </w:t>
            </w:r>
            <w:proofErr w:type="spellStart"/>
            <w:r>
              <w:rPr>
                <w:rFonts w:ascii="Times New Roman" w:hAnsi="Times New Roman"/>
                <w:b/>
                <w:sz w:val="15"/>
              </w:rPr>
              <w:t>paragrafi</w:t>
            </w:r>
            <w:proofErr w:type="spellEnd"/>
          </w:p>
        </w:tc>
        <w:tc>
          <w:tcPr>
            <w:tcW w:w="1392" w:type="dxa"/>
          </w:tcPr>
          <w:p w14:paraId="0860B47E" w14:textId="77777777" w:rsidR="003338ED" w:rsidRDefault="003338ED" w:rsidP="00B17DC1">
            <w:pPr>
              <w:pStyle w:val="TableParagraph"/>
              <w:spacing w:line="276" w:lineRule="auto"/>
              <w:ind w:left="129" w:right="105" w:firstLine="225"/>
              <w:rPr>
                <w:rFonts w:ascii="Times New Roman"/>
                <w:sz w:val="15"/>
              </w:rPr>
            </w:pPr>
            <w:proofErr w:type="spellStart"/>
            <w:r>
              <w:rPr>
                <w:rFonts w:ascii="Times New Roman"/>
                <w:sz w:val="15"/>
              </w:rPr>
              <w:t>eccellente</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notevole</w:t>
            </w:r>
            <w:proofErr w:type="spellEnd"/>
            <w:r>
              <w:rPr>
                <w:rFonts w:ascii="Times New Roman"/>
                <w:spacing w:val="-5"/>
                <w:sz w:val="15"/>
              </w:rPr>
              <w:t xml:space="preserve"> </w:t>
            </w:r>
            <w:r>
              <w:rPr>
                <w:rFonts w:ascii="Times New Roman"/>
                <w:sz w:val="15"/>
              </w:rPr>
              <w:t xml:space="preserve">/ </w:t>
            </w:r>
            <w:proofErr w:type="spellStart"/>
            <w:r>
              <w:rPr>
                <w:rFonts w:ascii="Times New Roman"/>
                <w:sz w:val="15"/>
              </w:rPr>
              <w:t>accurata</w:t>
            </w:r>
            <w:proofErr w:type="spellEnd"/>
          </w:p>
        </w:tc>
        <w:tc>
          <w:tcPr>
            <w:tcW w:w="1534" w:type="dxa"/>
          </w:tcPr>
          <w:p w14:paraId="00F8F07D" w14:textId="77777777" w:rsidR="003338ED" w:rsidRDefault="003338ED" w:rsidP="00B17DC1">
            <w:pPr>
              <w:pStyle w:val="TableParagraph"/>
              <w:spacing w:line="171" w:lineRule="exact"/>
              <w:ind w:left="47" w:right="37"/>
              <w:jc w:val="center"/>
              <w:rPr>
                <w:rFonts w:ascii="Times New Roman"/>
                <w:sz w:val="15"/>
              </w:rPr>
            </w:pPr>
            <w:proofErr w:type="spellStart"/>
            <w:r>
              <w:rPr>
                <w:rFonts w:ascii="Times New Roman"/>
                <w:sz w:val="15"/>
              </w:rPr>
              <w:t>apprezzabile</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buona</w:t>
            </w:r>
            <w:proofErr w:type="spellEnd"/>
          </w:p>
          <w:p w14:paraId="692E8D0D" w14:textId="77777777" w:rsidR="003338ED" w:rsidRDefault="003338ED" w:rsidP="00B17DC1">
            <w:pPr>
              <w:pStyle w:val="TableParagraph"/>
              <w:ind w:left="132" w:right="119"/>
              <w:jc w:val="center"/>
              <w:rPr>
                <w:rFonts w:ascii="Times New Roman"/>
                <w:sz w:val="15"/>
              </w:rPr>
            </w:pPr>
            <w:r>
              <w:rPr>
                <w:rFonts w:ascii="Times New Roman"/>
                <w:sz w:val="15"/>
              </w:rPr>
              <w:t>/</w:t>
            </w:r>
            <w:r>
              <w:rPr>
                <w:rFonts w:ascii="Times New Roman"/>
                <w:spacing w:val="1"/>
                <w:sz w:val="15"/>
              </w:rPr>
              <w:t xml:space="preserve"> </w:t>
            </w:r>
            <w:proofErr w:type="spellStart"/>
            <w:proofErr w:type="gramStart"/>
            <w:r>
              <w:rPr>
                <w:rFonts w:ascii="Times New Roman"/>
                <w:sz w:val="15"/>
              </w:rPr>
              <w:t>adeguata</w:t>
            </w:r>
            <w:proofErr w:type="spellEnd"/>
            <w:proofErr w:type="gramEnd"/>
          </w:p>
        </w:tc>
        <w:tc>
          <w:tcPr>
            <w:tcW w:w="1534" w:type="dxa"/>
          </w:tcPr>
          <w:p w14:paraId="39E61AEB" w14:textId="77777777" w:rsidR="003338ED" w:rsidRDefault="003338ED" w:rsidP="00B17DC1">
            <w:pPr>
              <w:pStyle w:val="TableParagraph"/>
              <w:spacing w:line="171" w:lineRule="exact"/>
              <w:ind w:left="5"/>
              <w:jc w:val="center"/>
              <w:rPr>
                <w:rFonts w:ascii="Times New Roman"/>
                <w:sz w:val="15"/>
              </w:rPr>
            </w:pPr>
            <w:proofErr w:type="spellStart"/>
            <w:r>
              <w:rPr>
                <w:rFonts w:ascii="Times New Roman"/>
                <w:sz w:val="15"/>
              </w:rPr>
              <w:t>accettabile</w:t>
            </w:r>
            <w:proofErr w:type="spellEnd"/>
            <w:r>
              <w:rPr>
                <w:rFonts w:ascii="Times New Roman"/>
                <w:spacing w:val="35"/>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parziale</w:t>
            </w:r>
            <w:proofErr w:type="spellEnd"/>
          </w:p>
          <w:p w14:paraId="4BA37D97" w14:textId="77777777" w:rsidR="003338ED" w:rsidRDefault="003338ED" w:rsidP="00B17DC1">
            <w:pPr>
              <w:pStyle w:val="TableParagraph"/>
              <w:spacing w:before="26"/>
              <w:ind w:left="128" w:right="119"/>
              <w:jc w:val="center"/>
              <w:rPr>
                <w:rFonts w:ascii="Times New Roman"/>
                <w:sz w:val="15"/>
              </w:rPr>
            </w:pPr>
            <w:r>
              <w:rPr>
                <w:rFonts w:ascii="Times New Roman"/>
                <w:sz w:val="15"/>
              </w:rPr>
              <w:t>/</w:t>
            </w:r>
            <w:r>
              <w:rPr>
                <w:rFonts w:ascii="Times New Roman"/>
                <w:spacing w:val="-2"/>
                <w:sz w:val="15"/>
              </w:rPr>
              <w:t xml:space="preserve"> </w:t>
            </w:r>
            <w:proofErr w:type="spellStart"/>
            <w:proofErr w:type="gramStart"/>
            <w:r>
              <w:rPr>
                <w:rFonts w:ascii="Times New Roman"/>
                <w:sz w:val="15"/>
              </w:rPr>
              <w:t>incompleta</w:t>
            </w:r>
            <w:proofErr w:type="spellEnd"/>
            <w:proofErr w:type="gramEnd"/>
          </w:p>
        </w:tc>
        <w:tc>
          <w:tcPr>
            <w:tcW w:w="1534" w:type="dxa"/>
          </w:tcPr>
          <w:p w14:paraId="5A15E9FD" w14:textId="77777777" w:rsidR="003338ED" w:rsidRDefault="003338ED" w:rsidP="00B17DC1">
            <w:pPr>
              <w:pStyle w:val="TableParagraph"/>
              <w:spacing w:line="276" w:lineRule="auto"/>
              <w:ind w:left="109" w:right="87" w:firstLine="144"/>
              <w:rPr>
                <w:rFonts w:ascii="Times New Roman"/>
                <w:sz w:val="15"/>
              </w:rPr>
            </w:pPr>
            <w:proofErr w:type="spellStart"/>
            <w:r>
              <w:rPr>
                <w:rFonts w:ascii="Times New Roman"/>
                <w:sz w:val="15"/>
              </w:rPr>
              <w:t>limitata</w:t>
            </w:r>
            <w:proofErr w:type="spellEnd"/>
            <w:r>
              <w:rPr>
                <w:rFonts w:ascii="Times New Roman"/>
                <w:sz w:val="15"/>
              </w:rPr>
              <w:t xml:space="preserve"> / </w:t>
            </w:r>
            <w:proofErr w:type="spellStart"/>
            <w:r>
              <w:rPr>
                <w:rFonts w:ascii="Times New Roman"/>
                <w:sz w:val="15"/>
              </w:rPr>
              <w:t>scarsa</w:t>
            </w:r>
            <w:proofErr w:type="spellEnd"/>
            <w:r>
              <w:rPr>
                <w:rFonts w:ascii="Times New Roman"/>
                <w:sz w:val="15"/>
              </w:rPr>
              <w:t xml:space="preserve"> /</w:t>
            </w:r>
            <w:r>
              <w:rPr>
                <w:rFonts w:ascii="Times New Roman"/>
                <w:spacing w:val="1"/>
                <w:sz w:val="15"/>
              </w:rPr>
              <w:t xml:space="preserve"> </w:t>
            </w:r>
            <w:r>
              <w:rPr>
                <w:rFonts w:ascii="Times New Roman"/>
                <w:sz w:val="15"/>
              </w:rPr>
              <w:t>largamente</w:t>
            </w:r>
            <w:r>
              <w:rPr>
                <w:rFonts w:ascii="Times New Roman"/>
                <w:spacing w:val="-4"/>
                <w:sz w:val="15"/>
              </w:rPr>
              <w:t xml:space="preserve"> </w:t>
            </w:r>
            <w:proofErr w:type="spellStart"/>
            <w:r>
              <w:rPr>
                <w:rFonts w:ascii="Times New Roman"/>
                <w:sz w:val="15"/>
              </w:rPr>
              <w:t>deficitaria</w:t>
            </w:r>
            <w:proofErr w:type="spellEnd"/>
          </w:p>
        </w:tc>
        <w:tc>
          <w:tcPr>
            <w:tcW w:w="1407" w:type="dxa"/>
          </w:tcPr>
          <w:p w14:paraId="15BE6A7A" w14:textId="77777777" w:rsidR="003338ED" w:rsidRDefault="003338ED" w:rsidP="00B17DC1">
            <w:pPr>
              <w:pStyle w:val="TableParagraph"/>
              <w:spacing w:line="276" w:lineRule="auto"/>
              <w:ind w:left="125" w:right="114" w:hanging="3"/>
              <w:jc w:val="center"/>
              <w:rPr>
                <w:rFonts w:ascii="Times New Roman"/>
                <w:sz w:val="15"/>
              </w:rPr>
            </w:pPr>
            <w:proofErr w:type="spellStart"/>
            <w:r>
              <w:rPr>
                <w:rFonts w:ascii="Times New Roman"/>
                <w:sz w:val="15"/>
              </w:rPr>
              <w:t>disattesa</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ripetutamente</w:t>
            </w:r>
            <w:proofErr w:type="spellEnd"/>
            <w:r>
              <w:rPr>
                <w:rFonts w:ascii="Times New Roman"/>
                <w:sz w:val="15"/>
              </w:rPr>
              <w:t xml:space="preserve"> </w:t>
            </w:r>
            <w:proofErr w:type="spellStart"/>
            <w:r>
              <w:rPr>
                <w:rFonts w:ascii="Times New Roman"/>
                <w:sz w:val="15"/>
              </w:rPr>
              <w:t>fuori</w:t>
            </w:r>
            <w:proofErr w:type="spellEnd"/>
            <w:r>
              <w:rPr>
                <w:rFonts w:ascii="Times New Roman"/>
                <w:spacing w:val="-35"/>
                <w:sz w:val="15"/>
              </w:rPr>
              <w:t xml:space="preserve"> </w:t>
            </w:r>
            <w:proofErr w:type="spellStart"/>
            <w:r>
              <w:rPr>
                <w:rFonts w:ascii="Times New Roman"/>
                <w:sz w:val="15"/>
              </w:rPr>
              <w:t>traccia</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completamente</w:t>
            </w:r>
            <w:proofErr w:type="spellEnd"/>
            <w:r>
              <w:rPr>
                <w:rFonts w:ascii="Times New Roman"/>
                <w:spacing w:val="1"/>
                <w:sz w:val="15"/>
              </w:rPr>
              <w:t xml:space="preserve"> </w:t>
            </w:r>
            <w:proofErr w:type="spellStart"/>
            <w:r>
              <w:rPr>
                <w:rFonts w:ascii="Times New Roman"/>
                <w:sz w:val="15"/>
              </w:rPr>
              <w:t>fuori</w:t>
            </w:r>
            <w:proofErr w:type="spellEnd"/>
            <w:r>
              <w:rPr>
                <w:rFonts w:ascii="Times New Roman"/>
                <w:spacing w:val="-1"/>
                <w:sz w:val="15"/>
              </w:rPr>
              <w:t xml:space="preserve"> </w:t>
            </w:r>
            <w:proofErr w:type="spellStart"/>
            <w:r>
              <w:rPr>
                <w:rFonts w:ascii="Times New Roman"/>
                <w:sz w:val="15"/>
              </w:rPr>
              <w:t>traccia</w:t>
            </w:r>
            <w:proofErr w:type="spellEnd"/>
          </w:p>
        </w:tc>
        <w:tc>
          <w:tcPr>
            <w:tcW w:w="1020" w:type="dxa"/>
            <w:vMerge/>
          </w:tcPr>
          <w:p w14:paraId="45077C73" w14:textId="77777777" w:rsidR="003338ED" w:rsidRDefault="003338ED" w:rsidP="00B17DC1">
            <w:pPr>
              <w:rPr>
                <w:sz w:val="2"/>
                <w:szCs w:val="2"/>
              </w:rPr>
            </w:pPr>
          </w:p>
        </w:tc>
      </w:tr>
      <w:tr w:rsidR="003338ED" w14:paraId="6B0DEA9E" w14:textId="77777777" w:rsidTr="00187927">
        <w:trPr>
          <w:trHeight w:val="198"/>
        </w:trPr>
        <w:tc>
          <w:tcPr>
            <w:tcW w:w="2086" w:type="dxa"/>
          </w:tcPr>
          <w:p w14:paraId="26D67C04" w14:textId="77777777" w:rsidR="003338ED" w:rsidRDefault="003338ED" w:rsidP="00B17DC1">
            <w:pPr>
              <w:pStyle w:val="TableParagraph"/>
              <w:rPr>
                <w:rFonts w:ascii="Times New Roman"/>
                <w:sz w:val="12"/>
              </w:rPr>
            </w:pPr>
          </w:p>
        </w:tc>
        <w:tc>
          <w:tcPr>
            <w:tcW w:w="1392" w:type="dxa"/>
          </w:tcPr>
          <w:p w14:paraId="0D606CF0" w14:textId="77777777" w:rsidR="003338ED" w:rsidRDefault="003338ED" w:rsidP="00B17DC1">
            <w:pPr>
              <w:pStyle w:val="TableParagraph"/>
              <w:spacing w:line="171" w:lineRule="exact"/>
              <w:ind w:left="90" w:right="81"/>
              <w:jc w:val="center"/>
              <w:rPr>
                <w:rFonts w:ascii="Times New Roman"/>
                <w:b/>
                <w:sz w:val="15"/>
              </w:rPr>
            </w:pPr>
            <w:r>
              <w:rPr>
                <w:rFonts w:ascii="Times New Roman"/>
                <w:b/>
                <w:sz w:val="15"/>
              </w:rPr>
              <w:t>15</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13</w:t>
            </w:r>
          </w:p>
        </w:tc>
        <w:tc>
          <w:tcPr>
            <w:tcW w:w="1534" w:type="dxa"/>
          </w:tcPr>
          <w:p w14:paraId="473FF19A"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11</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10</w:t>
            </w:r>
          </w:p>
        </w:tc>
        <w:tc>
          <w:tcPr>
            <w:tcW w:w="1534" w:type="dxa"/>
          </w:tcPr>
          <w:p w14:paraId="7B24868B" w14:textId="77777777" w:rsidR="003338ED" w:rsidRDefault="003338ED" w:rsidP="00B17DC1">
            <w:pPr>
              <w:pStyle w:val="TableParagraph"/>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7</w:t>
            </w:r>
          </w:p>
        </w:tc>
        <w:tc>
          <w:tcPr>
            <w:tcW w:w="1534" w:type="dxa"/>
          </w:tcPr>
          <w:p w14:paraId="434A8E63"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4</w:t>
            </w:r>
          </w:p>
        </w:tc>
        <w:tc>
          <w:tcPr>
            <w:tcW w:w="1407" w:type="dxa"/>
          </w:tcPr>
          <w:p w14:paraId="1E454A9A"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2</w:t>
            </w:r>
          </w:p>
        </w:tc>
        <w:tc>
          <w:tcPr>
            <w:tcW w:w="1020" w:type="dxa"/>
            <w:vMerge w:val="restart"/>
          </w:tcPr>
          <w:p w14:paraId="634BB93B" w14:textId="77777777" w:rsidR="003338ED" w:rsidRDefault="003338ED" w:rsidP="00B17DC1">
            <w:pPr>
              <w:pStyle w:val="TableParagraph"/>
              <w:rPr>
                <w:rFonts w:ascii="Times New Roman"/>
                <w:sz w:val="14"/>
              </w:rPr>
            </w:pPr>
          </w:p>
        </w:tc>
      </w:tr>
      <w:tr w:rsidR="003338ED" w14:paraId="0975B6BA" w14:textId="77777777" w:rsidTr="00187927">
        <w:trPr>
          <w:trHeight w:val="793"/>
        </w:trPr>
        <w:tc>
          <w:tcPr>
            <w:tcW w:w="2086" w:type="dxa"/>
          </w:tcPr>
          <w:p w14:paraId="0FEE959B" w14:textId="77777777" w:rsidR="003338ED" w:rsidRDefault="003338ED" w:rsidP="00B17DC1">
            <w:pPr>
              <w:pStyle w:val="TableParagraph"/>
              <w:spacing w:line="273" w:lineRule="auto"/>
              <w:ind w:left="107"/>
              <w:rPr>
                <w:rFonts w:ascii="Times New Roman" w:hAnsi="Times New Roman"/>
                <w:b/>
                <w:sz w:val="15"/>
              </w:rPr>
            </w:pPr>
            <w:proofErr w:type="spellStart"/>
            <w:r>
              <w:rPr>
                <w:rFonts w:ascii="Times New Roman" w:hAnsi="Times New Roman"/>
                <w:b/>
                <w:sz w:val="15"/>
              </w:rPr>
              <w:t>Sviluppo</w:t>
            </w:r>
            <w:proofErr w:type="spellEnd"/>
            <w:r>
              <w:rPr>
                <w:rFonts w:ascii="Times New Roman" w:hAnsi="Times New Roman"/>
                <w:b/>
                <w:spacing w:val="4"/>
                <w:sz w:val="15"/>
              </w:rPr>
              <w:t xml:space="preserve"> </w:t>
            </w:r>
            <w:proofErr w:type="spellStart"/>
            <w:r>
              <w:rPr>
                <w:rFonts w:ascii="Times New Roman" w:hAnsi="Times New Roman"/>
                <w:b/>
                <w:sz w:val="15"/>
              </w:rPr>
              <w:t>ordinato</w:t>
            </w:r>
            <w:proofErr w:type="spellEnd"/>
            <w:r>
              <w:rPr>
                <w:rFonts w:ascii="Times New Roman" w:hAnsi="Times New Roman"/>
                <w:b/>
                <w:spacing w:val="4"/>
                <w:sz w:val="15"/>
              </w:rPr>
              <w:t xml:space="preserve"> </w:t>
            </w:r>
            <w:r>
              <w:rPr>
                <w:rFonts w:ascii="Times New Roman" w:hAnsi="Times New Roman"/>
                <w:b/>
                <w:sz w:val="15"/>
              </w:rPr>
              <w:t>e</w:t>
            </w:r>
            <w:r>
              <w:rPr>
                <w:rFonts w:ascii="Times New Roman" w:hAnsi="Times New Roman"/>
                <w:b/>
                <w:spacing w:val="3"/>
                <w:sz w:val="15"/>
              </w:rPr>
              <w:t xml:space="preserve"> </w:t>
            </w:r>
            <w:proofErr w:type="spellStart"/>
            <w:r>
              <w:rPr>
                <w:rFonts w:ascii="Times New Roman" w:hAnsi="Times New Roman"/>
                <w:b/>
                <w:sz w:val="15"/>
              </w:rPr>
              <w:t>lineare</w:t>
            </w:r>
            <w:proofErr w:type="spellEnd"/>
            <w:r>
              <w:rPr>
                <w:rFonts w:ascii="Times New Roman" w:hAnsi="Times New Roman"/>
                <w:b/>
                <w:spacing w:val="-35"/>
                <w:sz w:val="15"/>
              </w:rPr>
              <w:t xml:space="preserve"> </w:t>
            </w:r>
            <w:proofErr w:type="spellStart"/>
            <w:r>
              <w:rPr>
                <w:rFonts w:ascii="Times New Roman" w:hAnsi="Times New Roman"/>
                <w:b/>
                <w:sz w:val="15"/>
              </w:rPr>
              <w:t>dell’esposizione</w:t>
            </w:r>
            <w:proofErr w:type="spellEnd"/>
          </w:p>
        </w:tc>
        <w:tc>
          <w:tcPr>
            <w:tcW w:w="1392" w:type="dxa"/>
          </w:tcPr>
          <w:p w14:paraId="4EEE057E" w14:textId="77777777" w:rsidR="003338ED" w:rsidRDefault="003338ED" w:rsidP="00B17DC1">
            <w:pPr>
              <w:pStyle w:val="TableParagraph"/>
              <w:spacing w:line="273" w:lineRule="auto"/>
              <w:ind w:left="112" w:right="96" w:firstLine="242"/>
              <w:rPr>
                <w:rFonts w:ascii="Times New Roman"/>
                <w:sz w:val="15"/>
              </w:rPr>
            </w:pPr>
            <w:proofErr w:type="spellStart"/>
            <w:r>
              <w:rPr>
                <w:rFonts w:ascii="Times New Roman"/>
                <w:sz w:val="15"/>
              </w:rPr>
              <w:t>eccellente</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personale</w:t>
            </w:r>
            <w:proofErr w:type="spellEnd"/>
            <w:r>
              <w:rPr>
                <w:rFonts w:ascii="Times New Roman"/>
                <w:spacing w:val="-8"/>
                <w:sz w:val="15"/>
              </w:rPr>
              <w:t xml:space="preserve"> </w:t>
            </w:r>
            <w:r>
              <w:rPr>
                <w:rFonts w:ascii="Times New Roman"/>
                <w:sz w:val="15"/>
              </w:rPr>
              <w:t>/</w:t>
            </w:r>
            <w:r>
              <w:rPr>
                <w:rFonts w:ascii="Times New Roman"/>
                <w:spacing w:val="-4"/>
                <w:sz w:val="15"/>
              </w:rPr>
              <w:t xml:space="preserve"> </w:t>
            </w:r>
            <w:proofErr w:type="spellStart"/>
            <w:r>
              <w:rPr>
                <w:rFonts w:ascii="Times New Roman"/>
                <w:sz w:val="15"/>
              </w:rPr>
              <w:t>efficace</w:t>
            </w:r>
            <w:proofErr w:type="spellEnd"/>
          </w:p>
        </w:tc>
        <w:tc>
          <w:tcPr>
            <w:tcW w:w="1534" w:type="dxa"/>
          </w:tcPr>
          <w:p w14:paraId="1C5596BB" w14:textId="77777777" w:rsidR="003338ED" w:rsidRDefault="003338ED" w:rsidP="00B17DC1">
            <w:pPr>
              <w:pStyle w:val="TableParagraph"/>
              <w:spacing w:line="276" w:lineRule="auto"/>
              <w:ind w:left="150" w:right="135" w:hanging="4"/>
              <w:jc w:val="center"/>
              <w:rPr>
                <w:rFonts w:ascii="Times New Roman"/>
                <w:sz w:val="15"/>
              </w:rPr>
            </w:pPr>
            <w:proofErr w:type="spellStart"/>
            <w:r>
              <w:rPr>
                <w:rFonts w:ascii="Times New Roman"/>
                <w:sz w:val="15"/>
              </w:rPr>
              <w:t>adeguata</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parzialmente</w:t>
            </w:r>
            <w:proofErr w:type="spellEnd"/>
            <w:r>
              <w:rPr>
                <w:rFonts w:ascii="Times New Roman"/>
                <w:spacing w:val="1"/>
                <w:sz w:val="15"/>
              </w:rPr>
              <w:t xml:space="preserve"> </w:t>
            </w:r>
            <w:proofErr w:type="spellStart"/>
            <w:r>
              <w:rPr>
                <w:rFonts w:ascii="Times New Roman"/>
                <w:sz w:val="15"/>
              </w:rPr>
              <w:t>articolata</w:t>
            </w:r>
            <w:proofErr w:type="spellEnd"/>
            <w:r>
              <w:rPr>
                <w:rFonts w:ascii="Times New Roman"/>
                <w:spacing w:val="-4"/>
                <w:sz w:val="15"/>
              </w:rPr>
              <w:t xml:space="preserve"> </w:t>
            </w:r>
            <w:r>
              <w:rPr>
                <w:rFonts w:ascii="Times New Roman"/>
                <w:sz w:val="15"/>
              </w:rPr>
              <w:t xml:space="preserve">/     </w:t>
            </w:r>
            <w:proofErr w:type="spellStart"/>
            <w:r>
              <w:rPr>
                <w:rFonts w:ascii="Times New Roman"/>
                <w:sz w:val="15"/>
              </w:rPr>
              <w:t>lineare</w:t>
            </w:r>
            <w:proofErr w:type="spellEnd"/>
          </w:p>
        </w:tc>
        <w:tc>
          <w:tcPr>
            <w:tcW w:w="1534" w:type="dxa"/>
          </w:tcPr>
          <w:p w14:paraId="1A844340" w14:textId="77777777" w:rsidR="003338ED" w:rsidRDefault="003338ED" w:rsidP="00B17DC1">
            <w:pPr>
              <w:pStyle w:val="TableParagraph"/>
              <w:spacing w:line="276" w:lineRule="auto"/>
              <w:ind w:left="395" w:right="389" w:firstLine="28"/>
              <w:jc w:val="both"/>
              <w:rPr>
                <w:rFonts w:ascii="Times New Roman"/>
                <w:sz w:val="15"/>
              </w:rPr>
            </w:pPr>
            <w:proofErr w:type="spellStart"/>
            <w:r>
              <w:rPr>
                <w:rFonts w:ascii="Times New Roman"/>
                <w:sz w:val="15"/>
              </w:rPr>
              <w:t>accettabile</w:t>
            </w:r>
            <w:proofErr w:type="spellEnd"/>
            <w:r>
              <w:rPr>
                <w:rFonts w:ascii="Times New Roman"/>
                <w:sz w:val="15"/>
              </w:rPr>
              <w:t>/</w:t>
            </w:r>
            <w:r>
              <w:rPr>
                <w:rFonts w:ascii="Times New Roman"/>
                <w:spacing w:val="-36"/>
                <w:sz w:val="15"/>
              </w:rPr>
              <w:t xml:space="preserve"> </w:t>
            </w:r>
            <w:proofErr w:type="spellStart"/>
            <w:r>
              <w:rPr>
                <w:rFonts w:ascii="Times New Roman"/>
                <w:spacing w:val="-1"/>
                <w:sz w:val="15"/>
              </w:rPr>
              <w:t>elementare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sommaria</w:t>
            </w:r>
            <w:proofErr w:type="spellEnd"/>
          </w:p>
        </w:tc>
        <w:tc>
          <w:tcPr>
            <w:tcW w:w="1534" w:type="dxa"/>
          </w:tcPr>
          <w:p w14:paraId="5F14B462" w14:textId="77777777" w:rsidR="003338ED" w:rsidRDefault="003338ED" w:rsidP="00B17DC1">
            <w:pPr>
              <w:pStyle w:val="TableParagraph"/>
              <w:tabs>
                <w:tab w:val="left" w:pos="886"/>
              </w:tabs>
              <w:spacing w:line="273" w:lineRule="auto"/>
              <w:ind w:left="361" w:right="99" w:hanging="255"/>
              <w:rPr>
                <w:rFonts w:ascii="Times New Roman"/>
                <w:sz w:val="15"/>
              </w:rPr>
            </w:pPr>
            <w:proofErr w:type="spellStart"/>
            <w:r>
              <w:rPr>
                <w:rFonts w:ascii="Times New Roman"/>
                <w:sz w:val="15"/>
              </w:rPr>
              <w:t>parziale</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pacing w:val="-1"/>
                <w:sz w:val="15"/>
              </w:rPr>
              <w:t>limitata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frammentaria</w:t>
            </w:r>
            <w:proofErr w:type="spellEnd"/>
          </w:p>
        </w:tc>
        <w:tc>
          <w:tcPr>
            <w:tcW w:w="1407" w:type="dxa"/>
          </w:tcPr>
          <w:p w14:paraId="3858EE0A" w14:textId="77777777" w:rsidR="003338ED" w:rsidRDefault="003338ED" w:rsidP="00B17DC1">
            <w:pPr>
              <w:pStyle w:val="TableParagraph"/>
              <w:spacing w:line="171" w:lineRule="exact"/>
              <w:ind w:left="97" w:right="87"/>
              <w:jc w:val="center"/>
              <w:rPr>
                <w:rFonts w:ascii="Times New Roman"/>
                <w:sz w:val="15"/>
              </w:rPr>
            </w:pPr>
            <w:proofErr w:type="spellStart"/>
            <w:r>
              <w:rPr>
                <w:rFonts w:ascii="Times New Roman"/>
                <w:sz w:val="15"/>
              </w:rPr>
              <w:t>incoerente</w:t>
            </w:r>
            <w:proofErr w:type="spellEnd"/>
            <w:r>
              <w:rPr>
                <w:rFonts w:ascii="Times New Roman"/>
                <w:spacing w:val="-4"/>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assente</w:t>
            </w:r>
            <w:proofErr w:type="spellEnd"/>
          </w:p>
        </w:tc>
        <w:tc>
          <w:tcPr>
            <w:tcW w:w="1020" w:type="dxa"/>
            <w:vMerge/>
          </w:tcPr>
          <w:p w14:paraId="46B0D8B0" w14:textId="77777777" w:rsidR="003338ED" w:rsidRDefault="003338ED" w:rsidP="00B17DC1">
            <w:pPr>
              <w:rPr>
                <w:sz w:val="2"/>
                <w:szCs w:val="2"/>
              </w:rPr>
            </w:pPr>
          </w:p>
        </w:tc>
      </w:tr>
      <w:tr w:rsidR="003338ED" w14:paraId="5E31B93B" w14:textId="77777777" w:rsidTr="00187927">
        <w:trPr>
          <w:trHeight w:val="198"/>
        </w:trPr>
        <w:tc>
          <w:tcPr>
            <w:tcW w:w="2086" w:type="dxa"/>
          </w:tcPr>
          <w:p w14:paraId="03EFA86F" w14:textId="77777777" w:rsidR="003338ED" w:rsidRDefault="003338ED" w:rsidP="00B17DC1">
            <w:pPr>
              <w:pStyle w:val="TableParagraph"/>
              <w:rPr>
                <w:rFonts w:ascii="Times New Roman"/>
                <w:sz w:val="12"/>
              </w:rPr>
            </w:pPr>
          </w:p>
        </w:tc>
        <w:tc>
          <w:tcPr>
            <w:tcW w:w="1392" w:type="dxa"/>
          </w:tcPr>
          <w:p w14:paraId="1C1D59E8" w14:textId="77777777" w:rsidR="003338ED" w:rsidRDefault="003338ED" w:rsidP="00B17DC1">
            <w:pPr>
              <w:pStyle w:val="TableParagraph"/>
              <w:spacing w:line="171" w:lineRule="exact"/>
              <w:ind w:left="88"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9</w:t>
            </w:r>
          </w:p>
        </w:tc>
        <w:tc>
          <w:tcPr>
            <w:tcW w:w="1534" w:type="dxa"/>
          </w:tcPr>
          <w:p w14:paraId="2D0ED9DF" w14:textId="77777777" w:rsidR="003338ED" w:rsidRDefault="003338ED" w:rsidP="00B17DC1">
            <w:pPr>
              <w:pStyle w:val="TableParagraph"/>
              <w:spacing w:line="171" w:lineRule="exact"/>
              <w:ind w:left="130"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34" w:type="dxa"/>
          </w:tcPr>
          <w:p w14:paraId="2DC90985" w14:textId="77777777" w:rsidR="003338ED" w:rsidRDefault="003338ED" w:rsidP="00B17DC1">
            <w:pPr>
              <w:pStyle w:val="TableParagraph"/>
              <w:spacing w:line="171" w:lineRule="exact"/>
              <w:ind w:left="125"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34" w:type="dxa"/>
          </w:tcPr>
          <w:p w14:paraId="147EEE10" w14:textId="77777777" w:rsidR="003338ED" w:rsidRDefault="003338ED" w:rsidP="00B17DC1">
            <w:pPr>
              <w:pStyle w:val="TableParagraph"/>
              <w:spacing w:line="171" w:lineRule="exact"/>
              <w:ind w:left="124"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407" w:type="dxa"/>
          </w:tcPr>
          <w:p w14:paraId="647F9EDF" w14:textId="77777777" w:rsidR="003338ED" w:rsidRDefault="003338ED" w:rsidP="00B17DC1">
            <w:pPr>
              <w:pStyle w:val="TableParagraph"/>
              <w:spacing w:line="171" w:lineRule="exact"/>
              <w:ind w:left="93"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020" w:type="dxa"/>
            <w:vMerge w:val="restart"/>
          </w:tcPr>
          <w:p w14:paraId="0EFEC0A8" w14:textId="77777777" w:rsidR="003338ED" w:rsidRDefault="003338ED" w:rsidP="00B17DC1">
            <w:pPr>
              <w:pStyle w:val="TableParagraph"/>
              <w:rPr>
                <w:rFonts w:ascii="Times New Roman"/>
                <w:sz w:val="14"/>
              </w:rPr>
            </w:pPr>
          </w:p>
        </w:tc>
      </w:tr>
      <w:tr w:rsidR="003338ED" w14:paraId="0458E2EF" w14:textId="77777777" w:rsidTr="00187927">
        <w:trPr>
          <w:trHeight w:val="597"/>
        </w:trPr>
        <w:tc>
          <w:tcPr>
            <w:tcW w:w="2086" w:type="dxa"/>
          </w:tcPr>
          <w:p w14:paraId="349C0239" w14:textId="77777777" w:rsidR="003338ED" w:rsidRDefault="003338ED" w:rsidP="00B17DC1">
            <w:pPr>
              <w:pStyle w:val="TableParagraph"/>
              <w:spacing w:line="171" w:lineRule="exact"/>
              <w:ind w:left="107"/>
              <w:rPr>
                <w:rFonts w:ascii="Times New Roman"/>
                <w:b/>
                <w:sz w:val="15"/>
              </w:rPr>
            </w:pPr>
            <w:proofErr w:type="spellStart"/>
            <w:r>
              <w:rPr>
                <w:rFonts w:ascii="Times New Roman"/>
                <w:b/>
                <w:sz w:val="15"/>
              </w:rPr>
              <w:t>Correttezza</w:t>
            </w:r>
            <w:proofErr w:type="spellEnd"/>
            <w:r>
              <w:rPr>
                <w:rFonts w:ascii="Times New Roman"/>
                <w:b/>
                <w:spacing w:val="35"/>
                <w:sz w:val="15"/>
              </w:rPr>
              <w:t xml:space="preserve"> </w:t>
            </w:r>
            <w:r>
              <w:rPr>
                <w:rFonts w:ascii="Times New Roman"/>
                <w:b/>
                <w:sz w:val="15"/>
              </w:rPr>
              <w:t>e</w:t>
            </w:r>
            <w:r>
              <w:rPr>
                <w:rFonts w:ascii="Times New Roman"/>
                <w:b/>
                <w:spacing w:val="31"/>
                <w:sz w:val="15"/>
              </w:rPr>
              <w:t xml:space="preserve"> </w:t>
            </w:r>
            <w:proofErr w:type="spellStart"/>
            <w:r>
              <w:rPr>
                <w:rFonts w:ascii="Times New Roman"/>
                <w:b/>
                <w:sz w:val="15"/>
              </w:rPr>
              <w:t>articolazione</w:t>
            </w:r>
            <w:proofErr w:type="spellEnd"/>
          </w:p>
          <w:p w14:paraId="600E0CDD" w14:textId="77777777" w:rsidR="003338ED" w:rsidRDefault="003338ED" w:rsidP="00B17DC1">
            <w:pPr>
              <w:pStyle w:val="TableParagraph"/>
              <w:tabs>
                <w:tab w:val="left" w:pos="611"/>
                <w:tab w:val="left" w:pos="1521"/>
              </w:tabs>
              <w:spacing w:before="9" w:line="190" w:lineRule="atLeast"/>
              <w:ind w:left="107" w:right="95"/>
              <w:rPr>
                <w:rFonts w:ascii="Times New Roman"/>
                <w:b/>
                <w:sz w:val="15"/>
              </w:rPr>
            </w:pPr>
            <w:proofErr w:type="spellStart"/>
            <w:r>
              <w:rPr>
                <w:rFonts w:ascii="Times New Roman"/>
                <w:b/>
                <w:sz w:val="15"/>
              </w:rPr>
              <w:t>delle</w:t>
            </w:r>
            <w:proofErr w:type="spellEnd"/>
            <w:r>
              <w:rPr>
                <w:rFonts w:ascii="Times New Roman"/>
                <w:sz w:val="15"/>
              </w:rPr>
              <w:tab/>
            </w:r>
            <w:proofErr w:type="spellStart"/>
            <w:r>
              <w:rPr>
                <w:rFonts w:ascii="Times New Roman"/>
                <w:b/>
                <w:sz w:val="15"/>
              </w:rPr>
              <w:t>conoscenze</w:t>
            </w:r>
            <w:proofErr w:type="spellEnd"/>
            <w:r>
              <w:rPr>
                <w:rFonts w:ascii="Times New Roman"/>
                <w:sz w:val="15"/>
              </w:rPr>
              <w:tab/>
            </w:r>
            <w:r>
              <w:rPr>
                <w:rFonts w:ascii="Times New Roman"/>
                <w:b/>
                <w:sz w:val="15"/>
              </w:rPr>
              <w:t xml:space="preserve">e    </w:t>
            </w:r>
            <w:r>
              <w:rPr>
                <w:rFonts w:ascii="Times New Roman"/>
                <w:b/>
                <w:spacing w:val="11"/>
                <w:sz w:val="15"/>
              </w:rPr>
              <w:t xml:space="preserve"> </w:t>
            </w:r>
            <w:proofErr w:type="spellStart"/>
            <w:r>
              <w:rPr>
                <w:rFonts w:ascii="Times New Roman"/>
                <w:b/>
                <w:spacing w:val="-2"/>
                <w:sz w:val="15"/>
              </w:rPr>
              <w:t>dei</w:t>
            </w:r>
            <w:proofErr w:type="spellEnd"/>
            <w:r>
              <w:rPr>
                <w:rFonts w:ascii="Times New Roman"/>
                <w:b/>
                <w:spacing w:val="-34"/>
                <w:sz w:val="15"/>
              </w:rPr>
              <w:t xml:space="preserve"> </w:t>
            </w:r>
            <w:proofErr w:type="spellStart"/>
            <w:r>
              <w:rPr>
                <w:rFonts w:ascii="Times New Roman"/>
                <w:b/>
                <w:sz w:val="15"/>
              </w:rPr>
              <w:t>riferimenti</w:t>
            </w:r>
            <w:proofErr w:type="spellEnd"/>
            <w:r>
              <w:rPr>
                <w:rFonts w:ascii="Times New Roman"/>
                <w:b/>
                <w:spacing w:val="-2"/>
                <w:sz w:val="15"/>
              </w:rPr>
              <w:t xml:space="preserve"> </w:t>
            </w:r>
            <w:proofErr w:type="spellStart"/>
            <w:r>
              <w:rPr>
                <w:rFonts w:ascii="Times New Roman"/>
                <w:b/>
                <w:sz w:val="15"/>
              </w:rPr>
              <w:t>culturali</w:t>
            </w:r>
            <w:proofErr w:type="spellEnd"/>
          </w:p>
        </w:tc>
        <w:tc>
          <w:tcPr>
            <w:tcW w:w="1392" w:type="dxa"/>
          </w:tcPr>
          <w:p w14:paraId="1610510E" w14:textId="77777777" w:rsidR="003338ED" w:rsidRDefault="003338ED" w:rsidP="00B17DC1">
            <w:pPr>
              <w:pStyle w:val="TableParagraph"/>
              <w:spacing w:line="276" w:lineRule="auto"/>
              <w:ind w:left="510" w:right="259" w:hanging="240"/>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ampia</w:t>
            </w:r>
            <w:proofErr w:type="spellEnd"/>
          </w:p>
        </w:tc>
        <w:tc>
          <w:tcPr>
            <w:tcW w:w="1534" w:type="dxa"/>
          </w:tcPr>
          <w:p w14:paraId="0B02469A" w14:textId="77777777" w:rsidR="003338ED" w:rsidRDefault="003338ED" w:rsidP="00B17DC1">
            <w:pPr>
              <w:pStyle w:val="TableParagraph"/>
              <w:spacing w:line="171" w:lineRule="exact"/>
              <w:ind w:left="12"/>
              <w:jc w:val="center"/>
              <w:rPr>
                <w:rFonts w:ascii="Times New Roman"/>
                <w:sz w:val="15"/>
              </w:rPr>
            </w:pPr>
            <w:proofErr w:type="spellStart"/>
            <w:r>
              <w:rPr>
                <w:rFonts w:ascii="Times New Roman"/>
                <w:sz w:val="15"/>
              </w:rPr>
              <w:t>personale</w:t>
            </w:r>
            <w:proofErr w:type="spellEnd"/>
            <w:r>
              <w:rPr>
                <w:rFonts w:ascii="Times New Roman"/>
                <w:sz w:val="15"/>
              </w:rPr>
              <w:t>/</w:t>
            </w:r>
            <w:r>
              <w:rPr>
                <w:rFonts w:ascii="Times New Roman"/>
                <w:spacing w:val="-3"/>
                <w:sz w:val="15"/>
              </w:rPr>
              <w:t xml:space="preserve"> </w:t>
            </w:r>
            <w:proofErr w:type="spellStart"/>
            <w:r>
              <w:rPr>
                <w:rFonts w:ascii="Times New Roman"/>
                <w:sz w:val="15"/>
              </w:rPr>
              <w:t>pertinente</w:t>
            </w:r>
            <w:proofErr w:type="spellEnd"/>
          </w:p>
        </w:tc>
        <w:tc>
          <w:tcPr>
            <w:tcW w:w="1534" w:type="dxa"/>
          </w:tcPr>
          <w:p w14:paraId="715B447B" w14:textId="77777777" w:rsidR="003338ED" w:rsidRDefault="003338ED" w:rsidP="00B17DC1">
            <w:pPr>
              <w:pStyle w:val="TableParagraph"/>
              <w:spacing w:line="276" w:lineRule="auto"/>
              <w:ind w:left="435" w:right="407" w:hanging="15"/>
              <w:rPr>
                <w:rFonts w:ascii="Times New Roman"/>
                <w:sz w:val="15"/>
              </w:rPr>
            </w:pPr>
            <w:proofErr w:type="spellStart"/>
            <w:r>
              <w:rPr>
                <w:rFonts w:ascii="Times New Roman"/>
                <w:spacing w:val="-1"/>
                <w:sz w:val="15"/>
              </w:rPr>
              <w:t>essenziale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elementare</w:t>
            </w:r>
            <w:proofErr w:type="spellEnd"/>
          </w:p>
        </w:tc>
        <w:tc>
          <w:tcPr>
            <w:tcW w:w="1534" w:type="dxa"/>
          </w:tcPr>
          <w:p w14:paraId="555F07E9" w14:textId="77777777" w:rsidR="003338ED" w:rsidRDefault="003338ED" w:rsidP="00B17DC1">
            <w:pPr>
              <w:pStyle w:val="TableParagraph"/>
              <w:spacing w:line="171" w:lineRule="exact"/>
              <w:ind w:left="128" w:right="119"/>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pacing w:val="35"/>
                <w:sz w:val="15"/>
              </w:rPr>
              <w:t xml:space="preserve"> </w:t>
            </w:r>
            <w:r>
              <w:rPr>
                <w:rFonts w:ascii="Times New Roman"/>
                <w:sz w:val="15"/>
              </w:rPr>
              <w:t>incomplete</w:t>
            </w:r>
          </w:p>
        </w:tc>
        <w:tc>
          <w:tcPr>
            <w:tcW w:w="1407" w:type="dxa"/>
          </w:tcPr>
          <w:p w14:paraId="39BF5EC5" w14:textId="77777777" w:rsidR="003338ED" w:rsidRDefault="003338ED" w:rsidP="00B17DC1">
            <w:pPr>
              <w:pStyle w:val="TableParagraph"/>
              <w:spacing w:line="276" w:lineRule="auto"/>
              <w:ind w:left="497" w:right="218" w:hanging="255"/>
              <w:rPr>
                <w:rFonts w:ascii="Times New Roman"/>
                <w:sz w:val="15"/>
              </w:rPr>
            </w:pPr>
            <w:r>
              <w:rPr>
                <w:rFonts w:ascii="Times New Roman"/>
                <w:sz w:val="15"/>
              </w:rPr>
              <w:t xml:space="preserve">non </w:t>
            </w:r>
            <w:proofErr w:type="spellStart"/>
            <w:r>
              <w:rPr>
                <w:rFonts w:ascii="Times New Roman"/>
                <w:sz w:val="15"/>
              </w:rPr>
              <w:t>pertinenti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assenti</w:t>
            </w:r>
            <w:proofErr w:type="spellEnd"/>
          </w:p>
        </w:tc>
        <w:tc>
          <w:tcPr>
            <w:tcW w:w="1020" w:type="dxa"/>
            <w:vMerge/>
          </w:tcPr>
          <w:p w14:paraId="7DA37F55" w14:textId="77777777" w:rsidR="003338ED" w:rsidRDefault="003338ED" w:rsidP="00B17DC1">
            <w:pPr>
              <w:rPr>
                <w:sz w:val="2"/>
                <w:szCs w:val="2"/>
              </w:rPr>
            </w:pPr>
          </w:p>
        </w:tc>
      </w:tr>
      <w:tr w:rsidR="003338ED" w14:paraId="219D9EB4" w14:textId="77777777" w:rsidTr="00187927">
        <w:trPr>
          <w:trHeight w:val="926"/>
        </w:trPr>
        <w:tc>
          <w:tcPr>
            <w:tcW w:w="2086" w:type="dxa"/>
          </w:tcPr>
          <w:p w14:paraId="61069276" w14:textId="77777777" w:rsidR="003338ED" w:rsidRDefault="003338ED" w:rsidP="00B17DC1">
            <w:pPr>
              <w:pStyle w:val="TableParagraph"/>
              <w:rPr>
                <w:rFonts w:ascii="Times New Roman"/>
                <w:b/>
                <w:sz w:val="26"/>
              </w:rPr>
            </w:pPr>
          </w:p>
          <w:p w14:paraId="542D9614" w14:textId="77777777" w:rsidR="003338ED" w:rsidRDefault="003338ED" w:rsidP="00B17DC1">
            <w:pPr>
              <w:pStyle w:val="TableParagraph"/>
              <w:spacing w:before="216"/>
              <w:ind w:right="97"/>
              <w:jc w:val="right"/>
              <w:rPr>
                <w:rFonts w:ascii="Times New Roman"/>
                <w:b/>
                <w:sz w:val="24"/>
              </w:rPr>
            </w:pPr>
            <w:r>
              <w:rPr>
                <w:rFonts w:ascii="Times New Roman"/>
                <w:b/>
                <w:sz w:val="24"/>
              </w:rPr>
              <w:t>VOTO</w:t>
            </w:r>
          </w:p>
        </w:tc>
        <w:tc>
          <w:tcPr>
            <w:tcW w:w="7401" w:type="dxa"/>
            <w:gridSpan w:val="5"/>
          </w:tcPr>
          <w:p w14:paraId="73E3559A" w14:textId="77777777" w:rsidR="003338ED" w:rsidRDefault="003338ED" w:rsidP="00B17DC1">
            <w:pPr>
              <w:pStyle w:val="TableParagraph"/>
              <w:rPr>
                <w:rFonts w:ascii="Times New Roman"/>
                <w:b/>
              </w:rPr>
            </w:pPr>
          </w:p>
          <w:p w14:paraId="7357FB10" w14:textId="77777777" w:rsidR="003338ED" w:rsidRDefault="003338ED" w:rsidP="00B17DC1">
            <w:pPr>
              <w:pStyle w:val="TableParagraph"/>
              <w:rPr>
                <w:rFonts w:ascii="Times New Roman"/>
                <w:b/>
              </w:rPr>
            </w:pPr>
          </w:p>
          <w:p w14:paraId="11479A6A" w14:textId="77777777" w:rsidR="003338ED" w:rsidRDefault="003338ED" w:rsidP="00B17DC1">
            <w:pPr>
              <w:pStyle w:val="TableParagraph"/>
              <w:tabs>
                <w:tab w:val="left" w:pos="5017"/>
              </w:tabs>
              <w:spacing w:before="154"/>
              <w:ind w:left="157"/>
              <w:rPr>
                <w:rFonts w:ascii="Times New Roman"/>
              </w:rPr>
            </w:pPr>
            <w:r>
              <w:rPr>
                <w:rFonts w:ascii="Times New Roman"/>
              </w:rPr>
              <w:t>------------------/10</w:t>
            </w:r>
            <w:r>
              <w:rPr>
                <w:rFonts w:ascii="Times New Roman"/>
                <w:spacing w:val="33"/>
              </w:rPr>
              <w:t xml:space="preserve"> </w:t>
            </w:r>
            <w:r>
              <w:rPr>
                <w:rFonts w:ascii="Times New Roman"/>
              </w:rPr>
              <w:t>---------------------/20</w:t>
            </w:r>
            <w:r>
              <w:rPr>
                <w:rFonts w:ascii="Times New Roman"/>
              </w:rPr>
              <w:tab/>
              <w:t>TOTALE</w:t>
            </w:r>
            <w:r>
              <w:rPr>
                <w:rFonts w:ascii="Times New Roman"/>
                <w:spacing w:val="-1"/>
              </w:rPr>
              <w:t xml:space="preserve"> </w:t>
            </w:r>
            <w:r>
              <w:rPr>
                <w:rFonts w:ascii="Times New Roman"/>
              </w:rPr>
              <w:t>PUNTEGGIO</w:t>
            </w:r>
          </w:p>
        </w:tc>
        <w:tc>
          <w:tcPr>
            <w:tcW w:w="1020" w:type="dxa"/>
          </w:tcPr>
          <w:p w14:paraId="02FB82E4" w14:textId="77777777" w:rsidR="003338ED" w:rsidRDefault="003338ED" w:rsidP="00B17DC1">
            <w:pPr>
              <w:pStyle w:val="TableParagraph"/>
              <w:rPr>
                <w:rFonts w:ascii="Times New Roman"/>
                <w:b/>
                <w:sz w:val="16"/>
              </w:rPr>
            </w:pPr>
          </w:p>
          <w:p w14:paraId="05D92904" w14:textId="77777777" w:rsidR="003338ED" w:rsidRDefault="003338ED" w:rsidP="00B17DC1">
            <w:pPr>
              <w:pStyle w:val="TableParagraph"/>
              <w:rPr>
                <w:rFonts w:ascii="Times New Roman"/>
                <w:b/>
                <w:sz w:val="16"/>
              </w:rPr>
            </w:pPr>
          </w:p>
          <w:p w14:paraId="77073D2B" w14:textId="77777777" w:rsidR="003338ED" w:rsidRDefault="003338ED" w:rsidP="00B17DC1">
            <w:pPr>
              <w:pStyle w:val="TableParagraph"/>
              <w:spacing w:before="7"/>
              <w:rPr>
                <w:rFonts w:ascii="Times New Roman"/>
                <w:b/>
                <w:sz w:val="19"/>
              </w:rPr>
            </w:pPr>
          </w:p>
          <w:p w14:paraId="6BC28CBA" w14:textId="77777777" w:rsidR="003338ED" w:rsidRDefault="003338ED" w:rsidP="00B17DC1">
            <w:pPr>
              <w:pStyle w:val="TableParagraph"/>
              <w:ind w:right="91"/>
              <w:jc w:val="right"/>
              <w:rPr>
                <w:rFonts w:ascii="Times New Roman"/>
                <w:sz w:val="15"/>
              </w:rPr>
            </w:pPr>
            <w:r>
              <w:rPr>
                <w:rFonts w:ascii="Times New Roman"/>
                <w:sz w:val="15"/>
              </w:rPr>
              <w:t>/100</w:t>
            </w:r>
          </w:p>
        </w:tc>
      </w:tr>
    </w:tbl>
    <w:p w14:paraId="24C830B3" w14:textId="77777777" w:rsidR="00187927" w:rsidRDefault="00187927" w:rsidP="00187927">
      <w:pPr>
        <w:spacing w:before="109"/>
        <w:ind w:left="232"/>
        <w:rPr>
          <w:rFonts w:ascii="Arial" w:hAnsi="Arial"/>
        </w:rPr>
      </w:pPr>
      <w:r>
        <w:rPr>
          <w:rFonts w:ascii="Arial" w:hAnsi="Arial"/>
        </w:rPr>
        <w:t>Data…………………………</w:t>
      </w:r>
      <w:proofErr w:type="gramStart"/>
      <w:r>
        <w:rPr>
          <w:rFonts w:ascii="Arial" w:hAnsi="Arial"/>
        </w:rPr>
        <w:t>…..</w:t>
      </w:r>
      <w:proofErr w:type="spellStart"/>
      <w:proofErr w:type="gramEnd"/>
      <w:r>
        <w:rPr>
          <w:rFonts w:ascii="Arial" w:hAnsi="Arial"/>
        </w:rPr>
        <w:t>Firma</w:t>
      </w:r>
      <w:proofErr w:type="spellEnd"/>
      <w:r>
        <w:rPr>
          <w:rFonts w:ascii="Arial" w:hAnsi="Arial"/>
        </w:rPr>
        <w:t>…………………………………………………..</w:t>
      </w:r>
    </w:p>
    <w:p w14:paraId="36DE1EDB" w14:textId="77777777" w:rsidR="003338ED" w:rsidRDefault="003338ED" w:rsidP="003338ED">
      <w:pPr>
        <w:jc w:val="right"/>
        <w:rPr>
          <w:rFonts w:ascii="Times New Roman"/>
          <w:sz w:val="15"/>
        </w:rPr>
        <w:sectPr w:rsidR="003338ED">
          <w:pgSz w:w="11900" w:h="16840"/>
          <w:pgMar w:top="1600" w:right="0" w:bottom="1200" w:left="900" w:header="0" w:footer="924" w:gutter="0"/>
          <w:cols w:space="720"/>
        </w:sectPr>
      </w:pPr>
    </w:p>
    <w:p w14:paraId="6BED2A61" w14:textId="77777777" w:rsidR="003338ED" w:rsidRDefault="003338ED" w:rsidP="003338ED">
      <w:pPr>
        <w:rPr>
          <w:rFonts w:ascii="Arial" w:hAnsi="Arial"/>
        </w:rPr>
        <w:sectPr w:rsidR="003338ED">
          <w:pgSz w:w="11900" w:h="16840"/>
          <w:pgMar w:top="1600" w:right="0" w:bottom="1200" w:left="900" w:header="0" w:footer="924" w:gutter="0"/>
          <w:cols w:space="720"/>
        </w:sectPr>
      </w:pPr>
    </w:p>
    <w:p w14:paraId="047FB9FC" w14:textId="53598065" w:rsidR="003338ED" w:rsidRDefault="00187927" w:rsidP="00187927">
      <w:pPr>
        <w:pStyle w:val="Titolo3"/>
        <w:rPr>
          <w:rFonts w:ascii="Arial"/>
        </w:rPr>
      </w:pPr>
      <w:bookmarkStart w:id="11" w:name="_Toc86050969"/>
      <w:r>
        <w:lastRenderedPageBreak/>
        <w:t>GRIGLIA</w:t>
      </w:r>
      <w:r>
        <w:rPr>
          <w:spacing w:val="-3"/>
        </w:rPr>
        <w:t xml:space="preserve"> </w:t>
      </w:r>
      <w:r>
        <w:t>DI</w:t>
      </w:r>
      <w:r>
        <w:rPr>
          <w:spacing w:val="-2"/>
        </w:rPr>
        <w:t xml:space="preserve"> </w:t>
      </w:r>
      <w:r>
        <w:t>VALUTAZIONE</w:t>
      </w:r>
      <w:r>
        <w:rPr>
          <w:spacing w:val="-1"/>
        </w:rPr>
        <w:t xml:space="preserve"> </w:t>
      </w:r>
      <w:r>
        <w:t>PROVA</w:t>
      </w:r>
      <w:r>
        <w:rPr>
          <w:spacing w:val="-3"/>
        </w:rPr>
        <w:t xml:space="preserve"> </w:t>
      </w:r>
      <w:r>
        <w:t>SCRITTA</w:t>
      </w:r>
      <w:r>
        <w:rPr>
          <w:spacing w:val="-2"/>
        </w:rPr>
        <w:t xml:space="preserve"> </w:t>
      </w:r>
      <w:r>
        <w:t>DI</w:t>
      </w:r>
      <w:r>
        <w:rPr>
          <w:spacing w:val="-2"/>
        </w:rPr>
        <w:t xml:space="preserve"> </w:t>
      </w:r>
      <w:r>
        <w:t>LETTERATURA</w:t>
      </w:r>
      <w:r>
        <w:rPr>
          <w:spacing w:val="-2"/>
        </w:rPr>
        <w:t xml:space="preserve"> </w:t>
      </w:r>
      <w:r>
        <w:t>E</w:t>
      </w:r>
      <w:r>
        <w:rPr>
          <w:spacing w:val="-2"/>
        </w:rPr>
        <w:t xml:space="preserve"> </w:t>
      </w:r>
      <w:r>
        <w:t>STORIA</w:t>
      </w:r>
      <w:bookmarkEnd w:id="11"/>
    </w:p>
    <w:p w14:paraId="330EBE02" w14:textId="77777777" w:rsidR="003338ED" w:rsidRDefault="003338ED" w:rsidP="003338ED">
      <w:pPr>
        <w:pStyle w:val="Corpotesto"/>
        <w:spacing w:before="8"/>
        <w:rPr>
          <w:rFonts w:ascii="Arial"/>
          <w:sz w:val="14"/>
        </w:rPr>
      </w:pPr>
    </w:p>
    <w:p w14:paraId="579C14D0" w14:textId="296622D2" w:rsidR="003338ED" w:rsidRDefault="003338ED" w:rsidP="003338ED">
      <w:pPr>
        <w:pStyle w:val="Corpotesto"/>
        <w:ind w:left="199"/>
        <w:rPr>
          <w:rFonts w:ascii="Arial"/>
        </w:rPr>
      </w:pPr>
      <w:r>
        <w:rPr>
          <w:rFonts w:ascii="Arial"/>
          <w:noProof/>
        </w:rPr>
        <mc:AlternateContent>
          <mc:Choice Requires="wpg">
            <w:drawing>
              <wp:inline distT="0" distB="0" distL="0" distR="0" wp14:anchorId="5B892460" wp14:editId="29AB3D94">
                <wp:extent cx="6163310" cy="904240"/>
                <wp:effectExtent l="9525" t="9525" r="8890" b="10160"/>
                <wp:docPr id="60" name="Grup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4240"/>
                          <a:chOff x="0" y="0"/>
                          <a:chExt cx="9706" cy="1424"/>
                        </a:xfrm>
                      </wpg:grpSpPr>
                      <pic:pic xmlns:pic="http://schemas.openxmlformats.org/drawingml/2006/picture">
                        <pic:nvPicPr>
                          <pic:cNvPr id="61"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62" name="Text Box 9"/>
                        <wps:cNvSpPr txBox="1">
                          <a:spLocks noChangeArrowheads="1"/>
                        </wps:cNvSpPr>
                        <wps:spPr bwMode="auto">
                          <a:xfrm>
                            <a:off x="4" y="4"/>
                            <a:ext cx="9696" cy="14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9A9A7" w14:textId="77777777" w:rsidR="003338ED" w:rsidRDefault="003338ED" w:rsidP="003338ED">
                              <w:pPr>
                                <w:spacing w:before="7"/>
                                <w:rPr>
                                  <w:rFonts w:ascii="Arial"/>
                                  <w:sz w:val="23"/>
                                </w:rPr>
                              </w:pPr>
                            </w:p>
                            <w:p w14:paraId="73CE5B88"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4E9A77F3"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16F895BF"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59958C83"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48">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49">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5B892460" id="Gruppo 60" o:spid="_x0000_s1086" style="width:485.3pt;height:71.2pt;mso-position-horizontal-relative:char;mso-position-vertical-relative:line" coordsize="9706,1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">
                <v:shape id="Picture 8" o:spid="_x0000_s1087"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">
                  <v:imagedata r:id="rId21" o:title=""/>
                </v:shape>
                <v:shape id="Text Box 9" o:spid="_x0000_s1088"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" filled="f" strokeweight=".48pt">
                  <v:textbox inset="0,0,0,0">
                    <w:txbxContent>
                      <w:p w14:paraId="7D59A9A7" w14:textId="77777777" w:rsidR="003338ED" w:rsidRDefault="003338ED" w:rsidP="003338ED">
                        <w:pPr>
                          <w:spacing w:before="7"/>
                          <w:rPr>
                            <w:rFonts w:ascii="Arial"/>
                            <w:sz w:val="23"/>
                          </w:rPr>
                        </w:pPr>
                      </w:p>
                      <w:p w14:paraId="73CE5B88"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4E9A77F3"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16F895BF"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59958C83"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50">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51">
                          <w:r>
                            <w:rPr>
                              <w:rFonts w:ascii="Arial"/>
                              <w:sz w:val="15"/>
                            </w:rPr>
                            <w:t>pdis018003@istruzione.it</w:t>
                          </w:r>
                        </w:hyperlink>
                      </w:p>
                    </w:txbxContent>
                  </v:textbox>
                </v:shape>
                <w10:anchorlock/>
              </v:group>
            </w:pict>
          </mc:Fallback>
        </mc:AlternateContent>
      </w:r>
    </w:p>
    <w:p w14:paraId="19D75159" w14:textId="77777777" w:rsidR="003338ED" w:rsidRDefault="003338ED" w:rsidP="003338ED">
      <w:pPr>
        <w:pStyle w:val="Corpotesto"/>
        <w:spacing w:before="9"/>
        <w:rPr>
          <w:rFonts w:ascii="Arial"/>
          <w:sz w:val="11"/>
        </w:rPr>
      </w:pPr>
    </w:p>
    <w:p w14:paraId="74587861" w14:textId="77777777" w:rsidR="003338ED" w:rsidRDefault="003338ED" w:rsidP="003338ED">
      <w:pPr>
        <w:pStyle w:val="Corpotesto"/>
        <w:spacing w:before="91"/>
        <w:ind w:left="1622"/>
        <w:rPr>
          <w:rFonts w:ascii="Times New Roman"/>
        </w:rPr>
      </w:pPr>
      <w:r>
        <w:rPr>
          <w:noProof/>
        </w:rPr>
        <w:drawing>
          <wp:anchor distT="0" distB="0" distL="0" distR="0" simplePos="0" relativeHeight="251678720" behindDoc="1" locked="0" layoutInCell="1" allowOverlap="1" wp14:anchorId="4937BAA5" wp14:editId="7A001D29">
            <wp:simplePos x="0" y="0"/>
            <wp:positionH relativeFrom="page">
              <wp:posOffset>769619</wp:posOffset>
            </wp:positionH>
            <wp:positionV relativeFrom="paragraph">
              <wp:posOffset>-991016</wp:posOffset>
            </wp:positionV>
            <wp:extent cx="671041" cy="817245"/>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9744" behindDoc="1" locked="0" layoutInCell="1" allowOverlap="1" wp14:anchorId="716BAA33" wp14:editId="4A6D4D8E">
            <wp:simplePos x="0" y="0"/>
            <wp:positionH relativeFrom="page">
              <wp:posOffset>5157215</wp:posOffset>
            </wp:positionH>
            <wp:positionV relativeFrom="paragraph">
              <wp:posOffset>-920912</wp:posOffset>
            </wp:positionV>
            <wp:extent cx="674751" cy="674751"/>
            <wp:effectExtent l="0" t="0" r="0" b="0"/>
            <wp:wrapNone/>
            <wp:docPr id="3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24"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2"/>
        </w:rPr>
        <w:t xml:space="preserve"> </w:t>
      </w:r>
      <w:r>
        <w:rPr>
          <w:rFonts w:ascii="Times New Roman"/>
        </w:rPr>
        <w:t>VALUTAZIONE</w:t>
      </w:r>
      <w:r>
        <w:rPr>
          <w:rFonts w:ascii="Times New Roman"/>
          <w:spacing w:val="-1"/>
        </w:rPr>
        <w:t xml:space="preserve"> </w:t>
      </w:r>
      <w:r>
        <w:rPr>
          <w:rFonts w:ascii="Times New Roman"/>
        </w:rPr>
        <w:t>PROVA</w:t>
      </w:r>
      <w:r>
        <w:rPr>
          <w:rFonts w:ascii="Times New Roman"/>
          <w:spacing w:val="-3"/>
        </w:rPr>
        <w:t xml:space="preserve"> </w:t>
      </w:r>
      <w:r>
        <w:rPr>
          <w:rFonts w:ascii="Times New Roman"/>
        </w:rPr>
        <w:t>SCRITTA</w:t>
      </w:r>
      <w:r>
        <w:rPr>
          <w:rFonts w:ascii="Times New Roman"/>
          <w:spacing w:val="-2"/>
        </w:rPr>
        <w:t xml:space="preserve"> </w:t>
      </w:r>
      <w:r>
        <w:rPr>
          <w:rFonts w:ascii="Times New Roman"/>
        </w:rPr>
        <w:t>DI</w:t>
      </w:r>
      <w:r>
        <w:rPr>
          <w:rFonts w:ascii="Times New Roman"/>
          <w:spacing w:val="-2"/>
        </w:rPr>
        <w:t xml:space="preserve"> </w:t>
      </w:r>
      <w:r>
        <w:rPr>
          <w:rFonts w:ascii="Times New Roman"/>
        </w:rPr>
        <w:t>LETTERATURA</w:t>
      </w:r>
      <w:r>
        <w:rPr>
          <w:rFonts w:ascii="Times New Roman"/>
          <w:spacing w:val="-2"/>
        </w:rPr>
        <w:t xml:space="preserve"> </w:t>
      </w:r>
      <w:r>
        <w:rPr>
          <w:rFonts w:ascii="Times New Roman"/>
        </w:rPr>
        <w:t>E</w:t>
      </w:r>
      <w:r>
        <w:rPr>
          <w:rFonts w:ascii="Times New Roman"/>
          <w:spacing w:val="-2"/>
        </w:rPr>
        <w:t xml:space="preserve"> </w:t>
      </w:r>
      <w:r>
        <w:rPr>
          <w:rFonts w:ascii="Times New Roman"/>
        </w:rPr>
        <w:t>STORIA</w:t>
      </w:r>
    </w:p>
    <w:p w14:paraId="010F1229" w14:textId="77777777" w:rsidR="003338ED" w:rsidRDefault="003338ED" w:rsidP="003338ED">
      <w:pPr>
        <w:pStyle w:val="Corpotesto"/>
        <w:spacing w:before="10"/>
        <w:rPr>
          <w:rFonts w:ascii="Times New Roman"/>
        </w:rPr>
      </w:pPr>
    </w:p>
    <w:p w14:paraId="3A38582E"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1E9BB9C7" w14:textId="77777777" w:rsidR="003338ED" w:rsidRDefault="003338ED" w:rsidP="003338ED">
      <w:pPr>
        <w:spacing w:before="31" w:after="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163"/>
        <w:gridCol w:w="3165"/>
        <w:gridCol w:w="2875"/>
      </w:tblGrid>
      <w:tr w:rsidR="003338ED" w14:paraId="0DB775FA" w14:textId="77777777" w:rsidTr="00187927">
        <w:trPr>
          <w:trHeight w:val="452"/>
        </w:trPr>
        <w:tc>
          <w:tcPr>
            <w:tcW w:w="1277" w:type="dxa"/>
            <w:shd w:val="clear" w:color="auto" w:fill="FFFF00"/>
          </w:tcPr>
          <w:p w14:paraId="5732B6CC" w14:textId="77777777" w:rsidR="003338ED" w:rsidRDefault="003338ED" w:rsidP="00B17DC1">
            <w:pPr>
              <w:pStyle w:val="TableParagraph"/>
              <w:spacing w:before="100"/>
              <w:ind w:left="286" w:right="271"/>
              <w:jc w:val="center"/>
              <w:rPr>
                <w:rFonts w:ascii="Arial"/>
              </w:rPr>
            </w:pPr>
            <w:r>
              <w:rPr>
                <w:rFonts w:ascii="Arial"/>
              </w:rPr>
              <w:t>PUNTI</w:t>
            </w:r>
          </w:p>
        </w:tc>
        <w:tc>
          <w:tcPr>
            <w:tcW w:w="3163" w:type="dxa"/>
            <w:shd w:val="clear" w:color="auto" w:fill="FFFF00"/>
          </w:tcPr>
          <w:p w14:paraId="4F9B9018" w14:textId="77777777" w:rsidR="003338ED" w:rsidRDefault="003338ED" w:rsidP="00B17DC1">
            <w:pPr>
              <w:pStyle w:val="TableParagraph"/>
              <w:spacing w:before="100"/>
              <w:ind w:left="100"/>
              <w:rPr>
                <w:rFonts w:ascii="Arial"/>
              </w:rPr>
            </w:pPr>
            <w:r>
              <w:rPr>
                <w:rFonts w:ascii="Arial"/>
              </w:rPr>
              <w:t>CONOSCENZE</w:t>
            </w:r>
          </w:p>
        </w:tc>
        <w:tc>
          <w:tcPr>
            <w:tcW w:w="3165" w:type="dxa"/>
            <w:shd w:val="clear" w:color="auto" w:fill="FFFF00"/>
          </w:tcPr>
          <w:p w14:paraId="1DF3B659" w14:textId="77777777" w:rsidR="003338ED" w:rsidRDefault="003338ED" w:rsidP="00B17DC1">
            <w:pPr>
              <w:pStyle w:val="TableParagraph"/>
              <w:spacing w:before="100"/>
              <w:ind w:left="100"/>
              <w:rPr>
                <w:rFonts w:ascii="Arial" w:hAnsi="Arial"/>
              </w:rPr>
            </w:pPr>
            <w:r>
              <w:rPr>
                <w:rFonts w:ascii="Arial" w:hAnsi="Arial"/>
              </w:rPr>
              <w:t>ABILITÀ</w:t>
            </w:r>
          </w:p>
        </w:tc>
        <w:tc>
          <w:tcPr>
            <w:tcW w:w="2875" w:type="dxa"/>
            <w:shd w:val="clear" w:color="auto" w:fill="FFFF00"/>
          </w:tcPr>
          <w:p w14:paraId="29A72EB4" w14:textId="77777777" w:rsidR="003338ED" w:rsidRDefault="003338ED" w:rsidP="00B17DC1">
            <w:pPr>
              <w:pStyle w:val="TableParagraph"/>
              <w:spacing w:before="100"/>
              <w:ind w:left="101"/>
              <w:rPr>
                <w:rFonts w:ascii="Arial"/>
              </w:rPr>
            </w:pPr>
            <w:r>
              <w:rPr>
                <w:rFonts w:ascii="Arial"/>
              </w:rPr>
              <w:t>COMPETENZE</w:t>
            </w:r>
          </w:p>
        </w:tc>
      </w:tr>
      <w:tr w:rsidR="003338ED" w14:paraId="6B81098A" w14:textId="77777777" w:rsidTr="00187927">
        <w:trPr>
          <w:trHeight w:val="613"/>
        </w:trPr>
        <w:tc>
          <w:tcPr>
            <w:tcW w:w="1277" w:type="dxa"/>
          </w:tcPr>
          <w:p w14:paraId="5235AF57" w14:textId="77777777" w:rsidR="003338ED" w:rsidRDefault="003338ED" w:rsidP="00B17DC1">
            <w:pPr>
              <w:pStyle w:val="TableParagraph"/>
              <w:spacing w:before="100"/>
              <w:ind w:left="16"/>
              <w:jc w:val="center"/>
              <w:rPr>
                <w:rFonts w:ascii="Arial"/>
              </w:rPr>
            </w:pPr>
            <w:r>
              <w:rPr>
                <w:rFonts w:ascii="Arial"/>
              </w:rPr>
              <w:t>2</w:t>
            </w:r>
          </w:p>
        </w:tc>
        <w:tc>
          <w:tcPr>
            <w:tcW w:w="3163" w:type="dxa"/>
          </w:tcPr>
          <w:p w14:paraId="70948D4C" w14:textId="77777777" w:rsidR="003338ED" w:rsidRDefault="003338ED" w:rsidP="00B17DC1">
            <w:pPr>
              <w:pStyle w:val="TableParagraph"/>
              <w:spacing w:before="99"/>
              <w:ind w:left="100" w:right="821"/>
              <w:rPr>
                <w:rFonts w:ascii="Arial"/>
                <w:sz w:val="18"/>
              </w:rPr>
            </w:pPr>
            <w:proofErr w:type="spellStart"/>
            <w:r>
              <w:rPr>
                <w:rFonts w:ascii="Arial"/>
                <w:sz w:val="18"/>
              </w:rPr>
              <w:t>rifiuto</w:t>
            </w:r>
            <w:proofErr w:type="spellEnd"/>
            <w:r>
              <w:rPr>
                <w:rFonts w:ascii="Arial"/>
                <w:sz w:val="18"/>
              </w:rPr>
              <w:t xml:space="preserve"> di </w:t>
            </w:r>
            <w:proofErr w:type="spellStart"/>
            <w:r>
              <w:rPr>
                <w:rFonts w:ascii="Arial"/>
                <w:sz w:val="18"/>
              </w:rPr>
              <w:t>svolgere</w:t>
            </w:r>
            <w:proofErr w:type="spellEnd"/>
            <w:r>
              <w:rPr>
                <w:rFonts w:ascii="Arial"/>
                <w:sz w:val="18"/>
              </w:rPr>
              <w:t xml:space="preserve"> la </w:t>
            </w:r>
            <w:proofErr w:type="spellStart"/>
            <w:r>
              <w:rPr>
                <w:rFonts w:ascii="Arial"/>
                <w:sz w:val="18"/>
              </w:rPr>
              <w:t>prova</w:t>
            </w:r>
            <w:proofErr w:type="spellEnd"/>
            <w:r>
              <w:rPr>
                <w:rFonts w:ascii="Arial"/>
                <w:sz w:val="18"/>
              </w:rPr>
              <w:t xml:space="preserve"> o</w:t>
            </w:r>
            <w:r>
              <w:rPr>
                <w:rFonts w:ascii="Arial"/>
                <w:spacing w:val="-47"/>
                <w:sz w:val="18"/>
              </w:rPr>
              <w:t xml:space="preserve"> </w:t>
            </w:r>
            <w:proofErr w:type="spellStart"/>
            <w:r>
              <w:rPr>
                <w:rFonts w:ascii="Arial"/>
                <w:sz w:val="18"/>
              </w:rPr>
              <w:t>prova</w:t>
            </w:r>
            <w:proofErr w:type="spellEnd"/>
            <w:r>
              <w:rPr>
                <w:rFonts w:ascii="Arial"/>
                <w:spacing w:val="-5"/>
                <w:sz w:val="18"/>
              </w:rPr>
              <w:t xml:space="preserve"> </w:t>
            </w:r>
            <w:proofErr w:type="spellStart"/>
            <w:r>
              <w:rPr>
                <w:rFonts w:ascii="Arial"/>
                <w:sz w:val="18"/>
              </w:rPr>
              <w:t>consegnata</w:t>
            </w:r>
            <w:proofErr w:type="spellEnd"/>
            <w:r>
              <w:rPr>
                <w:rFonts w:ascii="Arial"/>
                <w:spacing w:val="-2"/>
                <w:sz w:val="18"/>
              </w:rPr>
              <w:t xml:space="preserve"> </w:t>
            </w:r>
            <w:r>
              <w:rPr>
                <w:rFonts w:ascii="Arial"/>
                <w:sz w:val="18"/>
              </w:rPr>
              <w:t>in</w:t>
            </w:r>
            <w:r>
              <w:rPr>
                <w:rFonts w:ascii="Arial"/>
                <w:spacing w:val="-4"/>
                <w:sz w:val="18"/>
              </w:rPr>
              <w:t xml:space="preserve"> </w:t>
            </w:r>
            <w:proofErr w:type="spellStart"/>
            <w:r>
              <w:rPr>
                <w:rFonts w:ascii="Arial"/>
                <w:sz w:val="18"/>
              </w:rPr>
              <w:t>bianco</w:t>
            </w:r>
            <w:proofErr w:type="spellEnd"/>
          </w:p>
        </w:tc>
        <w:tc>
          <w:tcPr>
            <w:tcW w:w="3165" w:type="dxa"/>
          </w:tcPr>
          <w:p w14:paraId="0DFD7DA5" w14:textId="77777777" w:rsidR="003338ED" w:rsidRDefault="003338ED" w:rsidP="00B17DC1">
            <w:pPr>
              <w:pStyle w:val="TableParagraph"/>
              <w:spacing w:before="99"/>
              <w:ind w:left="100" w:right="823"/>
              <w:rPr>
                <w:rFonts w:ascii="Arial"/>
                <w:sz w:val="18"/>
              </w:rPr>
            </w:pPr>
            <w:proofErr w:type="spellStart"/>
            <w:r>
              <w:rPr>
                <w:rFonts w:ascii="Arial"/>
                <w:sz w:val="18"/>
              </w:rPr>
              <w:t>rifiuto</w:t>
            </w:r>
            <w:proofErr w:type="spellEnd"/>
            <w:r>
              <w:rPr>
                <w:rFonts w:ascii="Arial"/>
                <w:sz w:val="18"/>
              </w:rPr>
              <w:t xml:space="preserve"> di </w:t>
            </w:r>
            <w:proofErr w:type="spellStart"/>
            <w:r>
              <w:rPr>
                <w:rFonts w:ascii="Arial"/>
                <w:sz w:val="18"/>
              </w:rPr>
              <w:t>svolgere</w:t>
            </w:r>
            <w:proofErr w:type="spellEnd"/>
            <w:r>
              <w:rPr>
                <w:rFonts w:ascii="Arial"/>
                <w:sz w:val="18"/>
              </w:rPr>
              <w:t xml:space="preserve"> la </w:t>
            </w:r>
            <w:proofErr w:type="spellStart"/>
            <w:r>
              <w:rPr>
                <w:rFonts w:ascii="Arial"/>
                <w:sz w:val="18"/>
              </w:rPr>
              <w:t>prova</w:t>
            </w:r>
            <w:proofErr w:type="spellEnd"/>
            <w:r>
              <w:rPr>
                <w:rFonts w:ascii="Arial"/>
                <w:sz w:val="18"/>
              </w:rPr>
              <w:t xml:space="preserve"> o</w:t>
            </w:r>
            <w:r>
              <w:rPr>
                <w:rFonts w:ascii="Arial"/>
                <w:spacing w:val="-47"/>
                <w:sz w:val="18"/>
              </w:rPr>
              <w:t xml:space="preserve"> </w:t>
            </w:r>
            <w:proofErr w:type="spellStart"/>
            <w:r>
              <w:rPr>
                <w:rFonts w:ascii="Arial"/>
                <w:sz w:val="18"/>
              </w:rPr>
              <w:t>prova</w:t>
            </w:r>
            <w:proofErr w:type="spellEnd"/>
            <w:r>
              <w:rPr>
                <w:rFonts w:ascii="Arial"/>
                <w:spacing w:val="-5"/>
                <w:sz w:val="18"/>
              </w:rPr>
              <w:t xml:space="preserve"> </w:t>
            </w:r>
            <w:proofErr w:type="spellStart"/>
            <w:r>
              <w:rPr>
                <w:rFonts w:ascii="Arial"/>
                <w:sz w:val="18"/>
              </w:rPr>
              <w:t>consegnata</w:t>
            </w:r>
            <w:proofErr w:type="spellEnd"/>
            <w:r>
              <w:rPr>
                <w:rFonts w:ascii="Arial"/>
                <w:spacing w:val="-2"/>
                <w:sz w:val="18"/>
              </w:rPr>
              <w:t xml:space="preserve"> </w:t>
            </w:r>
            <w:r>
              <w:rPr>
                <w:rFonts w:ascii="Arial"/>
                <w:sz w:val="18"/>
              </w:rPr>
              <w:t>in</w:t>
            </w:r>
            <w:r>
              <w:rPr>
                <w:rFonts w:ascii="Arial"/>
                <w:spacing w:val="-4"/>
                <w:sz w:val="18"/>
              </w:rPr>
              <w:t xml:space="preserve"> </w:t>
            </w:r>
            <w:proofErr w:type="spellStart"/>
            <w:r>
              <w:rPr>
                <w:rFonts w:ascii="Arial"/>
                <w:sz w:val="18"/>
              </w:rPr>
              <w:t>bianco</w:t>
            </w:r>
            <w:proofErr w:type="spellEnd"/>
          </w:p>
        </w:tc>
        <w:tc>
          <w:tcPr>
            <w:tcW w:w="2875" w:type="dxa"/>
          </w:tcPr>
          <w:p w14:paraId="50C9DF1C" w14:textId="77777777" w:rsidR="003338ED" w:rsidRDefault="003338ED" w:rsidP="00B17DC1">
            <w:pPr>
              <w:pStyle w:val="TableParagraph"/>
              <w:spacing w:before="99"/>
              <w:ind w:left="101" w:right="822"/>
              <w:rPr>
                <w:rFonts w:ascii="Arial"/>
                <w:sz w:val="18"/>
              </w:rPr>
            </w:pPr>
            <w:proofErr w:type="spellStart"/>
            <w:r>
              <w:rPr>
                <w:rFonts w:ascii="Arial"/>
                <w:sz w:val="18"/>
              </w:rPr>
              <w:t>rifiuto</w:t>
            </w:r>
            <w:proofErr w:type="spellEnd"/>
            <w:r>
              <w:rPr>
                <w:rFonts w:ascii="Arial"/>
                <w:sz w:val="18"/>
              </w:rPr>
              <w:t xml:space="preserve"> di </w:t>
            </w:r>
            <w:proofErr w:type="spellStart"/>
            <w:r>
              <w:rPr>
                <w:rFonts w:ascii="Arial"/>
                <w:sz w:val="18"/>
              </w:rPr>
              <w:t>svolgere</w:t>
            </w:r>
            <w:proofErr w:type="spellEnd"/>
            <w:r>
              <w:rPr>
                <w:rFonts w:ascii="Arial"/>
                <w:sz w:val="18"/>
              </w:rPr>
              <w:t xml:space="preserve"> la </w:t>
            </w:r>
            <w:proofErr w:type="spellStart"/>
            <w:r>
              <w:rPr>
                <w:rFonts w:ascii="Arial"/>
                <w:sz w:val="18"/>
              </w:rPr>
              <w:t>prova</w:t>
            </w:r>
            <w:proofErr w:type="spellEnd"/>
            <w:r>
              <w:rPr>
                <w:rFonts w:ascii="Arial"/>
                <w:sz w:val="18"/>
              </w:rPr>
              <w:t xml:space="preserve"> o</w:t>
            </w:r>
            <w:r>
              <w:rPr>
                <w:rFonts w:ascii="Arial"/>
                <w:spacing w:val="-47"/>
                <w:sz w:val="18"/>
              </w:rPr>
              <w:t xml:space="preserve"> </w:t>
            </w:r>
            <w:proofErr w:type="spellStart"/>
            <w:r>
              <w:rPr>
                <w:rFonts w:ascii="Arial"/>
                <w:sz w:val="18"/>
              </w:rPr>
              <w:t>prova</w:t>
            </w:r>
            <w:proofErr w:type="spellEnd"/>
            <w:r>
              <w:rPr>
                <w:rFonts w:ascii="Arial"/>
                <w:spacing w:val="-5"/>
                <w:sz w:val="18"/>
              </w:rPr>
              <w:t xml:space="preserve"> </w:t>
            </w:r>
            <w:proofErr w:type="spellStart"/>
            <w:r>
              <w:rPr>
                <w:rFonts w:ascii="Arial"/>
                <w:sz w:val="18"/>
              </w:rPr>
              <w:t>consegnata</w:t>
            </w:r>
            <w:proofErr w:type="spellEnd"/>
            <w:r>
              <w:rPr>
                <w:rFonts w:ascii="Arial"/>
                <w:spacing w:val="-2"/>
                <w:sz w:val="18"/>
              </w:rPr>
              <w:t xml:space="preserve"> </w:t>
            </w:r>
            <w:r>
              <w:rPr>
                <w:rFonts w:ascii="Arial"/>
                <w:sz w:val="18"/>
              </w:rPr>
              <w:t>in</w:t>
            </w:r>
            <w:r>
              <w:rPr>
                <w:rFonts w:ascii="Arial"/>
                <w:spacing w:val="-4"/>
                <w:sz w:val="18"/>
              </w:rPr>
              <w:t xml:space="preserve"> </w:t>
            </w:r>
            <w:proofErr w:type="spellStart"/>
            <w:r>
              <w:rPr>
                <w:rFonts w:ascii="Arial"/>
                <w:sz w:val="18"/>
              </w:rPr>
              <w:t>bianco</w:t>
            </w:r>
            <w:proofErr w:type="spellEnd"/>
          </w:p>
        </w:tc>
      </w:tr>
      <w:tr w:rsidR="003338ED" w14:paraId="000A4AD2" w14:textId="77777777" w:rsidTr="00187927">
        <w:trPr>
          <w:trHeight w:val="452"/>
        </w:trPr>
        <w:tc>
          <w:tcPr>
            <w:tcW w:w="1277" w:type="dxa"/>
          </w:tcPr>
          <w:p w14:paraId="5057E134" w14:textId="77777777" w:rsidR="003338ED" w:rsidRDefault="003338ED" w:rsidP="00B17DC1">
            <w:pPr>
              <w:pStyle w:val="TableParagraph"/>
              <w:spacing w:before="100"/>
              <w:ind w:left="286" w:right="267"/>
              <w:jc w:val="center"/>
              <w:rPr>
                <w:rFonts w:ascii="Arial"/>
              </w:rPr>
            </w:pPr>
            <w:r>
              <w:rPr>
                <w:rFonts w:ascii="Arial"/>
              </w:rPr>
              <w:t>2,5</w:t>
            </w:r>
          </w:p>
        </w:tc>
        <w:tc>
          <w:tcPr>
            <w:tcW w:w="3163" w:type="dxa"/>
          </w:tcPr>
          <w:p w14:paraId="56675B49"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totalmente</w:t>
            </w:r>
            <w:proofErr w:type="spellEnd"/>
            <w:r>
              <w:rPr>
                <w:rFonts w:ascii="Arial"/>
                <w:spacing w:val="-2"/>
                <w:sz w:val="18"/>
              </w:rPr>
              <w:t xml:space="preserve"> </w:t>
            </w:r>
            <w:proofErr w:type="spellStart"/>
            <w:r>
              <w:rPr>
                <w:rFonts w:ascii="Arial"/>
                <w:sz w:val="18"/>
              </w:rPr>
              <w:t>assenti</w:t>
            </w:r>
            <w:proofErr w:type="spellEnd"/>
          </w:p>
        </w:tc>
        <w:tc>
          <w:tcPr>
            <w:tcW w:w="3165" w:type="dxa"/>
          </w:tcPr>
          <w:p w14:paraId="5625DFBA" w14:textId="77777777" w:rsidR="003338ED" w:rsidRDefault="003338ED" w:rsidP="00B17DC1">
            <w:pPr>
              <w:pStyle w:val="TableParagraph"/>
              <w:spacing w:before="99"/>
              <w:ind w:left="100"/>
              <w:rPr>
                <w:rFonts w:ascii="Arial"/>
                <w:sz w:val="18"/>
              </w:rPr>
            </w:pPr>
            <w:proofErr w:type="spellStart"/>
            <w:r>
              <w:rPr>
                <w:rFonts w:ascii="Arial"/>
                <w:sz w:val="18"/>
              </w:rPr>
              <w:t>espressione</w:t>
            </w:r>
            <w:proofErr w:type="spellEnd"/>
            <w:r>
              <w:rPr>
                <w:rFonts w:ascii="Arial"/>
                <w:spacing w:val="-2"/>
                <w:sz w:val="18"/>
              </w:rPr>
              <w:t xml:space="preserve"> </w:t>
            </w:r>
            <w:proofErr w:type="spellStart"/>
            <w:r>
              <w:rPr>
                <w:rFonts w:ascii="Arial"/>
                <w:sz w:val="18"/>
              </w:rPr>
              <w:t>scorretta</w:t>
            </w:r>
            <w:proofErr w:type="spellEnd"/>
            <w:r>
              <w:rPr>
                <w:rFonts w:ascii="Arial"/>
                <w:sz w:val="18"/>
              </w:rPr>
              <w:t>,</w:t>
            </w:r>
            <w:r>
              <w:rPr>
                <w:rFonts w:ascii="Arial"/>
                <w:spacing w:val="-4"/>
                <w:sz w:val="18"/>
              </w:rPr>
              <w:t xml:space="preserve"> </w:t>
            </w:r>
            <w:proofErr w:type="spellStart"/>
            <w:r>
              <w:rPr>
                <w:rFonts w:ascii="Arial"/>
                <w:sz w:val="18"/>
              </w:rPr>
              <w:t>analisi</w:t>
            </w:r>
            <w:proofErr w:type="spellEnd"/>
            <w:r>
              <w:rPr>
                <w:rFonts w:ascii="Arial"/>
                <w:spacing w:val="-4"/>
                <w:sz w:val="18"/>
              </w:rPr>
              <w:t xml:space="preserve"> </w:t>
            </w:r>
            <w:proofErr w:type="spellStart"/>
            <w:r>
              <w:rPr>
                <w:rFonts w:ascii="Arial"/>
                <w:sz w:val="18"/>
              </w:rPr>
              <w:t>nulla</w:t>
            </w:r>
            <w:proofErr w:type="spellEnd"/>
          </w:p>
        </w:tc>
        <w:tc>
          <w:tcPr>
            <w:tcW w:w="2875" w:type="dxa"/>
          </w:tcPr>
          <w:p w14:paraId="0604C51B" w14:textId="77777777" w:rsidR="003338ED" w:rsidRDefault="003338ED" w:rsidP="00B17DC1">
            <w:pPr>
              <w:pStyle w:val="TableParagraph"/>
              <w:spacing w:before="99"/>
              <w:ind w:left="101"/>
              <w:rPr>
                <w:rFonts w:ascii="Arial" w:hAnsi="Arial"/>
                <w:sz w:val="18"/>
              </w:rPr>
            </w:pPr>
            <w:proofErr w:type="spellStart"/>
            <w:r>
              <w:rPr>
                <w:rFonts w:ascii="Arial" w:hAnsi="Arial"/>
                <w:sz w:val="18"/>
              </w:rPr>
              <w:t>assenza</w:t>
            </w:r>
            <w:proofErr w:type="spellEnd"/>
            <w:r>
              <w:rPr>
                <w:rFonts w:ascii="Arial" w:hAnsi="Arial"/>
                <w:spacing w:val="-2"/>
                <w:sz w:val="18"/>
              </w:rPr>
              <w:t xml:space="preserve"> </w:t>
            </w:r>
            <w:proofErr w:type="spellStart"/>
            <w:r>
              <w:rPr>
                <w:rFonts w:ascii="Arial" w:hAnsi="Arial"/>
                <w:sz w:val="18"/>
              </w:rPr>
              <w:t>delle</w:t>
            </w:r>
            <w:proofErr w:type="spellEnd"/>
            <w:r>
              <w:rPr>
                <w:rFonts w:ascii="Arial" w:hAnsi="Arial"/>
                <w:spacing w:val="-4"/>
                <w:sz w:val="18"/>
              </w:rPr>
              <w:t xml:space="preserve"> </w:t>
            </w:r>
            <w:proofErr w:type="spellStart"/>
            <w:r>
              <w:rPr>
                <w:rFonts w:ascii="Arial" w:hAnsi="Arial"/>
                <w:sz w:val="18"/>
              </w:rPr>
              <w:t>capacità</w:t>
            </w:r>
            <w:proofErr w:type="spellEnd"/>
            <w:r>
              <w:rPr>
                <w:rFonts w:ascii="Arial" w:hAnsi="Arial"/>
                <w:spacing w:val="-2"/>
                <w:sz w:val="18"/>
              </w:rPr>
              <w:t xml:space="preserve"> </w:t>
            </w:r>
            <w:proofErr w:type="spellStart"/>
            <w:r>
              <w:rPr>
                <w:rFonts w:ascii="Arial" w:hAnsi="Arial"/>
                <w:sz w:val="18"/>
              </w:rPr>
              <w:t>richieste</w:t>
            </w:r>
            <w:proofErr w:type="spellEnd"/>
          </w:p>
        </w:tc>
      </w:tr>
      <w:tr w:rsidR="003338ED" w14:paraId="55621884" w14:textId="77777777" w:rsidTr="00187927">
        <w:trPr>
          <w:trHeight w:val="613"/>
        </w:trPr>
        <w:tc>
          <w:tcPr>
            <w:tcW w:w="1277" w:type="dxa"/>
          </w:tcPr>
          <w:p w14:paraId="25E4FBA2" w14:textId="77777777" w:rsidR="003338ED" w:rsidRDefault="003338ED" w:rsidP="00B17DC1">
            <w:pPr>
              <w:pStyle w:val="TableParagraph"/>
              <w:spacing w:before="100"/>
              <w:ind w:left="16"/>
              <w:jc w:val="center"/>
              <w:rPr>
                <w:rFonts w:ascii="Arial"/>
              </w:rPr>
            </w:pPr>
            <w:r>
              <w:rPr>
                <w:rFonts w:ascii="Arial"/>
              </w:rPr>
              <w:t>3</w:t>
            </w:r>
          </w:p>
        </w:tc>
        <w:tc>
          <w:tcPr>
            <w:tcW w:w="3163" w:type="dxa"/>
          </w:tcPr>
          <w:p w14:paraId="5C96492C"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1"/>
                <w:sz w:val="18"/>
              </w:rPr>
              <w:t xml:space="preserve"> </w:t>
            </w:r>
            <w:proofErr w:type="spellStart"/>
            <w:r>
              <w:rPr>
                <w:rFonts w:ascii="Arial"/>
                <w:sz w:val="18"/>
              </w:rPr>
              <w:t>assenti</w:t>
            </w:r>
            <w:proofErr w:type="spellEnd"/>
          </w:p>
        </w:tc>
        <w:tc>
          <w:tcPr>
            <w:tcW w:w="3165" w:type="dxa"/>
          </w:tcPr>
          <w:p w14:paraId="0C8203DD" w14:textId="77777777" w:rsidR="003338ED" w:rsidRDefault="003338ED" w:rsidP="00B17DC1">
            <w:pPr>
              <w:pStyle w:val="TableParagraph"/>
              <w:spacing w:before="99"/>
              <w:ind w:left="100" w:right="69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scorretta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gravemente</w:t>
            </w:r>
            <w:proofErr w:type="spellEnd"/>
            <w:r>
              <w:rPr>
                <w:rFonts w:ascii="Arial"/>
                <w:sz w:val="18"/>
              </w:rPr>
              <w:t xml:space="preserve"> </w:t>
            </w:r>
            <w:proofErr w:type="spellStart"/>
            <w:r>
              <w:rPr>
                <w:rFonts w:ascii="Arial"/>
                <w:sz w:val="18"/>
              </w:rPr>
              <w:t>deficitaria</w:t>
            </w:r>
            <w:proofErr w:type="spellEnd"/>
          </w:p>
        </w:tc>
        <w:tc>
          <w:tcPr>
            <w:tcW w:w="2875" w:type="dxa"/>
          </w:tcPr>
          <w:p w14:paraId="72DAF7D2" w14:textId="77777777" w:rsidR="003338ED" w:rsidRDefault="003338ED" w:rsidP="00B17DC1">
            <w:pPr>
              <w:pStyle w:val="TableParagraph"/>
              <w:spacing w:before="99"/>
              <w:ind w:left="101" w:right="543"/>
              <w:rPr>
                <w:rFonts w:ascii="Arial" w:hAnsi="Arial"/>
                <w:sz w:val="18"/>
              </w:rPr>
            </w:pPr>
            <w:proofErr w:type="spellStart"/>
            <w:r>
              <w:rPr>
                <w:rFonts w:ascii="Arial" w:hAnsi="Arial"/>
                <w:sz w:val="18"/>
              </w:rPr>
              <w:t>gravi</w:t>
            </w:r>
            <w:proofErr w:type="spellEnd"/>
            <w:r>
              <w:rPr>
                <w:rFonts w:ascii="Arial" w:hAnsi="Arial"/>
                <w:sz w:val="18"/>
              </w:rPr>
              <w:t xml:space="preserve"> </w:t>
            </w: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ad</w:t>
            </w:r>
            <w:proofErr w:type="spellEnd"/>
            <w:r>
              <w:rPr>
                <w:rFonts w:ascii="Arial" w:hAnsi="Arial"/>
                <w:sz w:val="18"/>
              </w:rPr>
              <w:t xml:space="preserve"> </w:t>
            </w:r>
            <w:proofErr w:type="spellStart"/>
            <w:r>
              <w:rPr>
                <w:rFonts w:ascii="Arial" w:hAnsi="Arial"/>
                <w:sz w:val="18"/>
              </w:rPr>
              <w:t>organizzare</w:t>
            </w:r>
            <w:proofErr w:type="spellEnd"/>
            <w:r>
              <w:rPr>
                <w:rFonts w:ascii="Arial" w:hAnsi="Arial"/>
                <w:spacing w:val="1"/>
                <w:sz w:val="18"/>
              </w:rPr>
              <w:t xml:space="preserve"> </w:t>
            </w:r>
            <w:proofErr w:type="spellStart"/>
            <w:r>
              <w:rPr>
                <w:rFonts w:ascii="Arial" w:hAnsi="Arial"/>
                <w:sz w:val="18"/>
              </w:rPr>
              <w:t>un’esposizione</w:t>
            </w:r>
            <w:proofErr w:type="spellEnd"/>
            <w:r>
              <w:rPr>
                <w:rFonts w:ascii="Arial" w:hAnsi="Arial"/>
                <w:spacing w:val="-6"/>
                <w:sz w:val="18"/>
              </w:rPr>
              <w:t xml:space="preserve"> </w:t>
            </w:r>
            <w:proofErr w:type="spellStart"/>
            <w:r>
              <w:rPr>
                <w:rFonts w:ascii="Arial" w:hAnsi="Arial"/>
                <w:sz w:val="18"/>
              </w:rPr>
              <w:t>anche</w:t>
            </w:r>
            <w:proofErr w:type="spellEnd"/>
            <w:r>
              <w:rPr>
                <w:rFonts w:ascii="Arial" w:hAnsi="Arial"/>
                <w:spacing w:val="-5"/>
                <w:sz w:val="18"/>
              </w:rPr>
              <w:t xml:space="preserve"> </w:t>
            </w:r>
            <w:r>
              <w:rPr>
                <w:rFonts w:ascii="Arial" w:hAnsi="Arial"/>
                <w:sz w:val="18"/>
              </w:rPr>
              <w:t>semplice</w:t>
            </w:r>
          </w:p>
        </w:tc>
      </w:tr>
      <w:tr w:rsidR="003338ED" w14:paraId="3B8CE9B4" w14:textId="77777777" w:rsidTr="00187927">
        <w:trPr>
          <w:trHeight w:val="615"/>
        </w:trPr>
        <w:tc>
          <w:tcPr>
            <w:tcW w:w="1277" w:type="dxa"/>
          </w:tcPr>
          <w:p w14:paraId="2F536914" w14:textId="77777777" w:rsidR="003338ED" w:rsidRDefault="003338ED" w:rsidP="00B17DC1">
            <w:pPr>
              <w:pStyle w:val="TableParagraph"/>
              <w:spacing w:before="100"/>
              <w:ind w:left="286" w:right="267"/>
              <w:jc w:val="center"/>
              <w:rPr>
                <w:rFonts w:ascii="Arial"/>
              </w:rPr>
            </w:pPr>
            <w:r>
              <w:rPr>
                <w:rFonts w:ascii="Arial"/>
              </w:rPr>
              <w:t>3,5</w:t>
            </w:r>
          </w:p>
        </w:tc>
        <w:tc>
          <w:tcPr>
            <w:tcW w:w="3163" w:type="dxa"/>
          </w:tcPr>
          <w:p w14:paraId="2DF2F809"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quasi</w:t>
            </w:r>
            <w:r>
              <w:rPr>
                <w:rFonts w:ascii="Arial"/>
                <w:spacing w:val="-1"/>
                <w:sz w:val="18"/>
              </w:rPr>
              <w:t xml:space="preserve"> </w:t>
            </w:r>
            <w:proofErr w:type="spellStart"/>
            <w:r>
              <w:rPr>
                <w:rFonts w:ascii="Arial"/>
                <w:sz w:val="18"/>
              </w:rPr>
              <w:t>assenti</w:t>
            </w:r>
            <w:proofErr w:type="spellEnd"/>
          </w:p>
        </w:tc>
        <w:tc>
          <w:tcPr>
            <w:tcW w:w="3165" w:type="dxa"/>
          </w:tcPr>
          <w:p w14:paraId="5D224DF4" w14:textId="77777777" w:rsidR="003338ED" w:rsidRDefault="003338ED" w:rsidP="00B17DC1">
            <w:pPr>
              <w:pStyle w:val="TableParagraph"/>
              <w:spacing w:before="99"/>
              <w:ind w:left="100" w:right="64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impropria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scorretta</w:t>
            </w:r>
            <w:proofErr w:type="spellEnd"/>
          </w:p>
        </w:tc>
        <w:tc>
          <w:tcPr>
            <w:tcW w:w="2875" w:type="dxa"/>
          </w:tcPr>
          <w:p w14:paraId="08157DEF" w14:textId="77777777" w:rsidR="003338ED" w:rsidRDefault="003338ED" w:rsidP="00B17DC1">
            <w:pPr>
              <w:pStyle w:val="TableParagraph"/>
              <w:spacing w:before="99"/>
              <w:ind w:left="101" w:right="1080"/>
              <w:rPr>
                <w:rFonts w:ascii="Arial" w:hAnsi="Arial"/>
                <w:sz w:val="18"/>
              </w:rPr>
            </w:pP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ad</w:t>
            </w:r>
            <w:proofErr w:type="spellEnd"/>
            <w:r>
              <w:rPr>
                <w:rFonts w:ascii="Arial" w:hAnsi="Arial"/>
                <w:sz w:val="18"/>
              </w:rPr>
              <w:t xml:space="preserve"> </w:t>
            </w:r>
            <w:proofErr w:type="spellStart"/>
            <w:r>
              <w:rPr>
                <w:rFonts w:ascii="Arial" w:hAnsi="Arial"/>
                <w:sz w:val="18"/>
              </w:rPr>
              <w:t>organizzare</w:t>
            </w:r>
            <w:proofErr w:type="spellEnd"/>
            <w:r>
              <w:rPr>
                <w:rFonts w:ascii="Arial" w:hAnsi="Arial"/>
                <w:spacing w:val="1"/>
                <w:sz w:val="18"/>
              </w:rPr>
              <w:t xml:space="preserve"> </w:t>
            </w:r>
            <w:proofErr w:type="spellStart"/>
            <w:r>
              <w:rPr>
                <w:rFonts w:ascii="Arial" w:hAnsi="Arial"/>
                <w:sz w:val="18"/>
              </w:rPr>
              <w:t>un’esposizione</w:t>
            </w:r>
            <w:proofErr w:type="spellEnd"/>
            <w:r>
              <w:rPr>
                <w:rFonts w:ascii="Arial" w:hAnsi="Arial"/>
                <w:spacing w:val="-8"/>
                <w:sz w:val="18"/>
              </w:rPr>
              <w:t xml:space="preserve"> </w:t>
            </w:r>
            <w:r>
              <w:rPr>
                <w:rFonts w:ascii="Arial" w:hAnsi="Arial"/>
                <w:sz w:val="18"/>
              </w:rPr>
              <w:t>semplice</w:t>
            </w:r>
          </w:p>
        </w:tc>
      </w:tr>
      <w:tr w:rsidR="003338ED" w14:paraId="4141BCC9" w14:textId="77777777" w:rsidTr="00187927">
        <w:trPr>
          <w:trHeight w:val="613"/>
        </w:trPr>
        <w:tc>
          <w:tcPr>
            <w:tcW w:w="1277" w:type="dxa"/>
          </w:tcPr>
          <w:p w14:paraId="27EE7ADB" w14:textId="77777777" w:rsidR="003338ED" w:rsidRDefault="003338ED" w:rsidP="00B17DC1">
            <w:pPr>
              <w:pStyle w:val="TableParagraph"/>
              <w:spacing w:before="100"/>
              <w:ind w:left="16"/>
              <w:jc w:val="center"/>
              <w:rPr>
                <w:rFonts w:ascii="Arial"/>
              </w:rPr>
            </w:pPr>
            <w:r>
              <w:rPr>
                <w:rFonts w:ascii="Arial"/>
              </w:rPr>
              <w:t>4</w:t>
            </w:r>
          </w:p>
        </w:tc>
        <w:tc>
          <w:tcPr>
            <w:tcW w:w="3163" w:type="dxa"/>
          </w:tcPr>
          <w:p w14:paraId="02EBDC95" w14:textId="77777777" w:rsidR="003338ED" w:rsidRDefault="003338ED" w:rsidP="00B17DC1">
            <w:pPr>
              <w:pStyle w:val="TableParagraph"/>
              <w:spacing w:before="99"/>
              <w:ind w:left="100" w:right="261"/>
              <w:rPr>
                <w:rFonts w:ascii="Arial"/>
                <w:sz w:val="18"/>
              </w:rPr>
            </w:pPr>
            <w:proofErr w:type="spellStart"/>
            <w:r>
              <w:rPr>
                <w:rFonts w:ascii="Arial"/>
                <w:sz w:val="18"/>
              </w:rPr>
              <w:t>conoscenze</w:t>
            </w:r>
            <w:proofErr w:type="spellEnd"/>
            <w:r>
              <w:rPr>
                <w:rFonts w:ascii="Arial"/>
                <w:sz w:val="18"/>
              </w:rPr>
              <w:t xml:space="preserve"> molto lacunose </w:t>
            </w:r>
            <w:proofErr w:type="spellStart"/>
            <w:r>
              <w:rPr>
                <w:rFonts w:ascii="Arial"/>
                <w:sz w:val="18"/>
              </w:rPr>
              <w:t>anche</w:t>
            </w:r>
            <w:proofErr w:type="spellEnd"/>
            <w:r>
              <w:rPr>
                <w:rFonts w:ascii="Arial"/>
                <w:spacing w:val="-47"/>
                <w:sz w:val="18"/>
              </w:rPr>
              <w:t xml:space="preserve"> </w:t>
            </w:r>
            <w:proofErr w:type="spellStart"/>
            <w:r>
              <w:rPr>
                <w:rFonts w:ascii="Arial"/>
                <w:sz w:val="18"/>
              </w:rPr>
              <w:t>negli</w:t>
            </w:r>
            <w:proofErr w:type="spellEnd"/>
            <w:r>
              <w:rPr>
                <w:rFonts w:ascii="Arial"/>
                <w:sz w:val="18"/>
              </w:rPr>
              <w:t xml:space="preserve"> </w:t>
            </w:r>
            <w:proofErr w:type="spellStart"/>
            <w:r>
              <w:rPr>
                <w:rFonts w:ascii="Arial"/>
                <w:sz w:val="18"/>
              </w:rPr>
              <w:t>aspetti</w:t>
            </w:r>
            <w:proofErr w:type="spellEnd"/>
            <w:r>
              <w:rPr>
                <w:rFonts w:ascii="Arial"/>
                <w:sz w:val="18"/>
              </w:rPr>
              <w:t xml:space="preserve"> </w:t>
            </w:r>
            <w:proofErr w:type="spellStart"/>
            <w:r>
              <w:rPr>
                <w:rFonts w:ascii="Arial"/>
                <w:sz w:val="18"/>
              </w:rPr>
              <w:t>essenziali</w:t>
            </w:r>
            <w:proofErr w:type="spellEnd"/>
          </w:p>
        </w:tc>
        <w:tc>
          <w:tcPr>
            <w:tcW w:w="3165" w:type="dxa"/>
          </w:tcPr>
          <w:p w14:paraId="2D79FC5F" w14:textId="77777777" w:rsidR="003338ED" w:rsidRDefault="003338ED" w:rsidP="00B17DC1">
            <w:pPr>
              <w:pStyle w:val="TableParagraph"/>
              <w:spacing w:before="99"/>
              <w:ind w:left="100" w:right="42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sommaria</w:t>
            </w:r>
            <w:proofErr w:type="spellEnd"/>
            <w:r>
              <w:rPr>
                <w:rFonts w:ascii="Arial"/>
                <w:sz w:val="18"/>
              </w:rPr>
              <w:t xml:space="preserve"> e incerta,</w:t>
            </w:r>
            <w:r>
              <w:rPr>
                <w:rFonts w:ascii="Arial"/>
                <w:spacing w:val="-48"/>
                <w:sz w:val="18"/>
              </w:rPr>
              <w:t xml:space="preserve"> </w:t>
            </w:r>
            <w:proofErr w:type="spellStart"/>
            <w:r>
              <w:rPr>
                <w:rFonts w:ascii="Arial"/>
                <w:sz w:val="18"/>
              </w:rPr>
              <w:t>analisi</w:t>
            </w:r>
            <w:proofErr w:type="spellEnd"/>
            <w:r>
              <w:rPr>
                <w:rFonts w:ascii="Arial"/>
                <w:spacing w:val="-4"/>
                <w:sz w:val="18"/>
              </w:rPr>
              <w:t xml:space="preserve"> </w:t>
            </w:r>
            <w:r>
              <w:rPr>
                <w:rFonts w:ascii="Arial"/>
                <w:sz w:val="18"/>
              </w:rPr>
              <w:t>con</w:t>
            </w:r>
            <w:r>
              <w:rPr>
                <w:rFonts w:ascii="Arial"/>
                <w:spacing w:val="-1"/>
                <w:sz w:val="18"/>
              </w:rPr>
              <w:t xml:space="preserve"> </w:t>
            </w:r>
            <w:proofErr w:type="spellStart"/>
            <w:r>
              <w:rPr>
                <w:rFonts w:ascii="Arial"/>
                <w:sz w:val="18"/>
              </w:rPr>
              <w:t>errori</w:t>
            </w:r>
            <w:proofErr w:type="spellEnd"/>
            <w:r>
              <w:rPr>
                <w:rFonts w:ascii="Arial"/>
                <w:spacing w:val="-1"/>
                <w:sz w:val="18"/>
              </w:rPr>
              <w:t xml:space="preserve"> </w:t>
            </w:r>
            <w:proofErr w:type="spellStart"/>
            <w:r>
              <w:rPr>
                <w:rFonts w:ascii="Arial"/>
                <w:sz w:val="18"/>
              </w:rPr>
              <w:t>gravi</w:t>
            </w:r>
            <w:proofErr w:type="spellEnd"/>
            <w:r>
              <w:rPr>
                <w:rFonts w:ascii="Arial"/>
                <w:spacing w:val="-4"/>
                <w:sz w:val="18"/>
              </w:rPr>
              <w:t xml:space="preserve"> </w:t>
            </w:r>
            <w:r>
              <w:rPr>
                <w:rFonts w:ascii="Arial"/>
                <w:sz w:val="18"/>
              </w:rPr>
              <w:t>e</w:t>
            </w:r>
            <w:r>
              <w:rPr>
                <w:rFonts w:ascii="Arial"/>
                <w:spacing w:val="-1"/>
                <w:sz w:val="18"/>
              </w:rPr>
              <w:t xml:space="preserve"> </w:t>
            </w:r>
            <w:proofErr w:type="spellStart"/>
            <w:r>
              <w:rPr>
                <w:rFonts w:ascii="Arial"/>
                <w:sz w:val="18"/>
              </w:rPr>
              <w:t>limitata</w:t>
            </w:r>
            <w:proofErr w:type="spellEnd"/>
          </w:p>
        </w:tc>
        <w:tc>
          <w:tcPr>
            <w:tcW w:w="2875" w:type="dxa"/>
          </w:tcPr>
          <w:p w14:paraId="3BD3A3DA" w14:textId="77777777" w:rsidR="003338ED" w:rsidRDefault="003338ED" w:rsidP="00B17DC1">
            <w:pPr>
              <w:pStyle w:val="TableParagraph"/>
              <w:spacing w:before="99"/>
              <w:ind w:left="101" w:right="107"/>
              <w:rPr>
                <w:rFonts w:ascii="Arial" w:hAnsi="Arial"/>
                <w:sz w:val="18"/>
              </w:rPr>
            </w:pPr>
            <w:proofErr w:type="spellStart"/>
            <w:r>
              <w:rPr>
                <w:rFonts w:ascii="Arial" w:hAnsi="Arial"/>
                <w:sz w:val="18"/>
              </w:rPr>
              <w:t>capacità</w:t>
            </w:r>
            <w:proofErr w:type="spellEnd"/>
            <w:r>
              <w:rPr>
                <w:rFonts w:ascii="Arial" w:hAnsi="Arial"/>
                <w:spacing w:val="14"/>
                <w:sz w:val="18"/>
              </w:rPr>
              <w:t xml:space="preserve"> </w:t>
            </w:r>
            <w:r>
              <w:rPr>
                <w:rFonts w:ascii="Arial" w:hAnsi="Arial"/>
                <w:sz w:val="18"/>
              </w:rPr>
              <w:t>solo</w:t>
            </w:r>
            <w:r>
              <w:rPr>
                <w:rFonts w:ascii="Arial" w:hAnsi="Arial"/>
                <w:spacing w:val="11"/>
                <w:sz w:val="18"/>
              </w:rPr>
              <w:t xml:space="preserve"> </w:t>
            </w:r>
            <w:proofErr w:type="spellStart"/>
            <w:r>
              <w:rPr>
                <w:rFonts w:ascii="Arial" w:hAnsi="Arial"/>
                <w:sz w:val="18"/>
              </w:rPr>
              <w:t>mnemonica</w:t>
            </w:r>
            <w:proofErr w:type="spellEnd"/>
            <w:r>
              <w:rPr>
                <w:rFonts w:ascii="Arial" w:hAnsi="Arial"/>
                <w:sz w:val="18"/>
              </w:rPr>
              <w:t>,</w:t>
            </w:r>
            <w:r>
              <w:rPr>
                <w:rFonts w:ascii="Arial" w:hAnsi="Arial"/>
                <w:spacing w:val="1"/>
                <w:sz w:val="18"/>
              </w:rPr>
              <w:t xml:space="preserve"> </w:t>
            </w:r>
            <w:proofErr w:type="spellStart"/>
            <w:r>
              <w:rPr>
                <w:rFonts w:ascii="Arial" w:hAnsi="Arial"/>
                <w:sz w:val="18"/>
              </w:rPr>
              <w:t>mancanza</w:t>
            </w:r>
            <w:proofErr w:type="spellEnd"/>
            <w:r>
              <w:rPr>
                <w:rFonts w:ascii="Arial" w:hAnsi="Arial"/>
                <w:spacing w:val="-4"/>
                <w:sz w:val="18"/>
              </w:rPr>
              <w:t xml:space="preserve"> </w:t>
            </w:r>
            <w:r>
              <w:rPr>
                <w:rFonts w:ascii="Arial" w:hAnsi="Arial"/>
                <w:sz w:val="18"/>
              </w:rPr>
              <w:t>di</w:t>
            </w:r>
            <w:r>
              <w:rPr>
                <w:rFonts w:ascii="Arial" w:hAnsi="Arial"/>
                <w:spacing w:val="-4"/>
                <w:sz w:val="18"/>
              </w:rPr>
              <w:t xml:space="preserve"> </w:t>
            </w:r>
            <w:proofErr w:type="spellStart"/>
            <w:r>
              <w:rPr>
                <w:rFonts w:ascii="Arial" w:hAnsi="Arial"/>
                <w:sz w:val="18"/>
              </w:rPr>
              <w:t>consequenzialità</w:t>
            </w:r>
            <w:proofErr w:type="spellEnd"/>
            <w:r>
              <w:rPr>
                <w:rFonts w:ascii="Arial" w:hAnsi="Arial"/>
                <w:spacing w:val="-6"/>
                <w:sz w:val="18"/>
              </w:rPr>
              <w:t xml:space="preserve"> </w:t>
            </w:r>
            <w:proofErr w:type="spellStart"/>
            <w:r>
              <w:rPr>
                <w:rFonts w:ascii="Arial" w:hAnsi="Arial"/>
                <w:sz w:val="18"/>
              </w:rPr>
              <w:t>logica</w:t>
            </w:r>
            <w:proofErr w:type="spellEnd"/>
          </w:p>
        </w:tc>
      </w:tr>
      <w:tr w:rsidR="003338ED" w14:paraId="786A4279" w14:textId="77777777" w:rsidTr="00187927">
        <w:trPr>
          <w:trHeight w:val="819"/>
        </w:trPr>
        <w:tc>
          <w:tcPr>
            <w:tcW w:w="1277" w:type="dxa"/>
          </w:tcPr>
          <w:p w14:paraId="11F435A7" w14:textId="77777777" w:rsidR="003338ED" w:rsidRDefault="003338ED" w:rsidP="00B17DC1">
            <w:pPr>
              <w:pStyle w:val="TableParagraph"/>
              <w:spacing w:before="100"/>
              <w:ind w:left="286" w:right="267"/>
              <w:jc w:val="center"/>
              <w:rPr>
                <w:rFonts w:ascii="Arial"/>
              </w:rPr>
            </w:pPr>
            <w:r>
              <w:rPr>
                <w:rFonts w:ascii="Arial"/>
              </w:rPr>
              <w:t>4,5</w:t>
            </w:r>
          </w:p>
        </w:tc>
        <w:tc>
          <w:tcPr>
            <w:tcW w:w="3163" w:type="dxa"/>
          </w:tcPr>
          <w:p w14:paraId="60BAF7D8" w14:textId="77777777" w:rsidR="003338ED" w:rsidRDefault="003338ED" w:rsidP="00B17DC1">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lacunose </w:t>
            </w:r>
            <w:proofErr w:type="spellStart"/>
            <w:r>
              <w:rPr>
                <w:rFonts w:ascii="Arial"/>
                <w:sz w:val="18"/>
              </w:rPr>
              <w:t>anche</w:t>
            </w:r>
            <w:proofErr w:type="spellEnd"/>
            <w:r>
              <w:rPr>
                <w:rFonts w:ascii="Arial"/>
                <w:sz w:val="18"/>
              </w:rPr>
              <w:t xml:space="preserve"> </w:t>
            </w:r>
            <w:proofErr w:type="spellStart"/>
            <w:r>
              <w:rPr>
                <w:rFonts w:ascii="Arial"/>
                <w:sz w:val="18"/>
              </w:rPr>
              <w:t>negli</w:t>
            </w:r>
            <w:proofErr w:type="spellEnd"/>
            <w:r>
              <w:rPr>
                <w:rFonts w:ascii="Arial"/>
                <w:spacing w:val="-47"/>
                <w:sz w:val="18"/>
              </w:rPr>
              <w:t xml:space="preserve"> </w:t>
            </w:r>
            <w:proofErr w:type="spellStart"/>
            <w:r>
              <w:rPr>
                <w:rFonts w:ascii="Arial"/>
                <w:sz w:val="18"/>
              </w:rPr>
              <w:t>aspetti</w:t>
            </w:r>
            <w:proofErr w:type="spellEnd"/>
            <w:r>
              <w:rPr>
                <w:rFonts w:ascii="Arial"/>
                <w:sz w:val="18"/>
              </w:rPr>
              <w:t xml:space="preserve"> </w:t>
            </w:r>
            <w:proofErr w:type="spellStart"/>
            <w:r>
              <w:rPr>
                <w:rFonts w:ascii="Arial"/>
                <w:sz w:val="18"/>
              </w:rPr>
              <w:t>essenziali</w:t>
            </w:r>
            <w:proofErr w:type="spellEnd"/>
          </w:p>
        </w:tc>
        <w:tc>
          <w:tcPr>
            <w:tcW w:w="3165" w:type="dxa"/>
          </w:tcPr>
          <w:p w14:paraId="7FC311CD" w14:textId="77777777" w:rsidR="003338ED" w:rsidRDefault="003338ED" w:rsidP="00B17DC1">
            <w:pPr>
              <w:pStyle w:val="TableParagraph"/>
              <w:spacing w:before="99"/>
              <w:ind w:left="100" w:right="42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sommaria</w:t>
            </w:r>
            <w:proofErr w:type="spellEnd"/>
            <w:r>
              <w:rPr>
                <w:rFonts w:ascii="Arial"/>
                <w:sz w:val="18"/>
              </w:rPr>
              <w:t xml:space="preserve"> o incerta,</w:t>
            </w:r>
            <w:r>
              <w:rPr>
                <w:rFonts w:ascii="Arial"/>
                <w:spacing w:val="-48"/>
                <w:sz w:val="18"/>
              </w:rPr>
              <w:t xml:space="preserve"> </w:t>
            </w:r>
            <w:proofErr w:type="spellStart"/>
            <w:r>
              <w:rPr>
                <w:rFonts w:ascii="Arial"/>
                <w:sz w:val="18"/>
              </w:rPr>
              <w:t>analisi</w:t>
            </w:r>
            <w:proofErr w:type="spellEnd"/>
            <w:r>
              <w:rPr>
                <w:rFonts w:ascii="Arial"/>
                <w:spacing w:val="-4"/>
                <w:sz w:val="18"/>
              </w:rPr>
              <w:t xml:space="preserve"> </w:t>
            </w:r>
            <w:r>
              <w:rPr>
                <w:rFonts w:ascii="Arial"/>
                <w:sz w:val="18"/>
              </w:rPr>
              <w:t>con</w:t>
            </w:r>
            <w:r>
              <w:rPr>
                <w:rFonts w:ascii="Arial"/>
                <w:spacing w:val="-1"/>
                <w:sz w:val="18"/>
              </w:rPr>
              <w:t xml:space="preserve"> </w:t>
            </w:r>
            <w:proofErr w:type="spellStart"/>
            <w:r>
              <w:rPr>
                <w:rFonts w:ascii="Arial"/>
                <w:sz w:val="18"/>
              </w:rPr>
              <w:t>errori</w:t>
            </w:r>
            <w:proofErr w:type="spellEnd"/>
            <w:r>
              <w:rPr>
                <w:rFonts w:ascii="Arial"/>
                <w:spacing w:val="-1"/>
                <w:sz w:val="18"/>
              </w:rPr>
              <w:t xml:space="preserve"> </w:t>
            </w:r>
            <w:proofErr w:type="spellStart"/>
            <w:r>
              <w:rPr>
                <w:rFonts w:ascii="Arial"/>
                <w:sz w:val="18"/>
              </w:rPr>
              <w:t>gravi</w:t>
            </w:r>
            <w:proofErr w:type="spellEnd"/>
            <w:r>
              <w:rPr>
                <w:rFonts w:ascii="Arial"/>
                <w:spacing w:val="-4"/>
                <w:sz w:val="18"/>
              </w:rPr>
              <w:t xml:space="preserve"> </w:t>
            </w:r>
            <w:r>
              <w:rPr>
                <w:rFonts w:ascii="Arial"/>
                <w:sz w:val="18"/>
              </w:rPr>
              <w:t>o</w:t>
            </w:r>
            <w:r>
              <w:rPr>
                <w:rFonts w:ascii="Arial"/>
                <w:spacing w:val="-1"/>
                <w:sz w:val="18"/>
              </w:rPr>
              <w:t xml:space="preserve"> </w:t>
            </w:r>
            <w:proofErr w:type="spellStart"/>
            <w:r>
              <w:rPr>
                <w:rFonts w:ascii="Arial"/>
                <w:sz w:val="18"/>
              </w:rPr>
              <w:t>limitata</w:t>
            </w:r>
            <w:proofErr w:type="spellEnd"/>
          </w:p>
        </w:tc>
        <w:tc>
          <w:tcPr>
            <w:tcW w:w="2875" w:type="dxa"/>
          </w:tcPr>
          <w:p w14:paraId="798EDABB" w14:textId="77777777" w:rsidR="003338ED" w:rsidRDefault="003338ED" w:rsidP="00B17DC1">
            <w:pPr>
              <w:pStyle w:val="TableParagraph"/>
              <w:spacing w:before="99"/>
              <w:ind w:left="101" w:right="582"/>
              <w:rPr>
                <w:rFonts w:ascii="Arial" w:hAnsi="Arial"/>
                <w:sz w:val="18"/>
              </w:rPr>
            </w:pPr>
            <w:proofErr w:type="spellStart"/>
            <w:r>
              <w:rPr>
                <w:rFonts w:ascii="Arial" w:hAnsi="Arial"/>
                <w:sz w:val="18"/>
              </w:rPr>
              <w:t>capacità</w:t>
            </w:r>
            <w:proofErr w:type="spellEnd"/>
            <w:r>
              <w:rPr>
                <w:rFonts w:ascii="Arial" w:hAnsi="Arial"/>
                <w:sz w:val="18"/>
              </w:rPr>
              <w:t xml:space="preserve"> quasi </w:t>
            </w:r>
            <w:proofErr w:type="spellStart"/>
            <w:r>
              <w:rPr>
                <w:rFonts w:ascii="Arial" w:hAnsi="Arial"/>
                <w:sz w:val="18"/>
              </w:rPr>
              <w:t>esclusivamente</w:t>
            </w:r>
            <w:proofErr w:type="spellEnd"/>
            <w:r>
              <w:rPr>
                <w:rFonts w:ascii="Arial" w:hAnsi="Arial"/>
                <w:spacing w:val="-47"/>
                <w:sz w:val="18"/>
              </w:rPr>
              <w:t xml:space="preserve"> </w:t>
            </w:r>
            <w:proofErr w:type="spellStart"/>
            <w:r>
              <w:rPr>
                <w:rFonts w:ascii="Arial" w:hAnsi="Arial"/>
                <w:sz w:val="18"/>
              </w:rPr>
              <w:t>mnemonica</w:t>
            </w:r>
            <w:proofErr w:type="spellEnd"/>
            <w:r>
              <w:rPr>
                <w:rFonts w:ascii="Arial" w:hAnsi="Arial"/>
                <w:sz w:val="18"/>
              </w:rPr>
              <w:t xml:space="preserve">, </w:t>
            </w:r>
            <w:proofErr w:type="spellStart"/>
            <w:r>
              <w:rPr>
                <w:rFonts w:ascii="Arial" w:hAnsi="Arial"/>
                <w:sz w:val="18"/>
              </w:rPr>
              <w:t>deficitaria</w:t>
            </w:r>
            <w:proofErr w:type="spellEnd"/>
            <w:r>
              <w:rPr>
                <w:rFonts w:ascii="Arial" w:hAnsi="Arial"/>
                <w:sz w:val="18"/>
              </w:rPr>
              <w:t xml:space="preserve"> la</w:t>
            </w:r>
            <w:r>
              <w:rPr>
                <w:rFonts w:ascii="Arial" w:hAnsi="Arial"/>
                <w:spacing w:val="1"/>
                <w:sz w:val="18"/>
              </w:rPr>
              <w:t xml:space="preserve"> </w:t>
            </w:r>
            <w:proofErr w:type="spellStart"/>
            <w:r>
              <w:rPr>
                <w:rFonts w:ascii="Arial" w:hAnsi="Arial"/>
                <w:sz w:val="18"/>
              </w:rPr>
              <w:t>consequenzialità</w:t>
            </w:r>
            <w:proofErr w:type="spellEnd"/>
            <w:r>
              <w:rPr>
                <w:rFonts w:ascii="Arial" w:hAnsi="Arial"/>
                <w:spacing w:val="-3"/>
                <w:sz w:val="18"/>
              </w:rPr>
              <w:t xml:space="preserve"> </w:t>
            </w:r>
            <w:proofErr w:type="spellStart"/>
            <w:r>
              <w:rPr>
                <w:rFonts w:ascii="Arial" w:hAnsi="Arial"/>
                <w:sz w:val="18"/>
              </w:rPr>
              <w:t>logica</w:t>
            </w:r>
            <w:proofErr w:type="spellEnd"/>
          </w:p>
        </w:tc>
      </w:tr>
      <w:tr w:rsidR="003338ED" w14:paraId="74C2DA11" w14:textId="77777777" w:rsidTr="00187927">
        <w:trPr>
          <w:trHeight w:val="822"/>
        </w:trPr>
        <w:tc>
          <w:tcPr>
            <w:tcW w:w="1277" w:type="dxa"/>
          </w:tcPr>
          <w:p w14:paraId="1F85169E" w14:textId="77777777" w:rsidR="003338ED" w:rsidRDefault="003338ED" w:rsidP="00B17DC1">
            <w:pPr>
              <w:pStyle w:val="TableParagraph"/>
              <w:spacing w:before="100"/>
              <w:ind w:left="16"/>
              <w:jc w:val="center"/>
              <w:rPr>
                <w:rFonts w:ascii="Arial"/>
              </w:rPr>
            </w:pPr>
            <w:r>
              <w:rPr>
                <w:rFonts w:ascii="Arial"/>
              </w:rPr>
              <w:t>5</w:t>
            </w:r>
          </w:p>
        </w:tc>
        <w:tc>
          <w:tcPr>
            <w:tcW w:w="3163" w:type="dxa"/>
          </w:tcPr>
          <w:p w14:paraId="4FC16C36" w14:textId="77777777" w:rsidR="003338ED" w:rsidRDefault="003338ED" w:rsidP="00B17DC1">
            <w:pPr>
              <w:pStyle w:val="TableParagraph"/>
              <w:spacing w:before="99"/>
              <w:ind w:left="100" w:right="291"/>
              <w:rPr>
                <w:rFonts w:ascii="Arial"/>
                <w:sz w:val="18"/>
              </w:rPr>
            </w:pPr>
            <w:proofErr w:type="spellStart"/>
            <w:r>
              <w:rPr>
                <w:rFonts w:ascii="Arial"/>
                <w:sz w:val="18"/>
              </w:rPr>
              <w:t>conoscenze</w:t>
            </w:r>
            <w:proofErr w:type="spellEnd"/>
            <w:r>
              <w:rPr>
                <w:rFonts w:ascii="Arial"/>
                <w:sz w:val="18"/>
              </w:rPr>
              <w:t xml:space="preserve"> solo </w:t>
            </w:r>
            <w:proofErr w:type="spellStart"/>
            <w:r>
              <w:rPr>
                <w:rFonts w:ascii="Arial"/>
                <w:sz w:val="18"/>
              </w:rPr>
              <w:t>superficiali</w:t>
            </w:r>
            <w:proofErr w:type="spellEnd"/>
            <w:r>
              <w:rPr>
                <w:rFonts w:ascii="Arial"/>
                <w:sz w:val="18"/>
              </w:rPr>
              <w:t xml:space="preserve"> e con</w:t>
            </w:r>
            <w:r>
              <w:rPr>
                <w:rFonts w:ascii="Arial"/>
                <w:spacing w:val="-47"/>
                <w:sz w:val="18"/>
              </w:rPr>
              <w:t xml:space="preserve"> </w:t>
            </w:r>
            <w:r>
              <w:rPr>
                <w:rFonts w:ascii="Arial"/>
                <w:sz w:val="18"/>
              </w:rPr>
              <w:t>lacune</w:t>
            </w:r>
          </w:p>
        </w:tc>
        <w:tc>
          <w:tcPr>
            <w:tcW w:w="3165" w:type="dxa"/>
          </w:tcPr>
          <w:p w14:paraId="4A613207" w14:textId="77777777" w:rsidR="003338ED" w:rsidRDefault="003338ED" w:rsidP="00B17DC1">
            <w:pPr>
              <w:pStyle w:val="TableParagraph"/>
              <w:spacing w:before="99"/>
              <w:ind w:left="100" w:right="93"/>
              <w:rPr>
                <w:rFonts w:ascii="Arial"/>
                <w:sz w:val="18"/>
              </w:rPr>
            </w:pPr>
            <w:proofErr w:type="spellStart"/>
            <w:r>
              <w:rPr>
                <w:rFonts w:ascii="Arial"/>
                <w:sz w:val="18"/>
              </w:rPr>
              <w:t>espressione</w:t>
            </w:r>
            <w:proofErr w:type="spellEnd"/>
            <w:r>
              <w:rPr>
                <w:rFonts w:ascii="Arial"/>
                <w:sz w:val="18"/>
              </w:rPr>
              <w:t xml:space="preserve"> a </w:t>
            </w:r>
            <w:proofErr w:type="spellStart"/>
            <w:r>
              <w:rPr>
                <w:rFonts w:ascii="Arial"/>
                <w:sz w:val="18"/>
              </w:rPr>
              <w:t>tratti</w:t>
            </w:r>
            <w:proofErr w:type="spellEnd"/>
            <w:r>
              <w:rPr>
                <w:rFonts w:ascii="Arial"/>
                <w:sz w:val="18"/>
              </w:rPr>
              <w:t xml:space="preserve"> </w:t>
            </w:r>
            <w:proofErr w:type="spellStart"/>
            <w:r>
              <w:rPr>
                <w:rFonts w:ascii="Arial"/>
                <w:sz w:val="18"/>
              </w:rPr>
              <w:t>impropria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approssimativa</w:t>
            </w:r>
            <w:proofErr w:type="spellEnd"/>
            <w:r>
              <w:rPr>
                <w:rFonts w:ascii="Arial"/>
                <w:sz w:val="18"/>
              </w:rPr>
              <w:t xml:space="preserve"> e</w:t>
            </w:r>
            <w:r>
              <w:rPr>
                <w:rFonts w:ascii="Arial"/>
                <w:spacing w:val="-2"/>
                <w:sz w:val="18"/>
              </w:rPr>
              <w:t xml:space="preserve"> </w:t>
            </w:r>
            <w:r>
              <w:rPr>
                <w:rFonts w:ascii="Arial"/>
                <w:sz w:val="18"/>
              </w:rPr>
              <w:t>con</w:t>
            </w:r>
            <w:r>
              <w:rPr>
                <w:rFonts w:ascii="Arial"/>
                <w:spacing w:val="-2"/>
                <w:sz w:val="18"/>
              </w:rPr>
              <w:t xml:space="preserve"> </w:t>
            </w:r>
            <w:proofErr w:type="spellStart"/>
            <w:r>
              <w:rPr>
                <w:rFonts w:ascii="Arial"/>
                <w:sz w:val="18"/>
              </w:rPr>
              <w:t>errori</w:t>
            </w:r>
            <w:proofErr w:type="spellEnd"/>
          </w:p>
        </w:tc>
        <w:tc>
          <w:tcPr>
            <w:tcW w:w="2875" w:type="dxa"/>
          </w:tcPr>
          <w:p w14:paraId="0DC90B4A" w14:textId="77777777" w:rsidR="003338ED" w:rsidRDefault="003338ED" w:rsidP="00B17DC1">
            <w:pPr>
              <w:pStyle w:val="TableParagraph"/>
              <w:spacing w:before="99"/>
              <w:ind w:left="101" w:right="632"/>
              <w:rPr>
                <w:rFonts w:ascii="Arial" w:hAnsi="Arial"/>
                <w:sz w:val="18"/>
              </w:rPr>
            </w:pPr>
            <w:proofErr w:type="spellStart"/>
            <w:r>
              <w:rPr>
                <w:rFonts w:ascii="Arial" w:hAnsi="Arial"/>
                <w:sz w:val="18"/>
              </w:rPr>
              <w:t>capacità</w:t>
            </w:r>
            <w:proofErr w:type="spellEnd"/>
            <w:r>
              <w:rPr>
                <w:rFonts w:ascii="Arial" w:hAnsi="Arial"/>
                <w:sz w:val="18"/>
              </w:rPr>
              <w:t xml:space="preserve"> </w:t>
            </w:r>
            <w:proofErr w:type="spellStart"/>
            <w:r>
              <w:rPr>
                <w:rFonts w:ascii="Arial" w:hAnsi="Arial"/>
                <w:sz w:val="18"/>
              </w:rPr>
              <w:t>prevalentemente</w:t>
            </w:r>
            <w:proofErr w:type="spellEnd"/>
            <w:r>
              <w:rPr>
                <w:rFonts w:ascii="Arial" w:hAnsi="Arial"/>
                <w:spacing w:val="1"/>
                <w:sz w:val="18"/>
              </w:rPr>
              <w:t xml:space="preserve"> </w:t>
            </w:r>
            <w:proofErr w:type="spellStart"/>
            <w:r>
              <w:rPr>
                <w:rFonts w:ascii="Arial" w:hAnsi="Arial"/>
                <w:sz w:val="18"/>
              </w:rPr>
              <w:t>mnemonica</w:t>
            </w:r>
            <w:proofErr w:type="spellEnd"/>
            <w:r>
              <w:rPr>
                <w:rFonts w:ascii="Arial" w:hAnsi="Arial"/>
                <w:sz w:val="18"/>
              </w:rPr>
              <w:t xml:space="preserve">, </w:t>
            </w:r>
            <w:proofErr w:type="spellStart"/>
            <w:r>
              <w:rPr>
                <w:rFonts w:ascii="Arial" w:hAnsi="Arial"/>
                <w:sz w:val="18"/>
              </w:rPr>
              <w:t>collegamenti</w:t>
            </w:r>
            <w:proofErr w:type="spellEnd"/>
            <w:r>
              <w:rPr>
                <w:rFonts w:ascii="Arial" w:hAnsi="Arial"/>
                <w:sz w:val="18"/>
              </w:rPr>
              <w:t xml:space="preserve"> non</w:t>
            </w:r>
            <w:r>
              <w:rPr>
                <w:rFonts w:ascii="Arial" w:hAnsi="Arial"/>
                <w:spacing w:val="-47"/>
                <w:sz w:val="18"/>
              </w:rPr>
              <w:t xml:space="preserve"> </w:t>
            </w:r>
            <w:proofErr w:type="spellStart"/>
            <w:r>
              <w:rPr>
                <w:rFonts w:ascii="Arial" w:hAnsi="Arial"/>
                <w:sz w:val="18"/>
              </w:rPr>
              <w:t>adeguati</w:t>
            </w:r>
            <w:proofErr w:type="spellEnd"/>
          </w:p>
        </w:tc>
      </w:tr>
      <w:tr w:rsidR="003338ED" w14:paraId="3CBEF168" w14:textId="77777777" w:rsidTr="00187927">
        <w:trPr>
          <w:trHeight w:val="613"/>
        </w:trPr>
        <w:tc>
          <w:tcPr>
            <w:tcW w:w="1277" w:type="dxa"/>
          </w:tcPr>
          <w:p w14:paraId="7234A340" w14:textId="77777777" w:rsidR="003338ED" w:rsidRDefault="003338ED" w:rsidP="00B17DC1">
            <w:pPr>
              <w:pStyle w:val="TableParagraph"/>
              <w:spacing w:before="100"/>
              <w:ind w:left="286" w:right="267"/>
              <w:jc w:val="center"/>
              <w:rPr>
                <w:rFonts w:ascii="Arial"/>
              </w:rPr>
            </w:pPr>
            <w:r>
              <w:rPr>
                <w:rFonts w:ascii="Arial"/>
              </w:rPr>
              <w:t>5,5</w:t>
            </w:r>
          </w:p>
        </w:tc>
        <w:tc>
          <w:tcPr>
            <w:tcW w:w="3163" w:type="dxa"/>
          </w:tcPr>
          <w:p w14:paraId="6867CFCD" w14:textId="77777777" w:rsidR="003338ED" w:rsidRDefault="003338ED" w:rsidP="00B17DC1">
            <w:pPr>
              <w:pStyle w:val="TableParagraph"/>
              <w:spacing w:before="99"/>
              <w:ind w:left="100" w:right="435"/>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prevalentemente</w:t>
            </w:r>
            <w:proofErr w:type="spellEnd"/>
            <w:r>
              <w:rPr>
                <w:rFonts w:ascii="Arial"/>
                <w:spacing w:val="1"/>
                <w:sz w:val="18"/>
              </w:rPr>
              <w:t xml:space="preserve"> </w:t>
            </w:r>
            <w:proofErr w:type="spellStart"/>
            <w:r>
              <w:rPr>
                <w:rFonts w:ascii="Arial"/>
                <w:sz w:val="18"/>
              </w:rPr>
              <w:t>superficiali</w:t>
            </w:r>
            <w:proofErr w:type="spellEnd"/>
            <w:r>
              <w:rPr>
                <w:rFonts w:ascii="Arial"/>
                <w:spacing w:val="-2"/>
                <w:sz w:val="18"/>
              </w:rPr>
              <w:t xml:space="preserve"> </w:t>
            </w:r>
            <w:r>
              <w:rPr>
                <w:rFonts w:ascii="Arial"/>
                <w:sz w:val="18"/>
              </w:rPr>
              <w:t>e</w:t>
            </w:r>
            <w:r>
              <w:rPr>
                <w:rFonts w:ascii="Arial"/>
                <w:spacing w:val="-5"/>
                <w:sz w:val="18"/>
              </w:rPr>
              <w:t xml:space="preserve"> </w:t>
            </w:r>
            <w:r>
              <w:rPr>
                <w:rFonts w:ascii="Arial"/>
                <w:sz w:val="18"/>
              </w:rPr>
              <w:t>con</w:t>
            </w:r>
            <w:r>
              <w:rPr>
                <w:rFonts w:ascii="Arial"/>
                <w:spacing w:val="-5"/>
                <w:sz w:val="18"/>
              </w:rPr>
              <w:t xml:space="preserve"> </w:t>
            </w:r>
            <w:proofErr w:type="spellStart"/>
            <w:r>
              <w:rPr>
                <w:rFonts w:ascii="Arial"/>
                <w:sz w:val="18"/>
              </w:rPr>
              <w:t>qualche</w:t>
            </w:r>
            <w:proofErr w:type="spellEnd"/>
            <w:r>
              <w:rPr>
                <w:rFonts w:ascii="Arial"/>
                <w:spacing w:val="-2"/>
                <w:sz w:val="18"/>
              </w:rPr>
              <w:t xml:space="preserve"> </w:t>
            </w:r>
            <w:r>
              <w:rPr>
                <w:rFonts w:ascii="Arial"/>
                <w:sz w:val="18"/>
              </w:rPr>
              <w:t>lacuna</w:t>
            </w:r>
          </w:p>
        </w:tc>
        <w:tc>
          <w:tcPr>
            <w:tcW w:w="3165" w:type="dxa"/>
          </w:tcPr>
          <w:p w14:paraId="719BC78F" w14:textId="77777777" w:rsidR="003338ED" w:rsidRDefault="003338ED" w:rsidP="00B17DC1">
            <w:pPr>
              <w:pStyle w:val="TableParagraph"/>
              <w:spacing w:before="99"/>
              <w:ind w:left="100" w:right="93"/>
              <w:rPr>
                <w:rFonts w:ascii="Arial"/>
                <w:sz w:val="18"/>
              </w:rPr>
            </w:pPr>
            <w:proofErr w:type="spellStart"/>
            <w:r>
              <w:rPr>
                <w:rFonts w:ascii="Arial"/>
                <w:sz w:val="18"/>
              </w:rPr>
              <w:t>espressione</w:t>
            </w:r>
            <w:proofErr w:type="spellEnd"/>
            <w:r>
              <w:rPr>
                <w:rFonts w:ascii="Arial"/>
                <w:sz w:val="18"/>
              </w:rPr>
              <w:t xml:space="preserve"> non del</w:t>
            </w:r>
            <w:r>
              <w:rPr>
                <w:rFonts w:ascii="Arial"/>
                <w:spacing w:val="1"/>
                <w:sz w:val="18"/>
              </w:rPr>
              <w:t xml:space="preserve"> </w:t>
            </w:r>
            <w:proofErr w:type="spellStart"/>
            <w:r>
              <w:rPr>
                <w:rFonts w:ascii="Arial"/>
                <w:sz w:val="18"/>
              </w:rPr>
              <w:t>tutto</w:t>
            </w:r>
            <w:proofErr w:type="spellEnd"/>
            <w:r>
              <w:rPr>
                <w:rFonts w:ascii="Arial"/>
                <w:spacing w:val="1"/>
                <w:sz w:val="18"/>
              </w:rPr>
              <w:t xml:space="preserve"> </w:t>
            </w:r>
            <w:proofErr w:type="spellStart"/>
            <w:r>
              <w:rPr>
                <w:rFonts w:ascii="Arial"/>
                <w:sz w:val="18"/>
              </w:rPr>
              <w:t>appropriata</w:t>
            </w:r>
            <w:proofErr w:type="spellEnd"/>
            <w:r>
              <w:rPr>
                <w:rFonts w:ascii="Arial"/>
                <w:sz w:val="18"/>
              </w:rPr>
              <w:t>,</w:t>
            </w:r>
            <w:r>
              <w:rPr>
                <w:rFonts w:ascii="Arial"/>
                <w:spacing w:val="-8"/>
                <w:sz w:val="18"/>
              </w:rPr>
              <w:t xml:space="preserve"> </w:t>
            </w:r>
            <w:proofErr w:type="spellStart"/>
            <w:r>
              <w:rPr>
                <w:rFonts w:ascii="Arial"/>
                <w:sz w:val="18"/>
              </w:rPr>
              <w:t>analisi</w:t>
            </w:r>
            <w:proofErr w:type="spellEnd"/>
            <w:r>
              <w:rPr>
                <w:rFonts w:ascii="Arial"/>
                <w:spacing w:val="-9"/>
                <w:sz w:val="18"/>
              </w:rPr>
              <w:t xml:space="preserve"> </w:t>
            </w:r>
            <w:proofErr w:type="spellStart"/>
            <w:r>
              <w:rPr>
                <w:rFonts w:ascii="Arial"/>
                <w:sz w:val="18"/>
              </w:rPr>
              <w:t>approssimativa</w:t>
            </w:r>
            <w:proofErr w:type="spellEnd"/>
          </w:p>
        </w:tc>
        <w:tc>
          <w:tcPr>
            <w:tcW w:w="2875" w:type="dxa"/>
          </w:tcPr>
          <w:p w14:paraId="00439BDC" w14:textId="77777777" w:rsidR="003338ED" w:rsidRDefault="003338ED" w:rsidP="00B17DC1">
            <w:pPr>
              <w:pStyle w:val="TableParagraph"/>
              <w:spacing w:before="99"/>
              <w:ind w:left="101" w:right="284"/>
              <w:rPr>
                <w:rFonts w:ascii="Arial" w:hAnsi="Arial"/>
                <w:sz w:val="18"/>
              </w:rPr>
            </w:pPr>
            <w:proofErr w:type="spellStart"/>
            <w:r>
              <w:rPr>
                <w:rFonts w:ascii="Arial" w:hAnsi="Arial"/>
                <w:sz w:val="18"/>
              </w:rPr>
              <w:t>capacità</w:t>
            </w:r>
            <w:proofErr w:type="spellEnd"/>
            <w:r>
              <w:rPr>
                <w:rFonts w:ascii="Arial" w:hAnsi="Arial"/>
                <w:sz w:val="18"/>
              </w:rPr>
              <w:t xml:space="preserve"> </w:t>
            </w:r>
            <w:proofErr w:type="spellStart"/>
            <w:r>
              <w:rPr>
                <w:rFonts w:ascii="Arial" w:hAnsi="Arial"/>
                <w:sz w:val="18"/>
              </w:rPr>
              <w:t>talvolta</w:t>
            </w:r>
            <w:proofErr w:type="spellEnd"/>
            <w:r>
              <w:rPr>
                <w:rFonts w:ascii="Arial" w:hAnsi="Arial"/>
                <w:sz w:val="18"/>
              </w:rPr>
              <w:t xml:space="preserve"> solo </w:t>
            </w:r>
            <w:proofErr w:type="spellStart"/>
            <w:r>
              <w:rPr>
                <w:rFonts w:ascii="Arial" w:hAnsi="Arial"/>
                <w:sz w:val="18"/>
              </w:rPr>
              <w:t>mnemonica</w:t>
            </w:r>
            <w:proofErr w:type="spellEnd"/>
            <w:r>
              <w:rPr>
                <w:rFonts w:ascii="Arial" w:hAnsi="Arial"/>
                <w:sz w:val="18"/>
              </w:rPr>
              <w:t>,</w:t>
            </w:r>
            <w:r>
              <w:rPr>
                <w:rFonts w:ascii="Arial" w:hAnsi="Arial"/>
                <w:spacing w:val="1"/>
                <w:sz w:val="18"/>
              </w:rPr>
              <w:t xml:space="preserve"> </w:t>
            </w:r>
            <w:proofErr w:type="spellStart"/>
            <w:r>
              <w:rPr>
                <w:rFonts w:ascii="Arial" w:hAnsi="Arial"/>
                <w:sz w:val="18"/>
              </w:rPr>
              <w:t>collegamenti</w:t>
            </w:r>
            <w:proofErr w:type="spellEnd"/>
            <w:r>
              <w:rPr>
                <w:rFonts w:ascii="Arial" w:hAnsi="Arial"/>
                <w:spacing w:val="-3"/>
                <w:sz w:val="18"/>
              </w:rPr>
              <w:t xml:space="preserve"> </w:t>
            </w:r>
            <w:r>
              <w:rPr>
                <w:rFonts w:ascii="Arial" w:hAnsi="Arial"/>
                <w:sz w:val="18"/>
              </w:rPr>
              <w:t>non</w:t>
            </w:r>
            <w:r>
              <w:rPr>
                <w:rFonts w:ascii="Arial" w:hAnsi="Arial"/>
                <w:spacing w:val="-6"/>
                <w:sz w:val="18"/>
              </w:rPr>
              <w:t xml:space="preserve"> </w:t>
            </w:r>
            <w:r>
              <w:rPr>
                <w:rFonts w:ascii="Arial" w:hAnsi="Arial"/>
                <w:sz w:val="18"/>
              </w:rPr>
              <w:t>sempre</w:t>
            </w:r>
            <w:r>
              <w:rPr>
                <w:rFonts w:ascii="Arial" w:hAnsi="Arial"/>
                <w:spacing w:val="-3"/>
                <w:sz w:val="18"/>
              </w:rPr>
              <w:t xml:space="preserve"> </w:t>
            </w:r>
            <w:proofErr w:type="spellStart"/>
            <w:r>
              <w:rPr>
                <w:rFonts w:ascii="Arial" w:hAnsi="Arial"/>
                <w:sz w:val="18"/>
              </w:rPr>
              <w:t>adeguati</w:t>
            </w:r>
            <w:proofErr w:type="spellEnd"/>
          </w:p>
        </w:tc>
      </w:tr>
      <w:tr w:rsidR="003338ED" w14:paraId="7AAD7797" w14:textId="77777777" w:rsidTr="00187927">
        <w:trPr>
          <w:trHeight w:val="613"/>
        </w:trPr>
        <w:tc>
          <w:tcPr>
            <w:tcW w:w="1277" w:type="dxa"/>
          </w:tcPr>
          <w:p w14:paraId="043FFC40" w14:textId="77777777" w:rsidR="003338ED" w:rsidRDefault="003338ED" w:rsidP="00B17DC1">
            <w:pPr>
              <w:pStyle w:val="TableParagraph"/>
              <w:spacing w:before="100"/>
              <w:ind w:left="16"/>
              <w:jc w:val="center"/>
              <w:rPr>
                <w:rFonts w:ascii="Arial"/>
              </w:rPr>
            </w:pPr>
            <w:r>
              <w:rPr>
                <w:rFonts w:ascii="Arial"/>
              </w:rPr>
              <w:t>6</w:t>
            </w:r>
          </w:p>
        </w:tc>
        <w:tc>
          <w:tcPr>
            <w:tcW w:w="3163" w:type="dxa"/>
          </w:tcPr>
          <w:p w14:paraId="25BCE078" w14:textId="77777777" w:rsidR="003338ED" w:rsidRDefault="003338ED" w:rsidP="00B17DC1">
            <w:pPr>
              <w:pStyle w:val="TableParagraph"/>
              <w:spacing w:before="99"/>
              <w:ind w:left="100" w:right="21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aspetti</w:t>
            </w:r>
            <w:proofErr w:type="spellEnd"/>
            <w:r>
              <w:rPr>
                <w:rFonts w:ascii="Arial"/>
                <w:sz w:val="18"/>
              </w:rPr>
              <w:t xml:space="preserve"> </w:t>
            </w:r>
            <w:proofErr w:type="spellStart"/>
            <w:r>
              <w:rPr>
                <w:rFonts w:ascii="Arial"/>
                <w:sz w:val="18"/>
              </w:rPr>
              <w:t>essenziali</w:t>
            </w:r>
            <w:proofErr w:type="spellEnd"/>
            <w:r>
              <w:rPr>
                <w:rFonts w:ascii="Arial"/>
                <w:spacing w:val="-47"/>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argomenti</w:t>
            </w:r>
            <w:proofErr w:type="spellEnd"/>
          </w:p>
        </w:tc>
        <w:tc>
          <w:tcPr>
            <w:tcW w:w="3165" w:type="dxa"/>
          </w:tcPr>
          <w:p w14:paraId="59FC1E6E" w14:textId="77777777" w:rsidR="003338ED" w:rsidRDefault="003338ED" w:rsidP="00B17DC1">
            <w:pPr>
              <w:pStyle w:val="TableParagraph"/>
              <w:spacing w:before="99"/>
              <w:ind w:left="100" w:right="683"/>
              <w:rPr>
                <w:rFonts w:ascii="Arial"/>
                <w:sz w:val="18"/>
              </w:rPr>
            </w:pPr>
            <w:proofErr w:type="spellStart"/>
            <w:r>
              <w:rPr>
                <w:rFonts w:ascii="Arial"/>
                <w:sz w:val="18"/>
              </w:rPr>
              <w:t>espressione</w:t>
            </w:r>
            <w:proofErr w:type="spellEnd"/>
            <w:r>
              <w:rPr>
                <w:rFonts w:ascii="Arial"/>
                <w:sz w:val="18"/>
              </w:rPr>
              <w:t xml:space="preserve"> semplice, </w:t>
            </w:r>
            <w:proofErr w:type="spellStart"/>
            <w:r>
              <w:rPr>
                <w:rFonts w:ascii="Arial"/>
                <w:sz w:val="18"/>
              </w:rPr>
              <w:t>analisi</w:t>
            </w:r>
            <w:proofErr w:type="spellEnd"/>
            <w:r>
              <w:rPr>
                <w:rFonts w:ascii="Arial"/>
                <w:spacing w:val="-47"/>
                <w:sz w:val="18"/>
              </w:rPr>
              <w:t xml:space="preserve"> </w:t>
            </w:r>
            <w:proofErr w:type="spellStart"/>
            <w:r>
              <w:rPr>
                <w:rFonts w:ascii="Arial"/>
                <w:sz w:val="18"/>
              </w:rPr>
              <w:t>essenziale</w:t>
            </w:r>
            <w:proofErr w:type="spellEnd"/>
          </w:p>
        </w:tc>
        <w:tc>
          <w:tcPr>
            <w:tcW w:w="2875" w:type="dxa"/>
          </w:tcPr>
          <w:p w14:paraId="38283CB3" w14:textId="77777777" w:rsidR="003338ED" w:rsidRDefault="003338ED" w:rsidP="00B17DC1">
            <w:pPr>
              <w:pStyle w:val="TableParagraph"/>
              <w:spacing w:before="99"/>
              <w:ind w:left="101"/>
              <w:rPr>
                <w:rFonts w:ascii="Arial" w:hAnsi="Arial"/>
                <w:sz w:val="18"/>
              </w:rPr>
            </w:pPr>
            <w:proofErr w:type="spellStart"/>
            <w:r>
              <w:rPr>
                <w:rFonts w:ascii="Arial" w:hAnsi="Arial"/>
                <w:sz w:val="18"/>
              </w:rPr>
              <w:t>capacità</w:t>
            </w:r>
            <w:proofErr w:type="spellEnd"/>
            <w:r>
              <w:rPr>
                <w:rFonts w:ascii="Arial" w:hAnsi="Arial"/>
                <w:spacing w:val="-2"/>
                <w:sz w:val="18"/>
              </w:rPr>
              <w:t xml:space="preserve"> </w:t>
            </w:r>
            <w:r>
              <w:rPr>
                <w:rFonts w:ascii="Arial" w:hAnsi="Arial"/>
                <w:sz w:val="18"/>
              </w:rPr>
              <w:t>di</w:t>
            </w:r>
            <w:r>
              <w:rPr>
                <w:rFonts w:ascii="Arial" w:hAnsi="Arial"/>
                <w:spacing w:val="-4"/>
                <w:sz w:val="18"/>
              </w:rPr>
              <w:t xml:space="preserve"> </w:t>
            </w:r>
            <w:proofErr w:type="spellStart"/>
            <w:r>
              <w:rPr>
                <w:rFonts w:ascii="Arial" w:hAnsi="Arial"/>
                <w:sz w:val="18"/>
              </w:rPr>
              <w:t>rielaborazione</w:t>
            </w:r>
            <w:proofErr w:type="spellEnd"/>
            <w:r>
              <w:rPr>
                <w:rFonts w:ascii="Arial" w:hAnsi="Arial"/>
                <w:spacing w:val="-4"/>
                <w:sz w:val="18"/>
              </w:rPr>
              <w:t xml:space="preserve"> </w:t>
            </w:r>
            <w:proofErr w:type="spellStart"/>
            <w:r>
              <w:rPr>
                <w:rFonts w:ascii="Arial" w:hAnsi="Arial"/>
                <w:sz w:val="18"/>
              </w:rPr>
              <w:t>sufficiente</w:t>
            </w:r>
            <w:proofErr w:type="spellEnd"/>
          </w:p>
        </w:tc>
      </w:tr>
      <w:tr w:rsidR="003338ED" w14:paraId="7C670B14" w14:textId="77777777" w:rsidTr="00187927">
        <w:trPr>
          <w:trHeight w:val="819"/>
        </w:trPr>
        <w:tc>
          <w:tcPr>
            <w:tcW w:w="1277" w:type="dxa"/>
          </w:tcPr>
          <w:p w14:paraId="6BD1D084" w14:textId="77777777" w:rsidR="003338ED" w:rsidRDefault="003338ED" w:rsidP="00B17DC1">
            <w:pPr>
              <w:pStyle w:val="TableParagraph"/>
              <w:spacing w:before="100"/>
              <w:ind w:left="286" w:right="267"/>
              <w:jc w:val="center"/>
              <w:rPr>
                <w:rFonts w:ascii="Arial"/>
              </w:rPr>
            </w:pPr>
            <w:r>
              <w:rPr>
                <w:rFonts w:ascii="Arial"/>
              </w:rPr>
              <w:t>6,5</w:t>
            </w:r>
          </w:p>
        </w:tc>
        <w:tc>
          <w:tcPr>
            <w:tcW w:w="3163" w:type="dxa"/>
          </w:tcPr>
          <w:p w14:paraId="6B39511C" w14:textId="77777777" w:rsidR="003338ED" w:rsidRDefault="003338ED" w:rsidP="00B17DC1">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aspetti</w:t>
            </w:r>
            <w:proofErr w:type="spellEnd"/>
            <w:r>
              <w:rPr>
                <w:rFonts w:ascii="Arial"/>
                <w:sz w:val="18"/>
              </w:rPr>
              <w:t xml:space="preserve"> non solo</w:t>
            </w:r>
            <w:r>
              <w:rPr>
                <w:rFonts w:ascii="Arial"/>
                <w:spacing w:val="-47"/>
                <w:sz w:val="18"/>
              </w:rPr>
              <w:t xml:space="preserve"> </w:t>
            </w:r>
            <w:proofErr w:type="spellStart"/>
            <w:r>
              <w:rPr>
                <w:rFonts w:ascii="Arial"/>
                <w:sz w:val="18"/>
              </w:rPr>
              <w:t>essenziali</w:t>
            </w:r>
            <w:proofErr w:type="spellEnd"/>
            <w:r>
              <w:rPr>
                <w:rFonts w:ascii="Arial"/>
                <w:sz w:val="18"/>
              </w:rPr>
              <w:t xml:space="preserve"> </w:t>
            </w:r>
            <w:proofErr w:type="spellStart"/>
            <w:r>
              <w:rPr>
                <w:rFonts w:ascii="Arial"/>
                <w:sz w:val="18"/>
              </w:rPr>
              <w:t>degli</w:t>
            </w:r>
            <w:proofErr w:type="spellEnd"/>
            <w:r>
              <w:rPr>
                <w:rFonts w:ascii="Arial"/>
                <w:spacing w:val="-3"/>
                <w:sz w:val="18"/>
              </w:rPr>
              <w:t xml:space="preserve"> </w:t>
            </w:r>
            <w:proofErr w:type="spellStart"/>
            <w:r>
              <w:rPr>
                <w:rFonts w:ascii="Arial"/>
                <w:sz w:val="18"/>
              </w:rPr>
              <w:t>argomenti</w:t>
            </w:r>
            <w:proofErr w:type="spellEnd"/>
          </w:p>
        </w:tc>
        <w:tc>
          <w:tcPr>
            <w:tcW w:w="3165" w:type="dxa"/>
          </w:tcPr>
          <w:p w14:paraId="10E99470" w14:textId="77777777" w:rsidR="003338ED" w:rsidRDefault="003338ED" w:rsidP="00B17DC1">
            <w:pPr>
              <w:pStyle w:val="TableParagraph"/>
              <w:spacing w:before="99"/>
              <w:ind w:left="100" w:right="123"/>
              <w:rPr>
                <w:rFonts w:ascii="Arial" w:hAnsi="Arial"/>
                <w:sz w:val="18"/>
              </w:rPr>
            </w:pPr>
            <w:proofErr w:type="spellStart"/>
            <w:r>
              <w:rPr>
                <w:rFonts w:ascii="Arial" w:hAnsi="Arial"/>
                <w:sz w:val="18"/>
              </w:rPr>
              <w:t>espressione</w:t>
            </w:r>
            <w:proofErr w:type="spellEnd"/>
            <w:r>
              <w:rPr>
                <w:rFonts w:ascii="Arial" w:hAnsi="Arial"/>
                <w:sz w:val="18"/>
              </w:rPr>
              <w:t xml:space="preserve"> </w:t>
            </w:r>
            <w:proofErr w:type="spellStart"/>
            <w:r>
              <w:rPr>
                <w:rFonts w:ascii="Arial" w:hAnsi="Arial"/>
                <w:sz w:val="18"/>
              </w:rPr>
              <w:t>lineare</w:t>
            </w:r>
            <w:proofErr w:type="spellEnd"/>
            <w:r>
              <w:rPr>
                <w:rFonts w:ascii="Arial" w:hAnsi="Arial"/>
                <w:sz w:val="18"/>
              </w:rPr>
              <w:t xml:space="preserve">, </w:t>
            </w:r>
            <w:proofErr w:type="spellStart"/>
            <w:r>
              <w:rPr>
                <w:rFonts w:ascii="Arial" w:hAnsi="Arial"/>
                <w:sz w:val="18"/>
              </w:rPr>
              <w:t>analisi</w:t>
            </w:r>
            <w:proofErr w:type="spellEnd"/>
            <w:r>
              <w:rPr>
                <w:rFonts w:ascii="Arial" w:hAnsi="Arial"/>
                <w:sz w:val="18"/>
              </w:rPr>
              <w:t xml:space="preserve"> poco </w:t>
            </w:r>
            <w:proofErr w:type="spellStart"/>
            <w:r>
              <w:rPr>
                <w:rFonts w:ascii="Arial" w:hAnsi="Arial"/>
                <w:sz w:val="18"/>
              </w:rPr>
              <w:t>più</w:t>
            </w:r>
            <w:proofErr w:type="spellEnd"/>
            <w:r>
              <w:rPr>
                <w:rFonts w:ascii="Arial" w:hAnsi="Arial"/>
                <w:spacing w:val="-47"/>
                <w:sz w:val="18"/>
              </w:rPr>
              <w:t xml:space="preserve"> </w:t>
            </w:r>
            <w:proofErr w:type="spellStart"/>
            <w:r>
              <w:rPr>
                <w:rFonts w:ascii="Arial" w:hAnsi="Arial"/>
                <w:sz w:val="18"/>
              </w:rPr>
              <w:t>che</w:t>
            </w:r>
            <w:proofErr w:type="spellEnd"/>
            <w:r>
              <w:rPr>
                <w:rFonts w:ascii="Arial" w:hAnsi="Arial"/>
                <w:spacing w:val="-3"/>
                <w:sz w:val="18"/>
              </w:rPr>
              <w:t xml:space="preserve"> </w:t>
            </w:r>
            <w:proofErr w:type="spellStart"/>
            <w:r>
              <w:rPr>
                <w:rFonts w:ascii="Arial" w:hAnsi="Arial"/>
                <w:sz w:val="18"/>
              </w:rPr>
              <w:t>essenziale</w:t>
            </w:r>
            <w:proofErr w:type="spellEnd"/>
          </w:p>
        </w:tc>
        <w:tc>
          <w:tcPr>
            <w:tcW w:w="2875" w:type="dxa"/>
          </w:tcPr>
          <w:p w14:paraId="6BF04A80" w14:textId="77777777" w:rsidR="003338ED" w:rsidRDefault="003338ED" w:rsidP="00B17DC1">
            <w:pPr>
              <w:pStyle w:val="TableParagraph"/>
              <w:spacing w:before="99"/>
              <w:ind w:left="101" w:right="46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rielaborare</w:t>
            </w:r>
            <w:proofErr w:type="spellEnd"/>
            <w:r>
              <w:rPr>
                <w:rFonts w:ascii="Arial" w:hAnsi="Arial"/>
                <w:sz w:val="18"/>
              </w:rPr>
              <w:t xml:space="preserve"> con</w:t>
            </w:r>
            <w:r>
              <w:rPr>
                <w:rFonts w:ascii="Arial" w:hAnsi="Arial"/>
                <w:spacing w:val="1"/>
                <w:sz w:val="18"/>
              </w:rPr>
              <w:t xml:space="preserve"> </w:t>
            </w:r>
            <w:proofErr w:type="spellStart"/>
            <w:r>
              <w:rPr>
                <w:rFonts w:ascii="Arial" w:hAnsi="Arial"/>
                <w:sz w:val="18"/>
              </w:rPr>
              <w:t>collegamenti</w:t>
            </w:r>
            <w:proofErr w:type="spellEnd"/>
            <w:r>
              <w:rPr>
                <w:rFonts w:ascii="Arial" w:hAnsi="Arial"/>
                <w:sz w:val="18"/>
              </w:rPr>
              <w:t xml:space="preserve"> </w:t>
            </w:r>
            <w:proofErr w:type="spellStart"/>
            <w:r>
              <w:rPr>
                <w:rFonts w:ascii="Arial" w:hAnsi="Arial"/>
                <w:sz w:val="18"/>
              </w:rPr>
              <w:t>adeguati</w:t>
            </w:r>
            <w:proofErr w:type="spellEnd"/>
            <w:r>
              <w:rPr>
                <w:rFonts w:ascii="Arial" w:hAnsi="Arial"/>
                <w:sz w:val="18"/>
              </w:rPr>
              <w:t xml:space="preserve"> e </w:t>
            </w:r>
            <w:proofErr w:type="spellStart"/>
            <w:r>
              <w:rPr>
                <w:rFonts w:ascii="Arial" w:hAnsi="Arial"/>
                <w:sz w:val="18"/>
              </w:rPr>
              <w:t>corretta</w:t>
            </w:r>
            <w:proofErr w:type="spellEnd"/>
            <w:r>
              <w:rPr>
                <w:rFonts w:ascii="Arial" w:hAnsi="Arial"/>
                <w:spacing w:val="-47"/>
                <w:sz w:val="18"/>
              </w:rPr>
              <w:t xml:space="preserve"> </w:t>
            </w:r>
            <w:proofErr w:type="spellStart"/>
            <w:r>
              <w:rPr>
                <w:rFonts w:ascii="Arial" w:hAnsi="Arial"/>
                <w:sz w:val="18"/>
              </w:rPr>
              <w:t>sequenzialità</w:t>
            </w:r>
            <w:proofErr w:type="spellEnd"/>
            <w:r>
              <w:rPr>
                <w:rFonts w:ascii="Arial" w:hAnsi="Arial"/>
                <w:spacing w:val="-3"/>
                <w:sz w:val="18"/>
              </w:rPr>
              <w:t xml:space="preserve"> </w:t>
            </w:r>
            <w:proofErr w:type="spellStart"/>
            <w:r>
              <w:rPr>
                <w:rFonts w:ascii="Arial" w:hAnsi="Arial"/>
                <w:sz w:val="18"/>
              </w:rPr>
              <w:t>logica</w:t>
            </w:r>
            <w:proofErr w:type="spellEnd"/>
          </w:p>
        </w:tc>
      </w:tr>
      <w:tr w:rsidR="003338ED" w14:paraId="14B951DE" w14:textId="77777777" w:rsidTr="00187927">
        <w:trPr>
          <w:trHeight w:val="822"/>
        </w:trPr>
        <w:tc>
          <w:tcPr>
            <w:tcW w:w="1277" w:type="dxa"/>
          </w:tcPr>
          <w:p w14:paraId="182104C4" w14:textId="77777777" w:rsidR="003338ED" w:rsidRDefault="003338ED" w:rsidP="00B17DC1">
            <w:pPr>
              <w:pStyle w:val="TableParagraph"/>
              <w:spacing w:before="100"/>
              <w:ind w:left="16"/>
              <w:jc w:val="center"/>
              <w:rPr>
                <w:rFonts w:ascii="Arial"/>
              </w:rPr>
            </w:pPr>
            <w:r>
              <w:rPr>
                <w:rFonts w:ascii="Arial"/>
              </w:rPr>
              <w:t>7</w:t>
            </w:r>
          </w:p>
        </w:tc>
        <w:tc>
          <w:tcPr>
            <w:tcW w:w="3163" w:type="dxa"/>
          </w:tcPr>
          <w:p w14:paraId="45C0887A" w14:textId="77777777" w:rsidR="003338ED" w:rsidRDefault="003338ED" w:rsidP="00B17DC1">
            <w:pPr>
              <w:pStyle w:val="TableParagraph"/>
              <w:spacing w:before="99"/>
              <w:ind w:left="100" w:right="61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adeguate</w:t>
            </w:r>
            <w:proofErr w:type="spellEnd"/>
            <w:r>
              <w:rPr>
                <w:rFonts w:ascii="Arial"/>
                <w:sz w:val="18"/>
              </w:rPr>
              <w:t xml:space="preserve"> </w:t>
            </w:r>
            <w:proofErr w:type="spellStart"/>
            <w:r>
              <w:rPr>
                <w:rFonts w:ascii="Arial"/>
                <w:sz w:val="18"/>
              </w:rPr>
              <w:t>ma non</w:t>
            </w:r>
            <w:proofErr w:type="spellEnd"/>
            <w:r>
              <w:rPr>
                <w:rFonts w:ascii="Arial"/>
                <w:spacing w:val="-47"/>
                <w:sz w:val="18"/>
              </w:rPr>
              <w:t xml:space="preserve"> </w:t>
            </w:r>
            <w:r>
              <w:rPr>
                <w:rFonts w:ascii="Arial"/>
                <w:sz w:val="18"/>
              </w:rPr>
              <w:t>sempre precise</w:t>
            </w:r>
          </w:p>
        </w:tc>
        <w:tc>
          <w:tcPr>
            <w:tcW w:w="3165" w:type="dxa"/>
          </w:tcPr>
          <w:p w14:paraId="06408FC8" w14:textId="77777777" w:rsidR="003338ED" w:rsidRDefault="003338ED" w:rsidP="00B17DC1">
            <w:pPr>
              <w:pStyle w:val="TableParagraph"/>
              <w:spacing w:before="99"/>
              <w:ind w:left="100" w:right="28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w:t>
            </w:r>
            <w:proofErr w:type="spellStart"/>
            <w:r>
              <w:rPr>
                <w:rFonts w:ascii="Arial"/>
                <w:sz w:val="18"/>
              </w:rPr>
              <w:t>ma non</w:t>
            </w:r>
            <w:proofErr w:type="spellEnd"/>
            <w:r>
              <w:rPr>
                <w:rFonts w:ascii="Arial"/>
                <w:spacing w:val="1"/>
                <w:sz w:val="18"/>
              </w:rPr>
              <w:t xml:space="preserve"> </w:t>
            </w:r>
            <w:r>
              <w:rPr>
                <w:rFonts w:ascii="Arial"/>
                <w:sz w:val="18"/>
              </w:rPr>
              <w:t xml:space="preserve">sempre </w:t>
            </w:r>
            <w:proofErr w:type="spellStart"/>
            <w:r>
              <w:rPr>
                <w:rFonts w:ascii="Arial"/>
                <w:sz w:val="18"/>
              </w:rPr>
              <w:t>rigorosa</w:t>
            </w:r>
            <w:proofErr w:type="spellEnd"/>
            <w:r>
              <w:rPr>
                <w:rFonts w:ascii="Arial"/>
                <w:sz w:val="18"/>
              </w:rPr>
              <w:t xml:space="preserve">, </w:t>
            </w:r>
            <w:proofErr w:type="spellStart"/>
            <w:r>
              <w:rPr>
                <w:rFonts w:ascii="Arial"/>
                <w:sz w:val="18"/>
              </w:rPr>
              <w:t>analisi</w:t>
            </w:r>
            <w:proofErr w:type="spellEnd"/>
            <w:r>
              <w:rPr>
                <w:rFonts w:ascii="Arial"/>
                <w:sz w:val="18"/>
              </w:rPr>
              <w:t xml:space="preserve"> </w:t>
            </w:r>
            <w:proofErr w:type="spellStart"/>
            <w:r>
              <w:rPr>
                <w:rFonts w:ascii="Arial"/>
                <w:sz w:val="18"/>
              </w:rPr>
              <w:t>sicura</w:t>
            </w:r>
            <w:proofErr w:type="spellEnd"/>
            <w:r>
              <w:rPr>
                <w:rFonts w:ascii="Arial"/>
                <w:sz w:val="18"/>
              </w:rPr>
              <w:t xml:space="preserve"> ma</w:t>
            </w:r>
            <w:r>
              <w:rPr>
                <w:rFonts w:ascii="Arial"/>
                <w:spacing w:val="-47"/>
                <w:sz w:val="18"/>
              </w:rPr>
              <w:t xml:space="preserve"> </w:t>
            </w:r>
            <w:r>
              <w:rPr>
                <w:rFonts w:ascii="Arial"/>
                <w:sz w:val="18"/>
              </w:rPr>
              <w:t>con</w:t>
            </w:r>
            <w:r>
              <w:rPr>
                <w:rFonts w:ascii="Arial"/>
                <w:spacing w:val="-3"/>
                <w:sz w:val="18"/>
              </w:rPr>
              <w:t xml:space="preserve"> </w:t>
            </w:r>
            <w:proofErr w:type="spellStart"/>
            <w:r>
              <w:rPr>
                <w:rFonts w:ascii="Arial"/>
                <w:sz w:val="18"/>
              </w:rPr>
              <w:t>qualche</w:t>
            </w:r>
            <w:proofErr w:type="spellEnd"/>
            <w:r>
              <w:rPr>
                <w:rFonts w:ascii="Arial"/>
                <w:spacing w:val="-2"/>
                <w:sz w:val="18"/>
              </w:rPr>
              <w:t xml:space="preserve"> </w:t>
            </w:r>
            <w:proofErr w:type="spellStart"/>
            <w:r>
              <w:rPr>
                <w:rFonts w:ascii="Arial"/>
                <w:sz w:val="18"/>
              </w:rPr>
              <w:t>imprecisione</w:t>
            </w:r>
            <w:proofErr w:type="spellEnd"/>
          </w:p>
        </w:tc>
        <w:tc>
          <w:tcPr>
            <w:tcW w:w="2875" w:type="dxa"/>
          </w:tcPr>
          <w:p w14:paraId="75D8AEDD" w14:textId="77777777" w:rsidR="003338ED" w:rsidRDefault="003338ED" w:rsidP="00B17DC1">
            <w:pPr>
              <w:pStyle w:val="TableParagraph"/>
              <w:spacing w:before="99"/>
              <w:ind w:left="101" w:right="28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approfondimento</w:t>
            </w:r>
            <w:proofErr w:type="spellEnd"/>
            <w:r>
              <w:rPr>
                <w:rFonts w:ascii="Arial" w:hAnsi="Arial"/>
                <w:sz w:val="18"/>
              </w:rPr>
              <w:t xml:space="preserve"> quasi</w:t>
            </w:r>
            <w:r>
              <w:rPr>
                <w:rFonts w:ascii="Arial" w:hAnsi="Arial"/>
                <w:spacing w:val="-47"/>
                <w:sz w:val="18"/>
              </w:rPr>
              <w:t xml:space="preserve"> </w:t>
            </w:r>
            <w:r>
              <w:rPr>
                <w:rFonts w:ascii="Arial" w:hAnsi="Arial"/>
                <w:sz w:val="18"/>
              </w:rPr>
              <w:t>sempre</w:t>
            </w:r>
            <w:r>
              <w:rPr>
                <w:rFonts w:ascii="Arial" w:hAnsi="Arial"/>
                <w:spacing w:val="-4"/>
                <w:sz w:val="18"/>
              </w:rPr>
              <w:t xml:space="preserve"> </w:t>
            </w:r>
            <w:proofErr w:type="spellStart"/>
            <w:r>
              <w:rPr>
                <w:rFonts w:ascii="Arial" w:hAnsi="Arial"/>
                <w:sz w:val="18"/>
              </w:rPr>
              <w:t>adeguatamente</w:t>
            </w:r>
            <w:proofErr w:type="spellEnd"/>
            <w:r>
              <w:rPr>
                <w:rFonts w:ascii="Arial" w:hAnsi="Arial"/>
                <w:spacing w:val="-4"/>
                <w:sz w:val="18"/>
              </w:rPr>
              <w:t xml:space="preserve"> </w:t>
            </w:r>
            <w:proofErr w:type="spellStart"/>
            <w:r>
              <w:rPr>
                <w:rFonts w:ascii="Arial" w:hAnsi="Arial"/>
                <w:sz w:val="18"/>
              </w:rPr>
              <w:t>elaborata</w:t>
            </w:r>
            <w:proofErr w:type="spellEnd"/>
          </w:p>
        </w:tc>
      </w:tr>
      <w:tr w:rsidR="003338ED" w14:paraId="6AF5D300" w14:textId="77777777" w:rsidTr="00187927">
        <w:trPr>
          <w:trHeight w:val="613"/>
        </w:trPr>
        <w:tc>
          <w:tcPr>
            <w:tcW w:w="1277" w:type="dxa"/>
          </w:tcPr>
          <w:p w14:paraId="2486759C" w14:textId="77777777" w:rsidR="003338ED" w:rsidRDefault="003338ED" w:rsidP="00B17DC1">
            <w:pPr>
              <w:pStyle w:val="TableParagraph"/>
              <w:spacing w:before="100"/>
              <w:ind w:left="286" w:right="267"/>
              <w:jc w:val="center"/>
              <w:rPr>
                <w:rFonts w:ascii="Arial"/>
              </w:rPr>
            </w:pPr>
            <w:r>
              <w:rPr>
                <w:rFonts w:ascii="Arial"/>
              </w:rPr>
              <w:t>7,5</w:t>
            </w:r>
          </w:p>
        </w:tc>
        <w:tc>
          <w:tcPr>
            <w:tcW w:w="3163" w:type="dxa"/>
          </w:tcPr>
          <w:p w14:paraId="555AB1D8" w14:textId="77777777" w:rsidR="003338ED" w:rsidRDefault="003338ED" w:rsidP="00B17DC1">
            <w:pPr>
              <w:pStyle w:val="TableParagraph"/>
              <w:spacing w:before="99"/>
              <w:ind w:left="100" w:right="90"/>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adeguate</w:t>
            </w:r>
            <w:proofErr w:type="spellEnd"/>
            <w:r>
              <w:rPr>
                <w:rFonts w:ascii="Arial"/>
                <w:sz w:val="18"/>
              </w:rPr>
              <w:t xml:space="preserve"> e precise, con</w:t>
            </w:r>
            <w:r>
              <w:rPr>
                <w:rFonts w:ascii="Arial"/>
                <w:spacing w:val="-48"/>
                <w:sz w:val="18"/>
              </w:rPr>
              <w:t xml:space="preserve"> </w:t>
            </w:r>
            <w:proofErr w:type="spellStart"/>
            <w:r>
              <w:rPr>
                <w:rFonts w:ascii="Arial"/>
                <w:sz w:val="18"/>
              </w:rPr>
              <w:t>incertezze</w:t>
            </w:r>
            <w:proofErr w:type="spellEnd"/>
            <w:r>
              <w:rPr>
                <w:rFonts w:ascii="Arial"/>
                <w:spacing w:val="-3"/>
                <w:sz w:val="18"/>
              </w:rPr>
              <w:t xml:space="preserve"> </w:t>
            </w:r>
            <w:r>
              <w:rPr>
                <w:rFonts w:ascii="Arial"/>
                <w:sz w:val="18"/>
              </w:rPr>
              <w:t>isolate</w:t>
            </w:r>
          </w:p>
        </w:tc>
        <w:tc>
          <w:tcPr>
            <w:tcW w:w="3165" w:type="dxa"/>
          </w:tcPr>
          <w:p w14:paraId="136592F3" w14:textId="77777777" w:rsidR="003338ED" w:rsidRDefault="003338ED" w:rsidP="00B17DC1">
            <w:pPr>
              <w:pStyle w:val="TableParagraph"/>
              <w:spacing w:before="99"/>
              <w:ind w:left="100" w:right="38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e </w:t>
            </w:r>
            <w:proofErr w:type="spellStart"/>
            <w:r>
              <w:rPr>
                <w:rFonts w:ascii="Arial"/>
                <w:sz w:val="18"/>
              </w:rPr>
              <w:t>analisi</w:t>
            </w:r>
            <w:proofErr w:type="spellEnd"/>
            <w:r>
              <w:rPr>
                <w:rFonts w:ascii="Arial"/>
                <w:spacing w:val="-48"/>
                <w:sz w:val="18"/>
              </w:rPr>
              <w:t xml:space="preserve"> </w:t>
            </w:r>
            <w:proofErr w:type="spellStart"/>
            <w:r>
              <w:rPr>
                <w:rFonts w:ascii="Arial"/>
                <w:sz w:val="18"/>
              </w:rPr>
              <w:t>sicura</w:t>
            </w:r>
            <w:proofErr w:type="spellEnd"/>
          </w:p>
        </w:tc>
        <w:tc>
          <w:tcPr>
            <w:tcW w:w="2875" w:type="dxa"/>
          </w:tcPr>
          <w:p w14:paraId="3AC321D6" w14:textId="77777777" w:rsidR="003338ED" w:rsidRDefault="003338ED" w:rsidP="00B17DC1">
            <w:pPr>
              <w:pStyle w:val="TableParagraph"/>
              <w:spacing w:before="99"/>
              <w:ind w:left="101" w:right="82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approfondimenti</w:t>
            </w:r>
            <w:proofErr w:type="spellEnd"/>
            <w:r>
              <w:rPr>
                <w:rFonts w:ascii="Arial" w:hAnsi="Arial"/>
                <w:spacing w:val="-47"/>
                <w:sz w:val="18"/>
              </w:rPr>
              <w:t xml:space="preserve"> </w:t>
            </w:r>
            <w:proofErr w:type="spellStart"/>
            <w:r>
              <w:rPr>
                <w:rFonts w:ascii="Arial" w:hAnsi="Arial"/>
                <w:sz w:val="18"/>
              </w:rPr>
              <w:t>adeguatamente</w:t>
            </w:r>
            <w:proofErr w:type="spellEnd"/>
            <w:r>
              <w:rPr>
                <w:rFonts w:ascii="Arial" w:hAnsi="Arial"/>
                <w:spacing w:val="-2"/>
                <w:sz w:val="18"/>
              </w:rPr>
              <w:t xml:space="preserve"> </w:t>
            </w:r>
            <w:proofErr w:type="spellStart"/>
            <w:r>
              <w:rPr>
                <w:rFonts w:ascii="Arial" w:hAnsi="Arial"/>
                <w:sz w:val="18"/>
              </w:rPr>
              <w:t>sostenuti</w:t>
            </w:r>
            <w:proofErr w:type="spellEnd"/>
          </w:p>
        </w:tc>
      </w:tr>
      <w:tr w:rsidR="003338ED" w14:paraId="65EB782F" w14:textId="77777777" w:rsidTr="00187927">
        <w:trPr>
          <w:trHeight w:val="613"/>
        </w:trPr>
        <w:tc>
          <w:tcPr>
            <w:tcW w:w="1277" w:type="dxa"/>
          </w:tcPr>
          <w:p w14:paraId="73AC930B" w14:textId="77777777" w:rsidR="003338ED" w:rsidRDefault="003338ED" w:rsidP="00B17DC1">
            <w:pPr>
              <w:pStyle w:val="TableParagraph"/>
              <w:spacing w:before="100"/>
              <w:ind w:left="16"/>
              <w:jc w:val="center"/>
              <w:rPr>
                <w:rFonts w:ascii="Arial"/>
              </w:rPr>
            </w:pPr>
            <w:r>
              <w:rPr>
                <w:rFonts w:ascii="Arial"/>
              </w:rPr>
              <w:lastRenderedPageBreak/>
              <w:t>8</w:t>
            </w:r>
          </w:p>
        </w:tc>
        <w:tc>
          <w:tcPr>
            <w:tcW w:w="3163" w:type="dxa"/>
          </w:tcPr>
          <w:p w14:paraId="3E920A80"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p>
        </w:tc>
        <w:tc>
          <w:tcPr>
            <w:tcW w:w="3165" w:type="dxa"/>
          </w:tcPr>
          <w:p w14:paraId="03A9B3EF" w14:textId="77777777" w:rsidR="003338ED" w:rsidRDefault="003338ED" w:rsidP="00B17DC1">
            <w:pPr>
              <w:pStyle w:val="TableParagraph"/>
              <w:spacing w:before="99"/>
              <w:ind w:left="100" w:right="38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e </w:t>
            </w:r>
            <w:proofErr w:type="spellStart"/>
            <w:r>
              <w:rPr>
                <w:rFonts w:ascii="Arial"/>
                <w:sz w:val="18"/>
              </w:rPr>
              <w:t>analisi</w:t>
            </w:r>
            <w:proofErr w:type="spellEnd"/>
            <w:r>
              <w:rPr>
                <w:rFonts w:ascii="Arial"/>
                <w:spacing w:val="-48"/>
                <w:sz w:val="18"/>
              </w:rPr>
              <w:t xml:space="preserve"> </w:t>
            </w:r>
            <w:proofErr w:type="spellStart"/>
            <w:r>
              <w:rPr>
                <w:rFonts w:ascii="Arial"/>
                <w:sz w:val="18"/>
              </w:rPr>
              <w:t>apprezzabile</w:t>
            </w:r>
            <w:proofErr w:type="spellEnd"/>
          </w:p>
        </w:tc>
        <w:tc>
          <w:tcPr>
            <w:tcW w:w="2875" w:type="dxa"/>
          </w:tcPr>
          <w:p w14:paraId="20688CBA" w14:textId="77777777" w:rsidR="003338ED" w:rsidRDefault="003338ED" w:rsidP="00B17DC1">
            <w:pPr>
              <w:pStyle w:val="TableParagraph"/>
              <w:spacing w:before="99"/>
              <w:ind w:left="101" w:right="112"/>
              <w:rPr>
                <w:rFonts w:ascii="Arial" w:hAnsi="Arial"/>
                <w:sz w:val="18"/>
              </w:rPr>
            </w:pPr>
            <w:proofErr w:type="spellStart"/>
            <w:r>
              <w:rPr>
                <w:rFonts w:ascii="Arial" w:hAnsi="Arial"/>
                <w:sz w:val="18"/>
              </w:rPr>
              <w:t>apprezzabili</w:t>
            </w:r>
            <w:proofErr w:type="spellEnd"/>
            <w:r>
              <w:rPr>
                <w:rFonts w:ascii="Arial" w:hAnsi="Arial"/>
                <w:sz w:val="18"/>
              </w:rPr>
              <w:t xml:space="preserve"> </w:t>
            </w:r>
            <w:proofErr w:type="spellStart"/>
            <w:r>
              <w:rPr>
                <w:rFonts w:ascii="Arial" w:hAnsi="Arial"/>
                <w:sz w:val="18"/>
              </w:rPr>
              <w:t>capacità</w:t>
            </w:r>
            <w:proofErr w:type="spellEnd"/>
            <w:r>
              <w:rPr>
                <w:rFonts w:ascii="Arial" w:hAnsi="Arial"/>
                <w:sz w:val="18"/>
              </w:rPr>
              <w:t xml:space="preserve"> </w:t>
            </w:r>
            <w:proofErr w:type="spellStart"/>
            <w:r>
              <w:rPr>
                <w:rFonts w:ascii="Arial" w:hAnsi="Arial"/>
                <w:sz w:val="18"/>
              </w:rPr>
              <w:t>complessive</w:t>
            </w:r>
            <w:proofErr w:type="spellEnd"/>
            <w:r>
              <w:rPr>
                <w:rFonts w:ascii="Arial" w:hAnsi="Arial"/>
                <w:sz w:val="18"/>
              </w:rPr>
              <w:t xml:space="preserve"> di</w:t>
            </w:r>
            <w:r>
              <w:rPr>
                <w:rFonts w:ascii="Arial" w:hAnsi="Arial"/>
                <w:spacing w:val="-47"/>
                <w:sz w:val="18"/>
              </w:rPr>
              <w:t xml:space="preserve"> </w:t>
            </w:r>
            <w:proofErr w:type="spellStart"/>
            <w:r>
              <w:rPr>
                <w:rFonts w:ascii="Arial" w:hAnsi="Arial"/>
                <w:sz w:val="18"/>
              </w:rPr>
              <w:t>analisi</w:t>
            </w:r>
            <w:proofErr w:type="spellEnd"/>
            <w:r>
              <w:rPr>
                <w:rFonts w:ascii="Arial" w:hAnsi="Arial"/>
                <w:sz w:val="18"/>
              </w:rPr>
              <w:t>,</w:t>
            </w:r>
            <w:r>
              <w:rPr>
                <w:rFonts w:ascii="Arial" w:hAnsi="Arial"/>
                <w:spacing w:val="-2"/>
                <w:sz w:val="18"/>
              </w:rPr>
              <w:t xml:space="preserve"> </w:t>
            </w:r>
            <w:proofErr w:type="spellStart"/>
            <w:r>
              <w:rPr>
                <w:rFonts w:ascii="Arial" w:hAnsi="Arial"/>
                <w:sz w:val="18"/>
              </w:rPr>
              <w:t>sintesi</w:t>
            </w:r>
            <w:proofErr w:type="spellEnd"/>
            <w:r>
              <w:rPr>
                <w:rFonts w:ascii="Arial" w:hAnsi="Arial"/>
                <w:spacing w:val="-3"/>
                <w:sz w:val="18"/>
              </w:rPr>
              <w:t xml:space="preserve"> </w:t>
            </w:r>
            <w:r>
              <w:rPr>
                <w:rFonts w:ascii="Arial" w:hAnsi="Arial"/>
                <w:sz w:val="18"/>
              </w:rPr>
              <w:t xml:space="preserve">e </w:t>
            </w:r>
            <w:proofErr w:type="spellStart"/>
            <w:r>
              <w:rPr>
                <w:rFonts w:ascii="Arial" w:hAnsi="Arial"/>
                <w:sz w:val="18"/>
              </w:rPr>
              <w:t>rielaborazione</w:t>
            </w:r>
            <w:proofErr w:type="spellEnd"/>
          </w:p>
        </w:tc>
      </w:tr>
      <w:tr w:rsidR="003338ED" w14:paraId="24C275C7" w14:textId="77777777" w:rsidTr="00187927">
        <w:trPr>
          <w:trHeight w:val="613"/>
        </w:trPr>
        <w:tc>
          <w:tcPr>
            <w:tcW w:w="1277" w:type="dxa"/>
          </w:tcPr>
          <w:p w14:paraId="156EA142" w14:textId="77777777" w:rsidR="003338ED" w:rsidRDefault="003338ED" w:rsidP="00B17DC1">
            <w:pPr>
              <w:pStyle w:val="TableParagraph"/>
              <w:spacing w:before="100"/>
              <w:ind w:left="286" w:right="267"/>
              <w:jc w:val="center"/>
              <w:rPr>
                <w:rFonts w:ascii="Arial"/>
              </w:rPr>
            </w:pPr>
            <w:r>
              <w:rPr>
                <w:rFonts w:ascii="Arial"/>
              </w:rPr>
              <w:t>8,5</w:t>
            </w:r>
          </w:p>
        </w:tc>
        <w:tc>
          <w:tcPr>
            <w:tcW w:w="3163" w:type="dxa"/>
          </w:tcPr>
          <w:p w14:paraId="502D0FF5"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r>
              <w:rPr>
                <w:rFonts w:ascii="Arial"/>
                <w:spacing w:val="-2"/>
                <w:sz w:val="18"/>
              </w:rPr>
              <w:t xml:space="preserve"> </w:t>
            </w:r>
            <w:r>
              <w:rPr>
                <w:rFonts w:ascii="Arial"/>
                <w:sz w:val="18"/>
              </w:rPr>
              <w:t>e</w:t>
            </w:r>
            <w:r>
              <w:rPr>
                <w:rFonts w:ascii="Arial"/>
                <w:spacing w:val="-1"/>
                <w:sz w:val="18"/>
              </w:rPr>
              <w:t xml:space="preserve"> </w:t>
            </w:r>
            <w:r>
              <w:rPr>
                <w:rFonts w:ascii="Arial"/>
                <w:sz w:val="18"/>
              </w:rPr>
              <w:t>accurate</w:t>
            </w:r>
          </w:p>
        </w:tc>
        <w:tc>
          <w:tcPr>
            <w:tcW w:w="3165" w:type="dxa"/>
          </w:tcPr>
          <w:p w14:paraId="6BC9FF92" w14:textId="77777777" w:rsidR="003338ED" w:rsidRDefault="003338ED" w:rsidP="00B17DC1">
            <w:pPr>
              <w:pStyle w:val="TableParagraph"/>
              <w:spacing w:before="99"/>
              <w:ind w:left="100" w:right="12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con </w:t>
            </w:r>
            <w:proofErr w:type="spellStart"/>
            <w:r>
              <w:rPr>
                <w:rFonts w:ascii="Arial"/>
                <w:sz w:val="18"/>
              </w:rPr>
              <w:t>uso</w:t>
            </w:r>
            <w:proofErr w:type="spellEnd"/>
            <w:r>
              <w:rPr>
                <w:rFonts w:ascii="Arial"/>
                <w:sz w:val="18"/>
              </w:rPr>
              <w:t xml:space="preserve"> del</w:t>
            </w:r>
            <w:r>
              <w:rPr>
                <w:rFonts w:ascii="Arial"/>
                <w:spacing w:val="-47"/>
                <w:sz w:val="18"/>
              </w:rPr>
              <w:t xml:space="preserve"> </w:t>
            </w:r>
            <w:proofErr w:type="spellStart"/>
            <w:r>
              <w:rPr>
                <w:rFonts w:ascii="Arial"/>
                <w:sz w:val="18"/>
              </w:rPr>
              <w:t>lessico</w:t>
            </w:r>
            <w:proofErr w:type="spellEnd"/>
            <w:r>
              <w:rPr>
                <w:rFonts w:ascii="Arial"/>
                <w:spacing w:val="-1"/>
                <w:sz w:val="18"/>
              </w:rPr>
              <w:t xml:space="preserve"> </w:t>
            </w:r>
            <w:proofErr w:type="spellStart"/>
            <w:r>
              <w:rPr>
                <w:rFonts w:ascii="Arial"/>
                <w:sz w:val="18"/>
              </w:rPr>
              <w:t>specifico</w:t>
            </w:r>
            <w:proofErr w:type="spellEnd"/>
            <w:r>
              <w:rPr>
                <w:rFonts w:ascii="Arial"/>
                <w:sz w:val="18"/>
              </w:rPr>
              <w:t>,</w:t>
            </w:r>
            <w:r>
              <w:rPr>
                <w:rFonts w:ascii="Arial"/>
                <w:spacing w:val="-4"/>
                <w:sz w:val="18"/>
              </w:rPr>
              <w:t xml:space="preserve"> </w:t>
            </w:r>
            <w:proofErr w:type="spellStart"/>
            <w:r>
              <w:rPr>
                <w:rFonts w:ascii="Arial"/>
                <w:sz w:val="18"/>
              </w:rPr>
              <w:t>analisi</w:t>
            </w:r>
            <w:proofErr w:type="spellEnd"/>
            <w:r>
              <w:rPr>
                <w:rFonts w:ascii="Arial"/>
                <w:spacing w:val="-1"/>
                <w:sz w:val="18"/>
              </w:rPr>
              <w:t xml:space="preserve"> </w:t>
            </w:r>
            <w:proofErr w:type="spellStart"/>
            <w:r>
              <w:rPr>
                <w:rFonts w:ascii="Arial"/>
                <w:sz w:val="18"/>
              </w:rPr>
              <w:t>rigorosa</w:t>
            </w:r>
            <w:proofErr w:type="spellEnd"/>
          </w:p>
        </w:tc>
        <w:tc>
          <w:tcPr>
            <w:tcW w:w="2875" w:type="dxa"/>
          </w:tcPr>
          <w:p w14:paraId="3F5E6E83" w14:textId="77777777" w:rsidR="003338ED" w:rsidRDefault="003338ED" w:rsidP="00B17DC1">
            <w:pPr>
              <w:pStyle w:val="TableParagraph"/>
              <w:spacing w:before="99"/>
              <w:ind w:left="101" w:right="452"/>
              <w:rPr>
                <w:rFonts w:ascii="Arial" w:hAnsi="Arial"/>
                <w:sz w:val="18"/>
              </w:rPr>
            </w:pPr>
            <w:proofErr w:type="spellStart"/>
            <w:r>
              <w:rPr>
                <w:rFonts w:ascii="Arial" w:hAnsi="Arial"/>
                <w:sz w:val="18"/>
              </w:rPr>
              <w:t>notevoli</w:t>
            </w:r>
            <w:proofErr w:type="spellEnd"/>
            <w:r>
              <w:rPr>
                <w:rFonts w:ascii="Arial" w:hAnsi="Arial"/>
                <w:sz w:val="18"/>
              </w:rPr>
              <w:t xml:space="preserve"> </w:t>
            </w:r>
            <w:proofErr w:type="spellStart"/>
            <w:r>
              <w:rPr>
                <w:rFonts w:ascii="Arial" w:hAnsi="Arial"/>
                <w:sz w:val="18"/>
              </w:rPr>
              <w:t>capacità</w:t>
            </w:r>
            <w:proofErr w:type="spellEnd"/>
            <w:r>
              <w:rPr>
                <w:rFonts w:ascii="Arial" w:hAnsi="Arial"/>
                <w:sz w:val="18"/>
              </w:rPr>
              <w:t xml:space="preserve"> </w:t>
            </w:r>
            <w:proofErr w:type="spellStart"/>
            <w:r>
              <w:rPr>
                <w:rFonts w:ascii="Arial" w:hAnsi="Arial"/>
                <w:sz w:val="18"/>
              </w:rPr>
              <w:t>complessive</w:t>
            </w:r>
            <w:proofErr w:type="spellEnd"/>
            <w:r>
              <w:rPr>
                <w:rFonts w:ascii="Arial" w:hAnsi="Arial"/>
                <w:sz w:val="18"/>
              </w:rPr>
              <w:t xml:space="preserve"> di</w:t>
            </w:r>
            <w:r>
              <w:rPr>
                <w:rFonts w:ascii="Arial" w:hAnsi="Arial"/>
                <w:spacing w:val="-48"/>
                <w:sz w:val="18"/>
              </w:rPr>
              <w:t xml:space="preserve"> </w:t>
            </w:r>
            <w:proofErr w:type="spellStart"/>
            <w:r>
              <w:rPr>
                <w:rFonts w:ascii="Arial" w:hAnsi="Arial"/>
                <w:sz w:val="18"/>
              </w:rPr>
              <w:t>analisi</w:t>
            </w:r>
            <w:proofErr w:type="spellEnd"/>
            <w:r>
              <w:rPr>
                <w:rFonts w:ascii="Arial" w:hAnsi="Arial"/>
                <w:spacing w:val="-4"/>
                <w:sz w:val="18"/>
              </w:rPr>
              <w:t xml:space="preserve"> </w:t>
            </w:r>
            <w:proofErr w:type="spellStart"/>
            <w:r>
              <w:rPr>
                <w:rFonts w:ascii="Arial" w:hAnsi="Arial"/>
                <w:sz w:val="18"/>
              </w:rPr>
              <w:t>sintesi</w:t>
            </w:r>
            <w:proofErr w:type="spellEnd"/>
            <w:r>
              <w:rPr>
                <w:rFonts w:ascii="Arial" w:hAnsi="Arial"/>
                <w:spacing w:val="-1"/>
                <w:sz w:val="18"/>
              </w:rPr>
              <w:t xml:space="preserve"> </w:t>
            </w:r>
            <w:r>
              <w:rPr>
                <w:rFonts w:ascii="Arial" w:hAnsi="Arial"/>
                <w:sz w:val="18"/>
              </w:rPr>
              <w:t>e</w:t>
            </w:r>
            <w:r>
              <w:rPr>
                <w:rFonts w:ascii="Arial" w:hAnsi="Arial"/>
                <w:spacing w:val="-3"/>
                <w:sz w:val="18"/>
              </w:rPr>
              <w:t xml:space="preserve"> </w:t>
            </w:r>
            <w:proofErr w:type="spellStart"/>
            <w:r>
              <w:rPr>
                <w:rFonts w:ascii="Arial" w:hAnsi="Arial"/>
                <w:sz w:val="18"/>
              </w:rPr>
              <w:t>rielaborazione</w:t>
            </w:r>
            <w:proofErr w:type="spellEnd"/>
          </w:p>
        </w:tc>
      </w:tr>
      <w:tr w:rsidR="003338ED" w14:paraId="1E9AFF6B" w14:textId="77777777" w:rsidTr="00187927">
        <w:trPr>
          <w:trHeight w:val="615"/>
        </w:trPr>
        <w:tc>
          <w:tcPr>
            <w:tcW w:w="1277" w:type="dxa"/>
          </w:tcPr>
          <w:p w14:paraId="532D1322" w14:textId="77777777" w:rsidR="003338ED" w:rsidRDefault="003338ED" w:rsidP="00B17DC1">
            <w:pPr>
              <w:pStyle w:val="TableParagraph"/>
              <w:spacing w:before="100"/>
              <w:ind w:left="16"/>
              <w:jc w:val="center"/>
              <w:rPr>
                <w:rFonts w:ascii="Arial"/>
              </w:rPr>
            </w:pPr>
            <w:r>
              <w:rPr>
                <w:rFonts w:ascii="Arial"/>
              </w:rPr>
              <w:t>9</w:t>
            </w:r>
          </w:p>
        </w:tc>
        <w:tc>
          <w:tcPr>
            <w:tcW w:w="3163" w:type="dxa"/>
          </w:tcPr>
          <w:p w14:paraId="0343CFE7" w14:textId="77777777" w:rsidR="003338ED" w:rsidRDefault="003338ED" w:rsidP="00B17DC1">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ampie</w:t>
            </w:r>
            <w:proofErr w:type="spellEnd"/>
            <w:r>
              <w:rPr>
                <w:rFonts w:ascii="Arial"/>
                <w:sz w:val="18"/>
              </w:rPr>
              <w:t xml:space="preserve"> e </w:t>
            </w:r>
            <w:proofErr w:type="spellStart"/>
            <w:r>
              <w:rPr>
                <w:rFonts w:ascii="Arial"/>
                <w:sz w:val="18"/>
              </w:rPr>
              <w:t>approfondite</w:t>
            </w:r>
            <w:proofErr w:type="spellEnd"/>
            <w:r>
              <w:rPr>
                <w:rFonts w:ascii="Arial"/>
                <w:spacing w:val="-47"/>
                <w:sz w:val="18"/>
              </w:rPr>
              <w:t xml:space="preserve"> </w:t>
            </w:r>
            <w:r>
              <w:rPr>
                <w:rFonts w:ascii="Arial"/>
                <w:sz w:val="18"/>
              </w:rPr>
              <w:t>con</w:t>
            </w:r>
            <w:r>
              <w:rPr>
                <w:rFonts w:ascii="Arial"/>
                <w:spacing w:val="-3"/>
                <w:sz w:val="18"/>
              </w:rPr>
              <w:t xml:space="preserve"> </w:t>
            </w:r>
            <w:proofErr w:type="spellStart"/>
            <w:r>
              <w:rPr>
                <w:rFonts w:ascii="Arial"/>
                <w:sz w:val="18"/>
              </w:rPr>
              <w:t>spunti</w:t>
            </w:r>
            <w:proofErr w:type="spellEnd"/>
            <w:r>
              <w:rPr>
                <w:rFonts w:ascii="Arial"/>
                <w:spacing w:val="-2"/>
                <w:sz w:val="18"/>
              </w:rPr>
              <w:t xml:space="preserve"> </w:t>
            </w:r>
            <w:proofErr w:type="spellStart"/>
            <w:r>
              <w:rPr>
                <w:rFonts w:ascii="Arial"/>
                <w:sz w:val="18"/>
              </w:rPr>
              <w:t>personali</w:t>
            </w:r>
            <w:proofErr w:type="spellEnd"/>
          </w:p>
        </w:tc>
        <w:tc>
          <w:tcPr>
            <w:tcW w:w="3165" w:type="dxa"/>
          </w:tcPr>
          <w:p w14:paraId="5B8B8E82" w14:textId="77777777" w:rsidR="003338ED" w:rsidRDefault="003338ED" w:rsidP="00B17DC1">
            <w:pPr>
              <w:pStyle w:val="TableParagraph"/>
              <w:spacing w:before="99"/>
              <w:ind w:left="100" w:right="19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fluida</w:t>
            </w:r>
            <w:proofErr w:type="spellEnd"/>
            <w:r>
              <w:rPr>
                <w:rFonts w:ascii="Arial"/>
                <w:sz w:val="18"/>
              </w:rPr>
              <w:t xml:space="preserve"> e </w:t>
            </w:r>
            <w:proofErr w:type="spellStart"/>
            <w:r>
              <w:rPr>
                <w:rFonts w:ascii="Arial"/>
                <w:sz w:val="18"/>
              </w:rPr>
              <w:t>uso</w:t>
            </w:r>
            <w:proofErr w:type="spellEnd"/>
            <w:r>
              <w:rPr>
                <w:rFonts w:ascii="Arial"/>
                <w:sz w:val="18"/>
              </w:rPr>
              <w:t xml:space="preserve"> del </w:t>
            </w:r>
            <w:proofErr w:type="spellStart"/>
            <w:r>
              <w:rPr>
                <w:rFonts w:ascii="Arial"/>
                <w:sz w:val="18"/>
              </w:rPr>
              <w:t>lessico</w:t>
            </w:r>
            <w:proofErr w:type="spellEnd"/>
            <w:r>
              <w:rPr>
                <w:rFonts w:ascii="Arial"/>
                <w:spacing w:val="-47"/>
                <w:sz w:val="18"/>
              </w:rPr>
              <w:t xml:space="preserve"> </w:t>
            </w:r>
            <w:proofErr w:type="spellStart"/>
            <w:r>
              <w:rPr>
                <w:rFonts w:ascii="Arial"/>
                <w:sz w:val="18"/>
              </w:rPr>
              <w:t>specifico</w:t>
            </w:r>
            <w:proofErr w:type="spellEnd"/>
            <w:r>
              <w:rPr>
                <w:rFonts w:ascii="Arial"/>
                <w:sz w:val="18"/>
              </w:rPr>
              <w:t>,</w:t>
            </w:r>
            <w:r>
              <w:rPr>
                <w:rFonts w:ascii="Arial"/>
                <w:spacing w:val="-3"/>
                <w:sz w:val="18"/>
              </w:rPr>
              <w:t xml:space="preserve"> </w:t>
            </w:r>
            <w:proofErr w:type="spellStart"/>
            <w:r>
              <w:rPr>
                <w:rFonts w:ascii="Arial"/>
                <w:sz w:val="18"/>
              </w:rPr>
              <w:t>analisi</w:t>
            </w:r>
            <w:proofErr w:type="spellEnd"/>
            <w:r>
              <w:rPr>
                <w:rFonts w:ascii="Arial"/>
                <w:sz w:val="18"/>
              </w:rPr>
              <w:t xml:space="preserve"> </w:t>
            </w:r>
            <w:proofErr w:type="spellStart"/>
            <w:r>
              <w:rPr>
                <w:rFonts w:ascii="Arial"/>
                <w:sz w:val="18"/>
              </w:rPr>
              <w:t>approfondita</w:t>
            </w:r>
            <w:proofErr w:type="spellEnd"/>
          </w:p>
        </w:tc>
        <w:tc>
          <w:tcPr>
            <w:tcW w:w="2875" w:type="dxa"/>
          </w:tcPr>
          <w:p w14:paraId="13E6F6E9" w14:textId="77777777" w:rsidR="003338ED" w:rsidRDefault="003338ED" w:rsidP="00B17DC1">
            <w:pPr>
              <w:pStyle w:val="TableParagraph"/>
              <w:spacing w:before="99"/>
              <w:ind w:left="101" w:right="23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collegamenti</w:t>
            </w:r>
            <w:proofErr w:type="spellEnd"/>
            <w:r>
              <w:rPr>
                <w:rFonts w:ascii="Arial" w:hAnsi="Arial"/>
                <w:sz w:val="18"/>
              </w:rPr>
              <w:t xml:space="preserve"> con </w:t>
            </w:r>
            <w:proofErr w:type="spellStart"/>
            <w:r>
              <w:rPr>
                <w:rFonts w:ascii="Arial" w:hAnsi="Arial"/>
                <w:sz w:val="18"/>
              </w:rPr>
              <w:t>spunti</w:t>
            </w:r>
            <w:proofErr w:type="spellEnd"/>
            <w:r>
              <w:rPr>
                <w:rFonts w:ascii="Arial" w:hAnsi="Arial"/>
                <w:spacing w:val="-47"/>
                <w:sz w:val="18"/>
              </w:rPr>
              <w:t xml:space="preserve"> </w:t>
            </w:r>
            <w:proofErr w:type="spellStart"/>
            <w:r>
              <w:rPr>
                <w:rFonts w:ascii="Arial" w:hAnsi="Arial"/>
                <w:sz w:val="18"/>
              </w:rPr>
              <w:t>personali</w:t>
            </w:r>
            <w:proofErr w:type="spellEnd"/>
            <w:r>
              <w:rPr>
                <w:rFonts w:ascii="Arial" w:hAnsi="Arial"/>
                <w:spacing w:val="-1"/>
                <w:sz w:val="18"/>
              </w:rPr>
              <w:t xml:space="preserve"> </w:t>
            </w:r>
            <w:r>
              <w:rPr>
                <w:rFonts w:ascii="Arial" w:hAnsi="Arial"/>
                <w:sz w:val="18"/>
              </w:rPr>
              <w:t>e</w:t>
            </w:r>
            <w:r>
              <w:rPr>
                <w:rFonts w:ascii="Arial" w:hAnsi="Arial"/>
                <w:spacing w:val="-1"/>
                <w:sz w:val="18"/>
              </w:rPr>
              <w:t xml:space="preserve"> </w:t>
            </w:r>
            <w:proofErr w:type="spellStart"/>
            <w:r>
              <w:rPr>
                <w:rFonts w:ascii="Arial" w:hAnsi="Arial"/>
                <w:sz w:val="18"/>
              </w:rPr>
              <w:t>rielaborazione</w:t>
            </w:r>
            <w:proofErr w:type="spellEnd"/>
            <w:r>
              <w:rPr>
                <w:rFonts w:ascii="Arial" w:hAnsi="Arial"/>
                <w:spacing w:val="-4"/>
                <w:sz w:val="18"/>
              </w:rPr>
              <w:t xml:space="preserve"> </w:t>
            </w:r>
            <w:proofErr w:type="spellStart"/>
            <w:r>
              <w:rPr>
                <w:rFonts w:ascii="Arial" w:hAnsi="Arial"/>
                <w:sz w:val="18"/>
              </w:rPr>
              <w:t>critica</w:t>
            </w:r>
            <w:proofErr w:type="spellEnd"/>
          </w:p>
        </w:tc>
      </w:tr>
      <w:tr w:rsidR="00187927" w14:paraId="52D39588" w14:textId="77777777" w:rsidTr="00187927">
        <w:trPr>
          <w:trHeight w:val="615"/>
        </w:trPr>
        <w:tc>
          <w:tcPr>
            <w:tcW w:w="1277" w:type="dxa"/>
          </w:tcPr>
          <w:p w14:paraId="0B544926" w14:textId="7EE08AEE" w:rsidR="00187927" w:rsidRDefault="00187927" w:rsidP="00187927">
            <w:pPr>
              <w:pStyle w:val="TableParagraph"/>
              <w:spacing w:before="100"/>
              <w:ind w:left="16"/>
              <w:jc w:val="center"/>
              <w:rPr>
                <w:rFonts w:ascii="Arial"/>
              </w:rPr>
            </w:pPr>
            <w:r>
              <w:rPr>
                <w:rFonts w:ascii="Arial"/>
              </w:rPr>
              <w:t>9,5</w:t>
            </w:r>
          </w:p>
        </w:tc>
        <w:tc>
          <w:tcPr>
            <w:tcW w:w="3163" w:type="dxa"/>
          </w:tcPr>
          <w:p w14:paraId="3B86F884" w14:textId="073ED55C" w:rsidR="00187927" w:rsidRDefault="00187927" w:rsidP="00187927">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ampie</w:t>
            </w:r>
            <w:proofErr w:type="spellEnd"/>
            <w:r>
              <w:rPr>
                <w:rFonts w:ascii="Arial"/>
                <w:sz w:val="18"/>
              </w:rPr>
              <w:t xml:space="preserve">, </w:t>
            </w:r>
            <w:proofErr w:type="spellStart"/>
            <w:r>
              <w:rPr>
                <w:rFonts w:ascii="Arial"/>
                <w:sz w:val="18"/>
              </w:rPr>
              <w:t>approfondite</w:t>
            </w:r>
            <w:proofErr w:type="spellEnd"/>
            <w:r>
              <w:rPr>
                <w:rFonts w:ascii="Arial"/>
                <w:sz w:val="18"/>
              </w:rPr>
              <w:t xml:space="preserve"> e</w:t>
            </w:r>
            <w:r>
              <w:rPr>
                <w:rFonts w:ascii="Arial"/>
                <w:spacing w:val="-47"/>
                <w:sz w:val="18"/>
              </w:rPr>
              <w:t xml:space="preserve"> </w:t>
            </w:r>
            <w:proofErr w:type="spellStart"/>
            <w:r>
              <w:rPr>
                <w:rFonts w:ascii="Arial"/>
                <w:sz w:val="18"/>
              </w:rPr>
              <w:t>personali</w:t>
            </w:r>
            <w:proofErr w:type="spellEnd"/>
          </w:p>
        </w:tc>
        <w:tc>
          <w:tcPr>
            <w:tcW w:w="3165" w:type="dxa"/>
          </w:tcPr>
          <w:p w14:paraId="43F8C542" w14:textId="108BD882" w:rsidR="00187927" w:rsidRDefault="00187927" w:rsidP="00187927">
            <w:pPr>
              <w:pStyle w:val="TableParagraph"/>
              <w:spacing w:before="99"/>
              <w:ind w:left="100" w:right="19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rigorosa</w:t>
            </w:r>
            <w:proofErr w:type="spellEnd"/>
            <w:r>
              <w:rPr>
                <w:rFonts w:ascii="Arial"/>
                <w:sz w:val="18"/>
              </w:rPr>
              <w:t xml:space="preserve"> per la</w:t>
            </w:r>
            <w:r>
              <w:rPr>
                <w:rFonts w:ascii="Arial"/>
                <w:spacing w:val="-47"/>
                <w:sz w:val="18"/>
              </w:rPr>
              <w:t xml:space="preserve"> </w:t>
            </w:r>
            <w:proofErr w:type="spellStart"/>
            <w:r>
              <w:rPr>
                <w:rFonts w:ascii="Arial"/>
                <w:sz w:val="18"/>
              </w:rPr>
              <w:t>disciplina</w:t>
            </w:r>
            <w:proofErr w:type="spellEnd"/>
            <w:r>
              <w:rPr>
                <w:rFonts w:ascii="Arial"/>
                <w:sz w:val="18"/>
              </w:rPr>
              <w:t>,</w:t>
            </w:r>
            <w:r>
              <w:rPr>
                <w:rFonts w:ascii="Arial"/>
                <w:spacing w:val="-6"/>
                <w:sz w:val="18"/>
              </w:rPr>
              <w:t xml:space="preserve"> </w:t>
            </w:r>
            <w:proofErr w:type="spellStart"/>
            <w:r>
              <w:rPr>
                <w:rFonts w:ascii="Arial"/>
                <w:sz w:val="18"/>
              </w:rPr>
              <w:t>analisi</w:t>
            </w:r>
            <w:proofErr w:type="spellEnd"/>
            <w:r>
              <w:rPr>
                <w:rFonts w:ascii="Arial"/>
                <w:spacing w:val="-7"/>
                <w:sz w:val="18"/>
              </w:rPr>
              <w:t xml:space="preserve"> </w:t>
            </w:r>
            <w:proofErr w:type="spellStart"/>
            <w:r>
              <w:rPr>
                <w:rFonts w:ascii="Arial"/>
                <w:sz w:val="18"/>
              </w:rPr>
              <w:t>personale</w:t>
            </w:r>
            <w:proofErr w:type="spellEnd"/>
          </w:p>
        </w:tc>
        <w:tc>
          <w:tcPr>
            <w:tcW w:w="2875" w:type="dxa"/>
          </w:tcPr>
          <w:p w14:paraId="39B43EA2" w14:textId="5FFD9B89" w:rsidR="00187927" w:rsidRDefault="00187927" w:rsidP="00187927">
            <w:pPr>
              <w:pStyle w:val="TableParagraph"/>
              <w:spacing w:before="99"/>
              <w:ind w:left="101" w:right="23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collegamenti</w:t>
            </w:r>
            <w:proofErr w:type="spellEnd"/>
            <w:r>
              <w:rPr>
                <w:rFonts w:ascii="Arial" w:hAnsi="Arial"/>
                <w:sz w:val="18"/>
              </w:rPr>
              <w:t xml:space="preserve"> </w:t>
            </w:r>
            <w:proofErr w:type="spellStart"/>
            <w:r>
              <w:rPr>
                <w:rFonts w:ascii="Arial" w:hAnsi="Arial"/>
                <w:sz w:val="18"/>
              </w:rPr>
              <w:t>personali</w:t>
            </w:r>
            <w:proofErr w:type="spellEnd"/>
            <w:r>
              <w:rPr>
                <w:rFonts w:ascii="Arial" w:hAnsi="Arial"/>
                <w:sz w:val="18"/>
              </w:rPr>
              <w:t xml:space="preserve"> e</w:t>
            </w:r>
            <w:r>
              <w:rPr>
                <w:rFonts w:ascii="Arial" w:hAnsi="Arial"/>
                <w:spacing w:val="-47"/>
                <w:sz w:val="18"/>
              </w:rPr>
              <w:t xml:space="preserve"> </w:t>
            </w:r>
            <w:proofErr w:type="spellStart"/>
            <w:r>
              <w:rPr>
                <w:rFonts w:ascii="Arial" w:hAnsi="Arial"/>
                <w:sz w:val="18"/>
              </w:rPr>
              <w:t>rielaborazione</w:t>
            </w:r>
            <w:proofErr w:type="spellEnd"/>
            <w:r>
              <w:rPr>
                <w:rFonts w:ascii="Arial" w:hAnsi="Arial"/>
                <w:spacing w:val="-1"/>
                <w:sz w:val="18"/>
              </w:rPr>
              <w:t xml:space="preserve"> </w:t>
            </w:r>
            <w:proofErr w:type="spellStart"/>
            <w:r>
              <w:rPr>
                <w:rFonts w:ascii="Arial" w:hAnsi="Arial"/>
                <w:sz w:val="18"/>
              </w:rPr>
              <w:t>critica</w:t>
            </w:r>
            <w:proofErr w:type="spellEnd"/>
            <w:r>
              <w:rPr>
                <w:rFonts w:ascii="Arial" w:hAnsi="Arial"/>
                <w:spacing w:val="-3"/>
                <w:sz w:val="18"/>
              </w:rPr>
              <w:t xml:space="preserve"> </w:t>
            </w:r>
            <w:proofErr w:type="spellStart"/>
            <w:r>
              <w:rPr>
                <w:rFonts w:ascii="Arial" w:hAnsi="Arial"/>
                <w:sz w:val="18"/>
              </w:rPr>
              <w:t>notevole</w:t>
            </w:r>
            <w:proofErr w:type="spellEnd"/>
          </w:p>
        </w:tc>
      </w:tr>
      <w:tr w:rsidR="00187927" w14:paraId="4E2CE83C" w14:textId="77777777" w:rsidTr="00187927">
        <w:trPr>
          <w:trHeight w:val="615"/>
        </w:trPr>
        <w:tc>
          <w:tcPr>
            <w:tcW w:w="1277" w:type="dxa"/>
          </w:tcPr>
          <w:p w14:paraId="738B694A" w14:textId="48D746E0" w:rsidR="00187927" w:rsidRDefault="00187927" w:rsidP="00187927">
            <w:pPr>
              <w:pStyle w:val="TableParagraph"/>
              <w:spacing w:before="100"/>
              <w:ind w:left="16"/>
              <w:jc w:val="center"/>
              <w:rPr>
                <w:rFonts w:ascii="Arial"/>
              </w:rPr>
            </w:pPr>
            <w:r>
              <w:rPr>
                <w:rFonts w:ascii="Arial"/>
              </w:rPr>
              <w:t>10</w:t>
            </w:r>
          </w:p>
        </w:tc>
        <w:tc>
          <w:tcPr>
            <w:tcW w:w="3163" w:type="dxa"/>
          </w:tcPr>
          <w:p w14:paraId="46533C29" w14:textId="05C6D5B2" w:rsidR="00187927" w:rsidRDefault="00187927" w:rsidP="00187927">
            <w:pPr>
              <w:pStyle w:val="TableParagraph"/>
              <w:spacing w:before="99"/>
              <w:ind w:left="100" w:right="321"/>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eccellenti</w:t>
            </w:r>
            <w:proofErr w:type="spellEnd"/>
            <w:r>
              <w:rPr>
                <w:rFonts w:ascii="Arial"/>
                <w:spacing w:val="-4"/>
                <w:sz w:val="18"/>
              </w:rPr>
              <w:t xml:space="preserve"> </w:t>
            </w:r>
            <w:r>
              <w:rPr>
                <w:rFonts w:ascii="Arial"/>
                <w:sz w:val="18"/>
              </w:rPr>
              <w:t>e</w:t>
            </w:r>
            <w:r>
              <w:rPr>
                <w:rFonts w:ascii="Arial"/>
                <w:spacing w:val="-1"/>
                <w:sz w:val="18"/>
              </w:rPr>
              <w:t xml:space="preserve"> </w:t>
            </w:r>
            <w:proofErr w:type="spellStart"/>
            <w:r>
              <w:rPr>
                <w:rFonts w:ascii="Arial"/>
                <w:sz w:val="18"/>
              </w:rPr>
              <w:t>personali</w:t>
            </w:r>
            <w:proofErr w:type="spellEnd"/>
          </w:p>
        </w:tc>
        <w:tc>
          <w:tcPr>
            <w:tcW w:w="3165" w:type="dxa"/>
          </w:tcPr>
          <w:p w14:paraId="0237C98A" w14:textId="3800CABB" w:rsidR="00187927" w:rsidRDefault="00187927" w:rsidP="00187927">
            <w:pPr>
              <w:pStyle w:val="TableParagraph"/>
              <w:spacing w:before="99"/>
              <w:ind w:left="100" w:right="193"/>
              <w:rPr>
                <w:rFonts w:ascii="Arial"/>
                <w:sz w:val="18"/>
              </w:rPr>
            </w:pPr>
            <w:proofErr w:type="spellStart"/>
            <w:r>
              <w:rPr>
                <w:rFonts w:ascii="Arial"/>
                <w:sz w:val="18"/>
              </w:rPr>
              <w:t>espressione</w:t>
            </w:r>
            <w:proofErr w:type="spellEnd"/>
            <w:r>
              <w:rPr>
                <w:rFonts w:ascii="Arial"/>
                <w:spacing w:val="-2"/>
                <w:sz w:val="18"/>
              </w:rPr>
              <w:t xml:space="preserve"> </w:t>
            </w:r>
            <w:r>
              <w:rPr>
                <w:rFonts w:ascii="Arial"/>
                <w:sz w:val="18"/>
              </w:rPr>
              <w:t>e</w:t>
            </w:r>
            <w:r>
              <w:rPr>
                <w:rFonts w:ascii="Arial"/>
                <w:spacing w:val="-2"/>
                <w:sz w:val="18"/>
              </w:rPr>
              <w:t xml:space="preserve"> </w:t>
            </w:r>
            <w:proofErr w:type="spellStart"/>
            <w:r>
              <w:rPr>
                <w:rFonts w:ascii="Arial"/>
                <w:sz w:val="18"/>
              </w:rPr>
              <w:t>analisi</w:t>
            </w:r>
            <w:proofErr w:type="spellEnd"/>
            <w:r>
              <w:rPr>
                <w:rFonts w:ascii="Arial"/>
                <w:spacing w:val="-2"/>
                <w:sz w:val="18"/>
              </w:rPr>
              <w:t xml:space="preserve"> </w:t>
            </w:r>
            <w:proofErr w:type="spellStart"/>
            <w:r>
              <w:rPr>
                <w:rFonts w:ascii="Arial"/>
                <w:sz w:val="18"/>
              </w:rPr>
              <w:t>eccellenti</w:t>
            </w:r>
            <w:proofErr w:type="spellEnd"/>
          </w:p>
        </w:tc>
        <w:tc>
          <w:tcPr>
            <w:tcW w:w="2875" w:type="dxa"/>
          </w:tcPr>
          <w:p w14:paraId="313B620A" w14:textId="116E4333" w:rsidR="00187927" w:rsidRDefault="00187927" w:rsidP="00187927">
            <w:pPr>
              <w:pStyle w:val="TableParagraph"/>
              <w:spacing w:before="99"/>
              <w:ind w:left="101" w:right="232"/>
              <w:rPr>
                <w:rFonts w:ascii="Arial" w:hAnsi="Arial"/>
                <w:sz w:val="18"/>
              </w:rPr>
            </w:pPr>
            <w:proofErr w:type="spellStart"/>
            <w:r>
              <w:rPr>
                <w:rFonts w:ascii="Arial"/>
                <w:sz w:val="18"/>
              </w:rPr>
              <w:t>rielaborazione</w:t>
            </w:r>
            <w:proofErr w:type="spellEnd"/>
            <w:r>
              <w:rPr>
                <w:rFonts w:ascii="Arial"/>
                <w:spacing w:val="-2"/>
                <w:sz w:val="18"/>
              </w:rPr>
              <w:t xml:space="preserve"> </w:t>
            </w:r>
            <w:proofErr w:type="spellStart"/>
            <w:r>
              <w:rPr>
                <w:rFonts w:ascii="Arial"/>
                <w:sz w:val="18"/>
              </w:rPr>
              <w:t>critica</w:t>
            </w:r>
            <w:proofErr w:type="spellEnd"/>
            <w:r>
              <w:rPr>
                <w:rFonts w:ascii="Arial"/>
                <w:spacing w:val="-5"/>
                <w:sz w:val="18"/>
              </w:rPr>
              <w:t xml:space="preserve"> </w:t>
            </w:r>
            <w:proofErr w:type="spellStart"/>
            <w:r>
              <w:rPr>
                <w:rFonts w:ascii="Arial"/>
                <w:sz w:val="18"/>
              </w:rPr>
              <w:t>eccellente</w:t>
            </w:r>
            <w:proofErr w:type="spellEnd"/>
          </w:p>
        </w:tc>
      </w:tr>
    </w:tbl>
    <w:p w14:paraId="0D932853" w14:textId="77777777" w:rsidR="00187927" w:rsidRDefault="00187927" w:rsidP="00187927">
      <w:pPr>
        <w:tabs>
          <w:tab w:val="left" w:pos="3064"/>
        </w:tabs>
        <w:spacing w:before="94"/>
        <w:ind w:left="232"/>
        <w:rPr>
          <w:rFonts w:ascii="Arial" w:hAnsi="Arial"/>
        </w:rPr>
      </w:pPr>
      <w:r>
        <w:rPr>
          <w:rFonts w:ascii="Arial" w:hAnsi="Arial"/>
        </w:rPr>
        <w:t>Data……………….</w:t>
      </w:r>
      <w:r>
        <w:rPr>
          <w:rFonts w:ascii="Times New Roman" w:hAnsi="Times New Roman"/>
        </w:rPr>
        <w:tab/>
      </w:r>
      <w:proofErr w:type="spellStart"/>
      <w:r>
        <w:rPr>
          <w:rFonts w:ascii="Arial" w:hAnsi="Arial"/>
        </w:rPr>
        <w:t>Firma</w:t>
      </w:r>
      <w:proofErr w:type="spellEnd"/>
      <w:r>
        <w:rPr>
          <w:rFonts w:ascii="Arial" w:hAnsi="Arial"/>
        </w:rPr>
        <w:t>………………………………………………</w:t>
      </w:r>
      <w:proofErr w:type="gramStart"/>
      <w:r>
        <w:rPr>
          <w:rFonts w:ascii="Arial" w:hAnsi="Arial"/>
        </w:rPr>
        <w:t>…..</w:t>
      </w:r>
      <w:proofErr w:type="gramEnd"/>
    </w:p>
    <w:p w14:paraId="617EA75B" w14:textId="77777777" w:rsidR="00187927" w:rsidRDefault="00187927" w:rsidP="00187927">
      <w:pPr>
        <w:tabs>
          <w:tab w:val="left" w:pos="2987"/>
        </w:tabs>
        <w:spacing w:before="39"/>
        <w:ind w:left="232"/>
        <w:rPr>
          <w:rFonts w:ascii="Times New Roman"/>
        </w:rPr>
      </w:pPr>
      <w:r>
        <w:rPr>
          <w:rFonts w:ascii="Arial"/>
        </w:rPr>
        <w:t>VOTO</w:t>
      </w:r>
      <w:r>
        <w:rPr>
          <w:rFonts w:ascii="Times New Roman"/>
          <w:u w:val="single"/>
        </w:rPr>
        <w:t xml:space="preserve"> </w:t>
      </w:r>
      <w:r>
        <w:rPr>
          <w:rFonts w:ascii="Times New Roman"/>
          <w:u w:val="single"/>
        </w:rPr>
        <w:tab/>
      </w:r>
    </w:p>
    <w:p w14:paraId="0B709785" w14:textId="5D9BC61B" w:rsidR="003338ED" w:rsidRDefault="003338ED" w:rsidP="003338ED">
      <w:pPr>
        <w:rPr>
          <w:rFonts w:ascii="Arial" w:hAnsi="Arial"/>
          <w:sz w:val="18"/>
        </w:rPr>
      </w:pPr>
    </w:p>
    <w:p w14:paraId="3C0BEF86" w14:textId="30F0A8DE" w:rsidR="00B9720D" w:rsidRDefault="00B9720D" w:rsidP="003338ED">
      <w:pPr>
        <w:rPr>
          <w:rFonts w:ascii="Arial" w:hAnsi="Arial"/>
          <w:sz w:val="18"/>
        </w:rPr>
      </w:pPr>
    </w:p>
    <w:p w14:paraId="1B8B278A" w14:textId="77777777" w:rsidR="00B9720D" w:rsidRDefault="00B9720D" w:rsidP="003338ED">
      <w:pPr>
        <w:rPr>
          <w:rFonts w:ascii="Arial" w:hAnsi="Arial"/>
          <w:sz w:val="18"/>
        </w:rPr>
      </w:pPr>
    </w:p>
    <w:p w14:paraId="129C401C" w14:textId="5A508218" w:rsidR="00187927" w:rsidRDefault="00B9720D" w:rsidP="00B9720D">
      <w:pPr>
        <w:pStyle w:val="Titolo3"/>
        <w:rPr>
          <w:rFonts w:ascii="Arial" w:hAnsi="Arial"/>
          <w:sz w:val="18"/>
        </w:rPr>
      </w:pPr>
      <w:bookmarkStart w:id="12" w:name="_Toc86050970"/>
      <w:r>
        <w:t>GRIGLIA</w:t>
      </w:r>
      <w:r>
        <w:rPr>
          <w:spacing w:val="-3"/>
        </w:rPr>
        <w:t xml:space="preserve"> </w:t>
      </w:r>
      <w:r>
        <w:t>DI</w:t>
      </w:r>
      <w:r>
        <w:rPr>
          <w:spacing w:val="-2"/>
        </w:rPr>
        <w:t xml:space="preserve"> </w:t>
      </w:r>
      <w:r>
        <w:t>VALUTAZIONE</w:t>
      </w:r>
      <w:r>
        <w:rPr>
          <w:spacing w:val="-1"/>
        </w:rPr>
        <w:t xml:space="preserve"> </w:t>
      </w:r>
      <w:r>
        <w:t>PROVA</w:t>
      </w:r>
      <w:r>
        <w:rPr>
          <w:spacing w:val="-3"/>
        </w:rPr>
        <w:t xml:space="preserve"> </w:t>
      </w:r>
      <w:r>
        <w:t>ORALE</w:t>
      </w:r>
      <w:r>
        <w:rPr>
          <w:spacing w:val="-1"/>
        </w:rPr>
        <w:t xml:space="preserve"> </w:t>
      </w:r>
      <w:r>
        <w:t>DI</w:t>
      </w:r>
      <w:r>
        <w:rPr>
          <w:spacing w:val="-2"/>
        </w:rPr>
        <w:t xml:space="preserve"> </w:t>
      </w:r>
      <w:r>
        <w:t>LETTERATURA</w:t>
      </w:r>
      <w:r>
        <w:rPr>
          <w:spacing w:val="-3"/>
        </w:rPr>
        <w:t xml:space="preserve"> </w:t>
      </w:r>
      <w:r>
        <w:t>E</w:t>
      </w:r>
      <w:r>
        <w:rPr>
          <w:spacing w:val="-1"/>
        </w:rPr>
        <w:t xml:space="preserve"> </w:t>
      </w:r>
      <w:r>
        <w:t>STORIA</w:t>
      </w:r>
      <w:bookmarkEnd w:id="12"/>
    </w:p>
    <w:p w14:paraId="2BB091E8" w14:textId="77777777" w:rsidR="00187927" w:rsidRDefault="00187927" w:rsidP="003338ED">
      <w:pPr>
        <w:rPr>
          <w:rFonts w:ascii="Arial" w:hAnsi="Arial"/>
          <w:sz w:val="18"/>
        </w:rPr>
      </w:pPr>
    </w:p>
    <w:p w14:paraId="58EB9392" w14:textId="77777777" w:rsidR="003338ED" w:rsidRDefault="003338ED" w:rsidP="003338ED">
      <w:pPr>
        <w:pStyle w:val="Corpotesto"/>
        <w:rPr>
          <w:rFonts w:ascii="Times New Roman"/>
        </w:rPr>
      </w:pPr>
    </w:p>
    <w:p w14:paraId="60892D44" w14:textId="77777777" w:rsidR="003338ED" w:rsidRDefault="003338ED" w:rsidP="003338ED">
      <w:pPr>
        <w:pStyle w:val="Corpotesto"/>
        <w:spacing w:before="8"/>
        <w:rPr>
          <w:rFonts w:ascii="Times New Roman"/>
          <w:sz w:val="14"/>
        </w:rPr>
      </w:pPr>
    </w:p>
    <w:p w14:paraId="099A72C2" w14:textId="655C6BB9" w:rsidR="003338ED" w:rsidRDefault="003338ED" w:rsidP="003338ED">
      <w:pPr>
        <w:pStyle w:val="Corpotesto"/>
        <w:ind w:left="199"/>
        <w:rPr>
          <w:rFonts w:ascii="Times New Roman"/>
        </w:rPr>
      </w:pPr>
      <w:r>
        <w:rPr>
          <w:rFonts w:ascii="Times New Roman"/>
          <w:noProof/>
        </w:rPr>
        <mc:AlternateContent>
          <mc:Choice Requires="wpg">
            <w:drawing>
              <wp:inline distT="0" distB="0" distL="0" distR="0" wp14:anchorId="37455B6E" wp14:editId="6B5CE224">
                <wp:extent cx="6163310" cy="904240"/>
                <wp:effectExtent l="9525" t="9525" r="8890" b="10160"/>
                <wp:docPr id="57" name="Grup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904240"/>
                          <a:chOff x="0" y="0"/>
                          <a:chExt cx="9706" cy="1424"/>
                        </a:xfrm>
                      </wpg:grpSpPr>
                      <pic:pic xmlns:pic="http://schemas.openxmlformats.org/drawingml/2006/picture">
                        <pic:nvPicPr>
                          <pic:cNvPr id="58"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71" y="177"/>
                            <a:ext cx="1181" cy="944"/>
                          </a:xfrm>
                          <a:prstGeom prst="rect">
                            <a:avLst/>
                          </a:prstGeom>
                          <a:noFill/>
                          <a:extLst>
                            <a:ext uri="{909E8E84-426E-40DD-AFC4-6F175D3DCCD1}">
                              <a14:hiddenFill xmlns:a14="http://schemas.microsoft.com/office/drawing/2010/main">
                                <a:solidFill>
                                  <a:srgbClr val="FFFFFF"/>
                                </a:solidFill>
                              </a14:hiddenFill>
                            </a:ext>
                          </a:extLst>
                        </pic:spPr>
                      </pic:pic>
                      <wps:wsp>
                        <wps:cNvPr id="59" name="Text Box 6"/>
                        <wps:cNvSpPr txBox="1">
                          <a:spLocks noChangeArrowheads="1"/>
                        </wps:cNvSpPr>
                        <wps:spPr bwMode="auto">
                          <a:xfrm>
                            <a:off x="4" y="4"/>
                            <a:ext cx="9696" cy="14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17C46B" w14:textId="77777777" w:rsidR="003338ED" w:rsidRDefault="003338ED" w:rsidP="003338ED">
                              <w:pPr>
                                <w:spacing w:before="7"/>
                                <w:rPr>
                                  <w:rFonts w:ascii="Times New Roman"/>
                                  <w:sz w:val="23"/>
                                </w:rPr>
                              </w:pPr>
                            </w:p>
                            <w:p w14:paraId="70D739A0"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BCA999A"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767360C4"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43542568"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52">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53">
                                <w:r>
                                  <w:rPr>
                                    <w:rFonts w:ascii="Arial"/>
                                    <w:sz w:val="15"/>
                                  </w:rPr>
                                  <w:t>pdis018003@istruzione.it</w:t>
                                </w:r>
                              </w:hyperlink>
                            </w:p>
                          </w:txbxContent>
                        </wps:txbx>
                        <wps:bodyPr rot="0" vert="horz" wrap="square" lIns="0" tIns="0" rIns="0" bIns="0" anchor="t" anchorCtr="0" upright="1">
                          <a:noAutofit/>
                        </wps:bodyPr>
                      </wps:wsp>
                    </wpg:wgp>
                  </a:graphicData>
                </a:graphic>
              </wp:inline>
            </w:drawing>
          </mc:Choice>
          <mc:Fallback>
            <w:pict>
              <v:group w14:anchorId="37455B6E" id="Gruppo 57" o:spid="_x0000_s1089" style="width:485.3pt;height:71.2pt;mso-position-horizontal-relative:char;mso-position-vertical-relative:line" coordsize="9706,1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">
                <v:shape id="Picture 5" o:spid="_x0000_s1090"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">
                  <v:imagedata r:id="rId13" o:title=""/>
                </v:shape>
                <v:shape id="Text Box 6" o:spid="_x0000_s1091"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7E17C46B" w14:textId="77777777" w:rsidR="003338ED" w:rsidRDefault="003338ED" w:rsidP="003338ED">
                        <w:pPr>
                          <w:spacing w:before="7"/>
                          <w:rPr>
                            <w:rFonts w:ascii="Times New Roman"/>
                            <w:sz w:val="23"/>
                          </w:rPr>
                        </w:pPr>
                      </w:p>
                      <w:p w14:paraId="70D739A0" w14:textId="77777777" w:rsidR="003338ED" w:rsidRDefault="003338ED" w:rsidP="003338ED">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0BCA999A" w14:textId="77777777" w:rsidR="003338ED" w:rsidRDefault="003338ED" w:rsidP="003338ED">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767360C4" w14:textId="77777777" w:rsidR="003338ED" w:rsidRDefault="003338ED" w:rsidP="003338ED">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43542568" w14:textId="77777777" w:rsidR="003338ED" w:rsidRDefault="003338ED" w:rsidP="003338ED">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54">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55">
                          <w:r>
                            <w:rPr>
                              <w:rFonts w:ascii="Arial"/>
                              <w:sz w:val="15"/>
                            </w:rPr>
                            <w:t>pdis018003@istruzione.it</w:t>
                          </w:r>
                        </w:hyperlink>
                      </w:p>
                    </w:txbxContent>
                  </v:textbox>
                </v:shape>
                <w10:anchorlock/>
              </v:group>
            </w:pict>
          </mc:Fallback>
        </mc:AlternateContent>
      </w:r>
    </w:p>
    <w:p w14:paraId="053122EB" w14:textId="77777777" w:rsidR="003338ED" w:rsidRDefault="003338ED" w:rsidP="003338ED">
      <w:pPr>
        <w:pStyle w:val="Corpotesto"/>
        <w:spacing w:before="9"/>
        <w:rPr>
          <w:rFonts w:ascii="Times New Roman"/>
          <w:sz w:val="11"/>
        </w:rPr>
      </w:pPr>
    </w:p>
    <w:p w14:paraId="49154BD1" w14:textId="77777777" w:rsidR="003338ED" w:rsidRDefault="003338ED" w:rsidP="003338ED">
      <w:pPr>
        <w:pStyle w:val="Corpotesto"/>
        <w:spacing w:before="91"/>
        <w:ind w:left="1706"/>
        <w:rPr>
          <w:rFonts w:ascii="Times New Roman"/>
        </w:rPr>
      </w:pPr>
      <w:r>
        <w:rPr>
          <w:noProof/>
        </w:rPr>
        <w:drawing>
          <wp:anchor distT="0" distB="0" distL="0" distR="0" simplePos="0" relativeHeight="251680768" behindDoc="1" locked="0" layoutInCell="1" allowOverlap="1" wp14:anchorId="5E451122" wp14:editId="1AAF294F">
            <wp:simplePos x="0" y="0"/>
            <wp:positionH relativeFrom="page">
              <wp:posOffset>769619</wp:posOffset>
            </wp:positionH>
            <wp:positionV relativeFrom="paragraph">
              <wp:posOffset>-991016</wp:posOffset>
            </wp:positionV>
            <wp:extent cx="671041" cy="817245"/>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eg"/>
                    <pic:cNvPicPr/>
                  </pic:nvPicPr>
                  <pic:blipFill>
                    <a:blip r:embed="rId16"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81792" behindDoc="1" locked="0" layoutInCell="1" allowOverlap="1" wp14:anchorId="4CD07B03" wp14:editId="750C0E95">
            <wp:simplePos x="0" y="0"/>
            <wp:positionH relativeFrom="page">
              <wp:posOffset>5157215</wp:posOffset>
            </wp:positionH>
            <wp:positionV relativeFrom="paragraph">
              <wp:posOffset>-920912</wp:posOffset>
            </wp:positionV>
            <wp:extent cx="674751" cy="674751"/>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7" cstate="print"/>
                    <a:stretch>
                      <a:fillRect/>
                    </a:stretch>
                  </pic:blipFill>
                  <pic:spPr>
                    <a:xfrm>
                      <a:off x="0" y="0"/>
                      <a:ext cx="674751" cy="674751"/>
                    </a:xfrm>
                    <a:prstGeom prst="rect">
                      <a:avLst/>
                    </a:prstGeom>
                  </pic:spPr>
                </pic:pic>
              </a:graphicData>
            </a:graphic>
          </wp:anchor>
        </w:drawing>
      </w:r>
      <w:r>
        <w:rPr>
          <w:rFonts w:ascii="Times New Roman"/>
        </w:rPr>
        <w:t>GRIGLIA</w:t>
      </w:r>
      <w:r>
        <w:rPr>
          <w:rFonts w:ascii="Times New Roman"/>
          <w:spacing w:val="-3"/>
        </w:rPr>
        <w:t xml:space="preserve"> </w:t>
      </w:r>
      <w:r>
        <w:rPr>
          <w:rFonts w:ascii="Times New Roman"/>
        </w:rPr>
        <w:t>DI</w:t>
      </w:r>
      <w:r>
        <w:rPr>
          <w:rFonts w:ascii="Times New Roman"/>
          <w:spacing w:val="-2"/>
        </w:rPr>
        <w:t xml:space="preserve"> </w:t>
      </w:r>
      <w:r>
        <w:rPr>
          <w:rFonts w:ascii="Times New Roman"/>
        </w:rPr>
        <w:t>VALUTAZIONE</w:t>
      </w:r>
      <w:r>
        <w:rPr>
          <w:rFonts w:ascii="Times New Roman"/>
          <w:spacing w:val="-1"/>
        </w:rPr>
        <w:t xml:space="preserve"> </w:t>
      </w:r>
      <w:r>
        <w:rPr>
          <w:rFonts w:ascii="Times New Roman"/>
        </w:rPr>
        <w:t>PROVA</w:t>
      </w:r>
      <w:r>
        <w:rPr>
          <w:rFonts w:ascii="Times New Roman"/>
          <w:spacing w:val="-3"/>
        </w:rPr>
        <w:t xml:space="preserve"> </w:t>
      </w:r>
      <w:r>
        <w:rPr>
          <w:rFonts w:ascii="Times New Roman"/>
        </w:rPr>
        <w:t>ORALE</w:t>
      </w:r>
      <w:r>
        <w:rPr>
          <w:rFonts w:ascii="Times New Roman"/>
          <w:spacing w:val="-1"/>
        </w:rPr>
        <w:t xml:space="preserve"> </w:t>
      </w:r>
      <w:r>
        <w:rPr>
          <w:rFonts w:ascii="Times New Roman"/>
        </w:rPr>
        <w:t>DI</w:t>
      </w:r>
      <w:r>
        <w:rPr>
          <w:rFonts w:ascii="Times New Roman"/>
          <w:spacing w:val="-2"/>
        </w:rPr>
        <w:t xml:space="preserve"> </w:t>
      </w:r>
      <w:r>
        <w:rPr>
          <w:rFonts w:ascii="Times New Roman"/>
        </w:rPr>
        <w:t>LETTERATURA</w:t>
      </w:r>
      <w:r>
        <w:rPr>
          <w:rFonts w:ascii="Times New Roman"/>
          <w:spacing w:val="-3"/>
        </w:rPr>
        <w:t xml:space="preserve"> </w:t>
      </w:r>
      <w:r>
        <w:rPr>
          <w:rFonts w:ascii="Times New Roman"/>
        </w:rPr>
        <w:t>E</w:t>
      </w:r>
      <w:r>
        <w:rPr>
          <w:rFonts w:ascii="Times New Roman"/>
          <w:spacing w:val="-1"/>
        </w:rPr>
        <w:t xml:space="preserve"> </w:t>
      </w:r>
      <w:r>
        <w:rPr>
          <w:rFonts w:ascii="Times New Roman"/>
        </w:rPr>
        <w:t>STORIA</w:t>
      </w:r>
    </w:p>
    <w:p w14:paraId="510A5E7A" w14:textId="77777777" w:rsidR="003338ED" w:rsidRDefault="003338ED" w:rsidP="003338ED">
      <w:pPr>
        <w:pStyle w:val="Corpotesto"/>
        <w:spacing w:before="10"/>
        <w:rPr>
          <w:rFonts w:ascii="Times New Roman"/>
        </w:rPr>
      </w:pPr>
    </w:p>
    <w:p w14:paraId="15D74816" w14:textId="77777777" w:rsidR="003338ED" w:rsidRDefault="003338ED" w:rsidP="003338ED">
      <w:pPr>
        <w:ind w:left="23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7EF53EB1" w14:textId="77777777" w:rsidR="003338ED" w:rsidRDefault="003338ED" w:rsidP="003338ED">
      <w:pPr>
        <w:spacing w:before="31" w:after="31"/>
        <w:ind w:left="23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1"/>
        <w:gridCol w:w="3000"/>
        <w:gridCol w:w="3002"/>
        <w:gridCol w:w="3002"/>
      </w:tblGrid>
      <w:tr w:rsidR="003338ED" w14:paraId="66B2A42B" w14:textId="77777777" w:rsidTr="00B9720D">
        <w:trPr>
          <w:trHeight w:val="698"/>
        </w:trPr>
        <w:tc>
          <w:tcPr>
            <w:tcW w:w="1211" w:type="dxa"/>
            <w:shd w:val="clear" w:color="auto" w:fill="FFFF00"/>
          </w:tcPr>
          <w:p w14:paraId="2173102D" w14:textId="77777777" w:rsidR="003338ED" w:rsidRDefault="003338ED" w:rsidP="00B17DC1">
            <w:pPr>
              <w:pStyle w:val="TableParagraph"/>
              <w:spacing w:before="100"/>
              <w:ind w:left="286" w:right="271"/>
              <w:jc w:val="center"/>
              <w:rPr>
                <w:rFonts w:ascii="Arial"/>
              </w:rPr>
            </w:pPr>
            <w:r>
              <w:rPr>
                <w:rFonts w:ascii="Arial"/>
              </w:rPr>
              <w:t>PUNTI</w:t>
            </w:r>
          </w:p>
        </w:tc>
        <w:tc>
          <w:tcPr>
            <w:tcW w:w="3000" w:type="dxa"/>
            <w:shd w:val="clear" w:color="auto" w:fill="FFFF00"/>
          </w:tcPr>
          <w:p w14:paraId="56405C32" w14:textId="77777777" w:rsidR="003338ED" w:rsidRDefault="003338ED" w:rsidP="00B17DC1">
            <w:pPr>
              <w:pStyle w:val="TableParagraph"/>
              <w:spacing w:before="100"/>
              <w:ind w:left="100"/>
              <w:rPr>
                <w:rFonts w:ascii="Arial"/>
              </w:rPr>
            </w:pPr>
            <w:r>
              <w:rPr>
                <w:rFonts w:ascii="Arial"/>
              </w:rPr>
              <w:t>CONOSCENZE</w:t>
            </w:r>
          </w:p>
        </w:tc>
        <w:tc>
          <w:tcPr>
            <w:tcW w:w="3002" w:type="dxa"/>
            <w:shd w:val="clear" w:color="auto" w:fill="FFFF00"/>
          </w:tcPr>
          <w:p w14:paraId="7E1DDFCC" w14:textId="77777777" w:rsidR="003338ED" w:rsidRDefault="003338ED" w:rsidP="00B17DC1">
            <w:pPr>
              <w:pStyle w:val="TableParagraph"/>
              <w:spacing w:before="100"/>
              <w:ind w:left="100"/>
              <w:rPr>
                <w:rFonts w:ascii="Arial" w:hAnsi="Arial"/>
              </w:rPr>
            </w:pPr>
            <w:r>
              <w:rPr>
                <w:rFonts w:ascii="Arial" w:hAnsi="Arial"/>
              </w:rPr>
              <w:t>ABILITÀ</w:t>
            </w:r>
          </w:p>
        </w:tc>
        <w:tc>
          <w:tcPr>
            <w:tcW w:w="3002" w:type="dxa"/>
            <w:shd w:val="clear" w:color="auto" w:fill="FFFF00"/>
          </w:tcPr>
          <w:p w14:paraId="5B1F9C0E" w14:textId="77777777" w:rsidR="003338ED" w:rsidRDefault="003338ED" w:rsidP="00B17DC1">
            <w:pPr>
              <w:pStyle w:val="TableParagraph"/>
              <w:spacing w:before="100"/>
              <w:ind w:left="101"/>
              <w:rPr>
                <w:rFonts w:ascii="Arial"/>
              </w:rPr>
            </w:pPr>
            <w:r>
              <w:rPr>
                <w:rFonts w:ascii="Arial"/>
              </w:rPr>
              <w:t>COMPETENZE</w:t>
            </w:r>
          </w:p>
        </w:tc>
      </w:tr>
      <w:tr w:rsidR="003338ED" w14:paraId="09C1D7C3" w14:textId="77777777" w:rsidTr="00B9720D">
        <w:trPr>
          <w:trHeight w:val="947"/>
        </w:trPr>
        <w:tc>
          <w:tcPr>
            <w:tcW w:w="1211" w:type="dxa"/>
          </w:tcPr>
          <w:p w14:paraId="6E50F2B7" w14:textId="77777777" w:rsidR="003338ED" w:rsidRDefault="003338ED" w:rsidP="00B17DC1">
            <w:pPr>
              <w:pStyle w:val="TableParagraph"/>
              <w:spacing w:before="100"/>
              <w:ind w:left="16"/>
              <w:jc w:val="center"/>
              <w:rPr>
                <w:rFonts w:ascii="Arial"/>
              </w:rPr>
            </w:pPr>
            <w:r>
              <w:rPr>
                <w:rFonts w:ascii="Arial"/>
              </w:rPr>
              <w:t>2</w:t>
            </w:r>
          </w:p>
        </w:tc>
        <w:tc>
          <w:tcPr>
            <w:tcW w:w="3000" w:type="dxa"/>
          </w:tcPr>
          <w:p w14:paraId="327C424E" w14:textId="77777777" w:rsidR="003338ED" w:rsidRDefault="003338ED" w:rsidP="00B17DC1">
            <w:pPr>
              <w:pStyle w:val="TableParagraph"/>
              <w:spacing w:before="99"/>
              <w:ind w:left="100" w:right="131"/>
              <w:rPr>
                <w:rFonts w:ascii="Arial" w:hAnsi="Arial"/>
                <w:sz w:val="18"/>
              </w:rPr>
            </w:pPr>
            <w:proofErr w:type="spellStart"/>
            <w:r>
              <w:rPr>
                <w:rFonts w:ascii="Arial" w:hAnsi="Arial"/>
                <w:sz w:val="18"/>
              </w:rPr>
              <w:t>rifiuto</w:t>
            </w:r>
            <w:proofErr w:type="spellEnd"/>
            <w:r>
              <w:rPr>
                <w:rFonts w:ascii="Arial" w:hAnsi="Arial"/>
                <w:sz w:val="18"/>
              </w:rPr>
              <w:t xml:space="preserve"> di </w:t>
            </w:r>
            <w:proofErr w:type="spellStart"/>
            <w:r>
              <w:rPr>
                <w:rFonts w:ascii="Arial" w:hAnsi="Arial"/>
                <w:sz w:val="18"/>
              </w:rPr>
              <w:t>sostenere</w:t>
            </w:r>
            <w:proofErr w:type="spellEnd"/>
            <w:r>
              <w:rPr>
                <w:rFonts w:ascii="Arial" w:hAnsi="Arial"/>
                <w:sz w:val="18"/>
              </w:rPr>
              <w:t xml:space="preserve"> </w:t>
            </w:r>
            <w:proofErr w:type="spellStart"/>
            <w:r>
              <w:rPr>
                <w:rFonts w:ascii="Arial" w:hAnsi="Arial"/>
                <w:sz w:val="18"/>
              </w:rPr>
              <w:t>l’interrogazione</w:t>
            </w:r>
            <w:proofErr w:type="spellEnd"/>
            <w:r>
              <w:rPr>
                <w:rFonts w:ascii="Arial" w:hAnsi="Arial"/>
                <w:sz w:val="18"/>
              </w:rPr>
              <w:t xml:space="preserve"> o</w:t>
            </w:r>
            <w:r>
              <w:rPr>
                <w:rFonts w:ascii="Arial" w:hAnsi="Arial"/>
                <w:spacing w:val="-47"/>
                <w:sz w:val="18"/>
              </w:rPr>
              <w:t xml:space="preserve"> </w:t>
            </w:r>
            <w:r>
              <w:rPr>
                <w:rFonts w:ascii="Arial" w:hAnsi="Arial"/>
                <w:sz w:val="18"/>
              </w:rPr>
              <w:t>scena</w:t>
            </w:r>
            <w:r>
              <w:rPr>
                <w:rFonts w:ascii="Arial" w:hAnsi="Arial"/>
                <w:spacing w:val="-2"/>
                <w:sz w:val="18"/>
              </w:rPr>
              <w:t xml:space="preserve"> </w:t>
            </w:r>
            <w:proofErr w:type="spellStart"/>
            <w:r>
              <w:rPr>
                <w:rFonts w:ascii="Arial" w:hAnsi="Arial"/>
                <w:sz w:val="18"/>
              </w:rPr>
              <w:t>muta</w:t>
            </w:r>
            <w:proofErr w:type="spellEnd"/>
          </w:p>
        </w:tc>
        <w:tc>
          <w:tcPr>
            <w:tcW w:w="3002" w:type="dxa"/>
          </w:tcPr>
          <w:p w14:paraId="64086C7F" w14:textId="77777777" w:rsidR="003338ED" w:rsidRDefault="003338ED" w:rsidP="00B17DC1">
            <w:pPr>
              <w:pStyle w:val="TableParagraph"/>
              <w:spacing w:before="99"/>
              <w:ind w:left="100" w:right="133"/>
              <w:rPr>
                <w:rFonts w:ascii="Arial" w:hAnsi="Arial"/>
                <w:sz w:val="18"/>
              </w:rPr>
            </w:pPr>
            <w:proofErr w:type="spellStart"/>
            <w:r>
              <w:rPr>
                <w:rFonts w:ascii="Arial" w:hAnsi="Arial"/>
                <w:sz w:val="18"/>
              </w:rPr>
              <w:t>rifiuto</w:t>
            </w:r>
            <w:proofErr w:type="spellEnd"/>
            <w:r>
              <w:rPr>
                <w:rFonts w:ascii="Arial" w:hAnsi="Arial"/>
                <w:sz w:val="18"/>
              </w:rPr>
              <w:t xml:space="preserve"> di </w:t>
            </w:r>
            <w:proofErr w:type="spellStart"/>
            <w:r>
              <w:rPr>
                <w:rFonts w:ascii="Arial" w:hAnsi="Arial"/>
                <w:sz w:val="18"/>
              </w:rPr>
              <w:t>sostenere</w:t>
            </w:r>
            <w:proofErr w:type="spellEnd"/>
            <w:r>
              <w:rPr>
                <w:rFonts w:ascii="Arial" w:hAnsi="Arial"/>
                <w:sz w:val="18"/>
              </w:rPr>
              <w:t xml:space="preserve"> </w:t>
            </w:r>
            <w:proofErr w:type="spellStart"/>
            <w:r>
              <w:rPr>
                <w:rFonts w:ascii="Arial" w:hAnsi="Arial"/>
                <w:sz w:val="18"/>
              </w:rPr>
              <w:t>l’interrogazione</w:t>
            </w:r>
            <w:proofErr w:type="spellEnd"/>
            <w:r>
              <w:rPr>
                <w:rFonts w:ascii="Arial" w:hAnsi="Arial"/>
                <w:sz w:val="18"/>
              </w:rPr>
              <w:t xml:space="preserve"> o</w:t>
            </w:r>
            <w:r>
              <w:rPr>
                <w:rFonts w:ascii="Arial" w:hAnsi="Arial"/>
                <w:spacing w:val="-47"/>
                <w:sz w:val="18"/>
              </w:rPr>
              <w:t xml:space="preserve"> </w:t>
            </w:r>
            <w:r>
              <w:rPr>
                <w:rFonts w:ascii="Arial" w:hAnsi="Arial"/>
                <w:sz w:val="18"/>
              </w:rPr>
              <w:t>scena</w:t>
            </w:r>
            <w:r>
              <w:rPr>
                <w:rFonts w:ascii="Arial" w:hAnsi="Arial"/>
                <w:spacing w:val="-2"/>
                <w:sz w:val="18"/>
              </w:rPr>
              <w:t xml:space="preserve"> </w:t>
            </w:r>
            <w:proofErr w:type="spellStart"/>
            <w:r>
              <w:rPr>
                <w:rFonts w:ascii="Arial" w:hAnsi="Arial"/>
                <w:sz w:val="18"/>
              </w:rPr>
              <w:t>muta</w:t>
            </w:r>
            <w:proofErr w:type="spellEnd"/>
          </w:p>
        </w:tc>
        <w:tc>
          <w:tcPr>
            <w:tcW w:w="3002" w:type="dxa"/>
          </w:tcPr>
          <w:p w14:paraId="32372CE3" w14:textId="77777777" w:rsidR="003338ED" w:rsidRDefault="003338ED" w:rsidP="00B17DC1">
            <w:pPr>
              <w:pStyle w:val="TableParagraph"/>
              <w:spacing w:before="99"/>
              <w:ind w:left="101" w:right="132"/>
              <w:rPr>
                <w:rFonts w:ascii="Arial" w:hAnsi="Arial"/>
                <w:sz w:val="18"/>
              </w:rPr>
            </w:pPr>
            <w:proofErr w:type="spellStart"/>
            <w:r>
              <w:rPr>
                <w:rFonts w:ascii="Arial" w:hAnsi="Arial"/>
                <w:sz w:val="18"/>
              </w:rPr>
              <w:t>rifiuto</w:t>
            </w:r>
            <w:proofErr w:type="spellEnd"/>
            <w:r>
              <w:rPr>
                <w:rFonts w:ascii="Arial" w:hAnsi="Arial"/>
                <w:sz w:val="18"/>
              </w:rPr>
              <w:t xml:space="preserve"> di </w:t>
            </w:r>
            <w:proofErr w:type="spellStart"/>
            <w:r>
              <w:rPr>
                <w:rFonts w:ascii="Arial" w:hAnsi="Arial"/>
                <w:sz w:val="18"/>
              </w:rPr>
              <w:t>sostenere</w:t>
            </w:r>
            <w:proofErr w:type="spellEnd"/>
            <w:r>
              <w:rPr>
                <w:rFonts w:ascii="Arial" w:hAnsi="Arial"/>
                <w:sz w:val="18"/>
              </w:rPr>
              <w:t xml:space="preserve"> </w:t>
            </w:r>
            <w:proofErr w:type="spellStart"/>
            <w:r>
              <w:rPr>
                <w:rFonts w:ascii="Arial" w:hAnsi="Arial"/>
                <w:sz w:val="18"/>
              </w:rPr>
              <w:t>l’interrogazione</w:t>
            </w:r>
            <w:proofErr w:type="spellEnd"/>
            <w:r>
              <w:rPr>
                <w:rFonts w:ascii="Arial" w:hAnsi="Arial"/>
                <w:sz w:val="18"/>
              </w:rPr>
              <w:t xml:space="preserve"> o</w:t>
            </w:r>
            <w:r>
              <w:rPr>
                <w:rFonts w:ascii="Arial" w:hAnsi="Arial"/>
                <w:spacing w:val="-47"/>
                <w:sz w:val="18"/>
              </w:rPr>
              <w:t xml:space="preserve"> </w:t>
            </w:r>
            <w:r>
              <w:rPr>
                <w:rFonts w:ascii="Arial" w:hAnsi="Arial"/>
                <w:sz w:val="18"/>
              </w:rPr>
              <w:t>scena</w:t>
            </w:r>
            <w:r>
              <w:rPr>
                <w:rFonts w:ascii="Arial" w:hAnsi="Arial"/>
                <w:spacing w:val="-2"/>
                <w:sz w:val="18"/>
              </w:rPr>
              <w:t xml:space="preserve"> </w:t>
            </w:r>
            <w:proofErr w:type="spellStart"/>
            <w:r>
              <w:rPr>
                <w:rFonts w:ascii="Arial" w:hAnsi="Arial"/>
                <w:sz w:val="18"/>
              </w:rPr>
              <w:t>muta</w:t>
            </w:r>
            <w:proofErr w:type="spellEnd"/>
          </w:p>
        </w:tc>
      </w:tr>
      <w:tr w:rsidR="003338ED" w14:paraId="41D9DE4A" w14:textId="77777777" w:rsidTr="00B9720D">
        <w:trPr>
          <w:trHeight w:val="698"/>
        </w:trPr>
        <w:tc>
          <w:tcPr>
            <w:tcW w:w="1211" w:type="dxa"/>
          </w:tcPr>
          <w:p w14:paraId="6C7EF867" w14:textId="77777777" w:rsidR="003338ED" w:rsidRDefault="003338ED" w:rsidP="00B17DC1">
            <w:pPr>
              <w:pStyle w:val="TableParagraph"/>
              <w:spacing w:before="100"/>
              <w:ind w:left="286" w:right="267"/>
              <w:jc w:val="center"/>
              <w:rPr>
                <w:rFonts w:ascii="Arial"/>
              </w:rPr>
            </w:pPr>
            <w:r>
              <w:rPr>
                <w:rFonts w:ascii="Arial"/>
              </w:rPr>
              <w:t>2,5</w:t>
            </w:r>
          </w:p>
        </w:tc>
        <w:tc>
          <w:tcPr>
            <w:tcW w:w="3000" w:type="dxa"/>
          </w:tcPr>
          <w:p w14:paraId="5E0C79D5"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totalmente</w:t>
            </w:r>
            <w:proofErr w:type="spellEnd"/>
            <w:r>
              <w:rPr>
                <w:rFonts w:ascii="Arial"/>
                <w:spacing w:val="-2"/>
                <w:sz w:val="18"/>
              </w:rPr>
              <w:t xml:space="preserve"> </w:t>
            </w:r>
            <w:proofErr w:type="spellStart"/>
            <w:r>
              <w:rPr>
                <w:rFonts w:ascii="Arial"/>
                <w:sz w:val="18"/>
              </w:rPr>
              <w:t>assenti</w:t>
            </w:r>
            <w:proofErr w:type="spellEnd"/>
          </w:p>
        </w:tc>
        <w:tc>
          <w:tcPr>
            <w:tcW w:w="3002" w:type="dxa"/>
          </w:tcPr>
          <w:p w14:paraId="1FAAC84F" w14:textId="77777777" w:rsidR="003338ED" w:rsidRDefault="003338ED" w:rsidP="00B17DC1">
            <w:pPr>
              <w:pStyle w:val="TableParagraph"/>
              <w:spacing w:before="99"/>
              <w:ind w:left="100"/>
              <w:rPr>
                <w:rFonts w:ascii="Arial"/>
                <w:sz w:val="18"/>
              </w:rPr>
            </w:pPr>
            <w:proofErr w:type="spellStart"/>
            <w:r>
              <w:rPr>
                <w:rFonts w:ascii="Arial"/>
                <w:sz w:val="18"/>
              </w:rPr>
              <w:t>espressione</w:t>
            </w:r>
            <w:proofErr w:type="spellEnd"/>
            <w:r>
              <w:rPr>
                <w:rFonts w:ascii="Arial"/>
                <w:spacing w:val="-2"/>
                <w:sz w:val="18"/>
              </w:rPr>
              <w:t xml:space="preserve"> </w:t>
            </w:r>
            <w:proofErr w:type="spellStart"/>
            <w:r>
              <w:rPr>
                <w:rFonts w:ascii="Arial"/>
                <w:sz w:val="18"/>
              </w:rPr>
              <w:t>scorretta</w:t>
            </w:r>
            <w:proofErr w:type="spellEnd"/>
            <w:r>
              <w:rPr>
                <w:rFonts w:ascii="Arial"/>
                <w:sz w:val="18"/>
              </w:rPr>
              <w:t>,</w:t>
            </w:r>
            <w:r>
              <w:rPr>
                <w:rFonts w:ascii="Arial"/>
                <w:spacing w:val="-4"/>
                <w:sz w:val="18"/>
              </w:rPr>
              <w:t xml:space="preserve"> </w:t>
            </w:r>
            <w:proofErr w:type="spellStart"/>
            <w:r>
              <w:rPr>
                <w:rFonts w:ascii="Arial"/>
                <w:sz w:val="18"/>
              </w:rPr>
              <w:t>analisi</w:t>
            </w:r>
            <w:proofErr w:type="spellEnd"/>
            <w:r>
              <w:rPr>
                <w:rFonts w:ascii="Arial"/>
                <w:spacing w:val="-4"/>
                <w:sz w:val="18"/>
              </w:rPr>
              <w:t xml:space="preserve"> </w:t>
            </w:r>
            <w:proofErr w:type="spellStart"/>
            <w:r>
              <w:rPr>
                <w:rFonts w:ascii="Arial"/>
                <w:sz w:val="18"/>
              </w:rPr>
              <w:t>nulla</w:t>
            </w:r>
            <w:proofErr w:type="spellEnd"/>
          </w:p>
        </w:tc>
        <w:tc>
          <w:tcPr>
            <w:tcW w:w="3002" w:type="dxa"/>
          </w:tcPr>
          <w:p w14:paraId="75D32FB3" w14:textId="77777777" w:rsidR="003338ED" w:rsidRDefault="003338ED" w:rsidP="00B17DC1">
            <w:pPr>
              <w:pStyle w:val="TableParagraph"/>
              <w:spacing w:before="99"/>
              <w:ind w:left="101"/>
              <w:rPr>
                <w:rFonts w:ascii="Arial" w:hAnsi="Arial"/>
                <w:sz w:val="18"/>
              </w:rPr>
            </w:pPr>
            <w:proofErr w:type="spellStart"/>
            <w:r>
              <w:rPr>
                <w:rFonts w:ascii="Arial" w:hAnsi="Arial"/>
                <w:sz w:val="18"/>
              </w:rPr>
              <w:t>assenza</w:t>
            </w:r>
            <w:proofErr w:type="spellEnd"/>
            <w:r>
              <w:rPr>
                <w:rFonts w:ascii="Arial" w:hAnsi="Arial"/>
                <w:spacing w:val="-2"/>
                <w:sz w:val="18"/>
              </w:rPr>
              <w:t xml:space="preserve"> </w:t>
            </w:r>
            <w:proofErr w:type="spellStart"/>
            <w:r>
              <w:rPr>
                <w:rFonts w:ascii="Arial" w:hAnsi="Arial"/>
                <w:sz w:val="18"/>
              </w:rPr>
              <w:t>delle</w:t>
            </w:r>
            <w:proofErr w:type="spellEnd"/>
            <w:r>
              <w:rPr>
                <w:rFonts w:ascii="Arial" w:hAnsi="Arial"/>
                <w:spacing w:val="-4"/>
                <w:sz w:val="18"/>
              </w:rPr>
              <w:t xml:space="preserve"> </w:t>
            </w:r>
            <w:proofErr w:type="spellStart"/>
            <w:r>
              <w:rPr>
                <w:rFonts w:ascii="Arial" w:hAnsi="Arial"/>
                <w:sz w:val="18"/>
              </w:rPr>
              <w:t>capacità</w:t>
            </w:r>
            <w:proofErr w:type="spellEnd"/>
            <w:r>
              <w:rPr>
                <w:rFonts w:ascii="Arial" w:hAnsi="Arial"/>
                <w:spacing w:val="-2"/>
                <w:sz w:val="18"/>
              </w:rPr>
              <w:t xml:space="preserve"> </w:t>
            </w:r>
            <w:proofErr w:type="spellStart"/>
            <w:r>
              <w:rPr>
                <w:rFonts w:ascii="Arial" w:hAnsi="Arial"/>
                <w:sz w:val="18"/>
              </w:rPr>
              <w:t>richieste</w:t>
            </w:r>
            <w:proofErr w:type="spellEnd"/>
          </w:p>
        </w:tc>
      </w:tr>
      <w:tr w:rsidR="003338ED" w14:paraId="5C8C910F" w14:textId="77777777" w:rsidTr="00B9720D">
        <w:trPr>
          <w:trHeight w:val="947"/>
        </w:trPr>
        <w:tc>
          <w:tcPr>
            <w:tcW w:w="1211" w:type="dxa"/>
          </w:tcPr>
          <w:p w14:paraId="5E3184E3" w14:textId="77777777" w:rsidR="003338ED" w:rsidRDefault="003338ED" w:rsidP="00B17DC1">
            <w:pPr>
              <w:pStyle w:val="TableParagraph"/>
              <w:spacing w:before="100"/>
              <w:ind w:left="16"/>
              <w:jc w:val="center"/>
              <w:rPr>
                <w:rFonts w:ascii="Arial"/>
              </w:rPr>
            </w:pPr>
            <w:r>
              <w:rPr>
                <w:rFonts w:ascii="Arial"/>
              </w:rPr>
              <w:t>3</w:t>
            </w:r>
          </w:p>
        </w:tc>
        <w:tc>
          <w:tcPr>
            <w:tcW w:w="3000" w:type="dxa"/>
          </w:tcPr>
          <w:p w14:paraId="2CC3E7A9"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1"/>
                <w:sz w:val="18"/>
              </w:rPr>
              <w:t xml:space="preserve"> </w:t>
            </w:r>
            <w:proofErr w:type="spellStart"/>
            <w:r>
              <w:rPr>
                <w:rFonts w:ascii="Arial"/>
                <w:sz w:val="18"/>
              </w:rPr>
              <w:t>assenti</w:t>
            </w:r>
            <w:proofErr w:type="spellEnd"/>
          </w:p>
        </w:tc>
        <w:tc>
          <w:tcPr>
            <w:tcW w:w="3002" w:type="dxa"/>
          </w:tcPr>
          <w:p w14:paraId="729B0726" w14:textId="77777777" w:rsidR="003338ED" w:rsidRDefault="003338ED" w:rsidP="00B17DC1">
            <w:pPr>
              <w:pStyle w:val="TableParagraph"/>
              <w:spacing w:before="99"/>
              <w:ind w:left="100" w:right="69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scorretta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gravemente</w:t>
            </w:r>
            <w:proofErr w:type="spellEnd"/>
            <w:r>
              <w:rPr>
                <w:rFonts w:ascii="Arial"/>
                <w:sz w:val="18"/>
              </w:rPr>
              <w:t xml:space="preserve"> </w:t>
            </w:r>
            <w:proofErr w:type="spellStart"/>
            <w:r>
              <w:rPr>
                <w:rFonts w:ascii="Arial"/>
                <w:sz w:val="18"/>
              </w:rPr>
              <w:t>deficitaria</w:t>
            </w:r>
            <w:proofErr w:type="spellEnd"/>
          </w:p>
        </w:tc>
        <w:tc>
          <w:tcPr>
            <w:tcW w:w="3002" w:type="dxa"/>
          </w:tcPr>
          <w:p w14:paraId="406E24F5" w14:textId="77777777" w:rsidR="003338ED" w:rsidRDefault="003338ED" w:rsidP="00B17DC1">
            <w:pPr>
              <w:pStyle w:val="TableParagraph"/>
              <w:spacing w:before="99"/>
              <w:ind w:left="101" w:right="543"/>
              <w:rPr>
                <w:rFonts w:ascii="Arial" w:hAnsi="Arial"/>
                <w:sz w:val="18"/>
              </w:rPr>
            </w:pPr>
            <w:proofErr w:type="spellStart"/>
            <w:r>
              <w:rPr>
                <w:rFonts w:ascii="Arial" w:hAnsi="Arial"/>
                <w:sz w:val="18"/>
              </w:rPr>
              <w:t>gravi</w:t>
            </w:r>
            <w:proofErr w:type="spellEnd"/>
            <w:r>
              <w:rPr>
                <w:rFonts w:ascii="Arial" w:hAnsi="Arial"/>
                <w:sz w:val="18"/>
              </w:rPr>
              <w:t xml:space="preserve"> </w:t>
            </w: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ad</w:t>
            </w:r>
            <w:proofErr w:type="spellEnd"/>
            <w:r>
              <w:rPr>
                <w:rFonts w:ascii="Arial" w:hAnsi="Arial"/>
                <w:sz w:val="18"/>
              </w:rPr>
              <w:t xml:space="preserve"> </w:t>
            </w:r>
            <w:proofErr w:type="spellStart"/>
            <w:r>
              <w:rPr>
                <w:rFonts w:ascii="Arial" w:hAnsi="Arial"/>
                <w:sz w:val="18"/>
              </w:rPr>
              <w:t>organizzare</w:t>
            </w:r>
            <w:proofErr w:type="spellEnd"/>
            <w:r>
              <w:rPr>
                <w:rFonts w:ascii="Arial" w:hAnsi="Arial"/>
                <w:spacing w:val="1"/>
                <w:sz w:val="18"/>
              </w:rPr>
              <w:t xml:space="preserve"> </w:t>
            </w:r>
            <w:proofErr w:type="spellStart"/>
            <w:r>
              <w:rPr>
                <w:rFonts w:ascii="Arial" w:hAnsi="Arial"/>
                <w:sz w:val="18"/>
              </w:rPr>
              <w:t>un’esposizione</w:t>
            </w:r>
            <w:proofErr w:type="spellEnd"/>
            <w:r>
              <w:rPr>
                <w:rFonts w:ascii="Arial" w:hAnsi="Arial"/>
                <w:spacing w:val="-6"/>
                <w:sz w:val="18"/>
              </w:rPr>
              <w:t xml:space="preserve"> </w:t>
            </w:r>
            <w:proofErr w:type="spellStart"/>
            <w:r>
              <w:rPr>
                <w:rFonts w:ascii="Arial" w:hAnsi="Arial"/>
                <w:sz w:val="18"/>
              </w:rPr>
              <w:t>anche</w:t>
            </w:r>
            <w:proofErr w:type="spellEnd"/>
            <w:r>
              <w:rPr>
                <w:rFonts w:ascii="Arial" w:hAnsi="Arial"/>
                <w:spacing w:val="-5"/>
                <w:sz w:val="18"/>
              </w:rPr>
              <w:t xml:space="preserve"> </w:t>
            </w:r>
            <w:r>
              <w:rPr>
                <w:rFonts w:ascii="Arial" w:hAnsi="Arial"/>
                <w:sz w:val="18"/>
              </w:rPr>
              <w:t>semplice</w:t>
            </w:r>
          </w:p>
        </w:tc>
      </w:tr>
      <w:tr w:rsidR="003338ED" w14:paraId="0DFA31AD" w14:textId="77777777" w:rsidTr="00B9720D">
        <w:trPr>
          <w:trHeight w:val="950"/>
        </w:trPr>
        <w:tc>
          <w:tcPr>
            <w:tcW w:w="1211" w:type="dxa"/>
          </w:tcPr>
          <w:p w14:paraId="17A5E649" w14:textId="77777777" w:rsidR="003338ED" w:rsidRDefault="003338ED" w:rsidP="00B17DC1">
            <w:pPr>
              <w:pStyle w:val="TableParagraph"/>
              <w:spacing w:before="100"/>
              <w:ind w:left="286" w:right="267"/>
              <w:jc w:val="center"/>
              <w:rPr>
                <w:rFonts w:ascii="Arial"/>
              </w:rPr>
            </w:pPr>
            <w:r>
              <w:rPr>
                <w:rFonts w:ascii="Arial"/>
              </w:rPr>
              <w:lastRenderedPageBreak/>
              <w:t>3,5</w:t>
            </w:r>
          </w:p>
        </w:tc>
        <w:tc>
          <w:tcPr>
            <w:tcW w:w="3000" w:type="dxa"/>
          </w:tcPr>
          <w:p w14:paraId="52803F55"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quasi</w:t>
            </w:r>
            <w:r>
              <w:rPr>
                <w:rFonts w:ascii="Arial"/>
                <w:spacing w:val="-1"/>
                <w:sz w:val="18"/>
              </w:rPr>
              <w:t xml:space="preserve"> </w:t>
            </w:r>
            <w:proofErr w:type="spellStart"/>
            <w:r>
              <w:rPr>
                <w:rFonts w:ascii="Arial"/>
                <w:sz w:val="18"/>
              </w:rPr>
              <w:t>assenti</w:t>
            </w:r>
            <w:proofErr w:type="spellEnd"/>
          </w:p>
        </w:tc>
        <w:tc>
          <w:tcPr>
            <w:tcW w:w="3002" w:type="dxa"/>
          </w:tcPr>
          <w:p w14:paraId="1D0A7E4A" w14:textId="77777777" w:rsidR="003338ED" w:rsidRDefault="003338ED" w:rsidP="00B17DC1">
            <w:pPr>
              <w:pStyle w:val="TableParagraph"/>
              <w:spacing w:before="99"/>
              <w:ind w:left="100" w:right="64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impropria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scorretta</w:t>
            </w:r>
            <w:proofErr w:type="spellEnd"/>
          </w:p>
        </w:tc>
        <w:tc>
          <w:tcPr>
            <w:tcW w:w="3002" w:type="dxa"/>
          </w:tcPr>
          <w:p w14:paraId="369BB1A1" w14:textId="77777777" w:rsidR="003338ED" w:rsidRDefault="003338ED" w:rsidP="00B17DC1">
            <w:pPr>
              <w:pStyle w:val="TableParagraph"/>
              <w:spacing w:before="99"/>
              <w:ind w:left="101" w:right="543"/>
              <w:rPr>
                <w:rFonts w:ascii="Arial" w:hAnsi="Arial"/>
                <w:sz w:val="18"/>
              </w:rPr>
            </w:pP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ad</w:t>
            </w:r>
            <w:proofErr w:type="spellEnd"/>
            <w:r>
              <w:rPr>
                <w:rFonts w:ascii="Arial" w:hAnsi="Arial"/>
                <w:sz w:val="18"/>
              </w:rPr>
              <w:t xml:space="preserve"> </w:t>
            </w:r>
            <w:proofErr w:type="spellStart"/>
            <w:r>
              <w:rPr>
                <w:rFonts w:ascii="Arial" w:hAnsi="Arial"/>
                <w:sz w:val="18"/>
              </w:rPr>
              <w:t>organizzare</w:t>
            </w:r>
            <w:proofErr w:type="spellEnd"/>
            <w:r>
              <w:rPr>
                <w:rFonts w:ascii="Arial" w:hAnsi="Arial"/>
                <w:spacing w:val="1"/>
                <w:sz w:val="18"/>
              </w:rPr>
              <w:t xml:space="preserve"> </w:t>
            </w:r>
            <w:proofErr w:type="spellStart"/>
            <w:r>
              <w:rPr>
                <w:rFonts w:ascii="Arial" w:hAnsi="Arial"/>
                <w:sz w:val="18"/>
              </w:rPr>
              <w:t>un’esposizione</w:t>
            </w:r>
            <w:proofErr w:type="spellEnd"/>
            <w:r>
              <w:rPr>
                <w:rFonts w:ascii="Arial" w:hAnsi="Arial"/>
                <w:spacing w:val="-6"/>
                <w:sz w:val="18"/>
              </w:rPr>
              <w:t xml:space="preserve"> </w:t>
            </w:r>
            <w:proofErr w:type="spellStart"/>
            <w:r>
              <w:rPr>
                <w:rFonts w:ascii="Arial" w:hAnsi="Arial"/>
                <w:sz w:val="18"/>
              </w:rPr>
              <w:t>anche</w:t>
            </w:r>
            <w:proofErr w:type="spellEnd"/>
            <w:r>
              <w:rPr>
                <w:rFonts w:ascii="Arial" w:hAnsi="Arial"/>
                <w:spacing w:val="-5"/>
                <w:sz w:val="18"/>
              </w:rPr>
              <w:t xml:space="preserve"> </w:t>
            </w:r>
            <w:r>
              <w:rPr>
                <w:rFonts w:ascii="Arial" w:hAnsi="Arial"/>
                <w:sz w:val="18"/>
              </w:rPr>
              <w:t>semplice</w:t>
            </w:r>
          </w:p>
        </w:tc>
      </w:tr>
      <w:tr w:rsidR="003338ED" w14:paraId="2E1B05AE" w14:textId="77777777" w:rsidTr="00B9720D">
        <w:trPr>
          <w:trHeight w:val="947"/>
        </w:trPr>
        <w:tc>
          <w:tcPr>
            <w:tcW w:w="1211" w:type="dxa"/>
          </w:tcPr>
          <w:p w14:paraId="52507890" w14:textId="77777777" w:rsidR="003338ED" w:rsidRDefault="003338ED" w:rsidP="00B17DC1">
            <w:pPr>
              <w:pStyle w:val="TableParagraph"/>
              <w:spacing w:before="100"/>
              <w:ind w:left="16"/>
              <w:jc w:val="center"/>
              <w:rPr>
                <w:rFonts w:ascii="Arial"/>
              </w:rPr>
            </w:pPr>
            <w:r>
              <w:rPr>
                <w:rFonts w:ascii="Arial"/>
              </w:rPr>
              <w:t>4</w:t>
            </w:r>
          </w:p>
        </w:tc>
        <w:tc>
          <w:tcPr>
            <w:tcW w:w="3000" w:type="dxa"/>
          </w:tcPr>
          <w:p w14:paraId="742E076C" w14:textId="77777777" w:rsidR="003338ED" w:rsidRDefault="003338ED" w:rsidP="00B17DC1">
            <w:pPr>
              <w:pStyle w:val="TableParagraph"/>
              <w:spacing w:before="99"/>
              <w:ind w:left="100" w:right="261"/>
              <w:rPr>
                <w:rFonts w:ascii="Arial"/>
                <w:sz w:val="18"/>
              </w:rPr>
            </w:pPr>
            <w:proofErr w:type="spellStart"/>
            <w:r>
              <w:rPr>
                <w:rFonts w:ascii="Arial"/>
                <w:sz w:val="18"/>
              </w:rPr>
              <w:t>conoscenze</w:t>
            </w:r>
            <w:proofErr w:type="spellEnd"/>
            <w:r>
              <w:rPr>
                <w:rFonts w:ascii="Arial"/>
                <w:sz w:val="18"/>
              </w:rPr>
              <w:t xml:space="preserve"> molto lacunose </w:t>
            </w:r>
            <w:proofErr w:type="spellStart"/>
            <w:r>
              <w:rPr>
                <w:rFonts w:ascii="Arial"/>
                <w:sz w:val="18"/>
              </w:rPr>
              <w:t>anche</w:t>
            </w:r>
            <w:proofErr w:type="spellEnd"/>
            <w:r>
              <w:rPr>
                <w:rFonts w:ascii="Arial"/>
                <w:spacing w:val="-47"/>
                <w:sz w:val="18"/>
              </w:rPr>
              <w:t xml:space="preserve"> </w:t>
            </w:r>
            <w:proofErr w:type="spellStart"/>
            <w:r>
              <w:rPr>
                <w:rFonts w:ascii="Arial"/>
                <w:sz w:val="18"/>
              </w:rPr>
              <w:t>negli</w:t>
            </w:r>
            <w:proofErr w:type="spellEnd"/>
            <w:r>
              <w:rPr>
                <w:rFonts w:ascii="Arial"/>
                <w:sz w:val="18"/>
              </w:rPr>
              <w:t xml:space="preserve"> </w:t>
            </w:r>
            <w:proofErr w:type="spellStart"/>
            <w:r>
              <w:rPr>
                <w:rFonts w:ascii="Arial"/>
                <w:sz w:val="18"/>
              </w:rPr>
              <w:t>aspetti</w:t>
            </w:r>
            <w:proofErr w:type="spellEnd"/>
            <w:r>
              <w:rPr>
                <w:rFonts w:ascii="Arial"/>
                <w:sz w:val="18"/>
              </w:rPr>
              <w:t xml:space="preserve"> </w:t>
            </w:r>
            <w:proofErr w:type="spellStart"/>
            <w:r>
              <w:rPr>
                <w:rFonts w:ascii="Arial"/>
                <w:sz w:val="18"/>
              </w:rPr>
              <w:t>essenziali</w:t>
            </w:r>
            <w:proofErr w:type="spellEnd"/>
          </w:p>
        </w:tc>
        <w:tc>
          <w:tcPr>
            <w:tcW w:w="3002" w:type="dxa"/>
          </w:tcPr>
          <w:p w14:paraId="24DFB5A5" w14:textId="77777777" w:rsidR="003338ED" w:rsidRDefault="003338ED" w:rsidP="00B17DC1">
            <w:pPr>
              <w:pStyle w:val="TableParagraph"/>
              <w:spacing w:before="99"/>
              <w:ind w:left="100" w:right="42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sommaria</w:t>
            </w:r>
            <w:proofErr w:type="spellEnd"/>
            <w:r>
              <w:rPr>
                <w:rFonts w:ascii="Arial"/>
                <w:sz w:val="18"/>
              </w:rPr>
              <w:t xml:space="preserve"> e incerta,</w:t>
            </w:r>
            <w:r>
              <w:rPr>
                <w:rFonts w:ascii="Arial"/>
                <w:spacing w:val="-48"/>
                <w:sz w:val="18"/>
              </w:rPr>
              <w:t xml:space="preserve"> </w:t>
            </w:r>
            <w:proofErr w:type="spellStart"/>
            <w:r>
              <w:rPr>
                <w:rFonts w:ascii="Arial"/>
                <w:sz w:val="18"/>
              </w:rPr>
              <w:t>analisi</w:t>
            </w:r>
            <w:proofErr w:type="spellEnd"/>
            <w:r>
              <w:rPr>
                <w:rFonts w:ascii="Arial"/>
                <w:spacing w:val="-4"/>
                <w:sz w:val="18"/>
              </w:rPr>
              <w:t xml:space="preserve"> </w:t>
            </w:r>
            <w:r>
              <w:rPr>
                <w:rFonts w:ascii="Arial"/>
                <w:sz w:val="18"/>
              </w:rPr>
              <w:t>con</w:t>
            </w:r>
            <w:r>
              <w:rPr>
                <w:rFonts w:ascii="Arial"/>
                <w:spacing w:val="-1"/>
                <w:sz w:val="18"/>
              </w:rPr>
              <w:t xml:space="preserve"> </w:t>
            </w:r>
            <w:proofErr w:type="spellStart"/>
            <w:r>
              <w:rPr>
                <w:rFonts w:ascii="Arial"/>
                <w:sz w:val="18"/>
              </w:rPr>
              <w:t>errori</w:t>
            </w:r>
            <w:proofErr w:type="spellEnd"/>
            <w:r>
              <w:rPr>
                <w:rFonts w:ascii="Arial"/>
                <w:spacing w:val="-1"/>
                <w:sz w:val="18"/>
              </w:rPr>
              <w:t xml:space="preserve"> </w:t>
            </w:r>
            <w:proofErr w:type="spellStart"/>
            <w:r>
              <w:rPr>
                <w:rFonts w:ascii="Arial"/>
                <w:sz w:val="18"/>
              </w:rPr>
              <w:t>gravi</w:t>
            </w:r>
            <w:proofErr w:type="spellEnd"/>
            <w:r>
              <w:rPr>
                <w:rFonts w:ascii="Arial"/>
                <w:spacing w:val="-4"/>
                <w:sz w:val="18"/>
              </w:rPr>
              <w:t xml:space="preserve"> </w:t>
            </w:r>
            <w:r>
              <w:rPr>
                <w:rFonts w:ascii="Arial"/>
                <w:sz w:val="18"/>
              </w:rPr>
              <w:t>e</w:t>
            </w:r>
            <w:r>
              <w:rPr>
                <w:rFonts w:ascii="Arial"/>
                <w:spacing w:val="-1"/>
                <w:sz w:val="18"/>
              </w:rPr>
              <w:t xml:space="preserve"> </w:t>
            </w:r>
            <w:proofErr w:type="spellStart"/>
            <w:r>
              <w:rPr>
                <w:rFonts w:ascii="Arial"/>
                <w:sz w:val="18"/>
              </w:rPr>
              <w:t>limitata</w:t>
            </w:r>
            <w:proofErr w:type="spellEnd"/>
          </w:p>
        </w:tc>
        <w:tc>
          <w:tcPr>
            <w:tcW w:w="3002" w:type="dxa"/>
          </w:tcPr>
          <w:p w14:paraId="354834B6" w14:textId="77777777" w:rsidR="003338ED" w:rsidRDefault="003338ED" w:rsidP="00B17DC1">
            <w:pPr>
              <w:pStyle w:val="TableParagraph"/>
              <w:spacing w:before="99"/>
              <w:ind w:left="101" w:right="107"/>
              <w:rPr>
                <w:rFonts w:ascii="Arial" w:hAnsi="Arial"/>
                <w:sz w:val="18"/>
              </w:rPr>
            </w:pPr>
            <w:proofErr w:type="spellStart"/>
            <w:r>
              <w:rPr>
                <w:rFonts w:ascii="Arial" w:hAnsi="Arial"/>
                <w:sz w:val="18"/>
              </w:rPr>
              <w:t>capacità</w:t>
            </w:r>
            <w:proofErr w:type="spellEnd"/>
            <w:r>
              <w:rPr>
                <w:rFonts w:ascii="Arial" w:hAnsi="Arial"/>
                <w:spacing w:val="14"/>
                <w:sz w:val="18"/>
              </w:rPr>
              <w:t xml:space="preserve"> </w:t>
            </w:r>
            <w:r>
              <w:rPr>
                <w:rFonts w:ascii="Arial" w:hAnsi="Arial"/>
                <w:sz w:val="18"/>
              </w:rPr>
              <w:t>solo</w:t>
            </w:r>
            <w:r>
              <w:rPr>
                <w:rFonts w:ascii="Arial" w:hAnsi="Arial"/>
                <w:spacing w:val="11"/>
                <w:sz w:val="18"/>
              </w:rPr>
              <w:t xml:space="preserve"> </w:t>
            </w:r>
            <w:proofErr w:type="spellStart"/>
            <w:r>
              <w:rPr>
                <w:rFonts w:ascii="Arial" w:hAnsi="Arial"/>
                <w:sz w:val="18"/>
              </w:rPr>
              <w:t>mnemonica</w:t>
            </w:r>
            <w:proofErr w:type="spellEnd"/>
            <w:r>
              <w:rPr>
                <w:rFonts w:ascii="Arial" w:hAnsi="Arial"/>
                <w:sz w:val="18"/>
              </w:rPr>
              <w:t>,</w:t>
            </w:r>
            <w:r>
              <w:rPr>
                <w:rFonts w:ascii="Arial" w:hAnsi="Arial"/>
                <w:spacing w:val="1"/>
                <w:sz w:val="18"/>
              </w:rPr>
              <w:t xml:space="preserve"> </w:t>
            </w:r>
            <w:proofErr w:type="spellStart"/>
            <w:r>
              <w:rPr>
                <w:rFonts w:ascii="Arial" w:hAnsi="Arial"/>
                <w:sz w:val="18"/>
              </w:rPr>
              <w:t>mancanza</w:t>
            </w:r>
            <w:proofErr w:type="spellEnd"/>
            <w:r>
              <w:rPr>
                <w:rFonts w:ascii="Arial" w:hAnsi="Arial"/>
                <w:spacing w:val="-4"/>
                <w:sz w:val="18"/>
              </w:rPr>
              <w:t xml:space="preserve"> </w:t>
            </w:r>
            <w:r>
              <w:rPr>
                <w:rFonts w:ascii="Arial" w:hAnsi="Arial"/>
                <w:sz w:val="18"/>
              </w:rPr>
              <w:t>di</w:t>
            </w:r>
            <w:r>
              <w:rPr>
                <w:rFonts w:ascii="Arial" w:hAnsi="Arial"/>
                <w:spacing w:val="-4"/>
                <w:sz w:val="18"/>
              </w:rPr>
              <w:t xml:space="preserve"> </w:t>
            </w:r>
            <w:proofErr w:type="spellStart"/>
            <w:r>
              <w:rPr>
                <w:rFonts w:ascii="Arial" w:hAnsi="Arial"/>
                <w:sz w:val="18"/>
              </w:rPr>
              <w:t>consequenzialità</w:t>
            </w:r>
            <w:proofErr w:type="spellEnd"/>
            <w:r>
              <w:rPr>
                <w:rFonts w:ascii="Arial" w:hAnsi="Arial"/>
                <w:spacing w:val="-6"/>
                <w:sz w:val="18"/>
              </w:rPr>
              <w:t xml:space="preserve"> </w:t>
            </w:r>
            <w:proofErr w:type="spellStart"/>
            <w:r>
              <w:rPr>
                <w:rFonts w:ascii="Arial" w:hAnsi="Arial"/>
                <w:sz w:val="18"/>
              </w:rPr>
              <w:t>logica</w:t>
            </w:r>
            <w:proofErr w:type="spellEnd"/>
          </w:p>
        </w:tc>
      </w:tr>
      <w:tr w:rsidR="003338ED" w14:paraId="49FC8DAB" w14:textId="77777777" w:rsidTr="00B9720D">
        <w:trPr>
          <w:trHeight w:val="1265"/>
        </w:trPr>
        <w:tc>
          <w:tcPr>
            <w:tcW w:w="1211" w:type="dxa"/>
          </w:tcPr>
          <w:p w14:paraId="5DB5BCB3" w14:textId="77777777" w:rsidR="003338ED" w:rsidRDefault="003338ED" w:rsidP="00B17DC1">
            <w:pPr>
              <w:pStyle w:val="TableParagraph"/>
              <w:spacing w:before="100"/>
              <w:ind w:left="286" w:right="267"/>
              <w:jc w:val="center"/>
              <w:rPr>
                <w:rFonts w:ascii="Arial"/>
              </w:rPr>
            </w:pPr>
            <w:r>
              <w:rPr>
                <w:rFonts w:ascii="Arial"/>
              </w:rPr>
              <w:t>4,5</w:t>
            </w:r>
          </w:p>
        </w:tc>
        <w:tc>
          <w:tcPr>
            <w:tcW w:w="3000" w:type="dxa"/>
          </w:tcPr>
          <w:p w14:paraId="20150CBA" w14:textId="77777777" w:rsidR="003338ED" w:rsidRDefault="003338ED" w:rsidP="00B17DC1">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lacunose </w:t>
            </w:r>
            <w:proofErr w:type="spellStart"/>
            <w:r>
              <w:rPr>
                <w:rFonts w:ascii="Arial"/>
                <w:sz w:val="18"/>
              </w:rPr>
              <w:t>anche</w:t>
            </w:r>
            <w:proofErr w:type="spellEnd"/>
            <w:r>
              <w:rPr>
                <w:rFonts w:ascii="Arial"/>
                <w:sz w:val="18"/>
              </w:rPr>
              <w:t xml:space="preserve"> </w:t>
            </w:r>
            <w:proofErr w:type="spellStart"/>
            <w:r>
              <w:rPr>
                <w:rFonts w:ascii="Arial"/>
                <w:sz w:val="18"/>
              </w:rPr>
              <w:t>negli</w:t>
            </w:r>
            <w:proofErr w:type="spellEnd"/>
            <w:r>
              <w:rPr>
                <w:rFonts w:ascii="Arial"/>
                <w:spacing w:val="-47"/>
                <w:sz w:val="18"/>
              </w:rPr>
              <w:t xml:space="preserve"> </w:t>
            </w:r>
            <w:proofErr w:type="spellStart"/>
            <w:r>
              <w:rPr>
                <w:rFonts w:ascii="Arial"/>
                <w:sz w:val="18"/>
              </w:rPr>
              <w:t>aspetti</w:t>
            </w:r>
            <w:proofErr w:type="spellEnd"/>
            <w:r>
              <w:rPr>
                <w:rFonts w:ascii="Arial"/>
                <w:sz w:val="18"/>
              </w:rPr>
              <w:t xml:space="preserve"> </w:t>
            </w:r>
            <w:proofErr w:type="spellStart"/>
            <w:r>
              <w:rPr>
                <w:rFonts w:ascii="Arial"/>
                <w:sz w:val="18"/>
              </w:rPr>
              <w:t>essenziali</w:t>
            </w:r>
            <w:proofErr w:type="spellEnd"/>
          </w:p>
        </w:tc>
        <w:tc>
          <w:tcPr>
            <w:tcW w:w="3002" w:type="dxa"/>
          </w:tcPr>
          <w:p w14:paraId="6295EC0C" w14:textId="77777777" w:rsidR="003338ED" w:rsidRDefault="003338ED" w:rsidP="00B17DC1">
            <w:pPr>
              <w:pStyle w:val="TableParagraph"/>
              <w:spacing w:before="99"/>
              <w:ind w:left="100" w:right="42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sommaria</w:t>
            </w:r>
            <w:proofErr w:type="spellEnd"/>
            <w:r>
              <w:rPr>
                <w:rFonts w:ascii="Arial"/>
                <w:sz w:val="18"/>
              </w:rPr>
              <w:t xml:space="preserve"> o incerta,</w:t>
            </w:r>
            <w:r>
              <w:rPr>
                <w:rFonts w:ascii="Arial"/>
                <w:spacing w:val="-48"/>
                <w:sz w:val="18"/>
              </w:rPr>
              <w:t xml:space="preserve"> </w:t>
            </w:r>
            <w:proofErr w:type="spellStart"/>
            <w:r>
              <w:rPr>
                <w:rFonts w:ascii="Arial"/>
                <w:sz w:val="18"/>
              </w:rPr>
              <w:t>analisi</w:t>
            </w:r>
            <w:proofErr w:type="spellEnd"/>
            <w:r>
              <w:rPr>
                <w:rFonts w:ascii="Arial"/>
                <w:spacing w:val="-4"/>
                <w:sz w:val="18"/>
              </w:rPr>
              <w:t xml:space="preserve"> </w:t>
            </w:r>
            <w:r>
              <w:rPr>
                <w:rFonts w:ascii="Arial"/>
                <w:sz w:val="18"/>
              </w:rPr>
              <w:t>con</w:t>
            </w:r>
            <w:r>
              <w:rPr>
                <w:rFonts w:ascii="Arial"/>
                <w:spacing w:val="-1"/>
                <w:sz w:val="18"/>
              </w:rPr>
              <w:t xml:space="preserve"> </w:t>
            </w:r>
            <w:proofErr w:type="spellStart"/>
            <w:r>
              <w:rPr>
                <w:rFonts w:ascii="Arial"/>
                <w:sz w:val="18"/>
              </w:rPr>
              <w:t>errori</w:t>
            </w:r>
            <w:proofErr w:type="spellEnd"/>
            <w:r>
              <w:rPr>
                <w:rFonts w:ascii="Arial"/>
                <w:spacing w:val="-1"/>
                <w:sz w:val="18"/>
              </w:rPr>
              <w:t xml:space="preserve"> </w:t>
            </w:r>
            <w:proofErr w:type="spellStart"/>
            <w:r>
              <w:rPr>
                <w:rFonts w:ascii="Arial"/>
                <w:sz w:val="18"/>
              </w:rPr>
              <w:t>gravi</w:t>
            </w:r>
            <w:proofErr w:type="spellEnd"/>
            <w:r>
              <w:rPr>
                <w:rFonts w:ascii="Arial"/>
                <w:spacing w:val="-4"/>
                <w:sz w:val="18"/>
              </w:rPr>
              <w:t xml:space="preserve"> </w:t>
            </w:r>
            <w:r>
              <w:rPr>
                <w:rFonts w:ascii="Arial"/>
                <w:sz w:val="18"/>
              </w:rPr>
              <w:t>o</w:t>
            </w:r>
            <w:r>
              <w:rPr>
                <w:rFonts w:ascii="Arial"/>
                <w:spacing w:val="-1"/>
                <w:sz w:val="18"/>
              </w:rPr>
              <w:t xml:space="preserve"> </w:t>
            </w:r>
            <w:proofErr w:type="spellStart"/>
            <w:r>
              <w:rPr>
                <w:rFonts w:ascii="Arial"/>
                <w:sz w:val="18"/>
              </w:rPr>
              <w:t>limitata</w:t>
            </w:r>
            <w:proofErr w:type="spellEnd"/>
          </w:p>
        </w:tc>
        <w:tc>
          <w:tcPr>
            <w:tcW w:w="3002" w:type="dxa"/>
          </w:tcPr>
          <w:p w14:paraId="2C8D7635" w14:textId="77777777" w:rsidR="003338ED" w:rsidRDefault="003338ED" w:rsidP="00B17DC1">
            <w:pPr>
              <w:pStyle w:val="TableParagraph"/>
              <w:spacing w:before="99"/>
              <w:ind w:left="101" w:right="462"/>
              <w:rPr>
                <w:rFonts w:ascii="Arial" w:hAnsi="Arial"/>
                <w:sz w:val="18"/>
              </w:rPr>
            </w:pPr>
            <w:proofErr w:type="spellStart"/>
            <w:r>
              <w:rPr>
                <w:rFonts w:ascii="Arial" w:hAnsi="Arial"/>
                <w:sz w:val="18"/>
              </w:rPr>
              <w:t>capacità</w:t>
            </w:r>
            <w:proofErr w:type="spellEnd"/>
            <w:r>
              <w:rPr>
                <w:rFonts w:ascii="Arial" w:hAnsi="Arial"/>
                <w:sz w:val="18"/>
              </w:rPr>
              <w:t xml:space="preserve"> quasi </w:t>
            </w:r>
            <w:proofErr w:type="spellStart"/>
            <w:r>
              <w:rPr>
                <w:rFonts w:ascii="Arial" w:hAnsi="Arial"/>
                <w:sz w:val="18"/>
              </w:rPr>
              <w:t>esclusivamente</w:t>
            </w:r>
            <w:proofErr w:type="spellEnd"/>
            <w:r>
              <w:rPr>
                <w:rFonts w:ascii="Arial" w:hAnsi="Arial"/>
                <w:spacing w:val="1"/>
                <w:sz w:val="18"/>
              </w:rPr>
              <w:t xml:space="preserve"> </w:t>
            </w:r>
            <w:proofErr w:type="spellStart"/>
            <w:r>
              <w:rPr>
                <w:rFonts w:ascii="Arial" w:hAnsi="Arial"/>
                <w:sz w:val="18"/>
              </w:rPr>
              <w:t>mnemonica</w:t>
            </w:r>
            <w:proofErr w:type="spellEnd"/>
            <w:r>
              <w:rPr>
                <w:rFonts w:ascii="Arial" w:hAnsi="Arial"/>
                <w:sz w:val="18"/>
              </w:rPr>
              <w:t xml:space="preserve">, </w:t>
            </w:r>
            <w:proofErr w:type="spellStart"/>
            <w:r>
              <w:rPr>
                <w:rFonts w:ascii="Arial" w:hAnsi="Arial"/>
                <w:sz w:val="18"/>
              </w:rPr>
              <w:t>gravi</w:t>
            </w:r>
            <w:proofErr w:type="spellEnd"/>
            <w:r>
              <w:rPr>
                <w:rFonts w:ascii="Arial" w:hAnsi="Arial"/>
                <w:sz w:val="18"/>
              </w:rPr>
              <w:t xml:space="preserve"> </w:t>
            </w: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nella</w:t>
            </w:r>
            <w:proofErr w:type="spellEnd"/>
            <w:r>
              <w:rPr>
                <w:rFonts w:ascii="Arial" w:hAnsi="Arial"/>
                <w:spacing w:val="-47"/>
                <w:sz w:val="18"/>
              </w:rPr>
              <w:t xml:space="preserve"> </w:t>
            </w:r>
            <w:proofErr w:type="spellStart"/>
            <w:r>
              <w:rPr>
                <w:rFonts w:ascii="Arial" w:hAnsi="Arial"/>
                <w:sz w:val="18"/>
              </w:rPr>
              <w:t>gestione</w:t>
            </w:r>
            <w:proofErr w:type="spellEnd"/>
            <w:r>
              <w:rPr>
                <w:rFonts w:ascii="Arial" w:hAnsi="Arial"/>
                <w:spacing w:val="-3"/>
                <w:sz w:val="18"/>
              </w:rPr>
              <w:t xml:space="preserve"> </w:t>
            </w:r>
            <w:r>
              <w:rPr>
                <w:rFonts w:ascii="Arial" w:hAnsi="Arial"/>
                <w:sz w:val="18"/>
              </w:rPr>
              <w:t>del</w:t>
            </w:r>
            <w:r>
              <w:rPr>
                <w:rFonts w:ascii="Arial" w:hAnsi="Arial"/>
                <w:spacing w:val="-2"/>
                <w:sz w:val="18"/>
              </w:rPr>
              <w:t xml:space="preserve"> </w:t>
            </w:r>
            <w:proofErr w:type="spellStart"/>
            <w:r>
              <w:rPr>
                <w:rFonts w:ascii="Arial" w:hAnsi="Arial"/>
                <w:sz w:val="18"/>
              </w:rPr>
              <w:t>colloquio</w:t>
            </w:r>
            <w:proofErr w:type="spellEnd"/>
          </w:p>
        </w:tc>
      </w:tr>
      <w:tr w:rsidR="003338ED" w14:paraId="5AD7C24D" w14:textId="77777777" w:rsidTr="00B9720D">
        <w:trPr>
          <w:trHeight w:val="1270"/>
        </w:trPr>
        <w:tc>
          <w:tcPr>
            <w:tcW w:w="1211" w:type="dxa"/>
          </w:tcPr>
          <w:p w14:paraId="78D3BEB9" w14:textId="77777777" w:rsidR="003338ED" w:rsidRDefault="003338ED" w:rsidP="00B17DC1">
            <w:pPr>
              <w:pStyle w:val="TableParagraph"/>
              <w:spacing w:before="100"/>
              <w:ind w:left="16"/>
              <w:jc w:val="center"/>
              <w:rPr>
                <w:rFonts w:ascii="Arial"/>
              </w:rPr>
            </w:pPr>
            <w:r>
              <w:rPr>
                <w:rFonts w:ascii="Arial"/>
              </w:rPr>
              <w:t>5</w:t>
            </w:r>
          </w:p>
        </w:tc>
        <w:tc>
          <w:tcPr>
            <w:tcW w:w="3000" w:type="dxa"/>
          </w:tcPr>
          <w:p w14:paraId="6E48A4BB" w14:textId="77777777" w:rsidR="003338ED" w:rsidRDefault="003338ED" w:rsidP="00B17DC1">
            <w:pPr>
              <w:pStyle w:val="TableParagraph"/>
              <w:spacing w:before="99"/>
              <w:ind w:left="100" w:right="291"/>
              <w:rPr>
                <w:rFonts w:ascii="Arial"/>
                <w:sz w:val="18"/>
              </w:rPr>
            </w:pPr>
            <w:proofErr w:type="spellStart"/>
            <w:r>
              <w:rPr>
                <w:rFonts w:ascii="Arial"/>
                <w:sz w:val="18"/>
              </w:rPr>
              <w:t>conoscenze</w:t>
            </w:r>
            <w:proofErr w:type="spellEnd"/>
            <w:r>
              <w:rPr>
                <w:rFonts w:ascii="Arial"/>
                <w:sz w:val="18"/>
              </w:rPr>
              <w:t xml:space="preserve"> solo </w:t>
            </w:r>
            <w:proofErr w:type="spellStart"/>
            <w:r>
              <w:rPr>
                <w:rFonts w:ascii="Arial"/>
                <w:sz w:val="18"/>
              </w:rPr>
              <w:t>superficiali</w:t>
            </w:r>
            <w:proofErr w:type="spellEnd"/>
            <w:r>
              <w:rPr>
                <w:rFonts w:ascii="Arial"/>
                <w:sz w:val="18"/>
              </w:rPr>
              <w:t xml:space="preserve"> e con</w:t>
            </w:r>
            <w:r>
              <w:rPr>
                <w:rFonts w:ascii="Arial"/>
                <w:spacing w:val="-47"/>
                <w:sz w:val="18"/>
              </w:rPr>
              <w:t xml:space="preserve"> </w:t>
            </w:r>
            <w:r>
              <w:rPr>
                <w:rFonts w:ascii="Arial"/>
                <w:sz w:val="18"/>
              </w:rPr>
              <w:t>lacune</w:t>
            </w:r>
          </w:p>
        </w:tc>
        <w:tc>
          <w:tcPr>
            <w:tcW w:w="3002" w:type="dxa"/>
          </w:tcPr>
          <w:p w14:paraId="73E49EEE" w14:textId="77777777" w:rsidR="003338ED" w:rsidRDefault="003338ED" w:rsidP="00B17DC1">
            <w:pPr>
              <w:pStyle w:val="TableParagraph"/>
              <w:spacing w:before="99"/>
              <w:ind w:left="100" w:right="93"/>
              <w:rPr>
                <w:rFonts w:ascii="Arial"/>
                <w:sz w:val="18"/>
              </w:rPr>
            </w:pPr>
            <w:proofErr w:type="spellStart"/>
            <w:r>
              <w:rPr>
                <w:rFonts w:ascii="Arial"/>
                <w:sz w:val="18"/>
              </w:rPr>
              <w:t>espressione</w:t>
            </w:r>
            <w:proofErr w:type="spellEnd"/>
            <w:r>
              <w:rPr>
                <w:rFonts w:ascii="Arial"/>
                <w:sz w:val="18"/>
              </w:rPr>
              <w:t xml:space="preserve"> a </w:t>
            </w:r>
            <w:proofErr w:type="spellStart"/>
            <w:r>
              <w:rPr>
                <w:rFonts w:ascii="Arial"/>
                <w:sz w:val="18"/>
              </w:rPr>
              <w:t>tratti</w:t>
            </w:r>
            <w:proofErr w:type="spellEnd"/>
            <w:r>
              <w:rPr>
                <w:rFonts w:ascii="Arial"/>
                <w:sz w:val="18"/>
              </w:rPr>
              <w:t xml:space="preserve"> </w:t>
            </w:r>
            <w:proofErr w:type="spellStart"/>
            <w:r>
              <w:rPr>
                <w:rFonts w:ascii="Arial"/>
                <w:sz w:val="18"/>
              </w:rPr>
              <w:t>impropria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approssimativa</w:t>
            </w:r>
            <w:proofErr w:type="spellEnd"/>
            <w:r>
              <w:rPr>
                <w:rFonts w:ascii="Arial"/>
                <w:sz w:val="18"/>
              </w:rPr>
              <w:t xml:space="preserve"> e</w:t>
            </w:r>
            <w:r>
              <w:rPr>
                <w:rFonts w:ascii="Arial"/>
                <w:spacing w:val="-2"/>
                <w:sz w:val="18"/>
              </w:rPr>
              <w:t xml:space="preserve"> </w:t>
            </w:r>
            <w:r>
              <w:rPr>
                <w:rFonts w:ascii="Arial"/>
                <w:sz w:val="18"/>
              </w:rPr>
              <w:t>con</w:t>
            </w:r>
            <w:r>
              <w:rPr>
                <w:rFonts w:ascii="Arial"/>
                <w:spacing w:val="-2"/>
                <w:sz w:val="18"/>
              </w:rPr>
              <w:t xml:space="preserve"> </w:t>
            </w:r>
            <w:proofErr w:type="spellStart"/>
            <w:r>
              <w:rPr>
                <w:rFonts w:ascii="Arial"/>
                <w:sz w:val="18"/>
              </w:rPr>
              <w:t>errori</w:t>
            </w:r>
            <w:proofErr w:type="spellEnd"/>
          </w:p>
        </w:tc>
        <w:tc>
          <w:tcPr>
            <w:tcW w:w="3002" w:type="dxa"/>
          </w:tcPr>
          <w:p w14:paraId="24B1FA30" w14:textId="77777777" w:rsidR="003338ED" w:rsidRDefault="003338ED" w:rsidP="00B17DC1">
            <w:pPr>
              <w:pStyle w:val="TableParagraph"/>
              <w:spacing w:before="99"/>
              <w:ind w:left="101" w:right="128"/>
              <w:rPr>
                <w:rFonts w:ascii="Arial" w:hAnsi="Arial"/>
                <w:sz w:val="18"/>
              </w:rPr>
            </w:pPr>
            <w:proofErr w:type="spellStart"/>
            <w:r>
              <w:rPr>
                <w:rFonts w:ascii="Arial" w:hAnsi="Arial"/>
                <w:sz w:val="18"/>
              </w:rPr>
              <w:t>capacità</w:t>
            </w:r>
            <w:proofErr w:type="spellEnd"/>
            <w:r>
              <w:rPr>
                <w:rFonts w:ascii="Arial" w:hAnsi="Arial"/>
                <w:sz w:val="18"/>
              </w:rPr>
              <w:t xml:space="preserve"> </w:t>
            </w:r>
            <w:proofErr w:type="spellStart"/>
            <w:r>
              <w:rPr>
                <w:rFonts w:ascii="Arial" w:hAnsi="Arial"/>
                <w:sz w:val="18"/>
              </w:rPr>
              <w:t>prevalentemente</w:t>
            </w:r>
            <w:proofErr w:type="spellEnd"/>
            <w:r>
              <w:rPr>
                <w:rFonts w:ascii="Arial" w:hAnsi="Arial"/>
                <w:spacing w:val="1"/>
                <w:sz w:val="18"/>
              </w:rPr>
              <w:t xml:space="preserve"> </w:t>
            </w:r>
            <w:proofErr w:type="spellStart"/>
            <w:r>
              <w:rPr>
                <w:rFonts w:ascii="Arial" w:hAnsi="Arial"/>
                <w:sz w:val="18"/>
              </w:rPr>
              <w:t>mnemonica</w:t>
            </w:r>
            <w:proofErr w:type="spellEnd"/>
            <w:r>
              <w:rPr>
                <w:rFonts w:ascii="Arial" w:hAnsi="Arial"/>
                <w:sz w:val="18"/>
              </w:rPr>
              <w:t xml:space="preserve">, </w:t>
            </w:r>
            <w:proofErr w:type="spellStart"/>
            <w:r>
              <w:rPr>
                <w:rFonts w:ascii="Arial" w:hAnsi="Arial"/>
                <w:sz w:val="18"/>
              </w:rPr>
              <w:t>gravi</w:t>
            </w:r>
            <w:proofErr w:type="spellEnd"/>
            <w:r>
              <w:rPr>
                <w:rFonts w:ascii="Arial" w:hAnsi="Arial"/>
                <w:sz w:val="18"/>
              </w:rPr>
              <w:t xml:space="preserve"> </w:t>
            </w: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nella</w:t>
            </w:r>
            <w:proofErr w:type="spellEnd"/>
            <w:r>
              <w:rPr>
                <w:rFonts w:ascii="Arial" w:hAnsi="Arial"/>
                <w:spacing w:val="1"/>
                <w:sz w:val="18"/>
              </w:rPr>
              <w:t xml:space="preserve"> </w:t>
            </w:r>
            <w:proofErr w:type="spellStart"/>
            <w:r>
              <w:rPr>
                <w:rFonts w:ascii="Arial" w:hAnsi="Arial"/>
                <w:sz w:val="18"/>
              </w:rPr>
              <w:t>gestione</w:t>
            </w:r>
            <w:proofErr w:type="spellEnd"/>
            <w:r>
              <w:rPr>
                <w:rFonts w:ascii="Arial" w:hAnsi="Arial"/>
                <w:spacing w:val="-5"/>
                <w:sz w:val="18"/>
              </w:rPr>
              <w:t xml:space="preserve"> </w:t>
            </w:r>
            <w:r>
              <w:rPr>
                <w:rFonts w:ascii="Arial" w:hAnsi="Arial"/>
                <w:sz w:val="18"/>
              </w:rPr>
              <w:t>del</w:t>
            </w:r>
            <w:r>
              <w:rPr>
                <w:rFonts w:ascii="Arial" w:hAnsi="Arial"/>
                <w:spacing w:val="-5"/>
                <w:sz w:val="18"/>
              </w:rPr>
              <w:t xml:space="preserve"> </w:t>
            </w:r>
            <w:proofErr w:type="spellStart"/>
            <w:r>
              <w:rPr>
                <w:rFonts w:ascii="Arial" w:hAnsi="Arial"/>
                <w:sz w:val="18"/>
              </w:rPr>
              <w:t>colloquio</w:t>
            </w:r>
            <w:proofErr w:type="spellEnd"/>
            <w:r>
              <w:rPr>
                <w:rFonts w:ascii="Arial" w:hAnsi="Arial"/>
                <w:spacing w:val="-2"/>
                <w:sz w:val="18"/>
              </w:rPr>
              <w:t xml:space="preserve"> </w:t>
            </w:r>
            <w:proofErr w:type="spellStart"/>
            <w:r>
              <w:rPr>
                <w:rFonts w:ascii="Arial" w:hAnsi="Arial"/>
                <w:sz w:val="18"/>
              </w:rPr>
              <w:t>anche</w:t>
            </w:r>
            <w:proofErr w:type="spellEnd"/>
            <w:r>
              <w:rPr>
                <w:rFonts w:ascii="Arial" w:hAnsi="Arial"/>
                <w:spacing w:val="-5"/>
                <w:sz w:val="18"/>
              </w:rPr>
              <w:t xml:space="preserve"> </w:t>
            </w:r>
            <w:proofErr w:type="spellStart"/>
            <w:r>
              <w:rPr>
                <w:rFonts w:ascii="Arial" w:hAnsi="Arial"/>
                <w:sz w:val="18"/>
              </w:rPr>
              <w:t>guidato</w:t>
            </w:r>
            <w:proofErr w:type="spellEnd"/>
          </w:p>
        </w:tc>
      </w:tr>
      <w:tr w:rsidR="003338ED" w14:paraId="1B27DD6B" w14:textId="77777777" w:rsidTr="00B9720D">
        <w:trPr>
          <w:trHeight w:val="1265"/>
        </w:trPr>
        <w:tc>
          <w:tcPr>
            <w:tcW w:w="1211" w:type="dxa"/>
          </w:tcPr>
          <w:p w14:paraId="2245ED06" w14:textId="77777777" w:rsidR="003338ED" w:rsidRDefault="003338ED" w:rsidP="00B17DC1">
            <w:pPr>
              <w:pStyle w:val="TableParagraph"/>
              <w:spacing w:before="100"/>
              <w:ind w:left="286" w:right="267"/>
              <w:jc w:val="center"/>
              <w:rPr>
                <w:rFonts w:ascii="Arial"/>
              </w:rPr>
            </w:pPr>
            <w:r>
              <w:rPr>
                <w:rFonts w:ascii="Arial"/>
              </w:rPr>
              <w:t>5,5</w:t>
            </w:r>
          </w:p>
        </w:tc>
        <w:tc>
          <w:tcPr>
            <w:tcW w:w="3000" w:type="dxa"/>
          </w:tcPr>
          <w:p w14:paraId="6FA2CBFB" w14:textId="77777777" w:rsidR="003338ED" w:rsidRDefault="003338ED" w:rsidP="00B17DC1">
            <w:pPr>
              <w:pStyle w:val="TableParagraph"/>
              <w:spacing w:before="99"/>
              <w:ind w:left="100" w:right="435"/>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prevalentemente</w:t>
            </w:r>
            <w:proofErr w:type="spellEnd"/>
            <w:r>
              <w:rPr>
                <w:rFonts w:ascii="Arial"/>
                <w:spacing w:val="1"/>
                <w:sz w:val="18"/>
              </w:rPr>
              <w:t xml:space="preserve"> </w:t>
            </w:r>
            <w:proofErr w:type="spellStart"/>
            <w:r>
              <w:rPr>
                <w:rFonts w:ascii="Arial"/>
                <w:sz w:val="18"/>
              </w:rPr>
              <w:t>superficiali</w:t>
            </w:r>
            <w:proofErr w:type="spellEnd"/>
            <w:r>
              <w:rPr>
                <w:rFonts w:ascii="Arial"/>
                <w:spacing w:val="-2"/>
                <w:sz w:val="18"/>
              </w:rPr>
              <w:t xml:space="preserve"> </w:t>
            </w:r>
            <w:r>
              <w:rPr>
                <w:rFonts w:ascii="Arial"/>
                <w:sz w:val="18"/>
              </w:rPr>
              <w:t>e</w:t>
            </w:r>
            <w:r>
              <w:rPr>
                <w:rFonts w:ascii="Arial"/>
                <w:spacing w:val="-5"/>
                <w:sz w:val="18"/>
              </w:rPr>
              <w:t xml:space="preserve"> </w:t>
            </w:r>
            <w:r>
              <w:rPr>
                <w:rFonts w:ascii="Arial"/>
                <w:sz w:val="18"/>
              </w:rPr>
              <w:t>con</w:t>
            </w:r>
            <w:r>
              <w:rPr>
                <w:rFonts w:ascii="Arial"/>
                <w:spacing w:val="-5"/>
                <w:sz w:val="18"/>
              </w:rPr>
              <w:t xml:space="preserve"> </w:t>
            </w:r>
            <w:proofErr w:type="spellStart"/>
            <w:r>
              <w:rPr>
                <w:rFonts w:ascii="Arial"/>
                <w:sz w:val="18"/>
              </w:rPr>
              <w:t>qualche</w:t>
            </w:r>
            <w:proofErr w:type="spellEnd"/>
            <w:r>
              <w:rPr>
                <w:rFonts w:ascii="Arial"/>
                <w:spacing w:val="-2"/>
                <w:sz w:val="18"/>
              </w:rPr>
              <w:t xml:space="preserve"> </w:t>
            </w:r>
            <w:r>
              <w:rPr>
                <w:rFonts w:ascii="Arial"/>
                <w:sz w:val="18"/>
              </w:rPr>
              <w:t>lacuna</w:t>
            </w:r>
          </w:p>
        </w:tc>
        <w:tc>
          <w:tcPr>
            <w:tcW w:w="3002" w:type="dxa"/>
          </w:tcPr>
          <w:p w14:paraId="53783CFD" w14:textId="77777777" w:rsidR="003338ED" w:rsidRDefault="003338ED" w:rsidP="00B17DC1">
            <w:pPr>
              <w:pStyle w:val="TableParagraph"/>
              <w:spacing w:before="99"/>
              <w:ind w:left="100" w:right="93"/>
              <w:rPr>
                <w:rFonts w:ascii="Arial"/>
                <w:sz w:val="18"/>
              </w:rPr>
            </w:pPr>
            <w:proofErr w:type="spellStart"/>
            <w:r>
              <w:rPr>
                <w:rFonts w:ascii="Arial"/>
                <w:sz w:val="18"/>
              </w:rPr>
              <w:t>espressione</w:t>
            </w:r>
            <w:proofErr w:type="spellEnd"/>
            <w:r>
              <w:rPr>
                <w:rFonts w:ascii="Arial"/>
                <w:sz w:val="18"/>
              </w:rPr>
              <w:t xml:space="preserve"> non del</w:t>
            </w:r>
            <w:r>
              <w:rPr>
                <w:rFonts w:ascii="Arial"/>
                <w:spacing w:val="1"/>
                <w:sz w:val="18"/>
              </w:rPr>
              <w:t xml:space="preserve"> </w:t>
            </w:r>
            <w:proofErr w:type="spellStart"/>
            <w:r>
              <w:rPr>
                <w:rFonts w:ascii="Arial"/>
                <w:sz w:val="18"/>
              </w:rPr>
              <w:t>tutto</w:t>
            </w:r>
            <w:proofErr w:type="spellEnd"/>
            <w:r>
              <w:rPr>
                <w:rFonts w:ascii="Arial"/>
                <w:spacing w:val="1"/>
                <w:sz w:val="18"/>
              </w:rPr>
              <w:t xml:space="preserve"> </w:t>
            </w:r>
            <w:proofErr w:type="spellStart"/>
            <w:r>
              <w:rPr>
                <w:rFonts w:ascii="Arial"/>
                <w:sz w:val="18"/>
              </w:rPr>
              <w:t>appropriata</w:t>
            </w:r>
            <w:proofErr w:type="spellEnd"/>
            <w:r>
              <w:rPr>
                <w:rFonts w:ascii="Arial"/>
                <w:sz w:val="18"/>
              </w:rPr>
              <w:t>,</w:t>
            </w:r>
            <w:r>
              <w:rPr>
                <w:rFonts w:ascii="Arial"/>
                <w:spacing w:val="-8"/>
                <w:sz w:val="18"/>
              </w:rPr>
              <w:t xml:space="preserve"> </w:t>
            </w:r>
            <w:proofErr w:type="spellStart"/>
            <w:r>
              <w:rPr>
                <w:rFonts w:ascii="Arial"/>
                <w:sz w:val="18"/>
              </w:rPr>
              <w:t>analisi</w:t>
            </w:r>
            <w:proofErr w:type="spellEnd"/>
            <w:r>
              <w:rPr>
                <w:rFonts w:ascii="Arial"/>
                <w:spacing w:val="-9"/>
                <w:sz w:val="18"/>
              </w:rPr>
              <w:t xml:space="preserve"> </w:t>
            </w:r>
            <w:proofErr w:type="spellStart"/>
            <w:r>
              <w:rPr>
                <w:rFonts w:ascii="Arial"/>
                <w:sz w:val="18"/>
              </w:rPr>
              <w:t>approssimativa</w:t>
            </w:r>
            <w:proofErr w:type="spellEnd"/>
          </w:p>
        </w:tc>
        <w:tc>
          <w:tcPr>
            <w:tcW w:w="3002" w:type="dxa"/>
          </w:tcPr>
          <w:p w14:paraId="46C8A9D3" w14:textId="77777777" w:rsidR="003338ED" w:rsidRDefault="003338ED" w:rsidP="00B17DC1">
            <w:pPr>
              <w:pStyle w:val="TableParagraph"/>
              <w:spacing w:before="99"/>
              <w:ind w:left="101" w:right="152"/>
              <w:rPr>
                <w:rFonts w:ascii="Arial" w:hAnsi="Arial"/>
                <w:sz w:val="18"/>
              </w:rPr>
            </w:pPr>
            <w:proofErr w:type="spellStart"/>
            <w:r>
              <w:rPr>
                <w:rFonts w:ascii="Arial" w:hAnsi="Arial"/>
                <w:sz w:val="18"/>
              </w:rPr>
              <w:t>capacità</w:t>
            </w:r>
            <w:proofErr w:type="spellEnd"/>
            <w:r>
              <w:rPr>
                <w:rFonts w:ascii="Arial" w:hAnsi="Arial"/>
                <w:sz w:val="18"/>
              </w:rPr>
              <w:t xml:space="preserve"> </w:t>
            </w:r>
            <w:proofErr w:type="spellStart"/>
            <w:r>
              <w:rPr>
                <w:rFonts w:ascii="Arial" w:hAnsi="Arial"/>
                <w:sz w:val="18"/>
              </w:rPr>
              <w:t>talvolta</w:t>
            </w:r>
            <w:proofErr w:type="spellEnd"/>
            <w:r>
              <w:rPr>
                <w:rFonts w:ascii="Arial" w:hAnsi="Arial"/>
                <w:sz w:val="18"/>
              </w:rPr>
              <w:t xml:space="preserve"> solo </w:t>
            </w:r>
            <w:proofErr w:type="spellStart"/>
            <w:r>
              <w:rPr>
                <w:rFonts w:ascii="Arial" w:hAnsi="Arial"/>
                <w:sz w:val="18"/>
              </w:rPr>
              <w:t>mnemonica</w:t>
            </w:r>
            <w:proofErr w:type="spellEnd"/>
            <w:r>
              <w:rPr>
                <w:rFonts w:ascii="Arial" w:hAnsi="Arial"/>
                <w:sz w:val="18"/>
              </w:rPr>
              <w:t>,</w:t>
            </w:r>
            <w:r>
              <w:rPr>
                <w:rFonts w:ascii="Arial" w:hAnsi="Arial"/>
                <w:spacing w:val="1"/>
                <w:sz w:val="18"/>
              </w:rPr>
              <w:t xml:space="preserve"> </w:t>
            </w:r>
            <w:proofErr w:type="spellStart"/>
            <w:r>
              <w:rPr>
                <w:rFonts w:ascii="Arial" w:hAnsi="Arial"/>
                <w:sz w:val="18"/>
              </w:rPr>
              <w:t>difficoltà</w:t>
            </w:r>
            <w:proofErr w:type="spellEnd"/>
            <w:r>
              <w:rPr>
                <w:rFonts w:ascii="Arial" w:hAnsi="Arial"/>
                <w:sz w:val="18"/>
              </w:rPr>
              <w:t xml:space="preserve"> </w:t>
            </w:r>
            <w:proofErr w:type="spellStart"/>
            <w:r>
              <w:rPr>
                <w:rFonts w:ascii="Arial" w:hAnsi="Arial"/>
                <w:sz w:val="18"/>
              </w:rPr>
              <w:t>nella</w:t>
            </w:r>
            <w:proofErr w:type="spellEnd"/>
            <w:r>
              <w:rPr>
                <w:rFonts w:ascii="Arial" w:hAnsi="Arial"/>
                <w:sz w:val="18"/>
              </w:rPr>
              <w:t xml:space="preserve"> </w:t>
            </w:r>
            <w:proofErr w:type="spellStart"/>
            <w:r>
              <w:rPr>
                <w:rFonts w:ascii="Arial" w:hAnsi="Arial"/>
                <w:sz w:val="18"/>
              </w:rPr>
              <w:t>gestione</w:t>
            </w:r>
            <w:proofErr w:type="spellEnd"/>
            <w:r>
              <w:rPr>
                <w:rFonts w:ascii="Arial" w:hAnsi="Arial"/>
                <w:sz w:val="18"/>
              </w:rPr>
              <w:t xml:space="preserve"> del </w:t>
            </w:r>
            <w:proofErr w:type="spellStart"/>
            <w:r>
              <w:rPr>
                <w:rFonts w:ascii="Arial" w:hAnsi="Arial"/>
                <w:sz w:val="18"/>
              </w:rPr>
              <w:t>colloquio</w:t>
            </w:r>
            <w:proofErr w:type="spellEnd"/>
            <w:r>
              <w:rPr>
                <w:rFonts w:ascii="Arial" w:hAnsi="Arial"/>
                <w:spacing w:val="-47"/>
                <w:sz w:val="18"/>
              </w:rPr>
              <w:t xml:space="preserve"> </w:t>
            </w:r>
            <w:proofErr w:type="spellStart"/>
            <w:r>
              <w:rPr>
                <w:rFonts w:ascii="Arial" w:hAnsi="Arial"/>
                <w:sz w:val="18"/>
              </w:rPr>
              <w:t>anche</w:t>
            </w:r>
            <w:proofErr w:type="spellEnd"/>
            <w:r>
              <w:rPr>
                <w:rFonts w:ascii="Arial" w:hAnsi="Arial"/>
                <w:sz w:val="18"/>
              </w:rPr>
              <w:t xml:space="preserve"> </w:t>
            </w:r>
            <w:proofErr w:type="spellStart"/>
            <w:r>
              <w:rPr>
                <w:rFonts w:ascii="Arial" w:hAnsi="Arial"/>
                <w:sz w:val="18"/>
              </w:rPr>
              <w:t>guidato</w:t>
            </w:r>
            <w:proofErr w:type="spellEnd"/>
          </w:p>
        </w:tc>
      </w:tr>
      <w:tr w:rsidR="003338ED" w14:paraId="092A47E6" w14:textId="77777777" w:rsidTr="00B9720D">
        <w:trPr>
          <w:trHeight w:val="947"/>
        </w:trPr>
        <w:tc>
          <w:tcPr>
            <w:tcW w:w="1211" w:type="dxa"/>
          </w:tcPr>
          <w:p w14:paraId="63661C93" w14:textId="77777777" w:rsidR="003338ED" w:rsidRDefault="003338ED" w:rsidP="00B17DC1">
            <w:pPr>
              <w:pStyle w:val="TableParagraph"/>
              <w:spacing w:before="100"/>
              <w:ind w:left="16"/>
              <w:jc w:val="center"/>
              <w:rPr>
                <w:rFonts w:ascii="Arial"/>
              </w:rPr>
            </w:pPr>
            <w:r>
              <w:rPr>
                <w:rFonts w:ascii="Arial"/>
              </w:rPr>
              <w:t>6</w:t>
            </w:r>
          </w:p>
        </w:tc>
        <w:tc>
          <w:tcPr>
            <w:tcW w:w="3000" w:type="dxa"/>
          </w:tcPr>
          <w:p w14:paraId="5F6310E9" w14:textId="77777777" w:rsidR="003338ED" w:rsidRDefault="003338ED" w:rsidP="00B17DC1">
            <w:pPr>
              <w:pStyle w:val="TableParagraph"/>
              <w:spacing w:before="99"/>
              <w:ind w:left="100" w:right="21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aspetti</w:t>
            </w:r>
            <w:proofErr w:type="spellEnd"/>
            <w:r>
              <w:rPr>
                <w:rFonts w:ascii="Arial"/>
                <w:sz w:val="18"/>
              </w:rPr>
              <w:t xml:space="preserve"> </w:t>
            </w:r>
            <w:proofErr w:type="spellStart"/>
            <w:r>
              <w:rPr>
                <w:rFonts w:ascii="Arial"/>
                <w:sz w:val="18"/>
              </w:rPr>
              <w:t>essenziali</w:t>
            </w:r>
            <w:proofErr w:type="spellEnd"/>
            <w:r>
              <w:rPr>
                <w:rFonts w:ascii="Arial"/>
                <w:spacing w:val="-47"/>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argomenti</w:t>
            </w:r>
            <w:proofErr w:type="spellEnd"/>
          </w:p>
        </w:tc>
        <w:tc>
          <w:tcPr>
            <w:tcW w:w="3002" w:type="dxa"/>
          </w:tcPr>
          <w:p w14:paraId="768CAEDB" w14:textId="77777777" w:rsidR="003338ED" w:rsidRDefault="003338ED" w:rsidP="00B17DC1">
            <w:pPr>
              <w:pStyle w:val="TableParagraph"/>
              <w:spacing w:before="99"/>
              <w:ind w:left="100" w:right="683"/>
              <w:rPr>
                <w:rFonts w:ascii="Arial"/>
                <w:sz w:val="18"/>
              </w:rPr>
            </w:pPr>
            <w:proofErr w:type="spellStart"/>
            <w:r>
              <w:rPr>
                <w:rFonts w:ascii="Arial"/>
                <w:sz w:val="18"/>
              </w:rPr>
              <w:t>espressione</w:t>
            </w:r>
            <w:proofErr w:type="spellEnd"/>
            <w:r>
              <w:rPr>
                <w:rFonts w:ascii="Arial"/>
                <w:sz w:val="18"/>
              </w:rPr>
              <w:t xml:space="preserve"> semplice, </w:t>
            </w:r>
            <w:proofErr w:type="spellStart"/>
            <w:r>
              <w:rPr>
                <w:rFonts w:ascii="Arial"/>
                <w:sz w:val="18"/>
              </w:rPr>
              <w:t>analisi</w:t>
            </w:r>
            <w:proofErr w:type="spellEnd"/>
            <w:r>
              <w:rPr>
                <w:rFonts w:ascii="Arial"/>
                <w:spacing w:val="-47"/>
                <w:sz w:val="18"/>
              </w:rPr>
              <w:t xml:space="preserve"> </w:t>
            </w:r>
            <w:proofErr w:type="spellStart"/>
            <w:r>
              <w:rPr>
                <w:rFonts w:ascii="Arial"/>
                <w:sz w:val="18"/>
              </w:rPr>
              <w:t>essenziale</w:t>
            </w:r>
            <w:proofErr w:type="spellEnd"/>
          </w:p>
        </w:tc>
        <w:tc>
          <w:tcPr>
            <w:tcW w:w="3002" w:type="dxa"/>
          </w:tcPr>
          <w:p w14:paraId="0E1CFD33" w14:textId="77777777" w:rsidR="003338ED" w:rsidRDefault="003338ED" w:rsidP="00B17DC1">
            <w:pPr>
              <w:pStyle w:val="TableParagraph"/>
              <w:spacing w:before="99"/>
              <w:ind w:left="101" w:right="192"/>
              <w:rPr>
                <w:rFonts w:ascii="Arial" w:hAnsi="Arial"/>
                <w:sz w:val="18"/>
              </w:rPr>
            </w:pPr>
            <w:proofErr w:type="spellStart"/>
            <w:r>
              <w:rPr>
                <w:rFonts w:ascii="Arial" w:hAnsi="Arial"/>
                <w:sz w:val="18"/>
              </w:rPr>
              <w:t>sufficiente</w:t>
            </w:r>
            <w:proofErr w:type="spellEnd"/>
            <w:r>
              <w:rPr>
                <w:rFonts w:ascii="Arial" w:hAnsi="Arial"/>
                <w:sz w:val="18"/>
              </w:rPr>
              <w:t xml:space="preserve"> </w:t>
            </w:r>
            <w:proofErr w:type="spellStart"/>
            <w:r>
              <w:rPr>
                <w:rFonts w:ascii="Arial" w:hAnsi="Arial"/>
                <w:sz w:val="18"/>
              </w:rPr>
              <w:t>gestione</w:t>
            </w:r>
            <w:proofErr w:type="spellEnd"/>
            <w:r>
              <w:rPr>
                <w:rFonts w:ascii="Arial" w:hAnsi="Arial"/>
                <w:sz w:val="18"/>
              </w:rPr>
              <w:t xml:space="preserve"> del </w:t>
            </w:r>
            <w:proofErr w:type="spellStart"/>
            <w:r>
              <w:rPr>
                <w:rFonts w:ascii="Arial" w:hAnsi="Arial"/>
                <w:sz w:val="18"/>
              </w:rPr>
              <w:t>colloquio</w:t>
            </w:r>
            <w:proofErr w:type="spellEnd"/>
            <w:r>
              <w:rPr>
                <w:rFonts w:ascii="Arial" w:hAnsi="Arial"/>
                <w:sz w:val="18"/>
              </w:rPr>
              <w:t xml:space="preserve"> se</w:t>
            </w:r>
            <w:r>
              <w:rPr>
                <w:rFonts w:ascii="Arial" w:hAnsi="Arial"/>
                <w:spacing w:val="-47"/>
                <w:sz w:val="18"/>
              </w:rPr>
              <w:t xml:space="preserve"> </w:t>
            </w:r>
            <w:proofErr w:type="spellStart"/>
            <w:r>
              <w:rPr>
                <w:rFonts w:ascii="Arial" w:hAnsi="Arial"/>
                <w:sz w:val="18"/>
              </w:rPr>
              <w:t>guidato</w:t>
            </w:r>
            <w:proofErr w:type="spellEnd"/>
            <w:r>
              <w:rPr>
                <w:rFonts w:ascii="Arial" w:hAnsi="Arial"/>
                <w:sz w:val="18"/>
              </w:rPr>
              <w:t xml:space="preserve"> </w:t>
            </w:r>
            <w:proofErr w:type="spellStart"/>
            <w:r>
              <w:rPr>
                <w:rFonts w:ascii="Arial" w:hAnsi="Arial"/>
                <w:sz w:val="18"/>
              </w:rPr>
              <w:t>dall’insegnante</w:t>
            </w:r>
            <w:proofErr w:type="spellEnd"/>
          </w:p>
        </w:tc>
      </w:tr>
      <w:tr w:rsidR="003338ED" w14:paraId="55A4EA52" w14:textId="77777777" w:rsidTr="00B9720D">
        <w:trPr>
          <w:trHeight w:val="947"/>
        </w:trPr>
        <w:tc>
          <w:tcPr>
            <w:tcW w:w="1211" w:type="dxa"/>
          </w:tcPr>
          <w:p w14:paraId="36150923" w14:textId="77777777" w:rsidR="003338ED" w:rsidRDefault="003338ED" w:rsidP="00B17DC1">
            <w:pPr>
              <w:pStyle w:val="TableParagraph"/>
              <w:spacing w:before="100"/>
              <w:ind w:left="286" w:right="267"/>
              <w:jc w:val="center"/>
              <w:rPr>
                <w:rFonts w:ascii="Arial"/>
              </w:rPr>
            </w:pPr>
            <w:r>
              <w:rPr>
                <w:rFonts w:ascii="Arial"/>
              </w:rPr>
              <w:t>6,5</w:t>
            </w:r>
          </w:p>
        </w:tc>
        <w:tc>
          <w:tcPr>
            <w:tcW w:w="3000" w:type="dxa"/>
          </w:tcPr>
          <w:p w14:paraId="600C6199" w14:textId="77777777" w:rsidR="003338ED" w:rsidRDefault="003338ED" w:rsidP="00B17DC1">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degli</w:t>
            </w:r>
            <w:proofErr w:type="spellEnd"/>
            <w:r>
              <w:rPr>
                <w:rFonts w:ascii="Arial"/>
                <w:sz w:val="18"/>
              </w:rPr>
              <w:t xml:space="preserve"> </w:t>
            </w:r>
            <w:proofErr w:type="spellStart"/>
            <w:r>
              <w:rPr>
                <w:rFonts w:ascii="Arial"/>
                <w:sz w:val="18"/>
              </w:rPr>
              <w:t>aspetti</w:t>
            </w:r>
            <w:proofErr w:type="spellEnd"/>
            <w:r>
              <w:rPr>
                <w:rFonts w:ascii="Arial"/>
                <w:sz w:val="18"/>
              </w:rPr>
              <w:t xml:space="preserve"> non solo</w:t>
            </w:r>
            <w:r>
              <w:rPr>
                <w:rFonts w:ascii="Arial"/>
                <w:spacing w:val="-47"/>
                <w:sz w:val="18"/>
              </w:rPr>
              <w:t xml:space="preserve"> </w:t>
            </w:r>
            <w:proofErr w:type="spellStart"/>
            <w:r>
              <w:rPr>
                <w:rFonts w:ascii="Arial"/>
                <w:sz w:val="18"/>
              </w:rPr>
              <w:t>essenziali</w:t>
            </w:r>
            <w:proofErr w:type="spellEnd"/>
            <w:r>
              <w:rPr>
                <w:rFonts w:ascii="Arial"/>
                <w:sz w:val="18"/>
              </w:rPr>
              <w:t xml:space="preserve"> </w:t>
            </w:r>
            <w:proofErr w:type="spellStart"/>
            <w:r>
              <w:rPr>
                <w:rFonts w:ascii="Arial"/>
                <w:sz w:val="18"/>
              </w:rPr>
              <w:t>degli</w:t>
            </w:r>
            <w:proofErr w:type="spellEnd"/>
            <w:r>
              <w:rPr>
                <w:rFonts w:ascii="Arial"/>
                <w:spacing w:val="-3"/>
                <w:sz w:val="18"/>
              </w:rPr>
              <w:t xml:space="preserve"> </w:t>
            </w:r>
            <w:proofErr w:type="spellStart"/>
            <w:r>
              <w:rPr>
                <w:rFonts w:ascii="Arial"/>
                <w:sz w:val="18"/>
              </w:rPr>
              <w:t>argomenti</w:t>
            </w:r>
            <w:proofErr w:type="spellEnd"/>
          </w:p>
        </w:tc>
        <w:tc>
          <w:tcPr>
            <w:tcW w:w="3002" w:type="dxa"/>
          </w:tcPr>
          <w:p w14:paraId="56091B46" w14:textId="77777777" w:rsidR="003338ED" w:rsidRDefault="003338ED" w:rsidP="00B17DC1">
            <w:pPr>
              <w:pStyle w:val="TableParagraph"/>
              <w:spacing w:before="99"/>
              <w:ind w:left="100" w:right="123"/>
              <w:rPr>
                <w:rFonts w:ascii="Arial" w:hAnsi="Arial"/>
                <w:sz w:val="18"/>
              </w:rPr>
            </w:pPr>
            <w:proofErr w:type="spellStart"/>
            <w:r>
              <w:rPr>
                <w:rFonts w:ascii="Arial" w:hAnsi="Arial"/>
                <w:sz w:val="18"/>
              </w:rPr>
              <w:t>espressione</w:t>
            </w:r>
            <w:proofErr w:type="spellEnd"/>
            <w:r>
              <w:rPr>
                <w:rFonts w:ascii="Arial" w:hAnsi="Arial"/>
                <w:sz w:val="18"/>
              </w:rPr>
              <w:t xml:space="preserve"> </w:t>
            </w:r>
            <w:proofErr w:type="spellStart"/>
            <w:r>
              <w:rPr>
                <w:rFonts w:ascii="Arial" w:hAnsi="Arial"/>
                <w:sz w:val="18"/>
              </w:rPr>
              <w:t>lineare</w:t>
            </w:r>
            <w:proofErr w:type="spellEnd"/>
            <w:r>
              <w:rPr>
                <w:rFonts w:ascii="Arial" w:hAnsi="Arial"/>
                <w:sz w:val="18"/>
              </w:rPr>
              <w:t xml:space="preserve">, </w:t>
            </w:r>
            <w:proofErr w:type="spellStart"/>
            <w:r>
              <w:rPr>
                <w:rFonts w:ascii="Arial" w:hAnsi="Arial"/>
                <w:sz w:val="18"/>
              </w:rPr>
              <w:t>analisi</w:t>
            </w:r>
            <w:proofErr w:type="spellEnd"/>
            <w:r>
              <w:rPr>
                <w:rFonts w:ascii="Arial" w:hAnsi="Arial"/>
                <w:sz w:val="18"/>
              </w:rPr>
              <w:t xml:space="preserve"> poco </w:t>
            </w:r>
            <w:proofErr w:type="spellStart"/>
            <w:r>
              <w:rPr>
                <w:rFonts w:ascii="Arial" w:hAnsi="Arial"/>
                <w:sz w:val="18"/>
              </w:rPr>
              <w:t>più</w:t>
            </w:r>
            <w:proofErr w:type="spellEnd"/>
            <w:r>
              <w:rPr>
                <w:rFonts w:ascii="Arial" w:hAnsi="Arial"/>
                <w:spacing w:val="-47"/>
                <w:sz w:val="18"/>
              </w:rPr>
              <w:t xml:space="preserve"> </w:t>
            </w:r>
            <w:proofErr w:type="spellStart"/>
            <w:r>
              <w:rPr>
                <w:rFonts w:ascii="Arial" w:hAnsi="Arial"/>
                <w:sz w:val="18"/>
              </w:rPr>
              <w:t>che</w:t>
            </w:r>
            <w:proofErr w:type="spellEnd"/>
            <w:r>
              <w:rPr>
                <w:rFonts w:ascii="Arial" w:hAnsi="Arial"/>
                <w:spacing w:val="-3"/>
                <w:sz w:val="18"/>
              </w:rPr>
              <w:t xml:space="preserve"> </w:t>
            </w:r>
            <w:proofErr w:type="spellStart"/>
            <w:r>
              <w:rPr>
                <w:rFonts w:ascii="Arial" w:hAnsi="Arial"/>
                <w:sz w:val="18"/>
              </w:rPr>
              <w:t>essenziale</w:t>
            </w:r>
            <w:proofErr w:type="spellEnd"/>
          </w:p>
        </w:tc>
        <w:tc>
          <w:tcPr>
            <w:tcW w:w="3002" w:type="dxa"/>
          </w:tcPr>
          <w:p w14:paraId="36682D76" w14:textId="77777777" w:rsidR="003338ED" w:rsidRDefault="003338ED" w:rsidP="00B17DC1">
            <w:pPr>
              <w:pStyle w:val="TableParagraph"/>
              <w:spacing w:before="99"/>
              <w:ind w:left="101" w:right="251"/>
              <w:rPr>
                <w:rFonts w:ascii="Arial" w:hAnsi="Arial"/>
                <w:sz w:val="18"/>
              </w:rPr>
            </w:pPr>
            <w:proofErr w:type="spellStart"/>
            <w:r>
              <w:rPr>
                <w:rFonts w:ascii="Arial" w:hAnsi="Arial"/>
                <w:sz w:val="18"/>
              </w:rPr>
              <w:t>gestione</w:t>
            </w:r>
            <w:proofErr w:type="spellEnd"/>
            <w:r>
              <w:rPr>
                <w:rFonts w:ascii="Arial" w:hAnsi="Arial"/>
                <w:sz w:val="18"/>
              </w:rPr>
              <w:t xml:space="preserve"> </w:t>
            </w:r>
            <w:proofErr w:type="spellStart"/>
            <w:r>
              <w:rPr>
                <w:rFonts w:ascii="Arial" w:hAnsi="Arial"/>
                <w:sz w:val="18"/>
              </w:rPr>
              <w:t>adeguata</w:t>
            </w:r>
            <w:proofErr w:type="spellEnd"/>
            <w:r>
              <w:rPr>
                <w:rFonts w:ascii="Arial" w:hAnsi="Arial"/>
                <w:sz w:val="18"/>
              </w:rPr>
              <w:t xml:space="preserve"> del </w:t>
            </w:r>
            <w:proofErr w:type="spellStart"/>
            <w:r>
              <w:rPr>
                <w:rFonts w:ascii="Arial" w:hAnsi="Arial"/>
                <w:sz w:val="18"/>
              </w:rPr>
              <w:t>colloquio</w:t>
            </w:r>
            <w:proofErr w:type="spellEnd"/>
            <w:r>
              <w:rPr>
                <w:rFonts w:ascii="Arial" w:hAnsi="Arial"/>
                <w:sz w:val="18"/>
              </w:rPr>
              <w:t xml:space="preserve"> se</w:t>
            </w:r>
            <w:r>
              <w:rPr>
                <w:rFonts w:ascii="Arial" w:hAnsi="Arial"/>
                <w:spacing w:val="-47"/>
                <w:sz w:val="18"/>
              </w:rPr>
              <w:t xml:space="preserve"> </w:t>
            </w:r>
            <w:proofErr w:type="spellStart"/>
            <w:r>
              <w:rPr>
                <w:rFonts w:ascii="Arial" w:hAnsi="Arial"/>
                <w:sz w:val="18"/>
              </w:rPr>
              <w:t>guidato</w:t>
            </w:r>
            <w:proofErr w:type="spellEnd"/>
            <w:r>
              <w:rPr>
                <w:rFonts w:ascii="Arial" w:hAnsi="Arial"/>
                <w:sz w:val="18"/>
              </w:rPr>
              <w:t xml:space="preserve"> </w:t>
            </w:r>
            <w:proofErr w:type="spellStart"/>
            <w:r>
              <w:rPr>
                <w:rFonts w:ascii="Arial" w:hAnsi="Arial"/>
                <w:sz w:val="18"/>
              </w:rPr>
              <w:t>dall’insegnante</w:t>
            </w:r>
            <w:proofErr w:type="spellEnd"/>
          </w:p>
        </w:tc>
      </w:tr>
      <w:tr w:rsidR="003338ED" w14:paraId="20B7E3D0" w14:textId="77777777" w:rsidTr="00B9720D">
        <w:trPr>
          <w:trHeight w:val="1270"/>
        </w:trPr>
        <w:tc>
          <w:tcPr>
            <w:tcW w:w="1211" w:type="dxa"/>
          </w:tcPr>
          <w:p w14:paraId="32BE3F8E" w14:textId="77777777" w:rsidR="003338ED" w:rsidRDefault="003338ED" w:rsidP="00B17DC1">
            <w:pPr>
              <w:pStyle w:val="TableParagraph"/>
              <w:spacing w:before="100"/>
              <w:ind w:left="16"/>
              <w:jc w:val="center"/>
              <w:rPr>
                <w:rFonts w:ascii="Arial"/>
              </w:rPr>
            </w:pPr>
            <w:r>
              <w:rPr>
                <w:rFonts w:ascii="Arial"/>
              </w:rPr>
              <w:t>7</w:t>
            </w:r>
          </w:p>
        </w:tc>
        <w:tc>
          <w:tcPr>
            <w:tcW w:w="3000" w:type="dxa"/>
          </w:tcPr>
          <w:p w14:paraId="4798F66A" w14:textId="77777777" w:rsidR="003338ED" w:rsidRDefault="003338ED" w:rsidP="00B17DC1">
            <w:pPr>
              <w:pStyle w:val="TableParagraph"/>
              <w:spacing w:before="99"/>
              <w:ind w:left="100" w:right="61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adeguate</w:t>
            </w:r>
            <w:proofErr w:type="spellEnd"/>
            <w:r>
              <w:rPr>
                <w:rFonts w:ascii="Arial"/>
                <w:sz w:val="18"/>
              </w:rPr>
              <w:t xml:space="preserve"> </w:t>
            </w:r>
            <w:proofErr w:type="spellStart"/>
            <w:r>
              <w:rPr>
                <w:rFonts w:ascii="Arial"/>
                <w:sz w:val="18"/>
              </w:rPr>
              <w:t>ma non</w:t>
            </w:r>
            <w:proofErr w:type="spellEnd"/>
            <w:r>
              <w:rPr>
                <w:rFonts w:ascii="Arial"/>
                <w:spacing w:val="-47"/>
                <w:sz w:val="18"/>
              </w:rPr>
              <w:t xml:space="preserve"> </w:t>
            </w:r>
            <w:r>
              <w:rPr>
                <w:rFonts w:ascii="Arial"/>
                <w:sz w:val="18"/>
              </w:rPr>
              <w:t>sempre precise</w:t>
            </w:r>
          </w:p>
        </w:tc>
        <w:tc>
          <w:tcPr>
            <w:tcW w:w="3002" w:type="dxa"/>
          </w:tcPr>
          <w:p w14:paraId="52321374" w14:textId="77777777" w:rsidR="003338ED" w:rsidRDefault="003338ED" w:rsidP="00B17DC1">
            <w:pPr>
              <w:pStyle w:val="TableParagraph"/>
              <w:spacing w:before="99"/>
              <w:ind w:left="100" w:right="28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w:t>
            </w:r>
            <w:proofErr w:type="spellStart"/>
            <w:r>
              <w:rPr>
                <w:rFonts w:ascii="Arial"/>
                <w:sz w:val="18"/>
              </w:rPr>
              <w:t>ma non</w:t>
            </w:r>
            <w:proofErr w:type="spellEnd"/>
            <w:r>
              <w:rPr>
                <w:rFonts w:ascii="Arial"/>
                <w:spacing w:val="1"/>
                <w:sz w:val="18"/>
              </w:rPr>
              <w:t xml:space="preserve"> </w:t>
            </w:r>
            <w:r>
              <w:rPr>
                <w:rFonts w:ascii="Arial"/>
                <w:sz w:val="18"/>
              </w:rPr>
              <w:t xml:space="preserve">sempre </w:t>
            </w:r>
            <w:proofErr w:type="spellStart"/>
            <w:r>
              <w:rPr>
                <w:rFonts w:ascii="Arial"/>
                <w:sz w:val="18"/>
              </w:rPr>
              <w:t>rigorosa</w:t>
            </w:r>
            <w:proofErr w:type="spellEnd"/>
            <w:r>
              <w:rPr>
                <w:rFonts w:ascii="Arial"/>
                <w:sz w:val="18"/>
              </w:rPr>
              <w:t xml:space="preserve">, </w:t>
            </w:r>
            <w:proofErr w:type="spellStart"/>
            <w:r>
              <w:rPr>
                <w:rFonts w:ascii="Arial"/>
                <w:sz w:val="18"/>
              </w:rPr>
              <w:t>analisi</w:t>
            </w:r>
            <w:proofErr w:type="spellEnd"/>
            <w:r>
              <w:rPr>
                <w:rFonts w:ascii="Arial"/>
                <w:sz w:val="18"/>
              </w:rPr>
              <w:t xml:space="preserve"> </w:t>
            </w:r>
            <w:proofErr w:type="spellStart"/>
            <w:r>
              <w:rPr>
                <w:rFonts w:ascii="Arial"/>
                <w:sz w:val="18"/>
              </w:rPr>
              <w:t>sicura</w:t>
            </w:r>
            <w:proofErr w:type="spellEnd"/>
            <w:r>
              <w:rPr>
                <w:rFonts w:ascii="Arial"/>
                <w:sz w:val="18"/>
              </w:rPr>
              <w:t xml:space="preserve"> ma</w:t>
            </w:r>
            <w:r>
              <w:rPr>
                <w:rFonts w:ascii="Arial"/>
                <w:spacing w:val="-47"/>
                <w:sz w:val="18"/>
              </w:rPr>
              <w:t xml:space="preserve"> </w:t>
            </w:r>
            <w:r>
              <w:rPr>
                <w:rFonts w:ascii="Arial"/>
                <w:sz w:val="18"/>
              </w:rPr>
              <w:t>con</w:t>
            </w:r>
            <w:r>
              <w:rPr>
                <w:rFonts w:ascii="Arial"/>
                <w:spacing w:val="-3"/>
                <w:sz w:val="18"/>
              </w:rPr>
              <w:t xml:space="preserve"> </w:t>
            </w:r>
            <w:proofErr w:type="spellStart"/>
            <w:r>
              <w:rPr>
                <w:rFonts w:ascii="Arial"/>
                <w:sz w:val="18"/>
              </w:rPr>
              <w:t>qualche</w:t>
            </w:r>
            <w:proofErr w:type="spellEnd"/>
            <w:r>
              <w:rPr>
                <w:rFonts w:ascii="Arial"/>
                <w:spacing w:val="-2"/>
                <w:sz w:val="18"/>
              </w:rPr>
              <w:t xml:space="preserve"> </w:t>
            </w:r>
            <w:proofErr w:type="spellStart"/>
            <w:r>
              <w:rPr>
                <w:rFonts w:ascii="Arial"/>
                <w:sz w:val="18"/>
              </w:rPr>
              <w:t>imprecisione</w:t>
            </w:r>
            <w:proofErr w:type="spellEnd"/>
          </w:p>
        </w:tc>
        <w:tc>
          <w:tcPr>
            <w:tcW w:w="3002" w:type="dxa"/>
          </w:tcPr>
          <w:p w14:paraId="662125E6" w14:textId="77777777" w:rsidR="003338ED" w:rsidRDefault="003338ED" w:rsidP="00B17DC1">
            <w:pPr>
              <w:pStyle w:val="TableParagraph"/>
              <w:spacing w:before="99"/>
              <w:ind w:left="101" w:right="10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rielaborazione</w:t>
            </w:r>
            <w:proofErr w:type="spellEnd"/>
            <w:r>
              <w:rPr>
                <w:rFonts w:ascii="Arial" w:hAnsi="Arial"/>
                <w:sz w:val="18"/>
              </w:rPr>
              <w:t xml:space="preserve"> e </w:t>
            </w:r>
            <w:proofErr w:type="spellStart"/>
            <w:r>
              <w:rPr>
                <w:rFonts w:ascii="Arial" w:hAnsi="Arial"/>
                <w:sz w:val="18"/>
              </w:rPr>
              <w:t>gestione</w:t>
            </w:r>
            <w:proofErr w:type="spellEnd"/>
            <w:r>
              <w:rPr>
                <w:rFonts w:ascii="Arial" w:hAnsi="Arial"/>
                <w:spacing w:val="-47"/>
                <w:sz w:val="18"/>
              </w:rPr>
              <w:t xml:space="preserve"> </w:t>
            </w:r>
            <w:proofErr w:type="spellStart"/>
            <w:r>
              <w:rPr>
                <w:rFonts w:ascii="Arial" w:hAnsi="Arial"/>
                <w:sz w:val="18"/>
              </w:rPr>
              <w:t>autonoma</w:t>
            </w:r>
            <w:proofErr w:type="spellEnd"/>
            <w:r>
              <w:rPr>
                <w:rFonts w:ascii="Arial" w:hAnsi="Arial"/>
                <w:spacing w:val="-3"/>
                <w:sz w:val="18"/>
              </w:rPr>
              <w:t xml:space="preserve"> </w:t>
            </w:r>
            <w:r>
              <w:rPr>
                <w:rFonts w:ascii="Arial" w:hAnsi="Arial"/>
                <w:sz w:val="18"/>
              </w:rPr>
              <w:t>del</w:t>
            </w:r>
            <w:r>
              <w:rPr>
                <w:rFonts w:ascii="Arial" w:hAnsi="Arial"/>
                <w:spacing w:val="-2"/>
                <w:sz w:val="18"/>
              </w:rPr>
              <w:t xml:space="preserve"> </w:t>
            </w:r>
            <w:proofErr w:type="spellStart"/>
            <w:r>
              <w:rPr>
                <w:rFonts w:ascii="Arial" w:hAnsi="Arial"/>
                <w:sz w:val="18"/>
              </w:rPr>
              <w:t>colloquio</w:t>
            </w:r>
            <w:proofErr w:type="spellEnd"/>
          </w:p>
        </w:tc>
      </w:tr>
      <w:tr w:rsidR="003338ED" w14:paraId="020BA8C9" w14:textId="77777777" w:rsidTr="00B9720D">
        <w:trPr>
          <w:trHeight w:val="947"/>
        </w:trPr>
        <w:tc>
          <w:tcPr>
            <w:tcW w:w="1211" w:type="dxa"/>
          </w:tcPr>
          <w:p w14:paraId="49AB74AF" w14:textId="77777777" w:rsidR="003338ED" w:rsidRDefault="003338ED" w:rsidP="00B17DC1">
            <w:pPr>
              <w:pStyle w:val="TableParagraph"/>
              <w:spacing w:before="100"/>
              <w:ind w:left="286" w:right="267"/>
              <w:jc w:val="center"/>
              <w:rPr>
                <w:rFonts w:ascii="Arial"/>
              </w:rPr>
            </w:pPr>
            <w:r>
              <w:rPr>
                <w:rFonts w:ascii="Arial"/>
              </w:rPr>
              <w:t>7,5</w:t>
            </w:r>
          </w:p>
        </w:tc>
        <w:tc>
          <w:tcPr>
            <w:tcW w:w="3000" w:type="dxa"/>
          </w:tcPr>
          <w:p w14:paraId="51A83A69" w14:textId="77777777" w:rsidR="003338ED" w:rsidRDefault="003338ED" w:rsidP="00B17DC1">
            <w:pPr>
              <w:pStyle w:val="TableParagraph"/>
              <w:spacing w:before="99"/>
              <w:ind w:left="100" w:right="90"/>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adeguate</w:t>
            </w:r>
            <w:proofErr w:type="spellEnd"/>
            <w:r>
              <w:rPr>
                <w:rFonts w:ascii="Arial"/>
                <w:sz w:val="18"/>
              </w:rPr>
              <w:t xml:space="preserve"> e precise, con</w:t>
            </w:r>
            <w:r>
              <w:rPr>
                <w:rFonts w:ascii="Arial"/>
                <w:spacing w:val="-48"/>
                <w:sz w:val="18"/>
              </w:rPr>
              <w:t xml:space="preserve"> </w:t>
            </w:r>
            <w:proofErr w:type="spellStart"/>
            <w:r>
              <w:rPr>
                <w:rFonts w:ascii="Arial"/>
                <w:sz w:val="18"/>
              </w:rPr>
              <w:t>incertezze</w:t>
            </w:r>
            <w:proofErr w:type="spellEnd"/>
            <w:r>
              <w:rPr>
                <w:rFonts w:ascii="Arial"/>
                <w:spacing w:val="-3"/>
                <w:sz w:val="18"/>
              </w:rPr>
              <w:t xml:space="preserve"> </w:t>
            </w:r>
            <w:r>
              <w:rPr>
                <w:rFonts w:ascii="Arial"/>
                <w:sz w:val="18"/>
              </w:rPr>
              <w:t>isolate</w:t>
            </w:r>
          </w:p>
        </w:tc>
        <w:tc>
          <w:tcPr>
            <w:tcW w:w="3002" w:type="dxa"/>
          </w:tcPr>
          <w:p w14:paraId="3DD5AA02" w14:textId="77777777" w:rsidR="003338ED" w:rsidRDefault="003338ED" w:rsidP="00B17DC1">
            <w:pPr>
              <w:pStyle w:val="TableParagraph"/>
              <w:spacing w:before="99"/>
              <w:ind w:left="100" w:right="38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e </w:t>
            </w:r>
            <w:proofErr w:type="spellStart"/>
            <w:r>
              <w:rPr>
                <w:rFonts w:ascii="Arial"/>
                <w:sz w:val="18"/>
              </w:rPr>
              <w:t>analisi</w:t>
            </w:r>
            <w:proofErr w:type="spellEnd"/>
            <w:r>
              <w:rPr>
                <w:rFonts w:ascii="Arial"/>
                <w:spacing w:val="-48"/>
                <w:sz w:val="18"/>
              </w:rPr>
              <w:t xml:space="preserve"> </w:t>
            </w:r>
            <w:proofErr w:type="spellStart"/>
            <w:r>
              <w:rPr>
                <w:rFonts w:ascii="Arial"/>
                <w:sz w:val="18"/>
              </w:rPr>
              <w:t>sicura</w:t>
            </w:r>
            <w:proofErr w:type="spellEnd"/>
          </w:p>
        </w:tc>
        <w:tc>
          <w:tcPr>
            <w:tcW w:w="3002" w:type="dxa"/>
          </w:tcPr>
          <w:p w14:paraId="48E7DCBA" w14:textId="77777777" w:rsidR="003338ED" w:rsidRDefault="003338ED" w:rsidP="00B17DC1">
            <w:pPr>
              <w:pStyle w:val="TableParagraph"/>
              <w:spacing w:before="99"/>
              <w:ind w:left="101" w:right="282"/>
              <w:rPr>
                <w:rFonts w:ascii="Arial" w:hAnsi="Arial"/>
                <w:sz w:val="18"/>
              </w:rPr>
            </w:pPr>
            <w:proofErr w:type="spellStart"/>
            <w:r>
              <w:rPr>
                <w:rFonts w:ascii="Arial" w:hAnsi="Arial"/>
                <w:sz w:val="18"/>
              </w:rPr>
              <w:t>buona</w:t>
            </w:r>
            <w:proofErr w:type="spellEnd"/>
            <w:r>
              <w:rPr>
                <w:rFonts w:ascii="Arial" w:hAnsi="Arial"/>
                <w:sz w:val="18"/>
              </w:rPr>
              <w:t xml:space="preserve"> </w:t>
            </w: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rielaborazione</w:t>
            </w:r>
            <w:proofErr w:type="spellEnd"/>
            <w:r>
              <w:rPr>
                <w:rFonts w:ascii="Arial" w:hAnsi="Arial"/>
                <w:sz w:val="18"/>
              </w:rPr>
              <w:t xml:space="preserve"> e</w:t>
            </w:r>
            <w:r>
              <w:rPr>
                <w:rFonts w:ascii="Arial" w:hAnsi="Arial"/>
                <w:spacing w:val="-47"/>
                <w:sz w:val="18"/>
              </w:rPr>
              <w:t xml:space="preserve"> </w:t>
            </w:r>
            <w:proofErr w:type="spellStart"/>
            <w:r>
              <w:rPr>
                <w:rFonts w:ascii="Arial" w:hAnsi="Arial"/>
                <w:sz w:val="18"/>
              </w:rPr>
              <w:t>gestione</w:t>
            </w:r>
            <w:proofErr w:type="spellEnd"/>
            <w:r>
              <w:rPr>
                <w:rFonts w:ascii="Arial" w:hAnsi="Arial"/>
                <w:spacing w:val="-4"/>
                <w:sz w:val="18"/>
              </w:rPr>
              <w:t xml:space="preserve"> </w:t>
            </w:r>
            <w:proofErr w:type="spellStart"/>
            <w:r>
              <w:rPr>
                <w:rFonts w:ascii="Arial" w:hAnsi="Arial"/>
                <w:sz w:val="18"/>
              </w:rPr>
              <w:t>autonoma</w:t>
            </w:r>
            <w:proofErr w:type="spellEnd"/>
            <w:r>
              <w:rPr>
                <w:rFonts w:ascii="Arial" w:hAnsi="Arial"/>
                <w:spacing w:val="-1"/>
                <w:sz w:val="18"/>
              </w:rPr>
              <w:t xml:space="preserve"> </w:t>
            </w:r>
            <w:r>
              <w:rPr>
                <w:rFonts w:ascii="Arial" w:hAnsi="Arial"/>
                <w:sz w:val="18"/>
              </w:rPr>
              <w:t>del</w:t>
            </w:r>
            <w:r>
              <w:rPr>
                <w:rFonts w:ascii="Arial" w:hAnsi="Arial"/>
                <w:spacing w:val="-4"/>
                <w:sz w:val="18"/>
              </w:rPr>
              <w:t xml:space="preserve"> </w:t>
            </w:r>
            <w:proofErr w:type="spellStart"/>
            <w:r>
              <w:rPr>
                <w:rFonts w:ascii="Arial" w:hAnsi="Arial"/>
                <w:sz w:val="18"/>
              </w:rPr>
              <w:t>colloquio</w:t>
            </w:r>
            <w:proofErr w:type="spellEnd"/>
          </w:p>
        </w:tc>
      </w:tr>
      <w:tr w:rsidR="003338ED" w14:paraId="5E65F26F" w14:textId="77777777" w:rsidTr="00B9720D">
        <w:trPr>
          <w:trHeight w:val="947"/>
        </w:trPr>
        <w:tc>
          <w:tcPr>
            <w:tcW w:w="1211" w:type="dxa"/>
          </w:tcPr>
          <w:p w14:paraId="1456D900" w14:textId="77777777" w:rsidR="003338ED" w:rsidRDefault="003338ED" w:rsidP="00B17DC1">
            <w:pPr>
              <w:pStyle w:val="TableParagraph"/>
              <w:spacing w:before="100"/>
              <w:ind w:left="16"/>
              <w:jc w:val="center"/>
              <w:rPr>
                <w:rFonts w:ascii="Arial"/>
              </w:rPr>
            </w:pPr>
            <w:r>
              <w:rPr>
                <w:rFonts w:ascii="Arial"/>
              </w:rPr>
              <w:t>8</w:t>
            </w:r>
          </w:p>
        </w:tc>
        <w:tc>
          <w:tcPr>
            <w:tcW w:w="3000" w:type="dxa"/>
          </w:tcPr>
          <w:p w14:paraId="62CF8E65"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p>
        </w:tc>
        <w:tc>
          <w:tcPr>
            <w:tcW w:w="3002" w:type="dxa"/>
          </w:tcPr>
          <w:p w14:paraId="4F96AEC7" w14:textId="77777777" w:rsidR="003338ED" w:rsidRDefault="003338ED" w:rsidP="00B17DC1">
            <w:pPr>
              <w:pStyle w:val="TableParagraph"/>
              <w:spacing w:before="99"/>
              <w:ind w:left="100" w:right="38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e </w:t>
            </w:r>
            <w:proofErr w:type="spellStart"/>
            <w:r>
              <w:rPr>
                <w:rFonts w:ascii="Arial"/>
                <w:sz w:val="18"/>
              </w:rPr>
              <w:t>analisi</w:t>
            </w:r>
            <w:proofErr w:type="spellEnd"/>
            <w:r>
              <w:rPr>
                <w:rFonts w:ascii="Arial"/>
                <w:spacing w:val="-48"/>
                <w:sz w:val="18"/>
              </w:rPr>
              <w:t xml:space="preserve"> </w:t>
            </w:r>
            <w:proofErr w:type="spellStart"/>
            <w:r>
              <w:rPr>
                <w:rFonts w:ascii="Arial"/>
                <w:sz w:val="18"/>
              </w:rPr>
              <w:t>apprezzabile</w:t>
            </w:r>
            <w:proofErr w:type="spellEnd"/>
          </w:p>
        </w:tc>
        <w:tc>
          <w:tcPr>
            <w:tcW w:w="3002" w:type="dxa"/>
          </w:tcPr>
          <w:p w14:paraId="62BBEC52" w14:textId="77777777" w:rsidR="003338ED" w:rsidRDefault="003338ED" w:rsidP="00B17DC1">
            <w:pPr>
              <w:pStyle w:val="TableParagraph"/>
              <w:spacing w:before="99"/>
              <w:ind w:left="101" w:right="612"/>
              <w:rPr>
                <w:rFonts w:ascii="Arial" w:hAnsi="Arial"/>
                <w:sz w:val="18"/>
              </w:rPr>
            </w:pP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approfondimento</w:t>
            </w:r>
            <w:proofErr w:type="spellEnd"/>
            <w:r>
              <w:rPr>
                <w:rFonts w:ascii="Arial" w:hAnsi="Arial"/>
                <w:sz w:val="18"/>
              </w:rPr>
              <w:t xml:space="preserve"> e</w:t>
            </w:r>
            <w:r>
              <w:rPr>
                <w:rFonts w:ascii="Arial" w:hAnsi="Arial"/>
                <w:spacing w:val="-47"/>
                <w:sz w:val="18"/>
              </w:rPr>
              <w:t xml:space="preserve"> </w:t>
            </w:r>
            <w:proofErr w:type="spellStart"/>
            <w:r>
              <w:rPr>
                <w:rFonts w:ascii="Arial" w:hAnsi="Arial"/>
                <w:sz w:val="18"/>
              </w:rPr>
              <w:t>gestione</w:t>
            </w:r>
            <w:proofErr w:type="spellEnd"/>
            <w:r>
              <w:rPr>
                <w:rFonts w:ascii="Arial" w:hAnsi="Arial"/>
                <w:spacing w:val="-4"/>
                <w:sz w:val="18"/>
              </w:rPr>
              <w:t xml:space="preserve"> </w:t>
            </w:r>
            <w:proofErr w:type="spellStart"/>
            <w:r>
              <w:rPr>
                <w:rFonts w:ascii="Arial" w:hAnsi="Arial"/>
                <w:sz w:val="18"/>
              </w:rPr>
              <w:t>sicura</w:t>
            </w:r>
            <w:proofErr w:type="spellEnd"/>
            <w:r>
              <w:rPr>
                <w:rFonts w:ascii="Arial" w:hAnsi="Arial"/>
                <w:spacing w:val="-2"/>
                <w:sz w:val="18"/>
              </w:rPr>
              <w:t xml:space="preserve"> </w:t>
            </w:r>
            <w:r>
              <w:rPr>
                <w:rFonts w:ascii="Arial" w:hAnsi="Arial"/>
                <w:sz w:val="18"/>
              </w:rPr>
              <w:t>del</w:t>
            </w:r>
            <w:r>
              <w:rPr>
                <w:rFonts w:ascii="Arial" w:hAnsi="Arial"/>
                <w:spacing w:val="-1"/>
                <w:sz w:val="18"/>
              </w:rPr>
              <w:t xml:space="preserve"> </w:t>
            </w:r>
            <w:proofErr w:type="spellStart"/>
            <w:r>
              <w:rPr>
                <w:rFonts w:ascii="Arial" w:hAnsi="Arial"/>
                <w:sz w:val="18"/>
              </w:rPr>
              <w:t>colloquio</w:t>
            </w:r>
            <w:proofErr w:type="spellEnd"/>
          </w:p>
        </w:tc>
      </w:tr>
      <w:tr w:rsidR="003338ED" w14:paraId="6E97D292" w14:textId="77777777" w:rsidTr="00B9720D">
        <w:trPr>
          <w:trHeight w:val="1267"/>
        </w:trPr>
        <w:tc>
          <w:tcPr>
            <w:tcW w:w="1211" w:type="dxa"/>
          </w:tcPr>
          <w:p w14:paraId="081274B4" w14:textId="77777777" w:rsidR="003338ED" w:rsidRDefault="003338ED" w:rsidP="00B17DC1">
            <w:pPr>
              <w:pStyle w:val="TableParagraph"/>
              <w:spacing w:before="100"/>
              <w:ind w:left="286" w:right="267"/>
              <w:jc w:val="center"/>
              <w:rPr>
                <w:rFonts w:ascii="Arial"/>
              </w:rPr>
            </w:pPr>
            <w:r>
              <w:rPr>
                <w:rFonts w:ascii="Arial"/>
              </w:rPr>
              <w:t>8,5</w:t>
            </w:r>
          </w:p>
        </w:tc>
        <w:tc>
          <w:tcPr>
            <w:tcW w:w="3000" w:type="dxa"/>
          </w:tcPr>
          <w:p w14:paraId="4713D1D7" w14:textId="77777777" w:rsidR="003338ED" w:rsidRDefault="003338ED" w:rsidP="00B17DC1">
            <w:pPr>
              <w:pStyle w:val="TableParagraph"/>
              <w:spacing w:before="99"/>
              <w:ind w:left="100"/>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r>
              <w:rPr>
                <w:rFonts w:ascii="Arial"/>
                <w:spacing w:val="-2"/>
                <w:sz w:val="18"/>
              </w:rPr>
              <w:t xml:space="preserve"> </w:t>
            </w:r>
            <w:r>
              <w:rPr>
                <w:rFonts w:ascii="Arial"/>
                <w:sz w:val="18"/>
              </w:rPr>
              <w:t>e</w:t>
            </w:r>
            <w:r>
              <w:rPr>
                <w:rFonts w:ascii="Arial"/>
                <w:spacing w:val="-1"/>
                <w:sz w:val="18"/>
              </w:rPr>
              <w:t xml:space="preserve"> </w:t>
            </w:r>
            <w:r>
              <w:rPr>
                <w:rFonts w:ascii="Arial"/>
                <w:sz w:val="18"/>
              </w:rPr>
              <w:t>accurate</w:t>
            </w:r>
          </w:p>
        </w:tc>
        <w:tc>
          <w:tcPr>
            <w:tcW w:w="3002" w:type="dxa"/>
          </w:tcPr>
          <w:p w14:paraId="5E6604A3" w14:textId="77777777" w:rsidR="003338ED" w:rsidRDefault="003338ED" w:rsidP="00B17DC1">
            <w:pPr>
              <w:pStyle w:val="TableParagraph"/>
              <w:spacing w:before="99"/>
              <w:ind w:left="100" w:right="12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appropriata</w:t>
            </w:r>
            <w:proofErr w:type="spellEnd"/>
            <w:r>
              <w:rPr>
                <w:rFonts w:ascii="Arial"/>
                <w:sz w:val="18"/>
              </w:rPr>
              <w:t xml:space="preserve"> con </w:t>
            </w:r>
            <w:proofErr w:type="spellStart"/>
            <w:r>
              <w:rPr>
                <w:rFonts w:ascii="Arial"/>
                <w:sz w:val="18"/>
              </w:rPr>
              <w:t>uso</w:t>
            </w:r>
            <w:proofErr w:type="spellEnd"/>
            <w:r>
              <w:rPr>
                <w:rFonts w:ascii="Arial"/>
                <w:sz w:val="18"/>
              </w:rPr>
              <w:t xml:space="preserve"> del</w:t>
            </w:r>
            <w:r>
              <w:rPr>
                <w:rFonts w:ascii="Arial"/>
                <w:spacing w:val="-47"/>
                <w:sz w:val="18"/>
              </w:rPr>
              <w:t xml:space="preserve"> </w:t>
            </w:r>
            <w:proofErr w:type="spellStart"/>
            <w:r>
              <w:rPr>
                <w:rFonts w:ascii="Arial"/>
                <w:sz w:val="18"/>
              </w:rPr>
              <w:t>lessico</w:t>
            </w:r>
            <w:proofErr w:type="spellEnd"/>
            <w:r>
              <w:rPr>
                <w:rFonts w:ascii="Arial"/>
                <w:spacing w:val="-1"/>
                <w:sz w:val="18"/>
              </w:rPr>
              <w:t xml:space="preserve"> </w:t>
            </w:r>
            <w:proofErr w:type="spellStart"/>
            <w:r>
              <w:rPr>
                <w:rFonts w:ascii="Arial"/>
                <w:sz w:val="18"/>
              </w:rPr>
              <w:t>specifico</w:t>
            </w:r>
            <w:proofErr w:type="spellEnd"/>
            <w:r>
              <w:rPr>
                <w:rFonts w:ascii="Arial"/>
                <w:sz w:val="18"/>
              </w:rPr>
              <w:t>,</w:t>
            </w:r>
            <w:r>
              <w:rPr>
                <w:rFonts w:ascii="Arial"/>
                <w:spacing w:val="-4"/>
                <w:sz w:val="18"/>
              </w:rPr>
              <w:t xml:space="preserve"> </w:t>
            </w:r>
            <w:proofErr w:type="spellStart"/>
            <w:r>
              <w:rPr>
                <w:rFonts w:ascii="Arial"/>
                <w:sz w:val="18"/>
              </w:rPr>
              <w:t>analisi</w:t>
            </w:r>
            <w:proofErr w:type="spellEnd"/>
            <w:r>
              <w:rPr>
                <w:rFonts w:ascii="Arial"/>
                <w:spacing w:val="-1"/>
                <w:sz w:val="18"/>
              </w:rPr>
              <w:t xml:space="preserve"> </w:t>
            </w:r>
            <w:proofErr w:type="spellStart"/>
            <w:r>
              <w:rPr>
                <w:rFonts w:ascii="Arial"/>
                <w:sz w:val="18"/>
              </w:rPr>
              <w:t>rigorosa</w:t>
            </w:r>
            <w:proofErr w:type="spellEnd"/>
          </w:p>
        </w:tc>
        <w:tc>
          <w:tcPr>
            <w:tcW w:w="3002" w:type="dxa"/>
          </w:tcPr>
          <w:p w14:paraId="0ACCD1C3" w14:textId="77777777" w:rsidR="003338ED" w:rsidRDefault="003338ED" w:rsidP="00B17DC1">
            <w:pPr>
              <w:pStyle w:val="TableParagraph"/>
              <w:spacing w:before="99"/>
              <w:ind w:left="101" w:right="552"/>
              <w:rPr>
                <w:rFonts w:ascii="Arial" w:hAnsi="Arial"/>
                <w:sz w:val="18"/>
              </w:rPr>
            </w:pPr>
            <w:proofErr w:type="spellStart"/>
            <w:r>
              <w:rPr>
                <w:rFonts w:ascii="Arial" w:hAnsi="Arial"/>
                <w:sz w:val="18"/>
              </w:rPr>
              <w:t>spiccate</w:t>
            </w:r>
            <w:proofErr w:type="spellEnd"/>
            <w:r>
              <w:rPr>
                <w:rFonts w:ascii="Arial" w:hAnsi="Arial"/>
                <w:sz w:val="18"/>
              </w:rPr>
              <w:t xml:space="preserve"> </w:t>
            </w:r>
            <w:proofErr w:type="spellStart"/>
            <w:r>
              <w:rPr>
                <w:rFonts w:ascii="Arial" w:hAnsi="Arial"/>
                <w:sz w:val="18"/>
              </w:rPr>
              <w:t>capacità</w:t>
            </w:r>
            <w:proofErr w:type="spellEnd"/>
            <w:r>
              <w:rPr>
                <w:rFonts w:ascii="Arial" w:hAnsi="Arial"/>
                <w:sz w:val="18"/>
              </w:rPr>
              <w:t xml:space="preserve"> di</w:t>
            </w:r>
            <w:r>
              <w:rPr>
                <w:rFonts w:ascii="Arial" w:hAnsi="Arial"/>
                <w:spacing w:val="1"/>
                <w:sz w:val="18"/>
              </w:rPr>
              <w:t xml:space="preserve"> </w:t>
            </w:r>
            <w:proofErr w:type="spellStart"/>
            <w:r>
              <w:rPr>
                <w:rFonts w:ascii="Arial" w:hAnsi="Arial"/>
                <w:sz w:val="18"/>
              </w:rPr>
              <w:t>approfondimento</w:t>
            </w:r>
            <w:proofErr w:type="spellEnd"/>
            <w:r>
              <w:rPr>
                <w:rFonts w:ascii="Arial" w:hAnsi="Arial"/>
                <w:sz w:val="18"/>
              </w:rPr>
              <w:t xml:space="preserve"> e </w:t>
            </w:r>
            <w:proofErr w:type="spellStart"/>
            <w:r>
              <w:rPr>
                <w:rFonts w:ascii="Arial" w:hAnsi="Arial"/>
                <w:sz w:val="18"/>
              </w:rPr>
              <w:t>attitudine</w:t>
            </w:r>
            <w:proofErr w:type="spellEnd"/>
            <w:r>
              <w:rPr>
                <w:rFonts w:ascii="Arial" w:hAnsi="Arial"/>
                <w:sz w:val="18"/>
              </w:rPr>
              <w:t xml:space="preserve"> al</w:t>
            </w:r>
            <w:r>
              <w:rPr>
                <w:rFonts w:ascii="Arial" w:hAnsi="Arial"/>
                <w:spacing w:val="-48"/>
                <w:sz w:val="18"/>
              </w:rPr>
              <w:t xml:space="preserve"> </w:t>
            </w:r>
            <w:proofErr w:type="spellStart"/>
            <w:r>
              <w:rPr>
                <w:rFonts w:ascii="Arial" w:hAnsi="Arial"/>
                <w:sz w:val="18"/>
              </w:rPr>
              <w:t>colloquio</w:t>
            </w:r>
            <w:proofErr w:type="spellEnd"/>
          </w:p>
        </w:tc>
      </w:tr>
      <w:tr w:rsidR="003338ED" w14:paraId="15A21B6B" w14:textId="77777777" w:rsidTr="00B9720D">
        <w:trPr>
          <w:trHeight w:val="950"/>
        </w:trPr>
        <w:tc>
          <w:tcPr>
            <w:tcW w:w="1211" w:type="dxa"/>
          </w:tcPr>
          <w:p w14:paraId="517615BC" w14:textId="77777777" w:rsidR="003338ED" w:rsidRDefault="003338ED" w:rsidP="00B17DC1">
            <w:pPr>
              <w:pStyle w:val="TableParagraph"/>
              <w:spacing w:before="100"/>
              <w:ind w:left="16"/>
              <w:jc w:val="center"/>
              <w:rPr>
                <w:rFonts w:ascii="Arial"/>
              </w:rPr>
            </w:pPr>
            <w:r>
              <w:rPr>
                <w:rFonts w:ascii="Arial"/>
              </w:rPr>
              <w:t>9</w:t>
            </w:r>
          </w:p>
        </w:tc>
        <w:tc>
          <w:tcPr>
            <w:tcW w:w="3000" w:type="dxa"/>
          </w:tcPr>
          <w:p w14:paraId="3A2CC050" w14:textId="77777777" w:rsidR="003338ED" w:rsidRDefault="003338ED" w:rsidP="00B17DC1">
            <w:pPr>
              <w:pStyle w:val="TableParagraph"/>
              <w:spacing w:before="99"/>
              <w:ind w:left="100" w:right="32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ampie</w:t>
            </w:r>
            <w:proofErr w:type="spellEnd"/>
            <w:r>
              <w:rPr>
                <w:rFonts w:ascii="Arial"/>
                <w:sz w:val="18"/>
              </w:rPr>
              <w:t xml:space="preserve"> e </w:t>
            </w:r>
            <w:proofErr w:type="spellStart"/>
            <w:r>
              <w:rPr>
                <w:rFonts w:ascii="Arial"/>
                <w:sz w:val="18"/>
              </w:rPr>
              <w:t>approfondite</w:t>
            </w:r>
            <w:proofErr w:type="spellEnd"/>
            <w:r>
              <w:rPr>
                <w:rFonts w:ascii="Arial"/>
                <w:spacing w:val="-47"/>
                <w:sz w:val="18"/>
              </w:rPr>
              <w:t xml:space="preserve"> </w:t>
            </w:r>
            <w:r>
              <w:rPr>
                <w:rFonts w:ascii="Arial"/>
                <w:sz w:val="18"/>
              </w:rPr>
              <w:t>con</w:t>
            </w:r>
            <w:r>
              <w:rPr>
                <w:rFonts w:ascii="Arial"/>
                <w:spacing w:val="-3"/>
                <w:sz w:val="18"/>
              </w:rPr>
              <w:t xml:space="preserve"> </w:t>
            </w:r>
            <w:proofErr w:type="spellStart"/>
            <w:r>
              <w:rPr>
                <w:rFonts w:ascii="Arial"/>
                <w:sz w:val="18"/>
              </w:rPr>
              <w:t>spunti</w:t>
            </w:r>
            <w:proofErr w:type="spellEnd"/>
            <w:r>
              <w:rPr>
                <w:rFonts w:ascii="Arial"/>
                <w:spacing w:val="-2"/>
                <w:sz w:val="18"/>
              </w:rPr>
              <w:t xml:space="preserve"> </w:t>
            </w:r>
            <w:proofErr w:type="spellStart"/>
            <w:r>
              <w:rPr>
                <w:rFonts w:ascii="Arial"/>
                <w:sz w:val="18"/>
              </w:rPr>
              <w:t>personali</w:t>
            </w:r>
            <w:proofErr w:type="spellEnd"/>
          </w:p>
        </w:tc>
        <w:tc>
          <w:tcPr>
            <w:tcW w:w="3002" w:type="dxa"/>
          </w:tcPr>
          <w:p w14:paraId="61DA8FEE" w14:textId="77777777" w:rsidR="003338ED" w:rsidRDefault="003338ED" w:rsidP="00B17DC1">
            <w:pPr>
              <w:pStyle w:val="TableParagraph"/>
              <w:spacing w:before="99"/>
              <w:ind w:left="100" w:right="193"/>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fluida</w:t>
            </w:r>
            <w:proofErr w:type="spellEnd"/>
            <w:r>
              <w:rPr>
                <w:rFonts w:ascii="Arial"/>
                <w:sz w:val="18"/>
              </w:rPr>
              <w:t xml:space="preserve"> e </w:t>
            </w:r>
            <w:proofErr w:type="spellStart"/>
            <w:r>
              <w:rPr>
                <w:rFonts w:ascii="Arial"/>
                <w:sz w:val="18"/>
              </w:rPr>
              <w:t>uso</w:t>
            </w:r>
            <w:proofErr w:type="spellEnd"/>
            <w:r>
              <w:rPr>
                <w:rFonts w:ascii="Arial"/>
                <w:sz w:val="18"/>
              </w:rPr>
              <w:t xml:space="preserve"> del </w:t>
            </w:r>
            <w:proofErr w:type="spellStart"/>
            <w:r>
              <w:rPr>
                <w:rFonts w:ascii="Arial"/>
                <w:sz w:val="18"/>
              </w:rPr>
              <w:t>lessico</w:t>
            </w:r>
            <w:proofErr w:type="spellEnd"/>
            <w:r>
              <w:rPr>
                <w:rFonts w:ascii="Arial"/>
                <w:spacing w:val="-47"/>
                <w:sz w:val="18"/>
              </w:rPr>
              <w:t xml:space="preserve"> </w:t>
            </w:r>
            <w:proofErr w:type="spellStart"/>
            <w:r>
              <w:rPr>
                <w:rFonts w:ascii="Arial"/>
                <w:sz w:val="18"/>
              </w:rPr>
              <w:t>specifico</w:t>
            </w:r>
            <w:proofErr w:type="spellEnd"/>
            <w:r>
              <w:rPr>
                <w:rFonts w:ascii="Arial"/>
                <w:sz w:val="18"/>
              </w:rPr>
              <w:t>,</w:t>
            </w:r>
            <w:r>
              <w:rPr>
                <w:rFonts w:ascii="Arial"/>
                <w:spacing w:val="-3"/>
                <w:sz w:val="18"/>
              </w:rPr>
              <w:t xml:space="preserve"> </w:t>
            </w:r>
            <w:proofErr w:type="spellStart"/>
            <w:r>
              <w:rPr>
                <w:rFonts w:ascii="Arial"/>
                <w:sz w:val="18"/>
              </w:rPr>
              <w:t>analisi</w:t>
            </w:r>
            <w:proofErr w:type="spellEnd"/>
            <w:r>
              <w:rPr>
                <w:rFonts w:ascii="Arial"/>
                <w:sz w:val="18"/>
              </w:rPr>
              <w:t xml:space="preserve"> </w:t>
            </w:r>
            <w:proofErr w:type="spellStart"/>
            <w:r>
              <w:rPr>
                <w:rFonts w:ascii="Arial"/>
                <w:sz w:val="18"/>
              </w:rPr>
              <w:t>approfondita</w:t>
            </w:r>
            <w:proofErr w:type="spellEnd"/>
          </w:p>
        </w:tc>
        <w:tc>
          <w:tcPr>
            <w:tcW w:w="3002" w:type="dxa"/>
          </w:tcPr>
          <w:p w14:paraId="18D0999F" w14:textId="77777777" w:rsidR="003338ED" w:rsidRDefault="003338ED" w:rsidP="00B17DC1">
            <w:pPr>
              <w:pStyle w:val="TableParagraph"/>
              <w:spacing w:before="99"/>
              <w:ind w:left="101" w:right="222"/>
              <w:rPr>
                <w:rFonts w:ascii="Arial"/>
                <w:sz w:val="18"/>
              </w:rPr>
            </w:pPr>
            <w:proofErr w:type="spellStart"/>
            <w:r>
              <w:rPr>
                <w:rFonts w:ascii="Arial"/>
                <w:sz w:val="18"/>
              </w:rPr>
              <w:t>rielaborazione</w:t>
            </w:r>
            <w:proofErr w:type="spellEnd"/>
            <w:r>
              <w:rPr>
                <w:rFonts w:ascii="Arial"/>
                <w:sz w:val="18"/>
              </w:rPr>
              <w:t xml:space="preserve"> </w:t>
            </w:r>
            <w:proofErr w:type="spellStart"/>
            <w:r>
              <w:rPr>
                <w:rFonts w:ascii="Arial"/>
                <w:sz w:val="18"/>
              </w:rPr>
              <w:t>critica</w:t>
            </w:r>
            <w:proofErr w:type="spellEnd"/>
            <w:r>
              <w:rPr>
                <w:rFonts w:ascii="Arial"/>
                <w:sz w:val="18"/>
              </w:rPr>
              <w:t xml:space="preserve"> e </w:t>
            </w:r>
            <w:proofErr w:type="spellStart"/>
            <w:r>
              <w:rPr>
                <w:rFonts w:ascii="Arial"/>
                <w:sz w:val="18"/>
              </w:rPr>
              <w:t>padronanza</w:t>
            </w:r>
            <w:proofErr w:type="spellEnd"/>
            <w:r>
              <w:rPr>
                <w:rFonts w:ascii="Arial"/>
                <w:spacing w:val="-47"/>
                <w:sz w:val="18"/>
              </w:rPr>
              <w:t xml:space="preserve"> </w:t>
            </w:r>
            <w:r>
              <w:rPr>
                <w:rFonts w:ascii="Arial"/>
                <w:sz w:val="18"/>
              </w:rPr>
              <w:t>del</w:t>
            </w:r>
            <w:r>
              <w:rPr>
                <w:rFonts w:ascii="Arial"/>
                <w:spacing w:val="-3"/>
                <w:sz w:val="18"/>
              </w:rPr>
              <w:t xml:space="preserve"> </w:t>
            </w:r>
            <w:proofErr w:type="spellStart"/>
            <w:r>
              <w:rPr>
                <w:rFonts w:ascii="Arial"/>
                <w:sz w:val="18"/>
              </w:rPr>
              <w:t>colloquio</w:t>
            </w:r>
            <w:proofErr w:type="spellEnd"/>
          </w:p>
        </w:tc>
      </w:tr>
    </w:tbl>
    <w:p w14:paraId="07028342" w14:textId="77777777" w:rsidR="003338ED" w:rsidRDefault="003338ED" w:rsidP="003338ED">
      <w:pPr>
        <w:rPr>
          <w:rFonts w:ascii="Arial"/>
          <w:sz w:val="18"/>
        </w:rPr>
        <w:sectPr w:rsidR="003338ED">
          <w:pgSz w:w="11900" w:h="16840"/>
          <w:pgMar w:top="1600" w:right="0" w:bottom="1200" w:left="900" w:header="0" w:footer="924" w:gutter="0"/>
          <w:cols w:space="720"/>
        </w:sect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163"/>
        <w:gridCol w:w="3165"/>
        <w:gridCol w:w="2591"/>
      </w:tblGrid>
      <w:tr w:rsidR="003338ED" w14:paraId="7D661880" w14:textId="77777777" w:rsidTr="00B9720D">
        <w:trPr>
          <w:trHeight w:val="615"/>
        </w:trPr>
        <w:tc>
          <w:tcPr>
            <w:tcW w:w="1277" w:type="dxa"/>
          </w:tcPr>
          <w:p w14:paraId="067234FA" w14:textId="77777777" w:rsidR="003338ED" w:rsidRDefault="003338ED" w:rsidP="00B17DC1">
            <w:pPr>
              <w:pStyle w:val="TableParagraph"/>
              <w:spacing w:before="96"/>
              <w:ind w:left="484"/>
              <w:rPr>
                <w:rFonts w:ascii="Arial"/>
              </w:rPr>
            </w:pPr>
            <w:r>
              <w:rPr>
                <w:rFonts w:ascii="Arial"/>
              </w:rPr>
              <w:lastRenderedPageBreak/>
              <w:t>9,5</w:t>
            </w:r>
          </w:p>
        </w:tc>
        <w:tc>
          <w:tcPr>
            <w:tcW w:w="3163" w:type="dxa"/>
          </w:tcPr>
          <w:p w14:paraId="6666FE8F" w14:textId="77777777" w:rsidR="003338ED" w:rsidRDefault="003338ED" w:rsidP="00B17DC1">
            <w:pPr>
              <w:pStyle w:val="TableParagraph"/>
              <w:spacing w:before="95"/>
              <w:ind w:left="100" w:right="271"/>
              <w:rPr>
                <w:rFonts w:ascii="Arial"/>
                <w:sz w:val="18"/>
              </w:rPr>
            </w:pPr>
            <w:proofErr w:type="spellStart"/>
            <w:r>
              <w:rPr>
                <w:rFonts w:ascii="Arial"/>
                <w:sz w:val="18"/>
              </w:rPr>
              <w:t>conoscenze</w:t>
            </w:r>
            <w:proofErr w:type="spellEnd"/>
            <w:r>
              <w:rPr>
                <w:rFonts w:ascii="Arial"/>
                <w:sz w:val="18"/>
              </w:rPr>
              <w:t xml:space="preserve"> </w:t>
            </w:r>
            <w:proofErr w:type="spellStart"/>
            <w:r>
              <w:rPr>
                <w:rFonts w:ascii="Arial"/>
                <w:sz w:val="18"/>
              </w:rPr>
              <w:t>ampie</w:t>
            </w:r>
            <w:proofErr w:type="spellEnd"/>
            <w:r>
              <w:rPr>
                <w:rFonts w:ascii="Arial"/>
                <w:sz w:val="18"/>
              </w:rPr>
              <w:t xml:space="preserve">, </w:t>
            </w:r>
            <w:proofErr w:type="spellStart"/>
            <w:r>
              <w:rPr>
                <w:rFonts w:ascii="Arial"/>
                <w:sz w:val="18"/>
              </w:rPr>
              <w:t>approfondite</w:t>
            </w:r>
            <w:proofErr w:type="spellEnd"/>
            <w:r>
              <w:rPr>
                <w:rFonts w:ascii="Arial"/>
                <w:sz w:val="18"/>
              </w:rPr>
              <w:t xml:space="preserve"> e</w:t>
            </w:r>
            <w:r>
              <w:rPr>
                <w:rFonts w:ascii="Arial"/>
                <w:spacing w:val="-47"/>
                <w:sz w:val="18"/>
              </w:rPr>
              <w:t xml:space="preserve"> </w:t>
            </w:r>
            <w:proofErr w:type="spellStart"/>
            <w:r>
              <w:rPr>
                <w:rFonts w:ascii="Arial"/>
                <w:sz w:val="18"/>
              </w:rPr>
              <w:t>personali</w:t>
            </w:r>
            <w:proofErr w:type="spellEnd"/>
          </w:p>
        </w:tc>
        <w:tc>
          <w:tcPr>
            <w:tcW w:w="3165" w:type="dxa"/>
          </w:tcPr>
          <w:p w14:paraId="1840A671" w14:textId="77777777" w:rsidR="003338ED" w:rsidRDefault="003338ED" w:rsidP="00B17DC1">
            <w:pPr>
              <w:pStyle w:val="TableParagraph"/>
              <w:spacing w:before="95"/>
              <w:ind w:left="100" w:right="846"/>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rigorosa</w:t>
            </w:r>
            <w:proofErr w:type="spellEnd"/>
            <w:r>
              <w:rPr>
                <w:rFonts w:ascii="Arial"/>
                <w:sz w:val="18"/>
              </w:rPr>
              <w:t xml:space="preserve"> per la</w:t>
            </w:r>
            <w:r>
              <w:rPr>
                <w:rFonts w:ascii="Arial"/>
                <w:spacing w:val="-47"/>
                <w:sz w:val="18"/>
              </w:rPr>
              <w:t xml:space="preserve"> </w:t>
            </w:r>
            <w:proofErr w:type="spellStart"/>
            <w:r>
              <w:rPr>
                <w:rFonts w:ascii="Arial"/>
                <w:sz w:val="18"/>
              </w:rPr>
              <w:t>disciplina</w:t>
            </w:r>
            <w:proofErr w:type="spellEnd"/>
            <w:r>
              <w:rPr>
                <w:rFonts w:ascii="Arial"/>
                <w:sz w:val="18"/>
              </w:rPr>
              <w:t>,</w:t>
            </w:r>
            <w:r>
              <w:rPr>
                <w:rFonts w:ascii="Arial"/>
                <w:spacing w:val="-6"/>
                <w:sz w:val="18"/>
              </w:rPr>
              <w:t xml:space="preserve"> </w:t>
            </w:r>
            <w:proofErr w:type="spellStart"/>
            <w:r>
              <w:rPr>
                <w:rFonts w:ascii="Arial"/>
                <w:sz w:val="18"/>
              </w:rPr>
              <w:t>analisi</w:t>
            </w:r>
            <w:proofErr w:type="spellEnd"/>
            <w:r>
              <w:rPr>
                <w:rFonts w:ascii="Arial"/>
                <w:spacing w:val="-7"/>
                <w:sz w:val="18"/>
              </w:rPr>
              <w:t xml:space="preserve"> </w:t>
            </w:r>
            <w:proofErr w:type="spellStart"/>
            <w:r>
              <w:rPr>
                <w:rFonts w:ascii="Arial"/>
                <w:sz w:val="18"/>
              </w:rPr>
              <w:t>personale</w:t>
            </w:r>
            <w:proofErr w:type="spellEnd"/>
          </w:p>
        </w:tc>
        <w:tc>
          <w:tcPr>
            <w:tcW w:w="2591" w:type="dxa"/>
          </w:tcPr>
          <w:p w14:paraId="033E0583" w14:textId="77777777" w:rsidR="003338ED" w:rsidRDefault="003338ED" w:rsidP="00B17DC1">
            <w:pPr>
              <w:pStyle w:val="TableParagraph"/>
              <w:spacing w:before="95"/>
              <w:ind w:left="101" w:right="312"/>
              <w:rPr>
                <w:rFonts w:ascii="Arial" w:hAnsi="Arial"/>
                <w:sz w:val="18"/>
              </w:rPr>
            </w:pPr>
            <w:proofErr w:type="spellStart"/>
            <w:r>
              <w:rPr>
                <w:rFonts w:ascii="Arial" w:hAnsi="Arial"/>
                <w:sz w:val="18"/>
              </w:rPr>
              <w:t>notevoli</w:t>
            </w:r>
            <w:proofErr w:type="spellEnd"/>
            <w:r>
              <w:rPr>
                <w:rFonts w:ascii="Arial" w:hAnsi="Arial"/>
                <w:sz w:val="18"/>
              </w:rPr>
              <w:t xml:space="preserve"> </w:t>
            </w:r>
            <w:proofErr w:type="spellStart"/>
            <w:r>
              <w:rPr>
                <w:rFonts w:ascii="Arial" w:hAnsi="Arial"/>
                <w:sz w:val="18"/>
              </w:rPr>
              <w:t>capacità</w:t>
            </w:r>
            <w:proofErr w:type="spellEnd"/>
            <w:r>
              <w:rPr>
                <w:rFonts w:ascii="Arial" w:hAnsi="Arial"/>
                <w:sz w:val="18"/>
              </w:rPr>
              <w:t xml:space="preserve"> di </w:t>
            </w:r>
            <w:proofErr w:type="spellStart"/>
            <w:r>
              <w:rPr>
                <w:rFonts w:ascii="Arial" w:hAnsi="Arial"/>
                <w:sz w:val="18"/>
              </w:rPr>
              <w:t>rielaborazione</w:t>
            </w:r>
            <w:proofErr w:type="spellEnd"/>
            <w:r>
              <w:rPr>
                <w:rFonts w:ascii="Arial" w:hAnsi="Arial"/>
                <w:spacing w:val="-47"/>
                <w:sz w:val="18"/>
              </w:rPr>
              <w:t xml:space="preserve"> </w:t>
            </w:r>
            <w:proofErr w:type="spellStart"/>
            <w:r>
              <w:rPr>
                <w:rFonts w:ascii="Arial" w:hAnsi="Arial"/>
                <w:sz w:val="18"/>
              </w:rPr>
              <w:t>critica</w:t>
            </w:r>
            <w:proofErr w:type="spellEnd"/>
            <w:r>
              <w:rPr>
                <w:rFonts w:ascii="Arial" w:hAnsi="Arial"/>
                <w:spacing w:val="-5"/>
                <w:sz w:val="18"/>
              </w:rPr>
              <w:t xml:space="preserve"> </w:t>
            </w:r>
            <w:r>
              <w:rPr>
                <w:rFonts w:ascii="Arial" w:hAnsi="Arial"/>
                <w:sz w:val="18"/>
              </w:rPr>
              <w:t>e</w:t>
            </w:r>
            <w:r>
              <w:rPr>
                <w:rFonts w:ascii="Arial" w:hAnsi="Arial"/>
                <w:spacing w:val="-2"/>
                <w:sz w:val="18"/>
              </w:rPr>
              <w:t xml:space="preserve"> </w:t>
            </w:r>
            <w:proofErr w:type="spellStart"/>
            <w:r>
              <w:rPr>
                <w:rFonts w:ascii="Arial" w:hAnsi="Arial"/>
                <w:sz w:val="18"/>
              </w:rPr>
              <w:t>padronanza</w:t>
            </w:r>
            <w:proofErr w:type="spellEnd"/>
            <w:r>
              <w:rPr>
                <w:rFonts w:ascii="Arial" w:hAnsi="Arial"/>
                <w:spacing w:val="-2"/>
                <w:sz w:val="18"/>
              </w:rPr>
              <w:t xml:space="preserve"> </w:t>
            </w:r>
            <w:r>
              <w:rPr>
                <w:rFonts w:ascii="Arial" w:hAnsi="Arial"/>
                <w:sz w:val="18"/>
              </w:rPr>
              <w:t>del</w:t>
            </w:r>
            <w:r>
              <w:rPr>
                <w:rFonts w:ascii="Arial" w:hAnsi="Arial"/>
                <w:spacing w:val="-2"/>
                <w:sz w:val="18"/>
              </w:rPr>
              <w:t xml:space="preserve"> </w:t>
            </w:r>
            <w:proofErr w:type="spellStart"/>
            <w:r>
              <w:rPr>
                <w:rFonts w:ascii="Arial" w:hAnsi="Arial"/>
                <w:sz w:val="18"/>
              </w:rPr>
              <w:t>colloquio</w:t>
            </w:r>
            <w:proofErr w:type="spellEnd"/>
          </w:p>
        </w:tc>
      </w:tr>
      <w:tr w:rsidR="003338ED" w14:paraId="6DAC4EBE" w14:textId="77777777" w:rsidTr="00B9720D">
        <w:trPr>
          <w:trHeight w:val="452"/>
        </w:trPr>
        <w:tc>
          <w:tcPr>
            <w:tcW w:w="1277" w:type="dxa"/>
          </w:tcPr>
          <w:p w14:paraId="50C6E342" w14:textId="77777777" w:rsidR="003338ED" w:rsidRDefault="003338ED" w:rsidP="00B17DC1">
            <w:pPr>
              <w:pStyle w:val="TableParagraph"/>
              <w:spacing w:before="96"/>
              <w:ind w:left="515"/>
              <w:rPr>
                <w:rFonts w:ascii="Arial"/>
              </w:rPr>
            </w:pPr>
            <w:r>
              <w:rPr>
                <w:rFonts w:ascii="Arial"/>
              </w:rPr>
              <w:t>10</w:t>
            </w:r>
          </w:p>
        </w:tc>
        <w:tc>
          <w:tcPr>
            <w:tcW w:w="3163" w:type="dxa"/>
          </w:tcPr>
          <w:p w14:paraId="79093603" w14:textId="77777777" w:rsidR="003338ED" w:rsidRDefault="003338ED" w:rsidP="00B17DC1">
            <w:pPr>
              <w:pStyle w:val="TableParagraph"/>
              <w:spacing w:before="95"/>
              <w:ind w:left="100"/>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eccellenti</w:t>
            </w:r>
            <w:proofErr w:type="spellEnd"/>
            <w:r>
              <w:rPr>
                <w:rFonts w:ascii="Arial"/>
                <w:spacing w:val="-4"/>
                <w:sz w:val="18"/>
              </w:rPr>
              <w:t xml:space="preserve"> </w:t>
            </w:r>
            <w:r>
              <w:rPr>
                <w:rFonts w:ascii="Arial"/>
                <w:sz w:val="18"/>
              </w:rPr>
              <w:t>e</w:t>
            </w:r>
            <w:r>
              <w:rPr>
                <w:rFonts w:ascii="Arial"/>
                <w:spacing w:val="-1"/>
                <w:sz w:val="18"/>
              </w:rPr>
              <w:t xml:space="preserve"> </w:t>
            </w:r>
            <w:proofErr w:type="spellStart"/>
            <w:r>
              <w:rPr>
                <w:rFonts w:ascii="Arial"/>
                <w:sz w:val="18"/>
              </w:rPr>
              <w:t>personali</w:t>
            </w:r>
            <w:proofErr w:type="spellEnd"/>
          </w:p>
        </w:tc>
        <w:tc>
          <w:tcPr>
            <w:tcW w:w="3165" w:type="dxa"/>
          </w:tcPr>
          <w:p w14:paraId="716A0587" w14:textId="77777777" w:rsidR="003338ED" w:rsidRDefault="003338ED" w:rsidP="00B17DC1">
            <w:pPr>
              <w:pStyle w:val="TableParagraph"/>
              <w:spacing w:before="95"/>
              <w:ind w:left="100"/>
              <w:rPr>
                <w:rFonts w:ascii="Arial"/>
                <w:sz w:val="18"/>
              </w:rPr>
            </w:pPr>
            <w:proofErr w:type="spellStart"/>
            <w:r>
              <w:rPr>
                <w:rFonts w:ascii="Arial"/>
                <w:sz w:val="18"/>
              </w:rPr>
              <w:t>espressione</w:t>
            </w:r>
            <w:proofErr w:type="spellEnd"/>
            <w:r>
              <w:rPr>
                <w:rFonts w:ascii="Arial"/>
                <w:spacing w:val="-2"/>
                <w:sz w:val="18"/>
              </w:rPr>
              <w:t xml:space="preserve"> </w:t>
            </w:r>
            <w:r>
              <w:rPr>
                <w:rFonts w:ascii="Arial"/>
                <w:sz w:val="18"/>
              </w:rPr>
              <w:t>e</w:t>
            </w:r>
            <w:r>
              <w:rPr>
                <w:rFonts w:ascii="Arial"/>
                <w:spacing w:val="-2"/>
                <w:sz w:val="18"/>
              </w:rPr>
              <w:t xml:space="preserve"> </w:t>
            </w:r>
            <w:proofErr w:type="spellStart"/>
            <w:r>
              <w:rPr>
                <w:rFonts w:ascii="Arial"/>
                <w:sz w:val="18"/>
              </w:rPr>
              <w:t>analisi</w:t>
            </w:r>
            <w:proofErr w:type="spellEnd"/>
            <w:r>
              <w:rPr>
                <w:rFonts w:ascii="Arial"/>
                <w:spacing w:val="-2"/>
                <w:sz w:val="18"/>
              </w:rPr>
              <w:t xml:space="preserve"> </w:t>
            </w:r>
            <w:proofErr w:type="spellStart"/>
            <w:r>
              <w:rPr>
                <w:rFonts w:ascii="Arial"/>
                <w:sz w:val="18"/>
              </w:rPr>
              <w:t>eccellenti</w:t>
            </w:r>
            <w:proofErr w:type="spellEnd"/>
          </w:p>
        </w:tc>
        <w:tc>
          <w:tcPr>
            <w:tcW w:w="2591" w:type="dxa"/>
          </w:tcPr>
          <w:p w14:paraId="0B62F060" w14:textId="77777777" w:rsidR="003338ED" w:rsidRDefault="003338ED" w:rsidP="00B17DC1">
            <w:pPr>
              <w:pStyle w:val="TableParagraph"/>
              <w:spacing w:before="95"/>
              <w:ind w:left="101"/>
              <w:rPr>
                <w:rFonts w:ascii="Arial"/>
                <w:sz w:val="18"/>
              </w:rPr>
            </w:pPr>
            <w:proofErr w:type="spellStart"/>
            <w:r>
              <w:rPr>
                <w:rFonts w:ascii="Arial"/>
                <w:sz w:val="18"/>
              </w:rPr>
              <w:t>eccellente</w:t>
            </w:r>
            <w:proofErr w:type="spellEnd"/>
            <w:r>
              <w:rPr>
                <w:rFonts w:ascii="Arial"/>
                <w:spacing w:val="-4"/>
                <w:sz w:val="18"/>
              </w:rPr>
              <w:t xml:space="preserve"> </w:t>
            </w:r>
            <w:proofErr w:type="spellStart"/>
            <w:r>
              <w:rPr>
                <w:rFonts w:ascii="Arial"/>
                <w:sz w:val="18"/>
              </w:rPr>
              <w:t>padronanza</w:t>
            </w:r>
            <w:proofErr w:type="spellEnd"/>
            <w:r>
              <w:rPr>
                <w:rFonts w:ascii="Arial"/>
                <w:spacing w:val="-4"/>
                <w:sz w:val="18"/>
              </w:rPr>
              <w:t xml:space="preserve"> </w:t>
            </w:r>
            <w:r>
              <w:rPr>
                <w:rFonts w:ascii="Arial"/>
                <w:sz w:val="18"/>
              </w:rPr>
              <w:t>del</w:t>
            </w:r>
            <w:r>
              <w:rPr>
                <w:rFonts w:ascii="Arial"/>
                <w:spacing w:val="-4"/>
                <w:sz w:val="18"/>
              </w:rPr>
              <w:t xml:space="preserve"> </w:t>
            </w:r>
            <w:proofErr w:type="spellStart"/>
            <w:r>
              <w:rPr>
                <w:rFonts w:ascii="Arial"/>
                <w:sz w:val="18"/>
              </w:rPr>
              <w:t>colloquio</w:t>
            </w:r>
            <w:proofErr w:type="spellEnd"/>
          </w:p>
        </w:tc>
      </w:tr>
    </w:tbl>
    <w:p w14:paraId="0655ADE3" w14:textId="77777777" w:rsidR="003338ED" w:rsidRDefault="003338ED" w:rsidP="003338ED">
      <w:pPr>
        <w:pStyle w:val="Corpotesto"/>
        <w:spacing w:before="8"/>
        <w:rPr>
          <w:rFonts w:ascii="Times New Roman"/>
          <w:sz w:val="16"/>
        </w:rPr>
      </w:pPr>
    </w:p>
    <w:p w14:paraId="1FFC8F72" w14:textId="77777777" w:rsidR="003338ED" w:rsidRDefault="003338ED" w:rsidP="003338ED">
      <w:pPr>
        <w:tabs>
          <w:tab w:val="left" w:pos="3064"/>
        </w:tabs>
        <w:spacing w:before="94"/>
        <w:ind w:left="232"/>
        <w:rPr>
          <w:rFonts w:ascii="Arial" w:hAnsi="Arial"/>
        </w:rPr>
      </w:pPr>
      <w:r>
        <w:rPr>
          <w:rFonts w:ascii="Arial" w:hAnsi="Arial"/>
        </w:rPr>
        <w:t>Data……………….</w:t>
      </w:r>
      <w:r>
        <w:rPr>
          <w:rFonts w:ascii="Times New Roman" w:hAnsi="Times New Roman"/>
        </w:rPr>
        <w:tab/>
      </w:r>
      <w:proofErr w:type="spellStart"/>
      <w:r>
        <w:rPr>
          <w:rFonts w:ascii="Arial" w:hAnsi="Arial"/>
        </w:rPr>
        <w:t>Firma</w:t>
      </w:r>
      <w:proofErr w:type="spellEnd"/>
      <w:r>
        <w:rPr>
          <w:rFonts w:ascii="Arial" w:hAnsi="Arial"/>
        </w:rPr>
        <w:t>………………………………………………</w:t>
      </w:r>
      <w:proofErr w:type="gramStart"/>
      <w:r>
        <w:rPr>
          <w:rFonts w:ascii="Arial" w:hAnsi="Arial"/>
        </w:rPr>
        <w:t>…..</w:t>
      </w:r>
      <w:proofErr w:type="gramEnd"/>
    </w:p>
    <w:p w14:paraId="3717C1CF" w14:textId="77777777" w:rsidR="003338ED" w:rsidRDefault="003338ED" w:rsidP="003338ED">
      <w:pPr>
        <w:tabs>
          <w:tab w:val="left" w:pos="2987"/>
        </w:tabs>
        <w:spacing w:before="38"/>
        <w:ind w:left="232"/>
        <w:rPr>
          <w:rFonts w:ascii="Times New Roman"/>
        </w:rPr>
      </w:pPr>
      <w:r>
        <w:rPr>
          <w:rFonts w:ascii="Arial"/>
        </w:rPr>
        <w:t>VOTO</w:t>
      </w:r>
      <w:r>
        <w:rPr>
          <w:rFonts w:ascii="Times New Roman"/>
          <w:u w:val="single"/>
        </w:rPr>
        <w:t xml:space="preserve"> </w:t>
      </w:r>
      <w:r>
        <w:rPr>
          <w:rFonts w:ascii="Times New Roman"/>
          <w:u w:val="single"/>
        </w:rPr>
        <w:tab/>
      </w:r>
    </w:p>
    <w:p w14:paraId="25730149" w14:textId="77777777" w:rsidR="003338ED" w:rsidRDefault="003338ED" w:rsidP="003338ED">
      <w:pPr>
        <w:pStyle w:val="Corpotesto"/>
        <w:rPr>
          <w:rFonts w:ascii="Times New Roman"/>
        </w:rPr>
      </w:pPr>
    </w:p>
    <w:p w14:paraId="48051440" w14:textId="77777777" w:rsidR="003338ED" w:rsidRDefault="003338ED" w:rsidP="003338ED">
      <w:pPr>
        <w:pStyle w:val="Corpotesto"/>
        <w:rPr>
          <w:rFonts w:ascii="Times New Roman"/>
        </w:rPr>
      </w:pPr>
    </w:p>
    <w:p w14:paraId="05E6C713" w14:textId="77777777" w:rsidR="003338ED" w:rsidRDefault="003338ED" w:rsidP="003338ED">
      <w:pPr>
        <w:pStyle w:val="Corpotesto"/>
        <w:rPr>
          <w:rFonts w:ascii="Times New Roman"/>
        </w:rPr>
      </w:pPr>
    </w:p>
    <w:p w14:paraId="016FE5FE" w14:textId="77777777" w:rsidR="003338ED" w:rsidRDefault="003338ED" w:rsidP="003338ED">
      <w:pPr>
        <w:pStyle w:val="Corpotesto"/>
        <w:rPr>
          <w:rFonts w:ascii="Times New Roman"/>
        </w:rPr>
      </w:pPr>
    </w:p>
    <w:p w14:paraId="3CD6FCB1" w14:textId="77777777" w:rsidR="003338ED" w:rsidRDefault="003338ED" w:rsidP="003338ED">
      <w:pPr>
        <w:pStyle w:val="Corpotesto"/>
        <w:spacing w:before="1"/>
        <w:rPr>
          <w:rFonts w:ascii="Times New Roman"/>
          <w:sz w:val="22"/>
        </w:rPr>
      </w:pPr>
    </w:p>
    <w:p w14:paraId="1EA8EDB8" w14:textId="77777777" w:rsidR="003338ED" w:rsidRDefault="003338ED" w:rsidP="00B9720D">
      <w:pPr>
        <w:pStyle w:val="Titolo1"/>
      </w:pPr>
      <w:bookmarkStart w:id="13" w:name="_Toc86050971"/>
      <w:r>
        <w:t>INGLESE</w:t>
      </w:r>
      <w:bookmarkEnd w:id="13"/>
    </w:p>
    <w:p w14:paraId="51B45B7F" w14:textId="77777777" w:rsidR="003338ED" w:rsidRDefault="003338ED" w:rsidP="003338ED">
      <w:pPr>
        <w:pStyle w:val="Corpotesto"/>
        <w:spacing w:before="4"/>
        <w:rPr>
          <w:b/>
          <w:sz w:val="19"/>
        </w:rPr>
      </w:pPr>
    </w:p>
    <w:tbl>
      <w:tblPr>
        <w:tblW w:w="0" w:type="auto"/>
        <w:tblCellMar>
          <w:top w:w="15" w:type="dxa"/>
          <w:left w:w="15" w:type="dxa"/>
          <w:bottom w:w="15" w:type="dxa"/>
          <w:right w:w="15" w:type="dxa"/>
        </w:tblCellMar>
        <w:tblLook w:val="04A0" w:firstRow="1" w:lastRow="0" w:firstColumn="1" w:lastColumn="0" w:noHBand="0" w:noVBand="1"/>
      </w:tblPr>
      <w:tblGrid>
        <w:gridCol w:w="5383"/>
      </w:tblGrid>
      <w:tr w:rsidR="007963C1" w:rsidRPr="007963C1" w14:paraId="41654866" w14:textId="77777777" w:rsidTr="007963C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2AF5F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dipartimento di   </w:t>
            </w:r>
          </w:p>
          <w:p w14:paraId="062B3EA2"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440E72E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 xml:space="preserve">LINGUA E CULTURA </w:t>
            </w:r>
            <w:proofErr w:type="gramStart"/>
            <w:r w:rsidRPr="007963C1">
              <w:rPr>
                <w:rFonts w:ascii="Calibri" w:eastAsia="Times New Roman" w:hAnsi="Calibri" w:cs="Calibri"/>
                <w:b/>
                <w:bCs/>
                <w:color w:val="000000"/>
                <w:sz w:val="28"/>
                <w:szCs w:val="28"/>
                <w:lang w:val="it-IT" w:eastAsia="it-IT"/>
              </w:rPr>
              <w:t>INGLESE  (</w:t>
            </w:r>
            <w:proofErr w:type="gramEnd"/>
            <w:r w:rsidRPr="007963C1">
              <w:rPr>
                <w:rFonts w:ascii="Calibri" w:eastAsia="Times New Roman" w:hAnsi="Calibri" w:cs="Calibri"/>
                <w:b/>
                <w:bCs/>
                <w:color w:val="000000"/>
                <w:sz w:val="28"/>
                <w:szCs w:val="28"/>
                <w:lang w:val="it-IT" w:eastAsia="it-IT"/>
              </w:rPr>
              <w:t>professionale)</w:t>
            </w:r>
          </w:p>
          <w:p w14:paraId="795B5F55"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bl>
    <w:p w14:paraId="6597491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8400"/>
      </w:tblGrid>
      <w:tr w:rsidR="007963C1" w:rsidRPr="007963C1" w14:paraId="180945AC" w14:textId="77777777" w:rsidTr="007963C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DC07F7"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Competenze primo anno</w:t>
            </w:r>
          </w:p>
          <w:p w14:paraId="4F2A7E4C" w14:textId="77777777" w:rsidR="007963C1" w:rsidRPr="007963C1" w:rsidRDefault="007963C1" w:rsidP="00946AC7">
            <w:pPr>
              <w:numPr>
                <w:ilvl w:val="0"/>
                <w:numId w:val="28"/>
              </w:numPr>
              <w:spacing w:after="0" w:line="240" w:lineRule="auto"/>
              <w:ind w:left="360" w:right="40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Utilizzare una lingua straniera per i principali scopi comunicativi ed operativi</w:t>
            </w:r>
          </w:p>
          <w:p w14:paraId="2C3C154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bl>
    <w:p w14:paraId="36C29B25"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623"/>
        <w:gridCol w:w="5564"/>
      </w:tblGrid>
      <w:tr w:rsidR="007963C1" w:rsidRPr="007963C1" w14:paraId="7C1E9E67" w14:textId="77777777" w:rsidTr="007963C1">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6B51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Primo anno</w:t>
            </w:r>
          </w:p>
        </w:tc>
      </w:tr>
      <w:tr w:rsidR="007963C1" w:rsidRPr="007963C1" w14:paraId="5F7D33A6" w14:textId="77777777" w:rsidTr="007963C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AFCE3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Conoscenze</w:t>
            </w:r>
          </w:p>
          <w:p w14:paraId="1C86733D" w14:textId="77777777" w:rsidR="007963C1" w:rsidRPr="007963C1" w:rsidRDefault="007963C1" w:rsidP="00946AC7">
            <w:pPr>
              <w:numPr>
                <w:ilvl w:val="0"/>
                <w:numId w:val="29"/>
              </w:numPr>
              <w:spacing w:after="0" w:line="240" w:lineRule="auto"/>
              <w:ind w:left="360" w:right="40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Strutture grammaticali di base della lingua, sistema fonologico, ritmo e intonazione della frase, ortografia e punteggiatura.</w:t>
            </w:r>
          </w:p>
          <w:p w14:paraId="6CFFB689" w14:textId="77777777" w:rsidR="007963C1" w:rsidRPr="007963C1" w:rsidRDefault="007963C1" w:rsidP="00946AC7">
            <w:pPr>
              <w:numPr>
                <w:ilvl w:val="0"/>
                <w:numId w:val="29"/>
              </w:numPr>
              <w:spacing w:after="0" w:line="240" w:lineRule="auto"/>
              <w:ind w:left="360" w:right="18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 xml:space="preserve">Strategie per la comprensione globale di testi e messaggi semplici e chiari, scritti, orali e multimediali, su argomenti noti inerenti </w:t>
            </w:r>
            <w:proofErr w:type="gramStart"/>
            <w:r w:rsidRPr="007963C1">
              <w:rPr>
                <w:rFonts w:ascii="Calibri" w:eastAsia="Times New Roman" w:hAnsi="Calibri" w:cs="Calibri"/>
                <w:color w:val="000000"/>
                <w:sz w:val="24"/>
                <w:szCs w:val="24"/>
                <w:lang w:val="it-IT" w:eastAsia="it-IT"/>
              </w:rPr>
              <w:t>la</w:t>
            </w:r>
            <w:proofErr w:type="gramEnd"/>
            <w:r w:rsidRPr="007963C1">
              <w:rPr>
                <w:rFonts w:ascii="Calibri" w:eastAsia="Times New Roman" w:hAnsi="Calibri" w:cs="Calibri"/>
                <w:color w:val="000000"/>
                <w:sz w:val="24"/>
                <w:szCs w:val="24"/>
                <w:lang w:val="it-IT" w:eastAsia="it-IT"/>
              </w:rPr>
              <w:t xml:space="preserve"> sfera personale.</w:t>
            </w:r>
          </w:p>
          <w:p w14:paraId="290A9BA2" w14:textId="77777777" w:rsidR="007963C1" w:rsidRPr="007963C1" w:rsidRDefault="007963C1" w:rsidP="00946AC7">
            <w:pPr>
              <w:numPr>
                <w:ilvl w:val="0"/>
                <w:numId w:val="29"/>
              </w:numPr>
              <w:spacing w:after="0" w:line="240" w:lineRule="auto"/>
              <w:ind w:left="360" w:right="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Lessico e fraseologia idiomatica frequenti relativi ad argomenti di vita quotidiana.</w:t>
            </w:r>
          </w:p>
          <w:p w14:paraId="1701650E" w14:textId="77777777" w:rsidR="007963C1" w:rsidRPr="007963C1" w:rsidRDefault="007963C1" w:rsidP="00946AC7">
            <w:pPr>
              <w:numPr>
                <w:ilvl w:val="0"/>
                <w:numId w:val="29"/>
              </w:numPr>
              <w:spacing w:after="0" w:line="240" w:lineRule="auto"/>
              <w:ind w:left="3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Nell’ambito della produzione scritta, riferita a testi brevi, semplici e coerenti, strutture sintattiche e lessico appropriato ai contesti.</w:t>
            </w:r>
          </w:p>
          <w:p w14:paraId="2B8E7D57" w14:textId="77777777" w:rsidR="007963C1" w:rsidRPr="007963C1" w:rsidRDefault="007963C1" w:rsidP="007963C1">
            <w:pPr>
              <w:spacing w:after="240" w:line="240" w:lineRule="auto"/>
              <w:rPr>
                <w:rFonts w:ascii="Times New Roman" w:eastAsia="Times New Roman" w:hAnsi="Times New Roman" w:cs="Times New Roman"/>
                <w:sz w:val="24"/>
                <w:szCs w:val="24"/>
                <w:lang w:val="it-IT" w:eastAsia="it-IT"/>
              </w:rPr>
            </w:pPr>
            <w:r w:rsidRPr="007963C1">
              <w:rPr>
                <w:rFonts w:ascii="Times New Roman" w:eastAsia="Times New Roman" w:hAnsi="Times New Roman" w:cs="Times New Roman"/>
                <w:sz w:val="24"/>
                <w:szCs w:val="24"/>
                <w:lang w:val="it-IT" w:eastAsia="it-IT"/>
              </w:rPr>
              <w:br/>
            </w:r>
            <w:r w:rsidRPr="007963C1">
              <w:rPr>
                <w:rFonts w:ascii="Times New Roman" w:eastAsia="Times New Roman" w:hAnsi="Times New Roman" w:cs="Times New Roman"/>
                <w:sz w:val="24"/>
                <w:szCs w:val="24"/>
                <w:lang w:val="it-IT" w:eastAsia="it-IT"/>
              </w:rPr>
              <w:br/>
            </w:r>
            <w:r w:rsidRPr="007963C1">
              <w:rPr>
                <w:rFonts w:ascii="Times New Roman" w:eastAsia="Times New Roman" w:hAnsi="Times New Roman" w:cs="Times New Roman"/>
                <w:sz w:val="24"/>
                <w:szCs w:val="24"/>
                <w:lang w:val="it-IT" w:eastAsia="it-IT"/>
              </w:rPr>
              <w:br/>
            </w:r>
            <w:r w:rsidRPr="007963C1">
              <w:rPr>
                <w:rFonts w:ascii="Times New Roman" w:eastAsia="Times New Roman" w:hAnsi="Times New Roman" w:cs="Times New Roman"/>
                <w:sz w:val="24"/>
                <w:szCs w:val="24"/>
                <w:lang w:val="it-IT" w:eastAsia="it-IT"/>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B2F6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Abilità</w:t>
            </w:r>
          </w:p>
          <w:p w14:paraId="6F053543" w14:textId="77777777" w:rsidR="007963C1" w:rsidRPr="007963C1" w:rsidRDefault="007963C1" w:rsidP="00946AC7">
            <w:pPr>
              <w:numPr>
                <w:ilvl w:val="0"/>
                <w:numId w:val="30"/>
              </w:numPr>
              <w:spacing w:after="0" w:line="240" w:lineRule="auto"/>
              <w:ind w:left="360" w:right="22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Interagire in conversazioni brevi e chiare su argomenti di interesse personale e quotidiano.</w:t>
            </w:r>
          </w:p>
          <w:p w14:paraId="35D93ECE" w14:textId="77777777" w:rsidR="007963C1" w:rsidRPr="007963C1" w:rsidRDefault="007963C1" w:rsidP="00946AC7">
            <w:pPr>
              <w:numPr>
                <w:ilvl w:val="0"/>
                <w:numId w:val="30"/>
              </w:numPr>
              <w:spacing w:after="0" w:line="240" w:lineRule="auto"/>
              <w:ind w:left="360" w:right="10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Utilizzare appropriate strategie ai fini della ricerca di informazioni e della comprensione dei punti essenziali in messaggi chiari, di breve estensione, scritti e orali, su argomenti noti e di interesse personale e quotidiano.</w:t>
            </w:r>
          </w:p>
          <w:p w14:paraId="6A4B3B3A" w14:textId="77777777" w:rsidR="007963C1" w:rsidRPr="007963C1" w:rsidRDefault="007963C1" w:rsidP="00946AC7">
            <w:pPr>
              <w:numPr>
                <w:ilvl w:val="0"/>
                <w:numId w:val="30"/>
              </w:numPr>
              <w:spacing w:after="0" w:line="240" w:lineRule="auto"/>
              <w:ind w:left="3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Utilizzare un repertorio lessicale ed espressioni di base, per esprimere bisogni concreti della vita quotidiana, descrivere esperienze e narrare avvenimenti di tipo personale o familiare.</w:t>
            </w:r>
          </w:p>
          <w:p w14:paraId="632C0A77" w14:textId="77777777" w:rsidR="007963C1" w:rsidRPr="007963C1" w:rsidRDefault="007963C1" w:rsidP="00946AC7">
            <w:pPr>
              <w:numPr>
                <w:ilvl w:val="0"/>
                <w:numId w:val="30"/>
              </w:numPr>
              <w:spacing w:after="0" w:line="240" w:lineRule="auto"/>
              <w:ind w:left="360" w:right="44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Produrre testi brevi, semplici e coerenti su tematiche note di interesse personale e quotidiano, appropriati nelle scelte lessicali e sintattiche.</w:t>
            </w:r>
          </w:p>
          <w:p w14:paraId="2B9A74BD"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bl>
    <w:p w14:paraId="613361F6" w14:textId="77777777" w:rsidR="007963C1" w:rsidRPr="007963C1" w:rsidRDefault="007963C1" w:rsidP="007963C1">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8000"/>
      </w:tblGrid>
      <w:tr w:rsidR="007963C1" w:rsidRPr="007963C1" w14:paraId="08C8A906" w14:textId="77777777" w:rsidTr="007963C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20179"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Competenze secondo anno</w:t>
            </w:r>
          </w:p>
          <w:p w14:paraId="7E3F3008" w14:textId="77777777" w:rsidR="007963C1" w:rsidRPr="007963C1" w:rsidRDefault="007963C1" w:rsidP="00946AC7">
            <w:pPr>
              <w:numPr>
                <w:ilvl w:val="0"/>
                <w:numId w:val="31"/>
              </w:numPr>
              <w:spacing w:after="0" w:line="240" w:lineRule="auto"/>
              <w:ind w:left="3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Utilizzare una lingua straniera per i principali scopi comunicativi ed operativi</w:t>
            </w:r>
          </w:p>
          <w:p w14:paraId="5922A222" w14:textId="77777777" w:rsidR="007963C1" w:rsidRPr="007963C1" w:rsidRDefault="007963C1" w:rsidP="00946AC7">
            <w:pPr>
              <w:numPr>
                <w:ilvl w:val="0"/>
                <w:numId w:val="31"/>
              </w:numPr>
              <w:spacing w:after="0" w:line="240" w:lineRule="auto"/>
              <w:ind w:left="3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Produrre testi di vario tipo in relazione ai differenti scopi comunicativi</w:t>
            </w:r>
          </w:p>
          <w:p w14:paraId="20B2DCAD"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bl>
    <w:p w14:paraId="15090C4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967"/>
        <w:gridCol w:w="5220"/>
      </w:tblGrid>
      <w:tr w:rsidR="007963C1" w:rsidRPr="007963C1" w14:paraId="2B4DCEE2" w14:textId="77777777" w:rsidTr="007963C1">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96D2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Secondo anno</w:t>
            </w:r>
          </w:p>
        </w:tc>
      </w:tr>
      <w:tr w:rsidR="007963C1" w:rsidRPr="007963C1" w14:paraId="18BB0B07" w14:textId="77777777" w:rsidTr="007963C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0679C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Conoscenze</w:t>
            </w:r>
          </w:p>
          <w:p w14:paraId="0A7AEB0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Times New Roman" w:eastAsia="Times New Roman" w:hAnsi="Times New Roman" w:cs="Times New Roman"/>
                <w:sz w:val="24"/>
                <w:szCs w:val="24"/>
                <w:lang w:val="it-IT" w:eastAsia="it-IT"/>
              </w:rPr>
              <w:br/>
            </w:r>
          </w:p>
          <w:p w14:paraId="2896A783" w14:textId="77777777" w:rsidR="007963C1" w:rsidRPr="007963C1" w:rsidRDefault="007963C1" w:rsidP="00946AC7">
            <w:pPr>
              <w:numPr>
                <w:ilvl w:val="0"/>
                <w:numId w:val="32"/>
              </w:numPr>
              <w:spacing w:after="0" w:line="240" w:lineRule="auto"/>
              <w:ind w:left="360" w:right="40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Strutture grammaticali di base della lingua, sistema fonologico, ritmo e intonazione della frase, ortografia e punteggiatura.</w:t>
            </w:r>
          </w:p>
          <w:p w14:paraId="36A502C4" w14:textId="77777777" w:rsidR="007963C1" w:rsidRPr="007963C1" w:rsidRDefault="007963C1" w:rsidP="00946AC7">
            <w:pPr>
              <w:numPr>
                <w:ilvl w:val="0"/>
                <w:numId w:val="32"/>
              </w:numPr>
              <w:spacing w:after="0" w:line="240" w:lineRule="auto"/>
              <w:ind w:left="360" w:right="18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 xml:space="preserve">Strategie per la comprensione globale e selettiva di testi e messaggi semplici e chiari, scritti, orali e multimediali, su argomenti noti inerenti </w:t>
            </w:r>
            <w:proofErr w:type="gramStart"/>
            <w:r w:rsidRPr="007963C1">
              <w:rPr>
                <w:rFonts w:ascii="Calibri" w:eastAsia="Times New Roman" w:hAnsi="Calibri" w:cs="Calibri"/>
                <w:color w:val="000000"/>
                <w:sz w:val="24"/>
                <w:szCs w:val="24"/>
                <w:lang w:val="it-IT" w:eastAsia="it-IT"/>
              </w:rPr>
              <w:t>la</w:t>
            </w:r>
            <w:proofErr w:type="gramEnd"/>
            <w:r w:rsidRPr="007963C1">
              <w:rPr>
                <w:rFonts w:ascii="Calibri" w:eastAsia="Times New Roman" w:hAnsi="Calibri" w:cs="Calibri"/>
                <w:color w:val="000000"/>
                <w:sz w:val="24"/>
                <w:szCs w:val="24"/>
                <w:lang w:val="it-IT" w:eastAsia="it-IT"/>
              </w:rPr>
              <w:t xml:space="preserve"> sfera personale, sociale o l’attualità.</w:t>
            </w:r>
          </w:p>
          <w:p w14:paraId="7367D930" w14:textId="77777777" w:rsidR="007963C1" w:rsidRPr="007963C1" w:rsidRDefault="007963C1" w:rsidP="00946AC7">
            <w:pPr>
              <w:numPr>
                <w:ilvl w:val="0"/>
                <w:numId w:val="32"/>
              </w:numPr>
              <w:spacing w:after="0" w:line="240" w:lineRule="auto"/>
              <w:ind w:left="360" w:right="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Lessico e fraseologia idiomatica frequenti relativi ad argomenti di vita quotidiana, sociale o d’attualità e tecniche d’ uso dei dizionari.</w:t>
            </w:r>
          </w:p>
          <w:p w14:paraId="72040B48" w14:textId="77777777" w:rsidR="007963C1" w:rsidRPr="007963C1" w:rsidRDefault="007963C1" w:rsidP="00946AC7">
            <w:pPr>
              <w:numPr>
                <w:ilvl w:val="0"/>
                <w:numId w:val="32"/>
              </w:numPr>
              <w:spacing w:after="0" w:line="240" w:lineRule="auto"/>
              <w:ind w:left="3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Nell’ambito della produzione scritta, riferita a testi brevi, semplici e coerenti, caratteristiche delle diverse tipologie (lettere informali, descrizioni, narrazioni, ecc.) strutture sintattiche e lessico appropriato ai contesti.</w:t>
            </w:r>
          </w:p>
          <w:p w14:paraId="2031CB4F" w14:textId="77777777" w:rsidR="007963C1" w:rsidRPr="007963C1" w:rsidRDefault="007963C1" w:rsidP="007963C1">
            <w:pPr>
              <w:spacing w:after="240" w:line="240" w:lineRule="auto"/>
              <w:rPr>
                <w:rFonts w:ascii="Times New Roman" w:eastAsia="Times New Roman" w:hAnsi="Times New Roman" w:cs="Times New Roman"/>
                <w:sz w:val="24"/>
                <w:szCs w:val="24"/>
                <w:lang w:val="it-IT" w:eastAsia="it-IT"/>
              </w:rPr>
            </w:pPr>
            <w:r w:rsidRPr="007963C1">
              <w:rPr>
                <w:rFonts w:ascii="Times New Roman" w:eastAsia="Times New Roman" w:hAnsi="Times New Roman" w:cs="Times New Roman"/>
                <w:sz w:val="24"/>
                <w:szCs w:val="24"/>
                <w:lang w:val="it-IT" w:eastAsia="it-IT"/>
              </w:rPr>
              <w:br/>
            </w:r>
            <w:r w:rsidRPr="007963C1">
              <w:rPr>
                <w:rFonts w:ascii="Times New Roman" w:eastAsia="Times New Roman" w:hAnsi="Times New Roman" w:cs="Times New Roman"/>
                <w:sz w:val="24"/>
                <w:szCs w:val="24"/>
                <w:lang w:val="it-IT" w:eastAsia="it-IT"/>
              </w:rPr>
              <w:br/>
            </w:r>
            <w:r w:rsidRPr="007963C1">
              <w:rPr>
                <w:rFonts w:ascii="Times New Roman" w:eastAsia="Times New Roman" w:hAnsi="Times New Roman" w:cs="Times New Roman"/>
                <w:sz w:val="24"/>
                <w:szCs w:val="24"/>
                <w:lang w:val="it-IT" w:eastAsia="it-IT"/>
              </w:rPr>
              <w:br/>
            </w:r>
            <w:r w:rsidRPr="007963C1">
              <w:rPr>
                <w:rFonts w:ascii="Times New Roman" w:eastAsia="Times New Roman" w:hAnsi="Times New Roman" w:cs="Times New Roman"/>
                <w:sz w:val="24"/>
                <w:szCs w:val="24"/>
                <w:lang w:val="it-IT" w:eastAsia="it-IT"/>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15CC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8"/>
                <w:szCs w:val="28"/>
                <w:lang w:val="it-IT" w:eastAsia="it-IT"/>
              </w:rPr>
              <w:t>Abilità</w:t>
            </w:r>
          </w:p>
          <w:p w14:paraId="1962332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Times New Roman" w:eastAsia="Times New Roman" w:hAnsi="Times New Roman" w:cs="Times New Roman"/>
                <w:sz w:val="24"/>
                <w:szCs w:val="24"/>
                <w:lang w:val="it-IT" w:eastAsia="it-IT"/>
              </w:rPr>
              <w:br/>
            </w:r>
          </w:p>
          <w:p w14:paraId="6750998F" w14:textId="77777777" w:rsidR="007963C1" w:rsidRPr="007963C1" w:rsidRDefault="007963C1" w:rsidP="00946AC7">
            <w:pPr>
              <w:numPr>
                <w:ilvl w:val="0"/>
                <w:numId w:val="33"/>
              </w:numPr>
              <w:spacing w:after="0" w:line="240" w:lineRule="auto"/>
              <w:ind w:left="360" w:right="22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Interagire in conversazioni brevi e chiare su argomenti di interesse personale, quotidiano, sociale o d’attualità.</w:t>
            </w:r>
          </w:p>
          <w:p w14:paraId="1A1FE69B" w14:textId="77777777" w:rsidR="007963C1" w:rsidRPr="007963C1" w:rsidRDefault="007963C1" w:rsidP="00946AC7">
            <w:pPr>
              <w:numPr>
                <w:ilvl w:val="0"/>
                <w:numId w:val="33"/>
              </w:numPr>
              <w:spacing w:after="0" w:line="240" w:lineRule="auto"/>
              <w:ind w:left="360" w:right="10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Utilizzare appropriate strategie ai fini della ricerca di informazioni e della comprensione dei punti essenziali in messaggi chiari, di breve estensione, scritti e orali, su argomenti noti e di interesse personale, quotidiano, sociale o d’attualità.</w:t>
            </w:r>
          </w:p>
          <w:p w14:paraId="54DE921D" w14:textId="77777777" w:rsidR="007963C1" w:rsidRPr="007963C1" w:rsidRDefault="007963C1" w:rsidP="00946AC7">
            <w:pPr>
              <w:numPr>
                <w:ilvl w:val="0"/>
                <w:numId w:val="33"/>
              </w:numPr>
              <w:spacing w:after="0" w:line="240" w:lineRule="auto"/>
              <w:ind w:left="36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Utilizzare un repertorio lessicale ed espressioni di base, per esprimere bisogni concreti della vita quotidiana, descrivere esperienze e narrare avvenimenti di tipo personale o familiare.</w:t>
            </w:r>
          </w:p>
          <w:p w14:paraId="79983926" w14:textId="77777777" w:rsidR="007963C1" w:rsidRPr="007963C1" w:rsidRDefault="007963C1" w:rsidP="00946AC7">
            <w:pPr>
              <w:numPr>
                <w:ilvl w:val="0"/>
                <w:numId w:val="33"/>
              </w:numPr>
              <w:spacing w:after="0" w:line="240" w:lineRule="auto"/>
              <w:ind w:left="360" w:right="440"/>
              <w:jc w:val="both"/>
              <w:textAlignment w:val="baseline"/>
              <w:rPr>
                <w:rFonts w:ascii="Calibri" w:eastAsia="Times New Roman" w:hAnsi="Calibri" w:cs="Calibri"/>
                <w:color w:val="000000"/>
                <w:sz w:val="24"/>
                <w:szCs w:val="24"/>
                <w:lang w:val="it-IT" w:eastAsia="it-IT"/>
              </w:rPr>
            </w:pPr>
            <w:r w:rsidRPr="007963C1">
              <w:rPr>
                <w:rFonts w:ascii="Calibri" w:eastAsia="Times New Roman" w:hAnsi="Calibri" w:cs="Calibri"/>
                <w:color w:val="000000"/>
                <w:sz w:val="24"/>
                <w:szCs w:val="24"/>
                <w:lang w:val="it-IT" w:eastAsia="it-IT"/>
              </w:rPr>
              <w:t>Produrre testi brevi, semplici e coerenti su tematiche note di interesse personale, quotidiano, sociale, appropriati nelle scelte lessicali e sintattiche.</w:t>
            </w:r>
          </w:p>
          <w:p w14:paraId="5FD5661B" w14:textId="77777777" w:rsidR="007963C1" w:rsidRPr="007963C1" w:rsidRDefault="007963C1" w:rsidP="00946AC7">
            <w:pPr>
              <w:numPr>
                <w:ilvl w:val="0"/>
                <w:numId w:val="33"/>
              </w:numPr>
              <w:spacing w:after="0" w:line="240" w:lineRule="auto"/>
              <w:ind w:left="360" w:right="440"/>
              <w:jc w:val="both"/>
              <w:textAlignment w:val="baseline"/>
              <w:rPr>
                <w:rFonts w:ascii="Calibri" w:eastAsia="Times New Roman" w:hAnsi="Calibri" w:cs="Calibri"/>
                <w:color w:val="000000"/>
                <w:sz w:val="22"/>
                <w:szCs w:val="22"/>
                <w:lang w:val="it-IT" w:eastAsia="it-IT"/>
              </w:rPr>
            </w:pPr>
            <w:r w:rsidRPr="007963C1">
              <w:rPr>
                <w:rFonts w:ascii="Calibri" w:eastAsia="Times New Roman" w:hAnsi="Calibri" w:cs="Calibri"/>
                <w:color w:val="000000"/>
                <w:sz w:val="24"/>
                <w:szCs w:val="24"/>
                <w:lang w:val="it-IT" w:eastAsia="it-IT"/>
              </w:rPr>
              <w:t>Riconoscere gli aspetti strutturali della lingua utilizzata in testi comunicativi nella forma scritta, orale e multimediale.</w:t>
            </w:r>
          </w:p>
        </w:tc>
      </w:tr>
    </w:tbl>
    <w:p w14:paraId="5AA2D0A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0137E01E" w14:textId="09FAD4C5" w:rsidR="003F7FF9" w:rsidRDefault="003F7FF9" w:rsidP="003F7FF9">
      <w:pPr>
        <w:pStyle w:val="Titolo2"/>
        <w:rPr>
          <w:rFonts w:eastAsia="Times New Roman"/>
          <w:lang w:val="it-IT" w:eastAsia="it-IT"/>
        </w:rPr>
      </w:pPr>
      <w:bookmarkStart w:id="14" w:name="_Toc86050972"/>
      <w:r>
        <w:rPr>
          <w:rFonts w:eastAsia="Times New Roman"/>
          <w:lang w:val="it-IT" w:eastAsia="it-IT"/>
        </w:rPr>
        <w:t>GRIGLIE DI VALUTAZIONE</w:t>
      </w:r>
      <w:bookmarkEnd w:id="14"/>
    </w:p>
    <w:p w14:paraId="54E26914" w14:textId="77777777" w:rsidR="003F7FF9" w:rsidRDefault="003F7FF9" w:rsidP="007963C1">
      <w:pPr>
        <w:spacing w:after="0" w:line="240" w:lineRule="auto"/>
        <w:jc w:val="center"/>
        <w:rPr>
          <w:rFonts w:ascii="Calibri" w:eastAsia="Times New Roman" w:hAnsi="Calibri" w:cs="Calibri"/>
          <w:b/>
          <w:bCs/>
          <w:color w:val="000000"/>
          <w:sz w:val="24"/>
          <w:szCs w:val="24"/>
          <w:lang w:val="it-IT" w:eastAsia="it-IT"/>
        </w:rPr>
      </w:pPr>
    </w:p>
    <w:p w14:paraId="332A7619" w14:textId="579D9ED0"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4"/>
          <w:szCs w:val="24"/>
          <w:lang w:val="it-IT" w:eastAsia="it-IT"/>
        </w:rPr>
        <w:t xml:space="preserve">INGLESE - GRIGLIA DI </w:t>
      </w:r>
      <w:proofErr w:type="gramStart"/>
      <w:r w:rsidRPr="007963C1">
        <w:rPr>
          <w:rFonts w:ascii="Calibri" w:eastAsia="Times New Roman" w:hAnsi="Calibri" w:cs="Calibri"/>
          <w:b/>
          <w:bCs/>
          <w:color w:val="000000"/>
          <w:sz w:val="24"/>
          <w:szCs w:val="24"/>
          <w:lang w:val="it-IT" w:eastAsia="it-IT"/>
        </w:rPr>
        <w:t xml:space="preserve">VALUTAZIONE  </w:t>
      </w:r>
      <w:r w:rsidRPr="007963C1">
        <w:rPr>
          <w:rFonts w:ascii="Calibri" w:eastAsia="Times New Roman" w:hAnsi="Calibri" w:cs="Calibri"/>
          <w:b/>
          <w:bCs/>
          <w:i/>
          <w:iCs/>
          <w:color w:val="000000"/>
          <w:sz w:val="24"/>
          <w:szCs w:val="24"/>
          <w:lang w:val="it-IT" w:eastAsia="it-IT"/>
        </w:rPr>
        <w:t>PROVE</w:t>
      </w:r>
      <w:proofErr w:type="gramEnd"/>
      <w:r w:rsidRPr="007963C1">
        <w:rPr>
          <w:rFonts w:ascii="Calibri" w:eastAsia="Times New Roman" w:hAnsi="Calibri" w:cs="Calibri"/>
          <w:b/>
          <w:bCs/>
          <w:i/>
          <w:iCs/>
          <w:color w:val="000000"/>
          <w:sz w:val="24"/>
          <w:szCs w:val="24"/>
          <w:lang w:val="it-IT" w:eastAsia="it-IT"/>
        </w:rPr>
        <w:t xml:space="preserve"> STRUTTURATE</w:t>
      </w:r>
    </w:p>
    <w:p w14:paraId="7F016D1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74C37E58"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 xml:space="preserve">Per la valutazione delle prove strutturate si attribuisce un punteggio per ogni esercizio, derivato dalla somma dei punti di ciascun </w:t>
      </w:r>
      <w:r w:rsidRPr="007963C1">
        <w:rPr>
          <w:rFonts w:ascii="Calibri" w:eastAsia="Times New Roman" w:hAnsi="Calibri" w:cs="Calibri"/>
          <w:i/>
          <w:iCs/>
          <w:color w:val="000000"/>
          <w:sz w:val="22"/>
          <w:szCs w:val="22"/>
          <w:lang w:val="it-IT" w:eastAsia="it-IT"/>
        </w:rPr>
        <w:t>item</w:t>
      </w:r>
      <w:r w:rsidRPr="007963C1">
        <w:rPr>
          <w:rFonts w:ascii="Calibri" w:eastAsia="Times New Roman" w:hAnsi="Calibri" w:cs="Calibri"/>
          <w:color w:val="000000"/>
          <w:sz w:val="22"/>
          <w:szCs w:val="22"/>
          <w:lang w:val="it-IT" w:eastAsia="it-IT"/>
        </w:rPr>
        <w:t>, e quindi si stabilisce un punteggio totale della prova.</w:t>
      </w:r>
    </w:p>
    <w:p w14:paraId="0AD2F893"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 voti saranno derivati dal punteggio conseguito sulla base di fasce predeterminate.</w:t>
      </w:r>
    </w:p>
    <w:p w14:paraId="5A96C397"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La sufficienza corrisponde al 60% del punteggio totale.</w:t>
      </w:r>
    </w:p>
    <w:p w14:paraId="64DA6DCA"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Gli altri voti saranno derivati in maniera proporzionale.</w:t>
      </w:r>
    </w:p>
    <w:p w14:paraId="2AB2DAD7"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Il voto minimo è 3 e viene assegnato per un punteggio uguale o minore al 30% del punteggio totale. </w:t>
      </w:r>
    </w:p>
    <w:p w14:paraId="2A8238A2"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 xml:space="preserve">Il voto </w:t>
      </w:r>
      <w:proofErr w:type="gramStart"/>
      <w:r w:rsidRPr="007963C1">
        <w:rPr>
          <w:rFonts w:ascii="Calibri" w:eastAsia="Times New Roman" w:hAnsi="Calibri" w:cs="Calibri"/>
          <w:color w:val="000000"/>
          <w:sz w:val="22"/>
          <w:szCs w:val="22"/>
          <w:lang w:val="it-IT" w:eastAsia="it-IT"/>
        </w:rPr>
        <w:t>2</w:t>
      </w:r>
      <w:proofErr w:type="gramEnd"/>
      <w:r w:rsidRPr="007963C1">
        <w:rPr>
          <w:rFonts w:ascii="Calibri" w:eastAsia="Times New Roman" w:hAnsi="Calibri" w:cs="Calibri"/>
          <w:color w:val="000000"/>
          <w:sz w:val="22"/>
          <w:szCs w:val="22"/>
          <w:lang w:val="it-IT" w:eastAsia="it-IT"/>
        </w:rPr>
        <w:t xml:space="preserve"> viene attribuito al compito consegnato in bianco o ritirato.</w:t>
      </w:r>
    </w:p>
    <w:p w14:paraId="60C3601D"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Il voto 1 non viene utilizzato.</w:t>
      </w:r>
    </w:p>
    <w:p w14:paraId="424B1A64"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Il docente potrà anche decidere di attribuire mezzi voti (3,5 – 4,5 – ecc.) nel caso in cui il punteggio conseguito sia ≥ 5% del punteggio della fascia corrispondente.</w:t>
      </w:r>
    </w:p>
    <w:p w14:paraId="564050B5"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7C651C8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 voti sono così determinati:</w:t>
      </w:r>
    </w:p>
    <w:p w14:paraId="4E051D2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837"/>
        <w:gridCol w:w="753"/>
        <w:gridCol w:w="7597"/>
      </w:tblGrid>
      <w:tr w:rsidR="007963C1" w:rsidRPr="007963C1" w14:paraId="1E97DC78"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CF3A2"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PUNTEGGIO</w:t>
            </w:r>
          </w:p>
          <w:p w14:paraId="7E5B4EBC"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ATTRIBUITO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88E0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679DE654"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A166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455A7138"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DESCRIZIONE</w:t>
            </w:r>
          </w:p>
          <w:p w14:paraId="39B6383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r w:rsidR="007963C1" w:rsidRPr="007963C1" w14:paraId="4B9FA8D5"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1A170"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100%</w:t>
            </w:r>
          </w:p>
          <w:p w14:paraId="4ACB283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2C0B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7F430"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complete e approfondite</w:t>
            </w:r>
          </w:p>
        </w:tc>
      </w:tr>
      <w:tr w:rsidR="007963C1" w:rsidRPr="007963C1" w14:paraId="7BD0E3C7"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CD39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90%</w:t>
            </w:r>
          </w:p>
          <w:p w14:paraId="37EE0406"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D2E8D"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F9EEF"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complete</w:t>
            </w:r>
          </w:p>
        </w:tc>
      </w:tr>
      <w:tr w:rsidR="007963C1" w:rsidRPr="007963C1" w14:paraId="1FB6FDA2"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F48E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80%</w:t>
            </w:r>
          </w:p>
          <w:p w14:paraId="205C5FE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8955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5CB5A"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buone</w:t>
            </w:r>
          </w:p>
        </w:tc>
      </w:tr>
      <w:tr w:rsidR="007963C1" w:rsidRPr="007963C1" w14:paraId="625C21AE"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D03B2"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70%</w:t>
            </w:r>
          </w:p>
          <w:p w14:paraId="3BF3A752"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6BE99"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AA3D6"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discrete</w:t>
            </w:r>
          </w:p>
        </w:tc>
      </w:tr>
      <w:tr w:rsidR="007963C1" w:rsidRPr="007963C1" w14:paraId="07884213"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5015B"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lastRenderedPageBreak/>
              <w:t>60%</w:t>
            </w:r>
          </w:p>
          <w:p w14:paraId="2091BE2D"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8E15"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C64EA"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Conoscenze, strutture grammaticali e funzioni linguistiche SUFFICIENTI</w:t>
            </w:r>
          </w:p>
        </w:tc>
      </w:tr>
      <w:tr w:rsidR="007963C1" w:rsidRPr="007963C1" w14:paraId="5E539CD2"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B76F2"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50%</w:t>
            </w:r>
          </w:p>
          <w:p w14:paraId="7CEEE38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C768E"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19CC"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parziali e incerte</w:t>
            </w:r>
          </w:p>
        </w:tc>
      </w:tr>
      <w:tr w:rsidR="007963C1" w:rsidRPr="007963C1" w14:paraId="1020032B"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40BD7"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40%</w:t>
            </w:r>
          </w:p>
          <w:p w14:paraId="3E3711FE"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A23C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B4F5A"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limitate e confuse</w:t>
            </w:r>
          </w:p>
        </w:tc>
      </w:tr>
      <w:tr w:rsidR="007963C1" w:rsidRPr="007963C1" w14:paraId="0C2F2DCB"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6496F"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≤30%</w:t>
            </w:r>
          </w:p>
          <w:p w14:paraId="52DC05B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4D20A"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AB42E"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Conoscenze, strutture grammaticali e funzioni linguistiche gravemente lacunose</w:t>
            </w:r>
          </w:p>
        </w:tc>
      </w:tr>
      <w:tr w:rsidR="007963C1" w:rsidRPr="007963C1" w14:paraId="2A6D4254"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C7980"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Compito in bianco</w:t>
            </w:r>
          </w:p>
          <w:p w14:paraId="58CDD22E"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o ritirato</w:t>
            </w:r>
          </w:p>
          <w:p w14:paraId="6B050EC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47029"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771FB194"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C6F0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r w:rsidR="007963C1" w:rsidRPr="007963C1" w14:paraId="04C931E9"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66CF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F9234"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1</w:t>
            </w:r>
          </w:p>
          <w:p w14:paraId="28F8B77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45E79"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(voto non utilizzato)</w:t>
            </w:r>
          </w:p>
        </w:tc>
      </w:tr>
    </w:tbl>
    <w:p w14:paraId="358C64F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660AA089"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xml:space="preserve">VOTO IN DECIMI =  </w:t>
      </w:r>
      <w:r w:rsidRPr="007963C1">
        <w:rPr>
          <w:rFonts w:ascii="Calibri" w:eastAsia="Times New Roman" w:hAnsi="Calibri" w:cs="Calibri"/>
          <w:b/>
          <w:bCs/>
          <w:color w:val="000000"/>
          <w:sz w:val="22"/>
          <w:szCs w:val="22"/>
          <w:u w:val="single"/>
          <w:lang w:val="it-IT" w:eastAsia="it-IT"/>
        </w:rPr>
        <w:t> punteggio conseguito x 10</w:t>
      </w:r>
    </w:p>
    <w:p w14:paraId="40BDA02E"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punteggio totale della prova</w:t>
      </w:r>
    </w:p>
    <w:p w14:paraId="45B6DA9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12EC3FC0" w14:textId="77777777" w:rsidR="007963C1" w:rsidRPr="007963C1" w:rsidRDefault="007963C1" w:rsidP="007963C1">
      <w:pPr>
        <w:spacing w:after="0" w:line="240" w:lineRule="auto"/>
        <w:jc w:val="both"/>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 xml:space="preserve">Nel caso in cui la prova strutturata contenga </w:t>
      </w:r>
      <w:proofErr w:type="gramStart"/>
      <w:r w:rsidRPr="007963C1">
        <w:rPr>
          <w:rFonts w:ascii="Calibri" w:eastAsia="Times New Roman" w:hAnsi="Calibri" w:cs="Calibri"/>
          <w:color w:val="000000"/>
          <w:sz w:val="22"/>
          <w:szCs w:val="22"/>
          <w:lang w:val="it-IT" w:eastAsia="it-IT"/>
        </w:rPr>
        <w:t>anche  una</w:t>
      </w:r>
      <w:proofErr w:type="gramEnd"/>
      <w:r w:rsidRPr="007963C1">
        <w:rPr>
          <w:rFonts w:ascii="Calibri" w:eastAsia="Times New Roman" w:hAnsi="Calibri" w:cs="Calibri"/>
          <w:color w:val="000000"/>
          <w:sz w:val="22"/>
          <w:szCs w:val="22"/>
          <w:lang w:val="it-IT" w:eastAsia="it-IT"/>
        </w:rPr>
        <w:t xml:space="preserve"> parte </w:t>
      </w:r>
      <w:proofErr w:type="spellStart"/>
      <w:r w:rsidRPr="007963C1">
        <w:rPr>
          <w:rFonts w:ascii="Calibri" w:eastAsia="Times New Roman" w:hAnsi="Calibri" w:cs="Calibri"/>
          <w:i/>
          <w:iCs/>
          <w:color w:val="000000"/>
          <w:sz w:val="22"/>
          <w:szCs w:val="22"/>
          <w:lang w:val="it-IT" w:eastAsia="it-IT"/>
        </w:rPr>
        <w:t>semistrutturata</w:t>
      </w:r>
      <w:proofErr w:type="spellEnd"/>
      <w:r w:rsidRPr="007963C1">
        <w:rPr>
          <w:rFonts w:ascii="Calibri" w:eastAsia="Times New Roman" w:hAnsi="Calibri" w:cs="Calibri"/>
          <w:color w:val="000000"/>
          <w:sz w:val="22"/>
          <w:szCs w:val="22"/>
          <w:lang w:val="it-IT" w:eastAsia="it-IT"/>
        </w:rPr>
        <w:t xml:space="preserve"> o un esercizio di </w:t>
      </w:r>
      <w:r w:rsidRPr="007963C1">
        <w:rPr>
          <w:rFonts w:ascii="Calibri" w:eastAsia="Times New Roman" w:hAnsi="Calibri" w:cs="Calibri"/>
          <w:i/>
          <w:iCs/>
          <w:color w:val="000000"/>
          <w:sz w:val="22"/>
          <w:szCs w:val="22"/>
          <w:lang w:val="it-IT" w:eastAsia="it-IT"/>
        </w:rPr>
        <w:t>writing</w:t>
      </w:r>
      <w:r w:rsidRPr="007963C1">
        <w:rPr>
          <w:rFonts w:ascii="Calibri" w:eastAsia="Times New Roman" w:hAnsi="Calibri" w:cs="Calibri"/>
          <w:color w:val="000000"/>
          <w:sz w:val="22"/>
          <w:szCs w:val="22"/>
          <w:lang w:val="it-IT" w:eastAsia="it-IT"/>
        </w:rPr>
        <w:t xml:space="preserve"> il punteggio dell’ esercizio verrà attribuito utilizzando le relative griglie e </w:t>
      </w:r>
      <w:r w:rsidRPr="007963C1">
        <w:rPr>
          <w:rFonts w:ascii="Calibri" w:eastAsia="Times New Roman" w:hAnsi="Calibri" w:cs="Calibri"/>
          <w:color w:val="000000"/>
          <w:sz w:val="22"/>
          <w:szCs w:val="22"/>
          <w:u w:val="single"/>
          <w:lang w:val="it-IT" w:eastAsia="it-IT"/>
        </w:rPr>
        <w:t>specificato nella prova stessa</w:t>
      </w:r>
      <w:r w:rsidRPr="007963C1">
        <w:rPr>
          <w:rFonts w:ascii="Calibri" w:eastAsia="Times New Roman" w:hAnsi="Calibri" w:cs="Calibri"/>
          <w:color w:val="000000"/>
          <w:sz w:val="22"/>
          <w:szCs w:val="22"/>
          <w:lang w:val="it-IT" w:eastAsia="it-IT"/>
        </w:rPr>
        <w:t>.</w:t>
      </w:r>
    </w:p>
    <w:p w14:paraId="0C567661"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6C08219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roofErr w:type="gramStart"/>
      <w:r w:rsidRPr="007963C1">
        <w:rPr>
          <w:rFonts w:ascii="Calibri" w:eastAsia="Times New Roman" w:hAnsi="Calibri" w:cs="Calibri"/>
          <w:color w:val="000000"/>
          <w:sz w:val="16"/>
          <w:szCs w:val="16"/>
          <w:lang w:val="it-IT" w:eastAsia="it-IT"/>
        </w:rPr>
        <w:t>Esempio:  QUESTIONS</w:t>
      </w:r>
      <w:proofErr w:type="gramEnd"/>
      <w:r w:rsidRPr="007963C1">
        <w:rPr>
          <w:rFonts w:ascii="Calibri" w:eastAsia="Times New Roman" w:hAnsi="Calibri" w:cs="Calibri"/>
          <w:color w:val="000000"/>
          <w:sz w:val="16"/>
          <w:szCs w:val="16"/>
          <w:lang w:val="it-IT" w:eastAsia="it-IT"/>
        </w:rPr>
        <w:t xml:space="preserve"> (quesiti a risposta breve – circa 2/3 righe)</w:t>
      </w:r>
    </w:p>
    <w:p w14:paraId="0EFE2442"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6"/>
          <w:szCs w:val="16"/>
          <w:lang w:val="it-IT" w:eastAsia="it-IT"/>
        </w:rPr>
        <w:t>                   TRANSLATION (traduzione di frasi di circa 1/</w:t>
      </w:r>
      <w:proofErr w:type="gramStart"/>
      <w:r w:rsidRPr="007963C1">
        <w:rPr>
          <w:rFonts w:ascii="Calibri" w:eastAsia="Times New Roman" w:hAnsi="Calibri" w:cs="Calibri"/>
          <w:color w:val="000000"/>
          <w:sz w:val="16"/>
          <w:szCs w:val="16"/>
          <w:lang w:val="it-IT" w:eastAsia="it-IT"/>
        </w:rPr>
        <w:t>2  righe</w:t>
      </w:r>
      <w:proofErr w:type="gramEnd"/>
      <w:r w:rsidRPr="007963C1">
        <w:rPr>
          <w:rFonts w:ascii="Calibri" w:eastAsia="Times New Roman" w:hAnsi="Calibri" w:cs="Calibri"/>
          <w:color w:val="000000"/>
          <w:sz w:val="16"/>
          <w:szCs w:val="16"/>
          <w:lang w:val="it-IT" w:eastAsia="it-IT"/>
        </w:rPr>
        <w:t>)</w:t>
      </w:r>
    </w:p>
    <w:p w14:paraId="46C1AFA6"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6"/>
          <w:szCs w:val="16"/>
          <w:lang w:val="it-IT" w:eastAsia="it-IT"/>
        </w:rPr>
        <w:t>                 </w:t>
      </w:r>
    </w:p>
    <w:p w14:paraId="0F7C4B93"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6"/>
          <w:szCs w:val="16"/>
          <w:lang w:val="it-IT" w:eastAsia="it-IT"/>
        </w:rPr>
        <w:t xml:space="preserve">                    2 </w:t>
      </w:r>
      <w:proofErr w:type="gramStart"/>
      <w:r w:rsidRPr="007963C1">
        <w:rPr>
          <w:rFonts w:ascii="Calibri" w:eastAsia="Times New Roman" w:hAnsi="Calibri" w:cs="Calibri"/>
          <w:color w:val="000000"/>
          <w:sz w:val="16"/>
          <w:szCs w:val="16"/>
          <w:lang w:val="it-IT" w:eastAsia="it-IT"/>
        </w:rPr>
        <w:t>punti  -</w:t>
      </w:r>
      <w:proofErr w:type="gramEnd"/>
      <w:r w:rsidRPr="007963C1">
        <w:rPr>
          <w:rFonts w:ascii="Calibri" w:eastAsia="Times New Roman" w:hAnsi="Calibri" w:cs="Calibri"/>
          <w:color w:val="000000"/>
          <w:sz w:val="16"/>
          <w:szCs w:val="16"/>
          <w:lang w:val="it-IT" w:eastAsia="it-IT"/>
        </w:rPr>
        <w:t xml:space="preserve">  per risposta adeguata nel contenuto e corretta nella forma</w:t>
      </w:r>
    </w:p>
    <w:p w14:paraId="2E6BF8D5"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6"/>
          <w:szCs w:val="16"/>
          <w:lang w:val="it-IT" w:eastAsia="it-IT"/>
        </w:rPr>
        <w:t xml:space="preserve">                    1 punto </w:t>
      </w:r>
      <w:proofErr w:type="gramStart"/>
      <w:r w:rsidRPr="007963C1">
        <w:rPr>
          <w:rFonts w:ascii="Calibri" w:eastAsia="Times New Roman" w:hAnsi="Calibri" w:cs="Calibri"/>
          <w:color w:val="000000"/>
          <w:sz w:val="16"/>
          <w:szCs w:val="16"/>
          <w:lang w:val="it-IT" w:eastAsia="it-IT"/>
        </w:rPr>
        <w:t>-  per</w:t>
      </w:r>
      <w:proofErr w:type="gramEnd"/>
      <w:r w:rsidRPr="007963C1">
        <w:rPr>
          <w:rFonts w:ascii="Calibri" w:eastAsia="Times New Roman" w:hAnsi="Calibri" w:cs="Calibri"/>
          <w:color w:val="000000"/>
          <w:sz w:val="16"/>
          <w:szCs w:val="16"/>
          <w:lang w:val="it-IT" w:eastAsia="it-IT"/>
        </w:rPr>
        <w:t xml:space="preserve"> risposta adeguata nel contenuto, ma non corretta nella forma </w:t>
      </w:r>
    </w:p>
    <w:p w14:paraId="7F35C03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4C1C111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Arial" w:eastAsia="Times New Roman" w:hAnsi="Arial" w:cs="Arial"/>
          <w:color w:val="000000"/>
          <w:sz w:val="16"/>
          <w:szCs w:val="16"/>
          <w:lang w:val="it-IT" w:eastAsia="it-IT"/>
        </w:rPr>
        <w:t>Cioè si attribuiscono 1 o 2 punti a risposta - o loro multipli a seconda del peso che si vuole dare all’esercizio.</w:t>
      </w:r>
    </w:p>
    <w:p w14:paraId="4FAF56BF" w14:textId="77777777" w:rsidR="007963C1" w:rsidRDefault="007963C1" w:rsidP="007963C1">
      <w:pPr>
        <w:spacing w:after="0" w:line="240" w:lineRule="auto"/>
        <w:jc w:val="center"/>
        <w:rPr>
          <w:rFonts w:ascii="Calibri" w:eastAsia="Times New Roman" w:hAnsi="Calibri" w:cs="Calibri"/>
          <w:b/>
          <w:bCs/>
          <w:color w:val="000000"/>
          <w:sz w:val="24"/>
          <w:szCs w:val="24"/>
          <w:lang w:val="it-IT" w:eastAsia="it-IT"/>
        </w:rPr>
      </w:pPr>
    </w:p>
    <w:p w14:paraId="4CD22E6D" w14:textId="77777777" w:rsidR="007963C1" w:rsidRDefault="007963C1" w:rsidP="007963C1">
      <w:pPr>
        <w:spacing w:after="0" w:line="240" w:lineRule="auto"/>
        <w:jc w:val="center"/>
        <w:rPr>
          <w:rFonts w:ascii="Calibri" w:eastAsia="Times New Roman" w:hAnsi="Calibri" w:cs="Calibri"/>
          <w:b/>
          <w:bCs/>
          <w:color w:val="000000"/>
          <w:sz w:val="24"/>
          <w:szCs w:val="24"/>
          <w:lang w:val="it-IT" w:eastAsia="it-IT"/>
        </w:rPr>
      </w:pPr>
    </w:p>
    <w:p w14:paraId="6BC7823B" w14:textId="149FAD90"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4"/>
          <w:szCs w:val="24"/>
          <w:lang w:val="it-IT" w:eastAsia="it-IT"/>
        </w:rPr>
        <w:t xml:space="preserve">INGLESE - GRIGLIA DI </w:t>
      </w:r>
      <w:proofErr w:type="gramStart"/>
      <w:r w:rsidRPr="007963C1">
        <w:rPr>
          <w:rFonts w:ascii="Calibri" w:eastAsia="Times New Roman" w:hAnsi="Calibri" w:cs="Calibri"/>
          <w:b/>
          <w:bCs/>
          <w:color w:val="000000"/>
          <w:sz w:val="24"/>
          <w:szCs w:val="24"/>
          <w:lang w:val="it-IT" w:eastAsia="it-IT"/>
        </w:rPr>
        <w:t xml:space="preserve">VALUTAZIONE  </w:t>
      </w:r>
      <w:r w:rsidRPr="007963C1">
        <w:rPr>
          <w:rFonts w:ascii="Calibri" w:eastAsia="Times New Roman" w:hAnsi="Calibri" w:cs="Calibri"/>
          <w:b/>
          <w:bCs/>
          <w:i/>
          <w:iCs/>
          <w:color w:val="000000"/>
          <w:sz w:val="24"/>
          <w:szCs w:val="24"/>
          <w:lang w:val="it-IT" w:eastAsia="it-IT"/>
        </w:rPr>
        <w:t>PRODUZIONE</w:t>
      </w:r>
      <w:proofErr w:type="gramEnd"/>
      <w:r w:rsidRPr="007963C1">
        <w:rPr>
          <w:rFonts w:ascii="Calibri" w:eastAsia="Times New Roman" w:hAnsi="Calibri" w:cs="Calibri"/>
          <w:b/>
          <w:bCs/>
          <w:i/>
          <w:iCs/>
          <w:color w:val="000000"/>
          <w:sz w:val="24"/>
          <w:szCs w:val="24"/>
          <w:lang w:val="it-IT" w:eastAsia="it-IT"/>
        </w:rPr>
        <w:t xml:space="preserve"> SCRITTA</w:t>
      </w:r>
    </w:p>
    <w:p w14:paraId="5FDBEF18" w14:textId="77777777" w:rsidR="007963C1" w:rsidRPr="007963C1" w:rsidRDefault="007963C1" w:rsidP="007963C1">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850"/>
        <w:gridCol w:w="3254"/>
        <w:gridCol w:w="776"/>
        <w:gridCol w:w="1307"/>
      </w:tblGrid>
      <w:tr w:rsidR="007963C1" w:rsidRPr="007963C1" w14:paraId="45F12FC7"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047A9"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9CD00"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DESCRITTORI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A5217"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PUNTI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C1512"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PUNTEGGIO</w:t>
            </w:r>
          </w:p>
        </w:tc>
      </w:tr>
      <w:tr w:rsidR="007963C1" w:rsidRPr="007963C1" w14:paraId="634968E2"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2AFC5"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Conoscenza argomento e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E0789"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028"/>
            </w:tblGrid>
            <w:tr w:rsidR="007963C1" w:rsidRPr="007963C1" w14:paraId="0C374DB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3ECF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Nessuna</w:t>
                  </w:r>
                </w:p>
              </w:tc>
            </w:tr>
            <w:tr w:rsidR="007963C1" w:rsidRPr="007963C1" w14:paraId="373F2B8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C90E3"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Gravemente lacunosa</w:t>
                  </w:r>
                </w:p>
              </w:tc>
            </w:tr>
            <w:tr w:rsidR="007963C1" w:rsidRPr="007963C1" w14:paraId="7DA4302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5DCC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Insufficiente e limitata</w:t>
                  </w:r>
                </w:p>
              </w:tc>
            </w:tr>
            <w:tr w:rsidR="007963C1" w:rsidRPr="007963C1" w14:paraId="720B5DC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87BA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Sufficiente</w:t>
                  </w:r>
                </w:p>
              </w:tc>
            </w:tr>
            <w:tr w:rsidR="007963C1" w:rsidRPr="007963C1" w14:paraId="416A923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A4F8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Non approfondita ma completa</w:t>
                  </w:r>
                </w:p>
              </w:tc>
            </w:tr>
            <w:tr w:rsidR="007963C1" w:rsidRPr="007963C1" w14:paraId="64B7281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71D9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Approfondita e completa</w:t>
                  </w:r>
                </w:p>
              </w:tc>
            </w:tr>
          </w:tbl>
          <w:p w14:paraId="618A967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BE47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07"/>
            </w:tblGrid>
            <w:tr w:rsidR="007963C1" w:rsidRPr="007963C1" w14:paraId="10D3CE5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9A09E"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1</w:t>
                  </w:r>
                </w:p>
              </w:tc>
            </w:tr>
            <w:tr w:rsidR="007963C1" w:rsidRPr="007963C1" w14:paraId="2194AF9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01D67"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2</w:t>
                  </w:r>
                </w:p>
              </w:tc>
            </w:tr>
            <w:tr w:rsidR="007963C1" w:rsidRPr="007963C1" w14:paraId="4ACCD95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01B8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3-4</w:t>
                  </w:r>
                </w:p>
              </w:tc>
            </w:tr>
            <w:tr w:rsidR="007963C1" w:rsidRPr="007963C1" w14:paraId="07C700B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9D902"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5</w:t>
                  </w:r>
                </w:p>
              </w:tc>
            </w:tr>
            <w:tr w:rsidR="007963C1" w:rsidRPr="007963C1" w14:paraId="79AE0B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4126C"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6</w:t>
                  </w:r>
                </w:p>
                <w:p w14:paraId="17F3A92E"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r w:rsidR="007963C1" w:rsidRPr="007963C1" w14:paraId="5EFC32B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ED348"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7-8</w:t>
                  </w:r>
                </w:p>
              </w:tc>
            </w:tr>
          </w:tbl>
          <w:p w14:paraId="0C329437"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CAD8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r w:rsidR="007963C1" w:rsidRPr="007963C1" w14:paraId="05B2D464"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98E5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Competenza formale (grammatica, lessico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5F965"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860"/>
            </w:tblGrid>
            <w:tr w:rsidR="007963C1" w:rsidRPr="007963C1" w14:paraId="56702A3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D591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Nessuna</w:t>
                  </w:r>
                </w:p>
              </w:tc>
            </w:tr>
            <w:tr w:rsidR="007963C1" w:rsidRPr="007963C1" w14:paraId="38DC912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1404D"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Inadeguata</w:t>
                  </w:r>
                </w:p>
              </w:tc>
            </w:tr>
            <w:tr w:rsidR="007963C1" w:rsidRPr="007963C1" w14:paraId="65B4BC6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97471"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Confusa e parziale</w:t>
                  </w:r>
                </w:p>
              </w:tc>
            </w:tr>
            <w:tr w:rsidR="007963C1" w:rsidRPr="007963C1" w14:paraId="41ED4C1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CEC2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Sufficiente</w:t>
                  </w:r>
                </w:p>
              </w:tc>
            </w:tr>
            <w:tr w:rsidR="007963C1" w:rsidRPr="007963C1" w14:paraId="0A6E6A6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151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Buona</w:t>
                  </w:r>
                </w:p>
              </w:tc>
            </w:tr>
            <w:tr w:rsidR="007963C1" w:rsidRPr="007963C1" w14:paraId="421A7E0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38AA3"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Ottima, eccellente</w:t>
                  </w:r>
                </w:p>
              </w:tc>
            </w:tr>
          </w:tbl>
          <w:p w14:paraId="0D61EB8D"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63042"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07"/>
            </w:tblGrid>
            <w:tr w:rsidR="007963C1" w:rsidRPr="007963C1" w14:paraId="70D4447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5F1A7"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1</w:t>
                  </w:r>
                </w:p>
              </w:tc>
            </w:tr>
            <w:tr w:rsidR="007963C1" w:rsidRPr="007963C1" w14:paraId="7274120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2B84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2</w:t>
                  </w:r>
                </w:p>
              </w:tc>
            </w:tr>
            <w:tr w:rsidR="007963C1" w:rsidRPr="007963C1" w14:paraId="182949B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52E2C"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3-4</w:t>
                  </w:r>
                </w:p>
              </w:tc>
            </w:tr>
            <w:tr w:rsidR="007963C1" w:rsidRPr="007963C1" w14:paraId="3A4B8F1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E0DF"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5</w:t>
                  </w:r>
                </w:p>
              </w:tc>
            </w:tr>
            <w:tr w:rsidR="007963C1" w:rsidRPr="007963C1" w14:paraId="48D010C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E765F"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6</w:t>
                  </w:r>
                </w:p>
              </w:tc>
            </w:tr>
            <w:tr w:rsidR="007963C1" w:rsidRPr="007963C1" w14:paraId="5BEC5DD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F6180"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7-8</w:t>
                  </w:r>
                </w:p>
              </w:tc>
            </w:tr>
          </w:tbl>
          <w:p w14:paraId="15D8E22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83B2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r w:rsidR="007963C1" w:rsidRPr="007963C1" w14:paraId="29FD53B0"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A5C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Chiarezza e coesione del testo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72FB1"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166"/>
            </w:tblGrid>
            <w:tr w:rsidR="007963C1" w:rsidRPr="007963C1" w14:paraId="3F6718B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D761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Nessuna/insufficiente</w:t>
                  </w:r>
                </w:p>
              </w:tc>
            </w:tr>
            <w:tr w:rsidR="007963C1" w:rsidRPr="007963C1" w14:paraId="3320D33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BA9D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Sufficiente</w:t>
                  </w:r>
                </w:p>
              </w:tc>
            </w:tr>
            <w:tr w:rsidR="007963C1" w:rsidRPr="007963C1" w14:paraId="5B5D0E8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39A8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Buona</w:t>
                  </w:r>
                </w:p>
              </w:tc>
            </w:tr>
          </w:tbl>
          <w:p w14:paraId="1C0436AE"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2639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07"/>
            </w:tblGrid>
            <w:tr w:rsidR="007963C1" w:rsidRPr="007963C1" w14:paraId="576B56B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2678D"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1-2</w:t>
                  </w:r>
                </w:p>
              </w:tc>
            </w:tr>
            <w:tr w:rsidR="007963C1" w:rsidRPr="007963C1" w14:paraId="6B0EB3D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9FFFF"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3</w:t>
                  </w:r>
                </w:p>
              </w:tc>
            </w:tr>
            <w:tr w:rsidR="007963C1" w:rsidRPr="007963C1" w14:paraId="30469B3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68059"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4</w:t>
                  </w:r>
                </w:p>
              </w:tc>
            </w:tr>
          </w:tbl>
          <w:p w14:paraId="1FBC7DD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58A0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r>
      <w:tr w:rsidR="007963C1" w:rsidRPr="007963C1" w14:paraId="06517574" w14:textId="77777777" w:rsidTr="007963C1">
        <w:trPr>
          <w:trHeight w:val="6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0474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TOTALE PUNTEGGIO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C2FF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7D172"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AD24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       </w:t>
            </w:r>
          </w:p>
          <w:p w14:paraId="39622C7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22"/>
                <w:szCs w:val="22"/>
                <w:lang w:val="it-IT" w:eastAsia="it-IT"/>
              </w:rPr>
              <w:t>           /20</w:t>
            </w:r>
          </w:p>
        </w:tc>
      </w:tr>
    </w:tbl>
    <w:p w14:paraId="7E13A5E6"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52D062B0"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xml:space="preserve">VOTO IN DECIMI </w:t>
      </w:r>
      <w:proofErr w:type="gramStart"/>
      <w:r w:rsidRPr="007963C1">
        <w:rPr>
          <w:rFonts w:ascii="Calibri" w:eastAsia="Times New Roman" w:hAnsi="Calibri" w:cs="Calibri"/>
          <w:b/>
          <w:bCs/>
          <w:color w:val="000000"/>
          <w:sz w:val="22"/>
          <w:szCs w:val="22"/>
          <w:lang w:val="it-IT" w:eastAsia="it-IT"/>
        </w:rPr>
        <w:t>= </w:t>
      </w:r>
      <w:r w:rsidRPr="007963C1">
        <w:rPr>
          <w:rFonts w:ascii="Calibri" w:eastAsia="Times New Roman" w:hAnsi="Calibri" w:cs="Calibri"/>
          <w:b/>
          <w:bCs/>
          <w:color w:val="000000"/>
          <w:sz w:val="22"/>
          <w:szCs w:val="22"/>
          <w:u w:val="single"/>
          <w:lang w:val="it-IT" w:eastAsia="it-IT"/>
        </w:rPr>
        <w:t> punteggio</w:t>
      </w:r>
      <w:proofErr w:type="gramEnd"/>
      <w:r w:rsidRPr="007963C1">
        <w:rPr>
          <w:rFonts w:ascii="Calibri" w:eastAsia="Times New Roman" w:hAnsi="Calibri" w:cs="Calibri"/>
          <w:b/>
          <w:bCs/>
          <w:color w:val="000000"/>
          <w:sz w:val="22"/>
          <w:szCs w:val="22"/>
          <w:u w:val="single"/>
          <w:lang w:val="it-IT" w:eastAsia="it-IT"/>
        </w:rPr>
        <w:t xml:space="preserve"> conseguito x 10</w:t>
      </w:r>
    </w:p>
    <w:p w14:paraId="1F66D6C7"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punteggio totale della prova</w:t>
      </w:r>
    </w:p>
    <w:p w14:paraId="474A45CB" w14:textId="77777777" w:rsidR="007963C1" w:rsidRPr="007963C1" w:rsidRDefault="007963C1" w:rsidP="007963C1">
      <w:pPr>
        <w:spacing w:after="240" w:line="240" w:lineRule="auto"/>
        <w:rPr>
          <w:rFonts w:ascii="Times New Roman" w:eastAsia="Times New Roman" w:hAnsi="Times New Roman" w:cs="Times New Roman"/>
          <w:sz w:val="24"/>
          <w:szCs w:val="24"/>
          <w:lang w:val="it-IT" w:eastAsia="it-IT"/>
        </w:rPr>
      </w:pPr>
      <w:r w:rsidRPr="007963C1">
        <w:rPr>
          <w:rFonts w:ascii="Times New Roman" w:eastAsia="Times New Roman" w:hAnsi="Times New Roman" w:cs="Times New Roman"/>
          <w:sz w:val="24"/>
          <w:szCs w:val="24"/>
          <w:lang w:val="it-IT" w:eastAsia="it-IT"/>
        </w:rPr>
        <w:br/>
      </w:r>
    </w:p>
    <w:p w14:paraId="07644AC0" w14:textId="77777777" w:rsidR="007963C1" w:rsidRPr="007963C1" w:rsidRDefault="007963C1" w:rsidP="007963C1">
      <w:pPr>
        <w:spacing w:after="16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4"/>
          <w:szCs w:val="24"/>
          <w:lang w:val="it-IT" w:eastAsia="it-IT"/>
        </w:rPr>
        <w:lastRenderedPageBreak/>
        <w:t xml:space="preserve">INGLESE - GRIGLIA DI </w:t>
      </w:r>
      <w:proofErr w:type="gramStart"/>
      <w:r w:rsidRPr="007963C1">
        <w:rPr>
          <w:rFonts w:ascii="Calibri" w:eastAsia="Times New Roman" w:hAnsi="Calibri" w:cs="Calibri"/>
          <w:b/>
          <w:bCs/>
          <w:color w:val="000000"/>
          <w:sz w:val="24"/>
          <w:szCs w:val="24"/>
          <w:lang w:val="it-IT" w:eastAsia="it-IT"/>
        </w:rPr>
        <w:t xml:space="preserve">VALUTAZIONE  </w:t>
      </w:r>
      <w:r w:rsidRPr="007963C1">
        <w:rPr>
          <w:rFonts w:ascii="Calibri" w:eastAsia="Times New Roman" w:hAnsi="Calibri" w:cs="Calibri"/>
          <w:b/>
          <w:bCs/>
          <w:i/>
          <w:iCs/>
          <w:color w:val="000000"/>
          <w:sz w:val="24"/>
          <w:szCs w:val="24"/>
          <w:lang w:val="it-IT" w:eastAsia="it-IT"/>
        </w:rPr>
        <w:t>PROVA</w:t>
      </w:r>
      <w:proofErr w:type="gramEnd"/>
      <w:r w:rsidRPr="007963C1">
        <w:rPr>
          <w:rFonts w:ascii="Calibri" w:eastAsia="Times New Roman" w:hAnsi="Calibri" w:cs="Calibri"/>
          <w:b/>
          <w:bCs/>
          <w:i/>
          <w:iCs/>
          <w:color w:val="000000"/>
          <w:sz w:val="24"/>
          <w:szCs w:val="24"/>
          <w:lang w:val="it-IT" w:eastAsia="it-IT"/>
        </w:rPr>
        <w:t xml:space="preserve"> ORALE</w:t>
      </w:r>
    </w:p>
    <w:p w14:paraId="2D945E99"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753"/>
        <w:gridCol w:w="2142"/>
        <w:gridCol w:w="1805"/>
        <w:gridCol w:w="1661"/>
        <w:gridCol w:w="2397"/>
        <w:gridCol w:w="1429"/>
      </w:tblGrid>
      <w:tr w:rsidR="007963C1" w:rsidRPr="007963C1" w14:paraId="7803F4DA"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DEBE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9C7E"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COMPETENZA COMUNICATIVA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06CD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CAPACITA’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CFAA8"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CONOSCENZA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8C47D"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CORRETTEZZA MORFOSINTATTICA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6D7D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LESSICO</w:t>
            </w:r>
          </w:p>
        </w:tc>
      </w:tr>
      <w:tr w:rsidR="007963C1" w:rsidRPr="007963C1" w14:paraId="351B4A35" w14:textId="77777777" w:rsidTr="007963C1">
        <w:trPr>
          <w:trHeight w:val="15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5388B"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71551"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Ottimo uso di funzioni diverse, adeguato ai diversi contesti. Interagisce in modo efficace e </w:t>
            </w:r>
            <w:r w:rsidRPr="007963C1">
              <w:rPr>
                <w:rFonts w:ascii="Calibri" w:eastAsia="Times New Roman" w:hAnsi="Calibri" w:cs="Calibri"/>
                <w:color w:val="000000"/>
                <w:sz w:val="18"/>
                <w:szCs w:val="18"/>
                <w:u w:val="single"/>
                <w:lang w:val="it-IT" w:eastAsia="it-IT"/>
              </w:rPr>
              <w:t>disinvolto</w:t>
            </w:r>
            <w:r w:rsidRPr="007963C1">
              <w:rPr>
                <w:rFonts w:ascii="Calibri" w:eastAsia="Times New Roman" w:hAnsi="Calibri" w:cs="Calibri"/>
                <w:color w:val="000000"/>
                <w:sz w:val="18"/>
                <w:szCs w:val="18"/>
                <w:lang w:val="it-IT"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9C90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Coglie autonomamente relazioni, anche interdisciplinari, effettuando collegamenti significativi.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2BEAF"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Conoscenze ampie, approfondite con apporti personali.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9F3A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Tutte le strutture sono corrette e ricercate con uso appropriato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50A5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Linguaggio </w:t>
            </w:r>
            <w:r w:rsidRPr="007963C1">
              <w:rPr>
                <w:rFonts w:ascii="Calibri" w:eastAsia="Times New Roman" w:hAnsi="Calibri" w:cs="Calibri"/>
                <w:color w:val="000000"/>
                <w:sz w:val="18"/>
                <w:szCs w:val="18"/>
                <w:u w:val="single"/>
                <w:lang w:val="it-IT" w:eastAsia="it-IT"/>
              </w:rPr>
              <w:t>vario</w:t>
            </w:r>
            <w:r w:rsidRPr="007963C1">
              <w:rPr>
                <w:rFonts w:ascii="Calibri" w:eastAsia="Times New Roman" w:hAnsi="Calibri" w:cs="Calibri"/>
                <w:color w:val="000000"/>
                <w:sz w:val="18"/>
                <w:szCs w:val="18"/>
                <w:lang w:val="it-IT" w:eastAsia="it-IT"/>
              </w:rPr>
              <w:t>, ricco e preciso</w:t>
            </w:r>
          </w:p>
        </w:tc>
      </w:tr>
      <w:tr w:rsidR="007963C1" w:rsidRPr="007963C1" w14:paraId="5CB7F532" w14:textId="77777777" w:rsidTr="007963C1">
        <w:trPr>
          <w:trHeight w:val="1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AA479"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4B244"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Quasi ottimo uso di funzioni diverse, adeguato ai diversi contesti. Interagisce in modo </w:t>
            </w:r>
            <w:r w:rsidRPr="007963C1">
              <w:rPr>
                <w:rFonts w:ascii="Calibri" w:eastAsia="Times New Roman" w:hAnsi="Calibri" w:cs="Calibri"/>
                <w:color w:val="000000"/>
                <w:sz w:val="18"/>
                <w:szCs w:val="18"/>
                <w:u w:val="single"/>
                <w:lang w:val="it-IT" w:eastAsia="it-IT"/>
              </w:rPr>
              <w:t>efficace</w:t>
            </w:r>
            <w:r w:rsidRPr="007963C1">
              <w:rPr>
                <w:rFonts w:ascii="Calibri" w:eastAsia="Times New Roman" w:hAnsi="Calibri" w:cs="Calibri"/>
                <w:color w:val="000000"/>
                <w:sz w:val="18"/>
                <w:szCs w:val="18"/>
                <w:lang w:val="it-IT"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79B5E"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Coglie autonomamente relazioni, effettua collegamenti significativi.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0359F"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Conoscenze ampie e approfondite.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5F1C0"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proofErr w:type="gramStart"/>
            <w:r w:rsidRPr="007963C1">
              <w:rPr>
                <w:rFonts w:ascii="Calibri" w:eastAsia="Times New Roman" w:hAnsi="Calibri" w:cs="Calibri"/>
                <w:color w:val="000000"/>
                <w:sz w:val="18"/>
                <w:szCs w:val="18"/>
                <w:lang w:val="it-IT" w:eastAsia="it-IT"/>
              </w:rPr>
              <w:t>Quasi  tutte</w:t>
            </w:r>
            <w:proofErr w:type="gramEnd"/>
            <w:r w:rsidRPr="007963C1">
              <w:rPr>
                <w:rFonts w:ascii="Calibri" w:eastAsia="Times New Roman" w:hAnsi="Calibri" w:cs="Calibri"/>
                <w:color w:val="000000"/>
                <w:sz w:val="18"/>
                <w:szCs w:val="18"/>
                <w:lang w:val="it-IT" w:eastAsia="it-IT"/>
              </w:rPr>
              <w:t xml:space="preserve"> le strutture sono corrette. Impiego di strutture anche complesse e uso appropriato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81630"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Linguaggio </w:t>
            </w:r>
            <w:r w:rsidRPr="007963C1">
              <w:rPr>
                <w:rFonts w:ascii="Calibri" w:eastAsia="Times New Roman" w:hAnsi="Calibri" w:cs="Calibri"/>
                <w:color w:val="000000"/>
                <w:sz w:val="18"/>
                <w:szCs w:val="18"/>
                <w:u w:val="single"/>
                <w:lang w:val="it-IT" w:eastAsia="it-IT"/>
              </w:rPr>
              <w:t>articolato</w:t>
            </w:r>
            <w:r w:rsidRPr="007963C1">
              <w:rPr>
                <w:rFonts w:ascii="Calibri" w:eastAsia="Times New Roman" w:hAnsi="Calibri" w:cs="Calibri"/>
                <w:color w:val="000000"/>
                <w:sz w:val="18"/>
                <w:szCs w:val="18"/>
                <w:lang w:val="it-IT" w:eastAsia="it-IT"/>
              </w:rPr>
              <w:t xml:space="preserve"> e preciso</w:t>
            </w:r>
          </w:p>
        </w:tc>
      </w:tr>
      <w:tr w:rsidR="007963C1" w:rsidRPr="007963C1" w14:paraId="1C433BBB" w14:textId="77777777" w:rsidTr="007963C1">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5D20"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65E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Buon uso delle diverse funzioni, adeguato al contesto e alle intenzioni. Interagisce in modo </w:t>
            </w:r>
            <w:r w:rsidRPr="007963C1">
              <w:rPr>
                <w:rFonts w:ascii="Calibri" w:eastAsia="Times New Roman" w:hAnsi="Calibri" w:cs="Calibri"/>
                <w:color w:val="000000"/>
                <w:sz w:val="18"/>
                <w:szCs w:val="18"/>
                <w:u w:val="single"/>
                <w:lang w:val="it-IT" w:eastAsia="it-IT"/>
              </w:rPr>
              <w:t>sicuro e fluente</w:t>
            </w:r>
            <w:r w:rsidRPr="007963C1">
              <w:rPr>
                <w:rFonts w:ascii="Calibri" w:eastAsia="Times New Roman" w:hAnsi="Calibri" w:cs="Calibri"/>
                <w:color w:val="000000"/>
                <w:sz w:val="18"/>
                <w:szCs w:val="18"/>
                <w:lang w:val="it-IT"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5EBA5"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Idee esposte in modo organizzato e rielaborato.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DFBC5"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Conoscenze complete.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0A4E2"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Strutture corrette con uso appropriato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256A8"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Uso </w:t>
            </w:r>
            <w:r w:rsidRPr="007963C1">
              <w:rPr>
                <w:rFonts w:ascii="Calibri" w:eastAsia="Times New Roman" w:hAnsi="Calibri" w:cs="Calibri"/>
                <w:color w:val="000000"/>
                <w:sz w:val="18"/>
                <w:szCs w:val="18"/>
                <w:u w:val="single"/>
                <w:lang w:val="it-IT" w:eastAsia="it-IT"/>
              </w:rPr>
              <w:t>accurato</w:t>
            </w:r>
            <w:r w:rsidRPr="007963C1">
              <w:rPr>
                <w:rFonts w:ascii="Calibri" w:eastAsia="Times New Roman" w:hAnsi="Calibri" w:cs="Calibri"/>
                <w:color w:val="000000"/>
                <w:sz w:val="18"/>
                <w:szCs w:val="18"/>
                <w:lang w:val="it-IT" w:eastAsia="it-IT"/>
              </w:rPr>
              <w:t xml:space="preserve"> del linguaggio </w:t>
            </w:r>
            <w:proofErr w:type="gramStart"/>
            <w:r w:rsidRPr="007963C1">
              <w:rPr>
                <w:rFonts w:ascii="Calibri" w:eastAsia="Times New Roman" w:hAnsi="Calibri" w:cs="Calibri"/>
                <w:color w:val="000000"/>
                <w:sz w:val="18"/>
                <w:szCs w:val="18"/>
                <w:lang w:val="it-IT" w:eastAsia="it-IT"/>
              </w:rPr>
              <w:t>e  della</w:t>
            </w:r>
            <w:proofErr w:type="gramEnd"/>
            <w:r w:rsidRPr="007963C1">
              <w:rPr>
                <w:rFonts w:ascii="Calibri" w:eastAsia="Times New Roman" w:hAnsi="Calibri" w:cs="Calibri"/>
                <w:color w:val="000000"/>
                <w:sz w:val="18"/>
                <w:szCs w:val="18"/>
                <w:lang w:val="it-IT" w:eastAsia="it-IT"/>
              </w:rPr>
              <w:t xml:space="preserve"> terminologia specifica</w:t>
            </w:r>
          </w:p>
        </w:tc>
      </w:tr>
      <w:tr w:rsidR="007963C1" w:rsidRPr="007963C1" w14:paraId="4EBD3C14"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7407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 xml:space="preserve">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0CC4D"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Discreto uso delle diverse funzioni, adeguato al contesto e alle intenzioni. Interagisce in modo generalmente fluente.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A9339"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Idee esposte in modo ordinato con apprezzabili capacità di sintesi.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E9EBE"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Conoscenze discrete.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C98DE"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Strutture generalmente corrette con discreto uso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15F2D"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Linguaggio appropriato e discreta conoscenza della terminologia specifica</w:t>
            </w:r>
          </w:p>
        </w:tc>
      </w:tr>
      <w:tr w:rsidR="007963C1" w:rsidRPr="007963C1" w14:paraId="07459585" w14:textId="77777777" w:rsidTr="007963C1">
        <w:trPr>
          <w:trHeight w:val="9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6B95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0EB91"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Sufficiente - non pregiudica la comunicazione.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9CC8D"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Idee principali esposte con rielaborazione semplice.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923E0"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Conoscenza dei contenuti fondamentali.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21C84"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Alcuni errori non gravi che non compromettono la comprensione.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CF37A"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Lessico semplice, ma adeguato</w:t>
            </w:r>
          </w:p>
        </w:tc>
      </w:tr>
      <w:tr w:rsidR="007963C1" w:rsidRPr="007963C1" w14:paraId="12EA1767" w14:textId="77777777" w:rsidTr="007963C1">
        <w:trPr>
          <w:trHeight w:val="1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5CF15"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6223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Non sempre adeguata e che rende il messaggio non sempre chiaro. Si esprime con esitazioni.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B3354"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Idee esposte in modo meccanico e mnemonico.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D02D1"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Conoscenza parziale e superficiale dei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1FBF1"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Errori non </w:t>
            </w:r>
            <w:proofErr w:type="gramStart"/>
            <w:r w:rsidRPr="007963C1">
              <w:rPr>
                <w:rFonts w:ascii="Calibri" w:eastAsia="Times New Roman" w:hAnsi="Calibri" w:cs="Calibri"/>
                <w:color w:val="000000"/>
                <w:sz w:val="18"/>
                <w:szCs w:val="18"/>
                <w:lang w:val="it-IT" w:eastAsia="it-IT"/>
              </w:rPr>
              <w:t>gravi;  capacità</w:t>
            </w:r>
            <w:proofErr w:type="gramEnd"/>
            <w:r w:rsidRPr="007963C1">
              <w:rPr>
                <w:rFonts w:ascii="Calibri" w:eastAsia="Times New Roman" w:hAnsi="Calibri" w:cs="Calibri"/>
                <w:color w:val="000000"/>
                <w:sz w:val="18"/>
                <w:szCs w:val="18"/>
                <w:lang w:val="it-IT" w:eastAsia="it-IT"/>
              </w:rPr>
              <w:t xml:space="preserve"> di controllare la forma grammaticale parziale.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B3B97"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Lessico non sempre adeguato e ripetitivo</w:t>
            </w:r>
          </w:p>
        </w:tc>
      </w:tr>
      <w:tr w:rsidR="007963C1" w:rsidRPr="007963C1" w14:paraId="4AF96275" w14:textId="77777777" w:rsidTr="007963C1">
        <w:trPr>
          <w:trHeight w:val="6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0948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EA4CE"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Inadeguata e che rende il </w:t>
            </w:r>
            <w:proofErr w:type="gramStart"/>
            <w:r w:rsidRPr="007963C1">
              <w:rPr>
                <w:rFonts w:ascii="Calibri" w:eastAsia="Times New Roman" w:hAnsi="Calibri" w:cs="Calibri"/>
                <w:color w:val="000000"/>
                <w:sz w:val="18"/>
                <w:szCs w:val="18"/>
                <w:lang w:val="it-IT" w:eastAsia="it-IT"/>
              </w:rPr>
              <w:t>messaggio  confuso</w:t>
            </w:r>
            <w:proofErr w:type="gramEnd"/>
            <w:r w:rsidRPr="007963C1">
              <w:rPr>
                <w:rFonts w:ascii="Calibri" w:eastAsia="Times New Roman" w:hAnsi="Calibri" w:cs="Calibri"/>
                <w:color w:val="000000"/>
                <w:sz w:val="18"/>
                <w:szCs w:val="18"/>
                <w:lang w:val="it-IT" w:eastAsia="it-IT"/>
              </w:rPr>
              <w:t>. Non riesce a mantenere la comunicazione.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561A8"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Tentativi di esposizione inadeguati.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03662"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Conoscenza lacunosa dei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32AF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Limitata correttezza morfosintattica.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405A5"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Lessico poco appropriato e povero</w:t>
            </w:r>
          </w:p>
        </w:tc>
      </w:tr>
      <w:tr w:rsidR="007963C1" w:rsidRPr="007963C1" w14:paraId="4B993958" w14:textId="77777777" w:rsidTr="007963C1">
        <w:trPr>
          <w:trHeight w:val="9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30256"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D834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Scorretta e incoerente che rende il messaggio indecifrabile.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2BD39"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Tentativi di esposizione molto inadeguati- parole isolate.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1F98B"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Scarsa conoscenza degli argomenti.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F080F"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Molti e gravi errori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51AFC" w14:textId="77777777" w:rsidR="007963C1" w:rsidRPr="007963C1" w:rsidRDefault="007963C1" w:rsidP="007963C1">
            <w:pPr>
              <w:spacing w:after="16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Scarsa conoscenza anche della lingua di base</w:t>
            </w:r>
          </w:p>
        </w:tc>
      </w:tr>
      <w:tr w:rsidR="007963C1" w:rsidRPr="007963C1" w14:paraId="5BFEBBF9"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9D24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2</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53B3F"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Rifiuto </w:t>
            </w:r>
            <w:proofErr w:type="gramStart"/>
            <w:r w:rsidRPr="007963C1">
              <w:rPr>
                <w:rFonts w:ascii="Calibri" w:eastAsia="Times New Roman" w:hAnsi="Calibri" w:cs="Calibri"/>
                <w:color w:val="000000"/>
                <w:sz w:val="18"/>
                <w:szCs w:val="18"/>
                <w:lang w:val="it-IT" w:eastAsia="it-IT"/>
              </w:rPr>
              <w:t>dell’ interrogazione</w:t>
            </w:r>
            <w:proofErr w:type="gramEnd"/>
          </w:p>
        </w:tc>
      </w:tr>
      <w:tr w:rsidR="007963C1" w:rsidRPr="007963C1" w14:paraId="527F9251"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E225D"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1</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1AA2"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Voto non utilizzato</w:t>
            </w:r>
          </w:p>
        </w:tc>
      </w:tr>
    </w:tbl>
    <w:p w14:paraId="031D02A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p w14:paraId="0AFA5566" w14:textId="77777777" w:rsidR="007963C1" w:rsidRPr="007963C1" w:rsidRDefault="007963C1" w:rsidP="007963C1">
      <w:pPr>
        <w:spacing w:after="0" w:line="240" w:lineRule="auto"/>
        <w:jc w:val="center"/>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4"/>
          <w:szCs w:val="24"/>
          <w:lang w:val="it-IT" w:eastAsia="it-IT"/>
        </w:rPr>
        <w:t xml:space="preserve">INGLESE – GRIGLIA DI VALUTAZIONE </w:t>
      </w:r>
      <w:r w:rsidRPr="007963C1">
        <w:rPr>
          <w:rFonts w:ascii="Calibri" w:eastAsia="Times New Roman" w:hAnsi="Calibri" w:cs="Calibri"/>
          <w:b/>
          <w:bCs/>
          <w:i/>
          <w:iCs/>
          <w:color w:val="000000"/>
          <w:sz w:val="24"/>
          <w:szCs w:val="24"/>
          <w:lang w:val="it-IT" w:eastAsia="it-IT"/>
        </w:rPr>
        <w:t>PRODOTTO MULTIMEDIALE E SUA ESPOSIZIONE</w:t>
      </w:r>
    </w:p>
    <w:p w14:paraId="40AAD00C" w14:textId="77777777" w:rsidR="007963C1" w:rsidRPr="007963C1" w:rsidRDefault="007963C1" w:rsidP="007963C1">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286"/>
        <w:gridCol w:w="1761"/>
        <w:gridCol w:w="2073"/>
        <w:gridCol w:w="1609"/>
        <w:gridCol w:w="1521"/>
        <w:gridCol w:w="1937"/>
      </w:tblGrid>
      <w:tr w:rsidR="007963C1" w:rsidRPr="007963C1" w14:paraId="53320D7E" w14:textId="77777777" w:rsidTr="007963C1">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C2A59"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18C9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CONTENUTO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C860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ESPOSIZIONE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DB0D3"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TESTO SLIDES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56E31"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GRAFICA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0F19E" w14:textId="77777777" w:rsidR="007963C1" w:rsidRPr="007963C1" w:rsidRDefault="007963C1" w:rsidP="007963C1">
            <w:pPr>
              <w:spacing w:after="56" w:line="240" w:lineRule="auto"/>
              <w:ind w:left="5"/>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TEMPISTICA E RELAZIONE DI GRUPPO</w:t>
            </w:r>
          </w:p>
        </w:tc>
      </w:tr>
      <w:tr w:rsidR="007963C1" w:rsidRPr="007963C1" w14:paraId="60757D2F" w14:textId="77777777" w:rsidTr="007963C1">
        <w:trPr>
          <w:trHeight w:val="2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C8579"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lastRenderedPageBreak/>
              <w:t>Livello Avanzato </w:t>
            </w:r>
          </w:p>
          <w:p w14:paraId="26D93F9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A168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Eccellente rielaborazione che dimostra analisi critica e conoscenza elevata del contenuto. Capacità di compiere interessanti riflessioni e collegamenti.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FA84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comunica le idee con entusiasmo e con un appropriato tono di voce. Il linguaggio è chiaro e sintetico e l'esposizione segue rigorosamente un percorso logico predefinito.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7F7F8"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Utilizzo di un linguaggio estremamente corretto, con scelte linguistiche autonome e articolate.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0E42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Eccellente organizzazione di testo, immagini, </w:t>
            </w:r>
            <w:proofErr w:type="gramStart"/>
            <w:r w:rsidRPr="007963C1">
              <w:rPr>
                <w:rFonts w:ascii="Calibri" w:eastAsia="Times New Roman" w:hAnsi="Calibri" w:cs="Calibri"/>
                <w:color w:val="000000"/>
                <w:sz w:val="18"/>
                <w:szCs w:val="18"/>
                <w:lang w:val="it-IT" w:eastAsia="it-IT"/>
              </w:rPr>
              <w:t>background</w:t>
            </w:r>
            <w:proofErr w:type="gramEnd"/>
            <w:r w:rsidRPr="007963C1">
              <w:rPr>
                <w:rFonts w:ascii="Calibri" w:eastAsia="Times New Roman" w:hAnsi="Calibri" w:cs="Calibri"/>
                <w:color w:val="000000"/>
                <w:sz w:val="18"/>
                <w:szCs w:val="18"/>
                <w:lang w:val="it-IT" w:eastAsia="it-IT"/>
              </w:rPr>
              <w:t>, font, video, colori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E4839" w14:textId="77777777" w:rsidR="007963C1" w:rsidRPr="007963C1" w:rsidRDefault="007963C1" w:rsidP="007963C1">
            <w:pPr>
              <w:spacing w:after="0" w:line="240" w:lineRule="auto"/>
              <w:ind w:right="46"/>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dimostra notevole abilità nel relazionarsi con i compagni e l’insegnante, a proporre soluzioni originali e/o coinvolgenti, rispettando perfettamente i tempi assegnati</w:t>
            </w:r>
          </w:p>
        </w:tc>
      </w:tr>
      <w:tr w:rsidR="007963C1" w:rsidRPr="007963C1" w14:paraId="20666FA8"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0630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Livello Intermedio (8-7)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47736"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Dimostra una buona rielaborazione personale e ragionamento critico.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E20C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comunica le idee con un appropriato tono di voce. Il linguaggio, pur essendo ben comprensibile, è, a volte, involuto e prolisso e l'esposizione non è sempre strutturata in modo logico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BEA5A"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Dimostra una buona rielaborazione personale linguistica che indica un mastering intermedio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A4ECC"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Rielaborazione personale con grafica, testo, immagini e video più che aderenti alle richieste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DA242" w14:textId="77777777" w:rsidR="007963C1" w:rsidRPr="007963C1" w:rsidRDefault="007963C1" w:rsidP="007963C1">
            <w:pPr>
              <w:spacing w:after="0" w:line="240" w:lineRule="auto"/>
              <w:ind w:right="52"/>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si relaziona in modo propositivo e riesce a risolvere eventuali difficoltà mantenendo sempre un atteggiamento positivo e rispettando complessivamente i tempi stabiliti</w:t>
            </w:r>
          </w:p>
        </w:tc>
      </w:tr>
      <w:tr w:rsidR="007963C1" w:rsidRPr="007963C1" w14:paraId="63E7D182"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643E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Livello Base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85793"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Parzialmente completo/in parte aderente alla fonte (internet/libro di </w:t>
            </w:r>
            <w:proofErr w:type="gramStart"/>
            <w:r w:rsidRPr="007963C1">
              <w:rPr>
                <w:rFonts w:ascii="Calibri" w:eastAsia="Times New Roman" w:hAnsi="Calibri" w:cs="Calibri"/>
                <w:color w:val="000000"/>
                <w:sz w:val="18"/>
                <w:szCs w:val="18"/>
                <w:lang w:val="it-IT" w:eastAsia="it-IT"/>
              </w:rPr>
              <w:t>testo..</w:t>
            </w:r>
            <w:proofErr w:type="gramEnd"/>
            <w:r w:rsidRPr="007963C1">
              <w:rPr>
                <w:rFonts w:ascii="Calibri" w:eastAsia="Times New Roman" w:hAnsi="Calibri" w:cs="Calibri"/>
                <w:color w:val="000000"/>
                <w:sz w:val="18"/>
                <w:szCs w:val="18"/>
                <w:lang w:val="it-IT" w:eastAsia="it-IT"/>
              </w:rPr>
              <w:t>)/ aderente alle richieste in maniera 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48E0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 xml:space="preserve">Lo studente evidenzia alcune difficoltà nella comunicazione delle idee dovute al tono di voce, alla carenza nella preparazione o all’incompletezza del lavoro. Il linguaggio è difficile da comprendere poiché i termini specifici sono non chiariti o incongruenti, l'esposizione è frammentata in varie </w:t>
            </w:r>
            <w:proofErr w:type="gramStart"/>
            <w:r w:rsidRPr="007963C1">
              <w:rPr>
                <w:rFonts w:ascii="Calibri" w:eastAsia="Times New Roman" w:hAnsi="Calibri" w:cs="Calibri"/>
                <w:color w:val="000000"/>
                <w:sz w:val="18"/>
                <w:szCs w:val="18"/>
                <w:lang w:val="it-IT" w:eastAsia="it-IT"/>
              </w:rPr>
              <w:t>parti</w:t>
            </w:r>
            <w:proofErr w:type="gramEnd"/>
            <w:r w:rsidRPr="007963C1">
              <w:rPr>
                <w:rFonts w:ascii="Calibri" w:eastAsia="Times New Roman" w:hAnsi="Calibri" w:cs="Calibri"/>
                <w:color w:val="000000"/>
                <w:sz w:val="18"/>
                <w:szCs w:val="18"/>
                <w:lang w:val="it-IT" w:eastAsia="it-IT"/>
              </w:rPr>
              <w:t xml:space="preserve"> tra le quali è difficile cogliere i collegamenti.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8698B"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Gli errori linguistici presenti non inficiano la comunicazione ma non dimostrano una competenza brillante, ma passiva rispetto all’utilizzo della lingua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5E7A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Chiara e aderente alle consegne ma con poca rielaborazione personale – poche immagini/video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45904"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dimostra la propria volontà a relazionarsi, riesce ad affrontare in modo positivo eventuali difficoltà e a rispettare quasi sempre i tempi stabiliti per l’esposizione</w:t>
            </w:r>
          </w:p>
        </w:tc>
      </w:tr>
      <w:tr w:rsidR="007963C1" w:rsidRPr="007963C1" w14:paraId="4BCAD619" w14:textId="77777777" w:rsidTr="007963C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D4703"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b/>
                <w:bCs/>
                <w:color w:val="000000"/>
                <w:sz w:val="22"/>
                <w:szCs w:val="22"/>
                <w:lang w:val="it-IT" w:eastAsia="it-IT"/>
              </w:rPr>
              <w:t>Livello non raggiunto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A0F5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Approssimativo e approfondimento poco adeguato rispetto alle richieste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A4602"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evidenzia grandi difficoltà nel comunicare le idee, parla troppo piano e pronuncia i termini in modo scorretto. Il linguaggio è spesso confuso e l'esposizione è frammentaria e non segue una struttura logica.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C7B50"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Dimostra un linguaggio ricco di errori grammaticali/ dimostra un linguaggio troppo aderente alla fonte (probabilmente o chiaramente preso da lì)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39BEF" w14:textId="77777777" w:rsidR="007963C1" w:rsidRPr="007963C1" w:rsidRDefault="007963C1" w:rsidP="007963C1">
            <w:pPr>
              <w:spacing w:after="0" w:line="240" w:lineRule="auto"/>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Poco chiara e solo in parte aderente alla consegna con nessuna elaborazione personale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1DA92" w14:textId="77777777" w:rsidR="007963C1" w:rsidRPr="007963C1" w:rsidRDefault="007963C1" w:rsidP="007963C1">
            <w:pPr>
              <w:spacing w:after="0" w:line="240" w:lineRule="auto"/>
              <w:ind w:right="50"/>
              <w:rPr>
                <w:rFonts w:ascii="Times New Roman" w:eastAsia="Times New Roman" w:hAnsi="Times New Roman" w:cs="Times New Roman"/>
                <w:sz w:val="24"/>
                <w:szCs w:val="24"/>
                <w:lang w:val="it-IT" w:eastAsia="it-IT"/>
              </w:rPr>
            </w:pPr>
            <w:r w:rsidRPr="007963C1">
              <w:rPr>
                <w:rFonts w:ascii="Calibri" w:eastAsia="Times New Roman" w:hAnsi="Calibri" w:cs="Calibri"/>
                <w:color w:val="000000"/>
                <w:sz w:val="18"/>
                <w:szCs w:val="18"/>
                <w:lang w:val="it-IT" w:eastAsia="it-IT"/>
              </w:rPr>
              <w:t>Lo studente dimostra difficoltà a relazionarsi con compagni e insegnanti, a rispettare i tempi </w:t>
            </w:r>
          </w:p>
        </w:tc>
      </w:tr>
    </w:tbl>
    <w:p w14:paraId="66F9D5D5" w14:textId="77777777" w:rsidR="003338ED" w:rsidRDefault="003338ED" w:rsidP="003338ED">
      <w:pPr>
        <w:pStyle w:val="Corpotesto"/>
        <w:rPr>
          <w:rFonts w:ascii="Cambria"/>
        </w:rPr>
      </w:pPr>
    </w:p>
    <w:p w14:paraId="198D2DDD" w14:textId="77777777" w:rsidR="003338ED" w:rsidRDefault="003338ED" w:rsidP="003338ED">
      <w:pPr>
        <w:pStyle w:val="Corpotesto"/>
        <w:spacing w:before="1"/>
        <w:rPr>
          <w:rFonts w:ascii="Cambria"/>
          <w:sz w:val="24"/>
        </w:rPr>
      </w:pPr>
    </w:p>
    <w:p w14:paraId="26F09F3A" w14:textId="77777777" w:rsidR="003338ED" w:rsidRDefault="003338ED" w:rsidP="003338ED">
      <w:pPr>
        <w:pStyle w:val="Corpotesto"/>
        <w:rPr>
          <w:rFonts w:ascii="Cambria"/>
        </w:rPr>
      </w:pPr>
    </w:p>
    <w:p w14:paraId="78194849" w14:textId="77777777" w:rsidR="003338ED" w:rsidRDefault="003338ED" w:rsidP="003338ED">
      <w:pPr>
        <w:pStyle w:val="Corpotesto"/>
        <w:spacing w:before="1"/>
        <w:rPr>
          <w:rFonts w:ascii="Cambria"/>
          <w:sz w:val="21"/>
        </w:rPr>
      </w:pPr>
    </w:p>
    <w:p w14:paraId="08DE9B3D" w14:textId="77777777" w:rsidR="003338ED" w:rsidRDefault="003338ED" w:rsidP="003338ED">
      <w:pPr>
        <w:pStyle w:val="Corpotesto"/>
        <w:rPr>
          <w:rFonts w:ascii="Cambria"/>
        </w:rPr>
      </w:pPr>
    </w:p>
    <w:p w14:paraId="5EF63000" w14:textId="77777777" w:rsidR="003338ED" w:rsidRDefault="003338ED" w:rsidP="003338ED">
      <w:pPr>
        <w:pStyle w:val="Corpotesto"/>
        <w:spacing w:before="2"/>
        <w:rPr>
          <w:rFonts w:ascii="Cambria"/>
          <w:sz w:val="21"/>
        </w:rPr>
      </w:pPr>
    </w:p>
    <w:p w14:paraId="5E92192D" w14:textId="77777777" w:rsidR="003338ED" w:rsidRDefault="003338ED" w:rsidP="003338ED">
      <w:pPr>
        <w:pStyle w:val="Corpotesto"/>
        <w:rPr>
          <w:rFonts w:ascii="Cambria"/>
        </w:rPr>
      </w:pPr>
    </w:p>
    <w:p w14:paraId="25DCC2EB" w14:textId="77777777" w:rsidR="003338ED" w:rsidRDefault="003338ED" w:rsidP="003338ED">
      <w:pPr>
        <w:pStyle w:val="Corpotesto"/>
        <w:spacing w:before="7"/>
        <w:rPr>
          <w:rFonts w:ascii="Cambria"/>
        </w:rPr>
      </w:pPr>
    </w:p>
    <w:p w14:paraId="5A62F8C0" w14:textId="77777777" w:rsidR="003338ED" w:rsidRDefault="003338ED" w:rsidP="003338ED">
      <w:pPr>
        <w:pStyle w:val="Corpotesto"/>
        <w:rPr>
          <w:rFonts w:ascii="Cambria"/>
        </w:rPr>
      </w:pPr>
    </w:p>
    <w:p w14:paraId="21EDCDEB" w14:textId="77777777" w:rsidR="003338ED" w:rsidRDefault="003338ED" w:rsidP="003338ED">
      <w:pPr>
        <w:pStyle w:val="Corpotesto"/>
        <w:rPr>
          <w:rFonts w:ascii="Cambria"/>
          <w:sz w:val="28"/>
        </w:rPr>
      </w:pPr>
    </w:p>
    <w:p w14:paraId="44A470DA" w14:textId="1063C2CF" w:rsidR="003338ED" w:rsidRDefault="00B9720D" w:rsidP="007963C1">
      <w:r>
        <w:lastRenderedPageBreak/>
        <w:t xml:space="preserve">               </w:t>
      </w:r>
    </w:p>
    <w:p w14:paraId="5584A484" w14:textId="3CEF95A9" w:rsidR="00B9720D" w:rsidRDefault="00B9720D" w:rsidP="00B9720D"/>
    <w:p w14:paraId="3F2CB9CE" w14:textId="17CAB594" w:rsidR="003338ED" w:rsidRPr="0049627B" w:rsidRDefault="007963C1" w:rsidP="007963C1">
      <w:pPr>
        <w:pStyle w:val="Titolo1"/>
      </w:pPr>
      <w:bookmarkStart w:id="15" w:name="_Toc86050973"/>
      <w:r>
        <w:t>D</w:t>
      </w:r>
      <w:r w:rsidR="003338ED" w:rsidRPr="0049627B">
        <w:t>ISCIPLINE: EDUCAZIONE CIVICA DIRITTO</w:t>
      </w:r>
      <w:r w:rsidR="003338ED" w:rsidRPr="0049627B">
        <w:rPr>
          <w:spacing w:val="-5"/>
        </w:rPr>
        <w:t xml:space="preserve"> E</w:t>
      </w:r>
      <w:r w:rsidR="003338ED" w:rsidRPr="0049627B">
        <w:t>CONOMIA</w:t>
      </w:r>
      <w:bookmarkEnd w:id="15"/>
      <w:r w:rsidR="003338ED" w:rsidRPr="0049627B">
        <w:t xml:space="preserve"> </w:t>
      </w:r>
    </w:p>
    <w:p w14:paraId="31E0DDCB" w14:textId="77777777" w:rsidR="003338ED" w:rsidRDefault="003338ED" w:rsidP="00B9720D"/>
    <w:p w14:paraId="1AA972F0" w14:textId="77777777" w:rsidR="003338ED" w:rsidRDefault="003338ED" w:rsidP="00B9720D">
      <w:r>
        <w:t xml:space="preserve"> </w:t>
      </w:r>
      <w:r>
        <w:rPr>
          <w:spacing w:val="-52"/>
        </w:rPr>
        <w:t xml:space="preserve">   </w:t>
      </w:r>
      <w:r>
        <w:t>OBIETTIVI MINIMI</w:t>
      </w:r>
    </w:p>
    <w:p w14:paraId="71AB31E2" w14:textId="545A8D24" w:rsidR="003338ED" w:rsidRPr="0012297C" w:rsidRDefault="003338ED" w:rsidP="00B9720D">
      <w:pPr>
        <w:spacing w:before="117"/>
        <w:ind w:left="272"/>
        <w:rPr>
          <w:b/>
          <w:spacing w:val="-1"/>
          <w:sz w:val="28"/>
          <w:szCs w:val="28"/>
        </w:rPr>
      </w:pPr>
      <w:bookmarkStart w:id="16" w:name="_Toc86050974"/>
      <w:r w:rsidRPr="00B9720D">
        <w:rPr>
          <w:rStyle w:val="Titolo2Carattere"/>
        </w:rPr>
        <w:t>EDUCAZIONE CIVICA</w:t>
      </w:r>
      <w:bookmarkEnd w:id="16"/>
      <w:r w:rsidRPr="0012297C">
        <w:rPr>
          <w:b/>
          <w:sz w:val="28"/>
          <w:szCs w:val="28"/>
        </w:rPr>
        <w:t xml:space="preserve">   </w:t>
      </w:r>
      <w:r w:rsidR="00B9720D">
        <w:rPr>
          <w:b/>
          <w:sz w:val="28"/>
          <w:szCs w:val="28"/>
        </w:rPr>
        <w:t xml:space="preserve">                                                                           </w:t>
      </w:r>
      <w:r w:rsidR="00B9720D" w:rsidRPr="00B9720D">
        <w:rPr>
          <w:bCs/>
          <w:i/>
          <w:iCs/>
          <w:sz w:val="24"/>
          <w:szCs w:val="24"/>
        </w:rPr>
        <w:t>primo</w:t>
      </w:r>
      <w:r w:rsidR="00B9720D" w:rsidRPr="00B9720D">
        <w:rPr>
          <w:bCs/>
          <w:i/>
          <w:iCs/>
          <w:spacing w:val="-2"/>
          <w:sz w:val="24"/>
          <w:szCs w:val="24"/>
        </w:rPr>
        <w:t xml:space="preserve"> </w:t>
      </w:r>
      <w:proofErr w:type="spellStart"/>
      <w:r w:rsidR="00B9720D" w:rsidRPr="00B9720D">
        <w:rPr>
          <w:bCs/>
          <w:i/>
          <w:iCs/>
          <w:sz w:val="24"/>
          <w:szCs w:val="24"/>
        </w:rPr>
        <w:t>biennio</w:t>
      </w:r>
      <w:proofErr w:type="spellEnd"/>
      <w:r w:rsidR="00B9720D" w:rsidRPr="00B9720D">
        <w:rPr>
          <w:bCs/>
          <w:i/>
          <w:iCs/>
          <w:spacing w:val="-1"/>
          <w:sz w:val="24"/>
          <w:szCs w:val="24"/>
        </w:rPr>
        <w:t xml:space="preserve"> </w:t>
      </w:r>
      <w:proofErr w:type="spellStart"/>
      <w:r w:rsidR="00B9720D" w:rsidRPr="00B9720D">
        <w:rPr>
          <w:bCs/>
          <w:i/>
          <w:iCs/>
          <w:spacing w:val="-1"/>
          <w:sz w:val="24"/>
          <w:szCs w:val="24"/>
        </w:rPr>
        <w:t>professionale</w:t>
      </w:r>
      <w:proofErr w:type="spellEnd"/>
      <w:r w:rsidR="00B9720D" w:rsidRPr="0012297C">
        <w:rPr>
          <w:b/>
          <w:spacing w:val="-1"/>
          <w:sz w:val="28"/>
          <w:szCs w:val="28"/>
        </w:rPr>
        <w:t xml:space="preserve"> </w:t>
      </w:r>
    </w:p>
    <w:p w14:paraId="4FA59CFE" w14:textId="77777777" w:rsidR="003338ED" w:rsidRDefault="003338ED" w:rsidP="003338ED">
      <w:pPr>
        <w:rPr>
          <w:b/>
        </w:rPr>
      </w:pPr>
      <w:r>
        <w:rPr>
          <w:b/>
        </w:rPr>
        <w:t>I ANNO</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2"/>
        <w:gridCol w:w="4835"/>
        <w:gridCol w:w="2877"/>
      </w:tblGrid>
      <w:tr w:rsidR="003338ED" w14:paraId="3D40DBE6" w14:textId="77777777" w:rsidTr="00B9720D">
        <w:tc>
          <w:tcPr>
            <w:tcW w:w="2492" w:type="dxa"/>
            <w:tcMar>
              <w:top w:w="100" w:type="dxa"/>
              <w:left w:w="100" w:type="dxa"/>
              <w:bottom w:w="100" w:type="dxa"/>
              <w:right w:w="100" w:type="dxa"/>
            </w:tcMar>
          </w:tcPr>
          <w:p w14:paraId="1F8499B6" w14:textId="77777777" w:rsidR="003338ED" w:rsidRDefault="003338ED" w:rsidP="00B17DC1">
            <w:r>
              <w:t>CONOSCENZE</w:t>
            </w:r>
          </w:p>
        </w:tc>
        <w:tc>
          <w:tcPr>
            <w:tcW w:w="4835" w:type="dxa"/>
            <w:tcMar>
              <w:top w:w="100" w:type="dxa"/>
              <w:left w:w="100" w:type="dxa"/>
              <w:bottom w:w="100" w:type="dxa"/>
              <w:right w:w="100" w:type="dxa"/>
            </w:tcMar>
          </w:tcPr>
          <w:p w14:paraId="3D09A200" w14:textId="77777777" w:rsidR="003338ED" w:rsidRDefault="003338ED" w:rsidP="00B17DC1">
            <w:r>
              <w:t>ABILITÀ</w:t>
            </w:r>
          </w:p>
        </w:tc>
        <w:tc>
          <w:tcPr>
            <w:tcW w:w="2877" w:type="dxa"/>
            <w:tcMar>
              <w:top w:w="100" w:type="dxa"/>
              <w:left w:w="100" w:type="dxa"/>
              <w:bottom w:w="100" w:type="dxa"/>
              <w:right w:w="100" w:type="dxa"/>
            </w:tcMar>
          </w:tcPr>
          <w:p w14:paraId="3598AD65" w14:textId="77777777" w:rsidR="003338ED" w:rsidRDefault="003338ED" w:rsidP="00B17DC1">
            <w:r>
              <w:t>COMPETENZE</w:t>
            </w:r>
          </w:p>
        </w:tc>
      </w:tr>
      <w:tr w:rsidR="003338ED" w14:paraId="03E8A196" w14:textId="77777777" w:rsidTr="00B9720D">
        <w:tc>
          <w:tcPr>
            <w:tcW w:w="2492" w:type="dxa"/>
            <w:tcMar>
              <w:top w:w="100" w:type="dxa"/>
              <w:left w:w="100" w:type="dxa"/>
              <w:bottom w:w="100" w:type="dxa"/>
              <w:right w:w="100" w:type="dxa"/>
            </w:tcMar>
          </w:tcPr>
          <w:p w14:paraId="7C40E915" w14:textId="77777777" w:rsidR="003338ED" w:rsidRDefault="003338ED" w:rsidP="00B17DC1">
            <w:r>
              <w:t xml:space="preserve">Lo </w:t>
            </w:r>
            <w:proofErr w:type="spellStart"/>
            <w:r>
              <w:t>Stato</w:t>
            </w:r>
            <w:proofErr w:type="spellEnd"/>
            <w:r>
              <w:t xml:space="preserve"> e </w:t>
            </w:r>
            <w:proofErr w:type="spellStart"/>
            <w:r>
              <w:t>suoi</w:t>
            </w:r>
            <w:proofErr w:type="spellEnd"/>
            <w:r>
              <w:t xml:space="preserve"> </w:t>
            </w:r>
            <w:proofErr w:type="spellStart"/>
            <w:r>
              <w:t>elementi</w:t>
            </w:r>
            <w:proofErr w:type="spellEnd"/>
            <w:r>
              <w:t xml:space="preserve"> </w:t>
            </w:r>
            <w:proofErr w:type="spellStart"/>
            <w:proofErr w:type="gramStart"/>
            <w:r>
              <w:t>costitutivi</w:t>
            </w:r>
            <w:proofErr w:type="spellEnd"/>
            <w:r>
              <w:t>;</w:t>
            </w:r>
            <w:proofErr w:type="gramEnd"/>
          </w:p>
          <w:p w14:paraId="613AC55C" w14:textId="77777777" w:rsidR="003338ED" w:rsidRDefault="003338ED" w:rsidP="00B17DC1">
            <w:proofErr w:type="spellStart"/>
            <w:r>
              <w:t>Forme</w:t>
            </w:r>
            <w:proofErr w:type="spellEnd"/>
            <w:r>
              <w:t xml:space="preserve"> di </w:t>
            </w:r>
            <w:proofErr w:type="spellStart"/>
            <w:proofErr w:type="gramStart"/>
            <w:r>
              <w:t>Stato</w:t>
            </w:r>
            <w:proofErr w:type="spellEnd"/>
            <w:r>
              <w:t>;</w:t>
            </w:r>
            <w:proofErr w:type="gramEnd"/>
          </w:p>
          <w:p w14:paraId="26B248A5" w14:textId="77777777" w:rsidR="003338ED" w:rsidRDefault="003338ED" w:rsidP="00B17DC1">
            <w:proofErr w:type="spellStart"/>
            <w:r>
              <w:t>Forme</w:t>
            </w:r>
            <w:proofErr w:type="spellEnd"/>
            <w:r>
              <w:t xml:space="preserve"> di </w:t>
            </w:r>
            <w:proofErr w:type="spellStart"/>
            <w:r>
              <w:t>governo</w:t>
            </w:r>
            <w:proofErr w:type="spellEnd"/>
            <w:r>
              <w:t>.</w:t>
            </w:r>
          </w:p>
        </w:tc>
        <w:tc>
          <w:tcPr>
            <w:tcW w:w="4835" w:type="dxa"/>
            <w:tcMar>
              <w:top w:w="100" w:type="dxa"/>
              <w:left w:w="100" w:type="dxa"/>
              <w:bottom w:w="100" w:type="dxa"/>
              <w:right w:w="100" w:type="dxa"/>
            </w:tcMar>
          </w:tcPr>
          <w:p w14:paraId="20999CD6" w14:textId="77777777" w:rsidR="003338ED" w:rsidRDefault="003338ED" w:rsidP="00B17DC1">
            <w:proofErr w:type="spellStart"/>
            <w:r>
              <w:t>Individuare</w:t>
            </w:r>
            <w:proofErr w:type="spellEnd"/>
            <w:r>
              <w:t xml:space="preserve"> le </w:t>
            </w:r>
            <w:proofErr w:type="spellStart"/>
            <w:r>
              <w:t>motivazioni</w:t>
            </w:r>
            <w:proofErr w:type="spellEnd"/>
            <w:r>
              <w:t xml:space="preserve"> </w:t>
            </w:r>
            <w:proofErr w:type="spellStart"/>
            <w:r>
              <w:t>che</w:t>
            </w:r>
            <w:proofErr w:type="spellEnd"/>
            <w:r>
              <w:t xml:space="preserve"> </w:t>
            </w:r>
            <w:proofErr w:type="spellStart"/>
            <w:r>
              <w:t>hanno</w:t>
            </w:r>
            <w:proofErr w:type="spellEnd"/>
            <w:r>
              <w:t xml:space="preserve"> </w:t>
            </w:r>
            <w:proofErr w:type="spellStart"/>
            <w:r>
              <w:t>portato</w:t>
            </w:r>
            <w:proofErr w:type="spellEnd"/>
            <w:r>
              <w:t xml:space="preserve"> </w:t>
            </w:r>
            <w:proofErr w:type="spellStart"/>
            <w:r>
              <w:t>alla</w:t>
            </w:r>
            <w:proofErr w:type="spellEnd"/>
            <w:r>
              <w:t xml:space="preserve"> </w:t>
            </w:r>
            <w:proofErr w:type="spellStart"/>
            <w:r>
              <w:t>scelta</w:t>
            </w:r>
            <w:proofErr w:type="spellEnd"/>
            <w:r>
              <w:t xml:space="preserve"> </w:t>
            </w:r>
            <w:proofErr w:type="spellStart"/>
            <w:r>
              <w:t>dell’attuale</w:t>
            </w:r>
            <w:proofErr w:type="spellEnd"/>
            <w:r>
              <w:t xml:space="preserve"> forma di </w:t>
            </w:r>
            <w:proofErr w:type="spellStart"/>
            <w:proofErr w:type="gramStart"/>
            <w:r>
              <w:t>Stato</w:t>
            </w:r>
            <w:proofErr w:type="spellEnd"/>
            <w:r>
              <w:t>;</w:t>
            </w:r>
            <w:proofErr w:type="gramEnd"/>
          </w:p>
          <w:p w14:paraId="40228EBD" w14:textId="77777777" w:rsidR="003338ED" w:rsidRDefault="003338ED" w:rsidP="00B17DC1">
            <w:proofErr w:type="spellStart"/>
            <w:r>
              <w:t>Analizzare</w:t>
            </w:r>
            <w:proofErr w:type="spellEnd"/>
            <w:r>
              <w:t xml:space="preserve"> </w:t>
            </w:r>
            <w:proofErr w:type="spellStart"/>
            <w:r>
              <w:t>i</w:t>
            </w:r>
            <w:proofErr w:type="spellEnd"/>
            <w:r>
              <w:t xml:space="preserve"> </w:t>
            </w:r>
            <w:proofErr w:type="spellStart"/>
            <w:r>
              <w:t>principi</w:t>
            </w:r>
            <w:proofErr w:type="spellEnd"/>
            <w:r>
              <w:t xml:space="preserve"> e </w:t>
            </w:r>
            <w:proofErr w:type="spellStart"/>
            <w:r>
              <w:t>gli</w:t>
            </w:r>
            <w:proofErr w:type="spellEnd"/>
            <w:r>
              <w:t xml:space="preserve"> </w:t>
            </w:r>
            <w:proofErr w:type="spellStart"/>
            <w:r>
              <w:t>strumenti</w:t>
            </w:r>
            <w:proofErr w:type="spellEnd"/>
            <w:r>
              <w:t xml:space="preserve"> </w:t>
            </w:r>
            <w:proofErr w:type="spellStart"/>
            <w:r>
              <w:t>che</w:t>
            </w:r>
            <w:proofErr w:type="spellEnd"/>
            <w:r>
              <w:t xml:space="preserve"> lo </w:t>
            </w:r>
            <w:proofErr w:type="spellStart"/>
            <w:r>
              <w:t>Stato</w:t>
            </w:r>
            <w:proofErr w:type="spellEnd"/>
            <w:r>
              <w:t xml:space="preserve"> </w:t>
            </w:r>
            <w:proofErr w:type="spellStart"/>
            <w:r>
              <w:t>adotta</w:t>
            </w:r>
            <w:proofErr w:type="spellEnd"/>
            <w:r>
              <w:t xml:space="preserve"> per </w:t>
            </w:r>
            <w:proofErr w:type="spellStart"/>
            <w:r>
              <w:t>assicurare</w:t>
            </w:r>
            <w:proofErr w:type="spellEnd"/>
            <w:r>
              <w:t xml:space="preserve"> a tutti </w:t>
            </w:r>
            <w:proofErr w:type="spellStart"/>
            <w:r>
              <w:t>i</w:t>
            </w:r>
            <w:proofErr w:type="spellEnd"/>
            <w:r>
              <w:t xml:space="preserve"> </w:t>
            </w:r>
            <w:proofErr w:type="spellStart"/>
            <w:r>
              <w:t>cittadini</w:t>
            </w:r>
            <w:proofErr w:type="spellEnd"/>
            <w:r>
              <w:t xml:space="preserve"> le </w:t>
            </w:r>
            <w:proofErr w:type="spellStart"/>
            <w:r>
              <w:t>medesime</w:t>
            </w:r>
            <w:proofErr w:type="spellEnd"/>
            <w:r>
              <w:t xml:space="preserve"> </w:t>
            </w:r>
            <w:proofErr w:type="spellStart"/>
            <w:r>
              <w:t>libertà</w:t>
            </w:r>
            <w:proofErr w:type="spellEnd"/>
            <w:r>
              <w:t xml:space="preserve"> e </w:t>
            </w:r>
            <w:proofErr w:type="spellStart"/>
            <w:r>
              <w:t>gli</w:t>
            </w:r>
            <w:proofErr w:type="spellEnd"/>
            <w:r>
              <w:t xml:space="preserve"> </w:t>
            </w:r>
            <w:proofErr w:type="spellStart"/>
            <w:r>
              <w:t>stessi</w:t>
            </w:r>
            <w:proofErr w:type="spellEnd"/>
            <w:r>
              <w:t xml:space="preserve"> </w:t>
            </w:r>
            <w:proofErr w:type="spellStart"/>
            <w:proofErr w:type="gramStart"/>
            <w:r>
              <w:t>diritti</w:t>
            </w:r>
            <w:proofErr w:type="spellEnd"/>
            <w:r>
              <w:t>;</w:t>
            </w:r>
            <w:proofErr w:type="gramEnd"/>
          </w:p>
          <w:p w14:paraId="08CAD011" w14:textId="77777777" w:rsidR="003338ED" w:rsidRDefault="003338ED" w:rsidP="00B17DC1">
            <w:proofErr w:type="spellStart"/>
            <w:r>
              <w:t>Individuare</w:t>
            </w:r>
            <w:proofErr w:type="spellEnd"/>
            <w:r>
              <w:t xml:space="preserve"> la </w:t>
            </w:r>
            <w:proofErr w:type="spellStart"/>
            <w:r>
              <w:t>varietà</w:t>
            </w:r>
            <w:proofErr w:type="spellEnd"/>
            <w:r>
              <w:t xml:space="preserve"> e </w:t>
            </w:r>
            <w:proofErr w:type="spellStart"/>
            <w:r>
              <w:t>l’articolazione</w:t>
            </w:r>
            <w:proofErr w:type="spellEnd"/>
            <w:r>
              <w:t xml:space="preserve"> </w:t>
            </w:r>
            <w:proofErr w:type="spellStart"/>
            <w:r>
              <w:t>delle</w:t>
            </w:r>
            <w:proofErr w:type="spellEnd"/>
            <w:r>
              <w:t xml:space="preserve"> </w:t>
            </w:r>
            <w:proofErr w:type="spellStart"/>
            <w:r>
              <w:t>funzioni</w:t>
            </w:r>
            <w:proofErr w:type="spellEnd"/>
            <w:r>
              <w:t xml:space="preserve"> </w:t>
            </w:r>
            <w:proofErr w:type="spellStart"/>
            <w:r>
              <w:t>pubbliche</w:t>
            </w:r>
            <w:proofErr w:type="spellEnd"/>
            <w:r>
              <w:t xml:space="preserve"> (</w:t>
            </w:r>
            <w:proofErr w:type="spellStart"/>
            <w:r>
              <w:t>locali</w:t>
            </w:r>
            <w:proofErr w:type="spellEnd"/>
            <w:r>
              <w:t xml:space="preserve"> e </w:t>
            </w:r>
            <w:proofErr w:type="spellStart"/>
            <w:r>
              <w:t>nazionali</w:t>
            </w:r>
            <w:proofErr w:type="spellEnd"/>
            <w:r>
              <w:t xml:space="preserve">) in </w:t>
            </w:r>
            <w:proofErr w:type="spellStart"/>
            <w:r>
              <w:t>relazione</w:t>
            </w:r>
            <w:proofErr w:type="spellEnd"/>
            <w:r>
              <w:t xml:space="preserve"> </w:t>
            </w:r>
            <w:proofErr w:type="spellStart"/>
            <w:r>
              <w:t>agli</w:t>
            </w:r>
            <w:proofErr w:type="spellEnd"/>
            <w:r>
              <w:t xml:space="preserve"> </w:t>
            </w:r>
            <w:proofErr w:type="spellStart"/>
            <w:r>
              <w:t>obiettivi</w:t>
            </w:r>
            <w:proofErr w:type="spellEnd"/>
            <w:r>
              <w:t xml:space="preserve"> da </w:t>
            </w:r>
            <w:proofErr w:type="spellStart"/>
            <w:r>
              <w:t>perseguire</w:t>
            </w:r>
            <w:proofErr w:type="spellEnd"/>
            <w:r>
              <w:t>.</w:t>
            </w:r>
          </w:p>
        </w:tc>
        <w:tc>
          <w:tcPr>
            <w:tcW w:w="2877" w:type="dxa"/>
            <w:tcMar>
              <w:top w:w="100" w:type="dxa"/>
              <w:left w:w="100" w:type="dxa"/>
              <w:bottom w:w="100" w:type="dxa"/>
              <w:right w:w="100" w:type="dxa"/>
            </w:tcMar>
          </w:tcPr>
          <w:p w14:paraId="679CC2C3" w14:textId="77777777" w:rsidR="003338ED" w:rsidRDefault="003338ED" w:rsidP="00B17DC1">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0AB82E6E" w14:textId="77777777" w:rsidTr="00B9720D">
        <w:tc>
          <w:tcPr>
            <w:tcW w:w="2492" w:type="dxa"/>
            <w:tcMar>
              <w:top w:w="100" w:type="dxa"/>
              <w:left w:w="100" w:type="dxa"/>
              <w:bottom w:w="100" w:type="dxa"/>
              <w:right w:w="100" w:type="dxa"/>
            </w:tcMar>
          </w:tcPr>
          <w:p w14:paraId="0E8BBCCE" w14:textId="77777777" w:rsidR="003338ED" w:rsidRDefault="003338ED" w:rsidP="00B17DC1">
            <w:r>
              <w:t xml:space="preserve">Il </w:t>
            </w:r>
            <w:proofErr w:type="spellStart"/>
            <w:r>
              <w:t>concetto</w:t>
            </w:r>
            <w:proofErr w:type="spellEnd"/>
            <w:r>
              <w:t xml:space="preserve"> di </w:t>
            </w:r>
            <w:proofErr w:type="spellStart"/>
            <w:proofErr w:type="gramStart"/>
            <w:r>
              <w:t>Costituzione</w:t>
            </w:r>
            <w:proofErr w:type="spellEnd"/>
            <w:r>
              <w:t>;</w:t>
            </w:r>
            <w:proofErr w:type="gramEnd"/>
          </w:p>
          <w:p w14:paraId="21D6DEFD" w14:textId="77777777" w:rsidR="003338ED" w:rsidRDefault="003338ED" w:rsidP="00B17DC1">
            <w:r>
              <w:t xml:space="preserve">La </w:t>
            </w:r>
            <w:proofErr w:type="spellStart"/>
            <w:r>
              <w:t>nascita</w:t>
            </w:r>
            <w:proofErr w:type="spellEnd"/>
            <w:r>
              <w:t xml:space="preserve"> </w:t>
            </w:r>
            <w:proofErr w:type="spellStart"/>
            <w:r>
              <w:t>della</w:t>
            </w:r>
            <w:proofErr w:type="spellEnd"/>
            <w:r>
              <w:t xml:space="preserve"> </w:t>
            </w:r>
            <w:proofErr w:type="spellStart"/>
            <w:proofErr w:type="gramStart"/>
            <w:r>
              <w:t>Costituzione</w:t>
            </w:r>
            <w:proofErr w:type="spellEnd"/>
            <w:r>
              <w:t>;</w:t>
            </w:r>
            <w:proofErr w:type="gramEnd"/>
          </w:p>
          <w:p w14:paraId="4B355392" w14:textId="77777777" w:rsidR="003338ED" w:rsidRDefault="003338ED" w:rsidP="00B17DC1">
            <w:r>
              <w:t xml:space="preserve">I </w:t>
            </w:r>
            <w:proofErr w:type="spellStart"/>
            <w:r>
              <w:t>caratteri</w:t>
            </w:r>
            <w:proofErr w:type="spellEnd"/>
            <w:r>
              <w:t xml:space="preserve"> </w:t>
            </w:r>
            <w:proofErr w:type="spellStart"/>
            <w:r>
              <w:t>della</w:t>
            </w:r>
            <w:proofErr w:type="spellEnd"/>
            <w:r>
              <w:t xml:space="preserve"> </w:t>
            </w:r>
            <w:proofErr w:type="spellStart"/>
            <w:r>
              <w:t>Costituzione</w:t>
            </w:r>
            <w:proofErr w:type="spellEnd"/>
            <w:r>
              <w:t xml:space="preserve"> </w:t>
            </w:r>
            <w:proofErr w:type="spellStart"/>
            <w:proofErr w:type="gramStart"/>
            <w:r>
              <w:t>italiana</w:t>
            </w:r>
            <w:proofErr w:type="spellEnd"/>
            <w:r>
              <w:t>;</w:t>
            </w:r>
            <w:proofErr w:type="gramEnd"/>
          </w:p>
          <w:p w14:paraId="57D3E2B3" w14:textId="77777777" w:rsidR="003338ED" w:rsidRDefault="003338ED" w:rsidP="00B17DC1">
            <w:r>
              <w:t xml:space="preserve">I </w:t>
            </w:r>
            <w:proofErr w:type="spellStart"/>
            <w:r>
              <w:t>principi</w:t>
            </w:r>
            <w:proofErr w:type="spellEnd"/>
            <w:r>
              <w:t xml:space="preserve"> </w:t>
            </w:r>
            <w:proofErr w:type="spellStart"/>
            <w:r>
              <w:t>fondamentali</w:t>
            </w:r>
            <w:proofErr w:type="spellEnd"/>
            <w:r>
              <w:t xml:space="preserve"> ed </w:t>
            </w:r>
            <w:proofErr w:type="spellStart"/>
            <w:r>
              <w:t>ulteriori</w:t>
            </w:r>
            <w:proofErr w:type="spellEnd"/>
            <w:r>
              <w:t xml:space="preserve"> </w:t>
            </w:r>
            <w:proofErr w:type="spellStart"/>
            <w:r>
              <w:t>valori</w:t>
            </w:r>
            <w:proofErr w:type="spellEnd"/>
            <w:r>
              <w:t xml:space="preserve"> </w:t>
            </w:r>
            <w:proofErr w:type="spellStart"/>
            <w:r>
              <w:t>costituzionali</w:t>
            </w:r>
            <w:proofErr w:type="spellEnd"/>
            <w:r>
              <w:t xml:space="preserve"> di </w:t>
            </w:r>
            <w:proofErr w:type="spellStart"/>
            <w:r>
              <w:t>fondamentale</w:t>
            </w:r>
            <w:proofErr w:type="spellEnd"/>
            <w:r>
              <w:t xml:space="preserve"> interesse </w:t>
            </w:r>
            <w:proofErr w:type="spellStart"/>
            <w:r>
              <w:t>nella</w:t>
            </w:r>
            <w:proofErr w:type="spellEnd"/>
            <w:r>
              <w:t xml:space="preserve"> vita </w:t>
            </w:r>
            <w:proofErr w:type="spellStart"/>
            <w:r>
              <w:t>civica</w:t>
            </w:r>
            <w:proofErr w:type="spellEnd"/>
            <w:r>
              <w:t>.</w:t>
            </w:r>
          </w:p>
        </w:tc>
        <w:tc>
          <w:tcPr>
            <w:tcW w:w="4835" w:type="dxa"/>
            <w:tcMar>
              <w:top w:w="100" w:type="dxa"/>
              <w:left w:w="100" w:type="dxa"/>
              <w:bottom w:w="100" w:type="dxa"/>
              <w:right w:w="100" w:type="dxa"/>
            </w:tcMar>
          </w:tcPr>
          <w:p w14:paraId="76ACE4FC" w14:textId="77777777" w:rsidR="003338ED" w:rsidRDefault="003338ED" w:rsidP="00B17DC1">
            <w:proofErr w:type="spellStart"/>
            <w:r>
              <w:t>Comprendere</w:t>
            </w:r>
            <w:proofErr w:type="spellEnd"/>
            <w:r>
              <w:t xml:space="preserve"> il </w:t>
            </w:r>
            <w:proofErr w:type="spellStart"/>
            <w:r>
              <w:t>contesto</w:t>
            </w:r>
            <w:proofErr w:type="spellEnd"/>
            <w:r>
              <w:t xml:space="preserve"> </w:t>
            </w:r>
            <w:proofErr w:type="spellStart"/>
            <w:r>
              <w:t>storico</w:t>
            </w:r>
            <w:proofErr w:type="spellEnd"/>
            <w:r>
              <w:t xml:space="preserve"> </w:t>
            </w:r>
            <w:proofErr w:type="spellStart"/>
            <w:r>
              <w:t>che</w:t>
            </w:r>
            <w:proofErr w:type="spellEnd"/>
            <w:r>
              <w:t xml:space="preserve"> ha </w:t>
            </w:r>
            <w:proofErr w:type="spellStart"/>
            <w:r>
              <w:t>portato</w:t>
            </w:r>
            <w:proofErr w:type="spellEnd"/>
            <w:r>
              <w:t xml:space="preserve"> </w:t>
            </w:r>
            <w:proofErr w:type="spellStart"/>
            <w:r>
              <w:t>alla</w:t>
            </w:r>
            <w:proofErr w:type="spellEnd"/>
            <w:r>
              <w:t xml:space="preserve"> </w:t>
            </w:r>
            <w:proofErr w:type="spellStart"/>
            <w:r>
              <w:t>nascita</w:t>
            </w:r>
            <w:proofErr w:type="spellEnd"/>
            <w:r>
              <w:t xml:space="preserve"> </w:t>
            </w:r>
            <w:proofErr w:type="spellStart"/>
            <w:r>
              <w:t>della</w:t>
            </w:r>
            <w:proofErr w:type="spellEnd"/>
            <w:r>
              <w:t xml:space="preserve"> </w:t>
            </w:r>
            <w:proofErr w:type="spellStart"/>
            <w:proofErr w:type="gramStart"/>
            <w:r>
              <w:t>Costituzione</w:t>
            </w:r>
            <w:proofErr w:type="spellEnd"/>
            <w:r>
              <w:t>;</w:t>
            </w:r>
            <w:proofErr w:type="gramEnd"/>
          </w:p>
          <w:p w14:paraId="61D99054" w14:textId="77777777" w:rsidR="003338ED" w:rsidRDefault="003338ED" w:rsidP="00B17DC1">
            <w:proofErr w:type="spellStart"/>
            <w:r>
              <w:t>comprendere</w:t>
            </w:r>
            <w:proofErr w:type="spellEnd"/>
            <w:r>
              <w:t xml:space="preserve"> la </w:t>
            </w:r>
            <w:proofErr w:type="spellStart"/>
            <w:r>
              <w:t>realtà</w:t>
            </w:r>
            <w:proofErr w:type="spellEnd"/>
            <w:r>
              <w:t xml:space="preserve"> </w:t>
            </w:r>
            <w:proofErr w:type="spellStart"/>
            <w:r>
              <w:t>alla</w:t>
            </w:r>
            <w:proofErr w:type="spellEnd"/>
            <w:r>
              <w:t xml:space="preserve"> luce </w:t>
            </w:r>
            <w:proofErr w:type="spellStart"/>
            <w:r>
              <w:t>dei</w:t>
            </w:r>
            <w:proofErr w:type="spellEnd"/>
            <w:r>
              <w:t xml:space="preserve"> </w:t>
            </w:r>
            <w:proofErr w:type="spellStart"/>
            <w:r>
              <w:t>principi</w:t>
            </w:r>
            <w:proofErr w:type="spellEnd"/>
            <w:r>
              <w:t xml:space="preserve"> </w:t>
            </w:r>
            <w:proofErr w:type="spellStart"/>
            <w:r>
              <w:t>fondamentali</w:t>
            </w:r>
            <w:proofErr w:type="spellEnd"/>
            <w:r>
              <w:t xml:space="preserve"> </w:t>
            </w:r>
            <w:proofErr w:type="spellStart"/>
            <w:proofErr w:type="gramStart"/>
            <w:r>
              <w:t>costituzionali</w:t>
            </w:r>
            <w:proofErr w:type="spellEnd"/>
            <w:r>
              <w:t>;</w:t>
            </w:r>
            <w:proofErr w:type="gramEnd"/>
          </w:p>
          <w:p w14:paraId="7282DF39" w14:textId="77777777" w:rsidR="003338ED" w:rsidRDefault="003338ED" w:rsidP="00B17DC1">
            <w:proofErr w:type="spellStart"/>
            <w:r>
              <w:t>Individuare</w:t>
            </w:r>
            <w:proofErr w:type="spellEnd"/>
            <w:r>
              <w:t xml:space="preserve"> il </w:t>
            </w:r>
            <w:proofErr w:type="spellStart"/>
            <w:r>
              <w:t>ruolo</w:t>
            </w:r>
            <w:proofErr w:type="spellEnd"/>
            <w:r>
              <w:t xml:space="preserve"> </w:t>
            </w:r>
            <w:proofErr w:type="spellStart"/>
            <w:r>
              <w:t>della</w:t>
            </w:r>
            <w:proofErr w:type="spellEnd"/>
            <w:r>
              <w:t xml:space="preserve"> </w:t>
            </w:r>
            <w:proofErr w:type="spellStart"/>
            <w:r>
              <w:t>Costituzione</w:t>
            </w:r>
            <w:proofErr w:type="spellEnd"/>
            <w:r>
              <w:t xml:space="preserve"> a tutela </w:t>
            </w:r>
            <w:proofErr w:type="spellStart"/>
            <w:r>
              <w:t>della</w:t>
            </w:r>
            <w:proofErr w:type="spellEnd"/>
            <w:r>
              <w:t xml:space="preserve"> persona come </w:t>
            </w:r>
            <w:proofErr w:type="spellStart"/>
            <w:r>
              <w:t>individuo</w:t>
            </w:r>
            <w:proofErr w:type="spellEnd"/>
            <w:r>
              <w:t xml:space="preserve"> e come </w:t>
            </w:r>
            <w:proofErr w:type="spellStart"/>
            <w:r>
              <w:t>cittadino</w:t>
            </w:r>
            <w:proofErr w:type="spellEnd"/>
            <w:r>
              <w:t>.</w:t>
            </w:r>
          </w:p>
        </w:tc>
        <w:tc>
          <w:tcPr>
            <w:tcW w:w="2877" w:type="dxa"/>
            <w:tcMar>
              <w:top w:w="100" w:type="dxa"/>
              <w:left w:w="100" w:type="dxa"/>
              <w:bottom w:w="100" w:type="dxa"/>
              <w:right w:w="100" w:type="dxa"/>
            </w:tcMar>
          </w:tcPr>
          <w:p w14:paraId="21BA7F73" w14:textId="77777777" w:rsidR="003338ED" w:rsidRDefault="003338ED" w:rsidP="00B17DC1">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3E8AC66D" w14:textId="77777777" w:rsidTr="00B9720D">
        <w:tc>
          <w:tcPr>
            <w:tcW w:w="2492" w:type="dxa"/>
            <w:tcMar>
              <w:top w:w="100" w:type="dxa"/>
              <w:left w:w="100" w:type="dxa"/>
              <w:bottom w:w="100" w:type="dxa"/>
              <w:right w:w="100" w:type="dxa"/>
            </w:tcMar>
          </w:tcPr>
          <w:p w14:paraId="56D9E8A8" w14:textId="77777777" w:rsidR="003338ED" w:rsidRDefault="003338ED" w:rsidP="00B17DC1">
            <w:proofErr w:type="spellStart"/>
            <w:r>
              <w:t>Cittadinanza</w:t>
            </w:r>
            <w:proofErr w:type="spellEnd"/>
            <w:r>
              <w:t xml:space="preserve"> </w:t>
            </w:r>
            <w:proofErr w:type="spellStart"/>
            <w:r>
              <w:t>Digitale</w:t>
            </w:r>
            <w:proofErr w:type="spellEnd"/>
            <w:r>
              <w:t>:</w:t>
            </w:r>
          </w:p>
          <w:p w14:paraId="00BF65CD" w14:textId="77777777" w:rsidR="003338ED" w:rsidRDefault="003338ED" w:rsidP="00B17DC1">
            <w:proofErr w:type="spellStart"/>
            <w:r>
              <w:t>Bullismo</w:t>
            </w:r>
            <w:proofErr w:type="spellEnd"/>
            <w:r>
              <w:t xml:space="preserve"> e </w:t>
            </w:r>
            <w:proofErr w:type="spellStart"/>
            <w:proofErr w:type="gramStart"/>
            <w:r>
              <w:t>Cyberbullismo</w:t>
            </w:r>
            <w:proofErr w:type="spellEnd"/>
            <w:r>
              <w:t>;</w:t>
            </w:r>
            <w:proofErr w:type="gramEnd"/>
          </w:p>
          <w:p w14:paraId="49B12B1C" w14:textId="77777777" w:rsidR="003338ED" w:rsidRDefault="003338ED" w:rsidP="00B17DC1">
            <w:r>
              <w:t xml:space="preserve">Internet e la </w:t>
            </w:r>
            <w:proofErr w:type="spellStart"/>
            <w:proofErr w:type="gramStart"/>
            <w:r>
              <w:t>legge</w:t>
            </w:r>
            <w:proofErr w:type="spellEnd"/>
            <w:r>
              <w:t>;</w:t>
            </w:r>
            <w:proofErr w:type="gramEnd"/>
          </w:p>
          <w:p w14:paraId="2CCFAF82" w14:textId="77777777" w:rsidR="003338ED" w:rsidRDefault="003338ED" w:rsidP="00B17DC1">
            <w:r>
              <w:t xml:space="preserve">I </w:t>
            </w:r>
            <w:proofErr w:type="spellStart"/>
            <w:r>
              <w:t>pericoli</w:t>
            </w:r>
            <w:proofErr w:type="spellEnd"/>
            <w:r>
              <w:t xml:space="preserve"> </w:t>
            </w:r>
            <w:proofErr w:type="spellStart"/>
            <w:r>
              <w:t>della</w:t>
            </w:r>
            <w:proofErr w:type="spellEnd"/>
            <w:r>
              <w:t xml:space="preserve"> </w:t>
            </w:r>
            <w:proofErr w:type="gramStart"/>
            <w:r>
              <w:t>rete;</w:t>
            </w:r>
            <w:proofErr w:type="gramEnd"/>
          </w:p>
          <w:p w14:paraId="368CE778" w14:textId="77777777" w:rsidR="003338ED" w:rsidRDefault="003338ED" w:rsidP="00B17DC1">
            <w:proofErr w:type="spellStart"/>
            <w:r>
              <w:t>Identità</w:t>
            </w:r>
            <w:proofErr w:type="spellEnd"/>
            <w:r>
              <w:t xml:space="preserve"> </w:t>
            </w:r>
            <w:proofErr w:type="spellStart"/>
            <w:proofErr w:type="gramStart"/>
            <w:r>
              <w:t>digitale</w:t>
            </w:r>
            <w:proofErr w:type="spellEnd"/>
            <w:r>
              <w:t>;</w:t>
            </w:r>
            <w:proofErr w:type="gramEnd"/>
          </w:p>
          <w:p w14:paraId="5698A6E2" w14:textId="77777777" w:rsidR="003338ED" w:rsidRDefault="003338ED" w:rsidP="00B17DC1">
            <w:proofErr w:type="spellStart"/>
            <w:r>
              <w:t>Diritti</w:t>
            </w:r>
            <w:proofErr w:type="spellEnd"/>
            <w:r>
              <w:t xml:space="preserve"> </w:t>
            </w:r>
            <w:proofErr w:type="spellStart"/>
            <w:r>
              <w:t>soggettivi</w:t>
            </w:r>
            <w:proofErr w:type="spellEnd"/>
            <w:r>
              <w:t xml:space="preserve"> </w:t>
            </w:r>
            <w:proofErr w:type="spellStart"/>
            <w:r>
              <w:t>della</w:t>
            </w:r>
            <w:proofErr w:type="spellEnd"/>
            <w:r>
              <w:t xml:space="preserve"> </w:t>
            </w:r>
            <w:proofErr w:type="spellStart"/>
            <w:r>
              <w:t>personalità</w:t>
            </w:r>
            <w:proofErr w:type="spellEnd"/>
            <w:r>
              <w:t xml:space="preserve">, </w:t>
            </w:r>
            <w:proofErr w:type="spellStart"/>
            <w:r>
              <w:t>anche</w:t>
            </w:r>
            <w:proofErr w:type="spellEnd"/>
            <w:r>
              <w:t xml:space="preserve"> con </w:t>
            </w:r>
            <w:proofErr w:type="spellStart"/>
            <w:r>
              <w:t>riferimento</w:t>
            </w:r>
            <w:proofErr w:type="spellEnd"/>
            <w:r>
              <w:t xml:space="preserve"> </w:t>
            </w:r>
            <w:proofErr w:type="spellStart"/>
            <w:r>
              <w:t>alla</w:t>
            </w:r>
            <w:proofErr w:type="spellEnd"/>
            <w:r>
              <w:t xml:space="preserve"> </w:t>
            </w:r>
            <w:proofErr w:type="spellStart"/>
            <w:r>
              <w:t>loro</w:t>
            </w:r>
            <w:proofErr w:type="spellEnd"/>
            <w:r>
              <w:t xml:space="preserve"> </w:t>
            </w:r>
            <w:proofErr w:type="spellStart"/>
            <w:r>
              <w:t>rilevanza</w:t>
            </w:r>
            <w:proofErr w:type="spellEnd"/>
            <w:r>
              <w:t xml:space="preserve"> </w:t>
            </w:r>
            <w:proofErr w:type="spellStart"/>
            <w:r>
              <w:t>nella</w:t>
            </w:r>
            <w:proofErr w:type="spellEnd"/>
            <w:r>
              <w:t xml:space="preserve"> rete.</w:t>
            </w:r>
          </w:p>
        </w:tc>
        <w:tc>
          <w:tcPr>
            <w:tcW w:w="4835" w:type="dxa"/>
            <w:tcMar>
              <w:top w:w="100" w:type="dxa"/>
              <w:left w:w="100" w:type="dxa"/>
              <w:bottom w:w="100" w:type="dxa"/>
              <w:right w:w="100" w:type="dxa"/>
            </w:tcMar>
          </w:tcPr>
          <w:p w14:paraId="39470019" w14:textId="77777777" w:rsidR="003338ED" w:rsidRDefault="003338ED" w:rsidP="00B17DC1">
            <w:r>
              <w:t xml:space="preserve">Si </w:t>
            </w:r>
            <w:proofErr w:type="spellStart"/>
            <w:r>
              <w:t>riprendono</w:t>
            </w:r>
            <w:proofErr w:type="spellEnd"/>
            <w:r>
              <w:t xml:space="preserve"> le </w:t>
            </w:r>
            <w:proofErr w:type="spellStart"/>
            <w:r>
              <w:t>abilità</w:t>
            </w:r>
            <w:proofErr w:type="spellEnd"/>
            <w:r>
              <w:t xml:space="preserve"> </w:t>
            </w:r>
            <w:proofErr w:type="spellStart"/>
            <w:r>
              <w:t>specificate</w:t>
            </w:r>
            <w:proofErr w:type="spellEnd"/>
            <w:r>
              <w:t xml:space="preserve"> </w:t>
            </w:r>
            <w:proofErr w:type="spellStart"/>
            <w:r>
              <w:t>dall’art</w:t>
            </w:r>
            <w:proofErr w:type="spellEnd"/>
            <w:r>
              <w:t xml:space="preserve">. 5 </w:t>
            </w:r>
            <w:proofErr w:type="spellStart"/>
            <w:r>
              <w:t>della</w:t>
            </w:r>
            <w:proofErr w:type="spellEnd"/>
            <w:r>
              <w:t xml:space="preserve"> l. 92/2019:</w:t>
            </w:r>
          </w:p>
          <w:p w14:paraId="73DB8A4F" w14:textId="77777777" w:rsidR="003338ED" w:rsidRDefault="003338ED" w:rsidP="00B17DC1">
            <w:r>
              <w:t xml:space="preserve">a)      </w:t>
            </w:r>
            <w:proofErr w:type="spellStart"/>
            <w:r>
              <w:t>analizzare</w:t>
            </w:r>
            <w:proofErr w:type="spellEnd"/>
            <w:r>
              <w:t xml:space="preserve">, </w:t>
            </w:r>
            <w:proofErr w:type="spellStart"/>
            <w:r>
              <w:t>confrontare</w:t>
            </w:r>
            <w:proofErr w:type="spellEnd"/>
            <w:r>
              <w:t xml:space="preserve"> e </w:t>
            </w:r>
            <w:proofErr w:type="spellStart"/>
            <w:r>
              <w:t>valutare</w:t>
            </w:r>
            <w:proofErr w:type="spellEnd"/>
            <w:r>
              <w:t xml:space="preserve"> </w:t>
            </w:r>
            <w:proofErr w:type="spellStart"/>
            <w:r>
              <w:t>criticamente</w:t>
            </w:r>
            <w:proofErr w:type="spellEnd"/>
            <w:r>
              <w:t xml:space="preserve"> la </w:t>
            </w:r>
            <w:proofErr w:type="spellStart"/>
            <w:r>
              <w:t>credibilità</w:t>
            </w:r>
            <w:proofErr w:type="spellEnd"/>
            <w:r>
              <w:t xml:space="preserve"> e </w:t>
            </w:r>
            <w:proofErr w:type="spellStart"/>
            <w:r>
              <w:t>l’affidabilità</w:t>
            </w:r>
            <w:proofErr w:type="spellEnd"/>
            <w:r>
              <w:t xml:space="preserve"> </w:t>
            </w:r>
            <w:proofErr w:type="spellStart"/>
            <w:r>
              <w:t>delle</w:t>
            </w:r>
            <w:proofErr w:type="spellEnd"/>
            <w:r>
              <w:t xml:space="preserve"> </w:t>
            </w:r>
            <w:proofErr w:type="spellStart"/>
            <w:r>
              <w:t>fonti</w:t>
            </w:r>
            <w:proofErr w:type="spellEnd"/>
            <w:r>
              <w:t xml:space="preserve"> di </w:t>
            </w:r>
            <w:proofErr w:type="spellStart"/>
            <w:r>
              <w:t>dati</w:t>
            </w:r>
            <w:proofErr w:type="spellEnd"/>
            <w:r>
              <w:t xml:space="preserve">, </w:t>
            </w:r>
            <w:proofErr w:type="spellStart"/>
            <w:r>
              <w:t>informazioni</w:t>
            </w:r>
            <w:proofErr w:type="spellEnd"/>
            <w:r>
              <w:t xml:space="preserve"> e </w:t>
            </w:r>
            <w:proofErr w:type="spellStart"/>
            <w:r>
              <w:t>contenuti</w:t>
            </w:r>
            <w:proofErr w:type="spellEnd"/>
            <w:r>
              <w:t xml:space="preserve"> </w:t>
            </w:r>
            <w:proofErr w:type="spellStart"/>
            <w:proofErr w:type="gramStart"/>
            <w:r>
              <w:t>digitali</w:t>
            </w:r>
            <w:proofErr w:type="spellEnd"/>
            <w:r>
              <w:t>;</w:t>
            </w:r>
            <w:proofErr w:type="gramEnd"/>
          </w:p>
          <w:p w14:paraId="4855E0A0" w14:textId="77777777" w:rsidR="003338ED" w:rsidRDefault="003338ED" w:rsidP="00B17DC1">
            <w:r>
              <w:t xml:space="preserve">b)      </w:t>
            </w:r>
            <w:proofErr w:type="spellStart"/>
            <w:r>
              <w:t>interagire</w:t>
            </w:r>
            <w:proofErr w:type="spellEnd"/>
            <w:r>
              <w:t xml:space="preserve"> </w:t>
            </w:r>
            <w:proofErr w:type="spellStart"/>
            <w:r>
              <w:t>attraverso</w:t>
            </w:r>
            <w:proofErr w:type="spellEnd"/>
            <w:r>
              <w:t xml:space="preserve"> </w:t>
            </w:r>
            <w:proofErr w:type="spellStart"/>
            <w:r>
              <w:t>varie</w:t>
            </w:r>
            <w:proofErr w:type="spellEnd"/>
            <w:r>
              <w:t xml:space="preserve"> </w:t>
            </w:r>
            <w:proofErr w:type="spellStart"/>
            <w:r>
              <w:t>tecnologie</w:t>
            </w:r>
            <w:proofErr w:type="spellEnd"/>
            <w:r>
              <w:t xml:space="preserve"> </w:t>
            </w:r>
            <w:proofErr w:type="spellStart"/>
            <w:r>
              <w:t>digitali</w:t>
            </w:r>
            <w:proofErr w:type="spellEnd"/>
            <w:r>
              <w:t xml:space="preserve"> e </w:t>
            </w:r>
            <w:proofErr w:type="spellStart"/>
            <w:r>
              <w:t>individuare</w:t>
            </w:r>
            <w:proofErr w:type="spellEnd"/>
            <w:r>
              <w:t xml:space="preserve"> </w:t>
            </w:r>
            <w:proofErr w:type="spellStart"/>
            <w:r>
              <w:t>i</w:t>
            </w:r>
            <w:proofErr w:type="spellEnd"/>
            <w:r>
              <w:t xml:space="preserve"> </w:t>
            </w:r>
            <w:proofErr w:type="spellStart"/>
            <w:r>
              <w:t>mezzi</w:t>
            </w:r>
            <w:proofErr w:type="spellEnd"/>
            <w:r>
              <w:t xml:space="preserve"> e le </w:t>
            </w:r>
            <w:proofErr w:type="spellStart"/>
            <w:r>
              <w:t>forme</w:t>
            </w:r>
            <w:proofErr w:type="spellEnd"/>
            <w:r>
              <w:t xml:space="preserve"> di </w:t>
            </w:r>
            <w:proofErr w:type="spellStart"/>
            <w:r>
              <w:t>comunicazione</w:t>
            </w:r>
            <w:proofErr w:type="spellEnd"/>
            <w:r>
              <w:t xml:space="preserve"> </w:t>
            </w:r>
            <w:proofErr w:type="spellStart"/>
            <w:r>
              <w:t>digitali</w:t>
            </w:r>
            <w:proofErr w:type="spellEnd"/>
            <w:r>
              <w:t xml:space="preserve"> </w:t>
            </w:r>
            <w:proofErr w:type="spellStart"/>
            <w:r>
              <w:t>appropriati</w:t>
            </w:r>
            <w:proofErr w:type="spellEnd"/>
            <w:r>
              <w:t xml:space="preserve"> per un </w:t>
            </w:r>
            <w:proofErr w:type="spellStart"/>
            <w:r>
              <w:t>determinato</w:t>
            </w:r>
            <w:proofErr w:type="spellEnd"/>
            <w:r>
              <w:t xml:space="preserve"> </w:t>
            </w:r>
            <w:proofErr w:type="spellStart"/>
            <w:proofErr w:type="gramStart"/>
            <w:r>
              <w:t>contesto</w:t>
            </w:r>
            <w:proofErr w:type="spellEnd"/>
            <w:r>
              <w:t>;</w:t>
            </w:r>
            <w:proofErr w:type="gramEnd"/>
          </w:p>
          <w:p w14:paraId="21973192" w14:textId="77777777" w:rsidR="003338ED" w:rsidRDefault="003338ED" w:rsidP="00B17DC1">
            <w:r>
              <w:t xml:space="preserve">c)      </w:t>
            </w:r>
            <w:proofErr w:type="spellStart"/>
            <w:r>
              <w:t>informarsi</w:t>
            </w:r>
            <w:proofErr w:type="spellEnd"/>
            <w:r>
              <w:t xml:space="preserve"> e </w:t>
            </w:r>
            <w:proofErr w:type="spellStart"/>
            <w:r>
              <w:t>partecipare</w:t>
            </w:r>
            <w:proofErr w:type="spellEnd"/>
            <w:r>
              <w:t xml:space="preserve"> al </w:t>
            </w:r>
            <w:proofErr w:type="spellStart"/>
            <w:r>
              <w:t>dibattito</w:t>
            </w:r>
            <w:proofErr w:type="spellEnd"/>
            <w:r>
              <w:t xml:space="preserve"> </w:t>
            </w:r>
            <w:proofErr w:type="spellStart"/>
            <w:r>
              <w:t>pubblico</w:t>
            </w:r>
            <w:proofErr w:type="spellEnd"/>
            <w:r>
              <w:t xml:space="preserve"> </w:t>
            </w:r>
            <w:proofErr w:type="spellStart"/>
            <w:r>
              <w:t>attraverso</w:t>
            </w:r>
            <w:proofErr w:type="spellEnd"/>
            <w:r>
              <w:t xml:space="preserve"> </w:t>
            </w:r>
            <w:proofErr w:type="spellStart"/>
            <w:r>
              <w:t>l’utilizzo</w:t>
            </w:r>
            <w:proofErr w:type="spellEnd"/>
            <w:r>
              <w:t xml:space="preserve"> di </w:t>
            </w:r>
            <w:proofErr w:type="spellStart"/>
            <w:r>
              <w:t>servizi</w:t>
            </w:r>
            <w:proofErr w:type="spellEnd"/>
            <w:r>
              <w:t xml:space="preserve"> </w:t>
            </w:r>
            <w:proofErr w:type="spellStart"/>
            <w:r>
              <w:t>digitali</w:t>
            </w:r>
            <w:proofErr w:type="spellEnd"/>
            <w:r>
              <w:t xml:space="preserve"> </w:t>
            </w:r>
            <w:proofErr w:type="spellStart"/>
            <w:r>
              <w:t>pubblici</w:t>
            </w:r>
            <w:proofErr w:type="spellEnd"/>
            <w:r>
              <w:t xml:space="preserve"> e </w:t>
            </w:r>
            <w:proofErr w:type="spellStart"/>
            <w:r>
              <w:t>privati</w:t>
            </w:r>
            <w:proofErr w:type="spellEnd"/>
            <w:r>
              <w:t xml:space="preserve">; ricercare </w:t>
            </w:r>
            <w:proofErr w:type="spellStart"/>
            <w:r>
              <w:t>opportunità</w:t>
            </w:r>
            <w:proofErr w:type="spellEnd"/>
            <w:r>
              <w:t xml:space="preserve"> di </w:t>
            </w:r>
            <w:proofErr w:type="spellStart"/>
            <w:r>
              <w:t>crescita</w:t>
            </w:r>
            <w:proofErr w:type="spellEnd"/>
            <w:r>
              <w:t xml:space="preserve"> </w:t>
            </w:r>
            <w:proofErr w:type="spellStart"/>
            <w:r>
              <w:t>personale</w:t>
            </w:r>
            <w:proofErr w:type="spellEnd"/>
            <w:r>
              <w:t xml:space="preserve"> e di </w:t>
            </w:r>
            <w:proofErr w:type="spellStart"/>
            <w:r>
              <w:t>cittadinanza</w:t>
            </w:r>
            <w:proofErr w:type="spellEnd"/>
            <w:r>
              <w:t xml:space="preserve"> </w:t>
            </w:r>
            <w:proofErr w:type="spellStart"/>
            <w:r>
              <w:t>partecipativa</w:t>
            </w:r>
            <w:proofErr w:type="spellEnd"/>
            <w:r>
              <w:t xml:space="preserve"> </w:t>
            </w:r>
            <w:proofErr w:type="spellStart"/>
            <w:r>
              <w:t>attraverso</w:t>
            </w:r>
            <w:proofErr w:type="spellEnd"/>
            <w:r>
              <w:t xml:space="preserve"> </w:t>
            </w:r>
            <w:proofErr w:type="spellStart"/>
            <w:r>
              <w:t>adeguate</w:t>
            </w:r>
            <w:proofErr w:type="spellEnd"/>
            <w:r>
              <w:t xml:space="preserve"> </w:t>
            </w:r>
            <w:proofErr w:type="spellStart"/>
            <w:r>
              <w:t>tecnologie</w:t>
            </w:r>
            <w:proofErr w:type="spellEnd"/>
            <w:r>
              <w:t xml:space="preserve"> </w:t>
            </w:r>
            <w:proofErr w:type="spellStart"/>
            <w:proofErr w:type="gramStart"/>
            <w:r>
              <w:t>digitali</w:t>
            </w:r>
            <w:proofErr w:type="spellEnd"/>
            <w:r>
              <w:t>;</w:t>
            </w:r>
            <w:proofErr w:type="gramEnd"/>
          </w:p>
          <w:p w14:paraId="4055608B" w14:textId="77777777" w:rsidR="003338ED" w:rsidRDefault="003338ED" w:rsidP="00B17DC1">
            <w:r>
              <w:t xml:space="preserve">d)     </w:t>
            </w:r>
            <w:proofErr w:type="spellStart"/>
            <w:r>
              <w:t>conoscere</w:t>
            </w:r>
            <w:proofErr w:type="spellEnd"/>
            <w:r>
              <w:t xml:space="preserve"> le </w:t>
            </w:r>
            <w:proofErr w:type="spellStart"/>
            <w:r>
              <w:t>norme</w:t>
            </w:r>
            <w:proofErr w:type="spellEnd"/>
            <w:r>
              <w:t xml:space="preserve"> </w:t>
            </w:r>
            <w:proofErr w:type="spellStart"/>
            <w:r>
              <w:t>comportamentali</w:t>
            </w:r>
            <w:proofErr w:type="spellEnd"/>
            <w:r>
              <w:t xml:space="preserve"> da </w:t>
            </w:r>
            <w:proofErr w:type="spellStart"/>
            <w:r>
              <w:t>osservare</w:t>
            </w:r>
            <w:proofErr w:type="spellEnd"/>
            <w:r>
              <w:t xml:space="preserve"> </w:t>
            </w:r>
            <w:proofErr w:type="spellStart"/>
            <w:r>
              <w:t>nell’ambito</w:t>
            </w:r>
            <w:proofErr w:type="spellEnd"/>
            <w:r>
              <w:t xml:space="preserve"> </w:t>
            </w:r>
            <w:proofErr w:type="spellStart"/>
            <w:r>
              <w:t>dell’utilizzo</w:t>
            </w:r>
            <w:proofErr w:type="spellEnd"/>
            <w:r>
              <w:t xml:space="preserve"> </w:t>
            </w:r>
            <w:proofErr w:type="spellStart"/>
            <w:r>
              <w:t>delle</w:t>
            </w:r>
            <w:proofErr w:type="spellEnd"/>
            <w:r>
              <w:t xml:space="preserve"> </w:t>
            </w:r>
            <w:proofErr w:type="spellStart"/>
            <w:r>
              <w:t>tecnologie</w:t>
            </w:r>
            <w:proofErr w:type="spellEnd"/>
            <w:r>
              <w:t xml:space="preserve"> </w:t>
            </w:r>
            <w:proofErr w:type="spellStart"/>
            <w:r>
              <w:t>digitali</w:t>
            </w:r>
            <w:proofErr w:type="spellEnd"/>
            <w:r>
              <w:t xml:space="preserve"> e </w:t>
            </w:r>
            <w:proofErr w:type="spellStart"/>
            <w:r>
              <w:t>dell’interazione</w:t>
            </w:r>
            <w:proofErr w:type="spellEnd"/>
            <w:r>
              <w:t xml:space="preserve"> in </w:t>
            </w:r>
            <w:proofErr w:type="spellStart"/>
            <w:r>
              <w:t>ambienti</w:t>
            </w:r>
            <w:proofErr w:type="spellEnd"/>
            <w:r>
              <w:t xml:space="preserve"> </w:t>
            </w:r>
            <w:proofErr w:type="spellStart"/>
            <w:r>
              <w:t>digitali</w:t>
            </w:r>
            <w:proofErr w:type="spellEnd"/>
            <w:r>
              <w:t xml:space="preserve">, </w:t>
            </w:r>
            <w:proofErr w:type="spellStart"/>
            <w:r>
              <w:t>adattare</w:t>
            </w:r>
            <w:proofErr w:type="spellEnd"/>
            <w:r>
              <w:t xml:space="preserve"> le </w:t>
            </w:r>
            <w:proofErr w:type="spellStart"/>
            <w:r>
              <w:t>strategie</w:t>
            </w:r>
            <w:proofErr w:type="spellEnd"/>
            <w:r>
              <w:t xml:space="preserve"> di </w:t>
            </w:r>
            <w:proofErr w:type="spellStart"/>
            <w:r>
              <w:t>comunicazione</w:t>
            </w:r>
            <w:proofErr w:type="spellEnd"/>
            <w:r>
              <w:t xml:space="preserve"> al </w:t>
            </w:r>
            <w:proofErr w:type="spellStart"/>
            <w:r>
              <w:t>pubblico</w:t>
            </w:r>
            <w:proofErr w:type="spellEnd"/>
            <w:r>
              <w:t xml:space="preserve"> </w:t>
            </w:r>
            <w:proofErr w:type="spellStart"/>
            <w:r>
              <w:t>specifico</w:t>
            </w:r>
            <w:proofErr w:type="spellEnd"/>
            <w:r>
              <w:t xml:space="preserve"> ed </w:t>
            </w:r>
            <w:proofErr w:type="spellStart"/>
            <w:r>
              <w:t>essere</w:t>
            </w:r>
            <w:proofErr w:type="spellEnd"/>
            <w:r>
              <w:t xml:space="preserve"> </w:t>
            </w:r>
            <w:proofErr w:type="spellStart"/>
            <w:r>
              <w:lastRenderedPageBreak/>
              <w:t>consapevoli</w:t>
            </w:r>
            <w:proofErr w:type="spellEnd"/>
            <w:r>
              <w:t xml:space="preserve"> </w:t>
            </w:r>
            <w:proofErr w:type="spellStart"/>
            <w:r>
              <w:t>della</w:t>
            </w:r>
            <w:proofErr w:type="spellEnd"/>
            <w:r>
              <w:t xml:space="preserve"> </w:t>
            </w:r>
            <w:proofErr w:type="spellStart"/>
            <w:r>
              <w:t>diversità</w:t>
            </w:r>
            <w:proofErr w:type="spellEnd"/>
            <w:r>
              <w:t xml:space="preserve"> </w:t>
            </w:r>
            <w:proofErr w:type="spellStart"/>
            <w:r>
              <w:t>culturale</w:t>
            </w:r>
            <w:proofErr w:type="spellEnd"/>
            <w:r>
              <w:t xml:space="preserve"> e </w:t>
            </w:r>
            <w:proofErr w:type="spellStart"/>
            <w:r>
              <w:t>generazionale</w:t>
            </w:r>
            <w:proofErr w:type="spellEnd"/>
            <w:r>
              <w:t xml:space="preserve"> </w:t>
            </w:r>
            <w:proofErr w:type="spellStart"/>
            <w:r>
              <w:t>negli</w:t>
            </w:r>
            <w:proofErr w:type="spellEnd"/>
            <w:r>
              <w:t xml:space="preserve"> </w:t>
            </w:r>
            <w:proofErr w:type="spellStart"/>
            <w:r>
              <w:t>ambienti</w:t>
            </w:r>
            <w:proofErr w:type="spellEnd"/>
            <w:r>
              <w:t xml:space="preserve"> </w:t>
            </w:r>
            <w:proofErr w:type="spellStart"/>
            <w:proofErr w:type="gramStart"/>
            <w:r>
              <w:t>digitali</w:t>
            </w:r>
            <w:proofErr w:type="spellEnd"/>
            <w:r>
              <w:t>;</w:t>
            </w:r>
            <w:proofErr w:type="gramEnd"/>
          </w:p>
          <w:p w14:paraId="2665784F" w14:textId="77777777" w:rsidR="003338ED" w:rsidRDefault="003338ED" w:rsidP="00B17DC1">
            <w:r>
              <w:t xml:space="preserve">e)      </w:t>
            </w:r>
            <w:proofErr w:type="spellStart"/>
            <w:r>
              <w:t>creare</w:t>
            </w:r>
            <w:proofErr w:type="spellEnd"/>
            <w:r>
              <w:t xml:space="preserve"> e </w:t>
            </w:r>
            <w:proofErr w:type="spellStart"/>
            <w:r>
              <w:t>gestire</w:t>
            </w:r>
            <w:proofErr w:type="spellEnd"/>
            <w:r>
              <w:t xml:space="preserve"> </w:t>
            </w:r>
            <w:proofErr w:type="spellStart"/>
            <w:r>
              <w:t>l’identità</w:t>
            </w:r>
            <w:proofErr w:type="spellEnd"/>
            <w:r>
              <w:t xml:space="preserve"> </w:t>
            </w:r>
            <w:proofErr w:type="spellStart"/>
            <w:r>
              <w:t>digitale</w:t>
            </w:r>
            <w:proofErr w:type="spellEnd"/>
            <w:r>
              <w:t xml:space="preserve">, </w:t>
            </w:r>
            <w:proofErr w:type="spellStart"/>
            <w:r>
              <w:t>essere</w:t>
            </w:r>
            <w:proofErr w:type="spellEnd"/>
            <w:r>
              <w:t xml:space="preserve"> in </w:t>
            </w:r>
            <w:proofErr w:type="spellStart"/>
            <w:r>
              <w:t>grado</w:t>
            </w:r>
            <w:proofErr w:type="spellEnd"/>
            <w:r>
              <w:t xml:space="preserve"> di </w:t>
            </w:r>
            <w:proofErr w:type="spellStart"/>
            <w:r>
              <w:t>proteggere</w:t>
            </w:r>
            <w:proofErr w:type="spellEnd"/>
            <w:r>
              <w:t xml:space="preserve"> la propria </w:t>
            </w:r>
            <w:proofErr w:type="spellStart"/>
            <w:r>
              <w:t>reputazione</w:t>
            </w:r>
            <w:proofErr w:type="spellEnd"/>
            <w:r>
              <w:t xml:space="preserve">, </w:t>
            </w:r>
            <w:proofErr w:type="spellStart"/>
            <w:r>
              <w:t>gestire</w:t>
            </w:r>
            <w:proofErr w:type="spellEnd"/>
            <w:r>
              <w:t xml:space="preserve"> e </w:t>
            </w:r>
            <w:proofErr w:type="spellStart"/>
            <w:r>
              <w:t>tutelare</w:t>
            </w:r>
            <w:proofErr w:type="spellEnd"/>
            <w:r>
              <w:t xml:space="preserve"> </w:t>
            </w:r>
            <w:proofErr w:type="spellStart"/>
            <w:r>
              <w:t>i</w:t>
            </w:r>
            <w:proofErr w:type="spellEnd"/>
            <w:r>
              <w:t xml:space="preserve"> </w:t>
            </w:r>
            <w:proofErr w:type="spellStart"/>
            <w:r>
              <w:t>dati</w:t>
            </w:r>
            <w:proofErr w:type="spellEnd"/>
            <w:r>
              <w:t xml:space="preserve"> </w:t>
            </w:r>
            <w:proofErr w:type="spellStart"/>
            <w:r>
              <w:t>che</w:t>
            </w:r>
            <w:proofErr w:type="spellEnd"/>
            <w:r>
              <w:t xml:space="preserve"> </w:t>
            </w:r>
            <w:proofErr w:type="spellStart"/>
            <w:r>
              <w:t>si</w:t>
            </w:r>
            <w:proofErr w:type="spellEnd"/>
            <w:r>
              <w:t xml:space="preserve"> </w:t>
            </w:r>
            <w:proofErr w:type="spellStart"/>
            <w:r>
              <w:t>producono</w:t>
            </w:r>
            <w:proofErr w:type="spellEnd"/>
            <w:r>
              <w:t xml:space="preserve"> </w:t>
            </w:r>
            <w:proofErr w:type="spellStart"/>
            <w:r>
              <w:t>attraverso</w:t>
            </w:r>
            <w:proofErr w:type="spellEnd"/>
            <w:r>
              <w:t xml:space="preserve"> </w:t>
            </w:r>
            <w:proofErr w:type="spellStart"/>
            <w:r>
              <w:t>diversi</w:t>
            </w:r>
            <w:proofErr w:type="spellEnd"/>
            <w:r>
              <w:t xml:space="preserve"> </w:t>
            </w:r>
            <w:proofErr w:type="spellStart"/>
            <w:r>
              <w:t>strumenti</w:t>
            </w:r>
            <w:proofErr w:type="spellEnd"/>
            <w:r>
              <w:t xml:space="preserve"> </w:t>
            </w:r>
            <w:proofErr w:type="spellStart"/>
            <w:r>
              <w:t>digitali</w:t>
            </w:r>
            <w:proofErr w:type="spellEnd"/>
            <w:r>
              <w:t xml:space="preserve">, </w:t>
            </w:r>
            <w:proofErr w:type="spellStart"/>
            <w:r>
              <w:t>ambienti</w:t>
            </w:r>
            <w:proofErr w:type="spellEnd"/>
            <w:r>
              <w:t xml:space="preserve"> e </w:t>
            </w:r>
            <w:proofErr w:type="spellStart"/>
            <w:r>
              <w:t>servizi</w:t>
            </w:r>
            <w:proofErr w:type="spellEnd"/>
            <w:r>
              <w:t xml:space="preserve">, </w:t>
            </w:r>
            <w:proofErr w:type="spellStart"/>
            <w:r>
              <w:t>rispettare</w:t>
            </w:r>
            <w:proofErr w:type="spellEnd"/>
            <w:r>
              <w:t xml:space="preserve"> </w:t>
            </w:r>
            <w:proofErr w:type="spellStart"/>
            <w:r>
              <w:t>i</w:t>
            </w:r>
            <w:proofErr w:type="spellEnd"/>
            <w:r>
              <w:t xml:space="preserve"> </w:t>
            </w:r>
            <w:proofErr w:type="spellStart"/>
            <w:r>
              <w:t>dati</w:t>
            </w:r>
            <w:proofErr w:type="spellEnd"/>
            <w:r>
              <w:t xml:space="preserve"> e le </w:t>
            </w:r>
            <w:proofErr w:type="spellStart"/>
            <w:r>
              <w:t>identità</w:t>
            </w:r>
            <w:proofErr w:type="spellEnd"/>
            <w:r>
              <w:t xml:space="preserve"> </w:t>
            </w:r>
            <w:proofErr w:type="spellStart"/>
            <w:r>
              <w:t>altrui</w:t>
            </w:r>
            <w:proofErr w:type="spellEnd"/>
            <w:r>
              <w:t xml:space="preserve">; </w:t>
            </w:r>
            <w:proofErr w:type="spellStart"/>
            <w:r>
              <w:t>utilizzare</w:t>
            </w:r>
            <w:proofErr w:type="spellEnd"/>
            <w:r>
              <w:t xml:space="preserve"> e </w:t>
            </w:r>
            <w:proofErr w:type="spellStart"/>
            <w:r>
              <w:t>condividere</w:t>
            </w:r>
            <w:proofErr w:type="spellEnd"/>
            <w:r>
              <w:t xml:space="preserve"> </w:t>
            </w:r>
            <w:proofErr w:type="spellStart"/>
            <w:r>
              <w:t>informazioni</w:t>
            </w:r>
            <w:proofErr w:type="spellEnd"/>
            <w:r>
              <w:t xml:space="preserve"> </w:t>
            </w:r>
            <w:proofErr w:type="spellStart"/>
            <w:r>
              <w:t>personali</w:t>
            </w:r>
            <w:proofErr w:type="spellEnd"/>
            <w:r>
              <w:t xml:space="preserve"> </w:t>
            </w:r>
            <w:proofErr w:type="spellStart"/>
            <w:r>
              <w:t>identificabili</w:t>
            </w:r>
            <w:proofErr w:type="spellEnd"/>
            <w:r>
              <w:t xml:space="preserve"> </w:t>
            </w:r>
            <w:proofErr w:type="spellStart"/>
            <w:r>
              <w:t>proteggendo</w:t>
            </w:r>
            <w:proofErr w:type="spellEnd"/>
            <w:r>
              <w:t xml:space="preserve"> se </w:t>
            </w:r>
            <w:proofErr w:type="spellStart"/>
            <w:r>
              <w:t>stessi</w:t>
            </w:r>
            <w:proofErr w:type="spellEnd"/>
            <w:r>
              <w:t xml:space="preserve"> e </w:t>
            </w:r>
            <w:proofErr w:type="spellStart"/>
            <w:r>
              <w:t>gli</w:t>
            </w:r>
            <w:proofErr w:type="spellEnd"/>
            <w:r>
              <w:t xml:space="preserve"> </w:t>
            </w:r>
            <w:proofErr w:type="spellStart"/>
            <w:proofErr w:type="gramStart"/>
            <w:r>
              <w:t>altri</w:t>
            </w:r>
            <w:proofErr w:type="spellEnd"/>
            <w:r>
              <w:t>;</w:t>
            </w:r>
            <w:proofErr w:type="gramEnd"/>
          </w:p>
          <w:p w14:paraId="1DC530F0" w14:textId="77777777" w:rsidR="003338ED" w:rsidRDefault="003338ED" w:rsidP="00B17DC1">
            <w:r>
              <w:t xml:space="preserve">f)       </w:t>
            </w:r>
            <w:proofErr w:type="spellStart"/>
            <w:r>
              <w:t>conoscere</w:t>
            </w:r>
            <w:proofErr w:type="spellEnd"/>
            <w:r>
              <w:t xml:space="preserve"> le </w:t>
            </w:r>
            <w:proofErr w:type="spellStart"/>
            <w:r>
              <w:t>politiche</w:t>
            </w:r>
            <w:proofErr w:type="spellEnd"/>
            <w:r>
              <w:t xml:space="preserve"> </w:t>
            </w:r>
            <w:proofErr w:type="spellStart"/>
            <w:r>
              <w:t>sulla</w:t>
            </w:r>
            <w:proofErr w:type="spellEnd"/>
            <w:r>
              <w:t xml:space="preserve"> tutela </w:t>
            </w:r>
            <w:proofErr w:type="spellStart"/>
            <w:r>
              <w:t>della</w:t>
            </w:r>
            <w:proofErr w:type="spellEnd"/>
            <w:r>
              <w:t xml:space="preserve"> </w:t>
            </w:r>
            <w:proofErr w:type="spellStart"/>
            <w:r>
              <w:t>riservatezza</w:t>
            </w:r>
            <w:proofErr w:type="spellEnd"/>
            <w:r>
              <w:t xml:space="preserve"> applicate </w:t>
            </w:r>
            <w:proofErr w:type="spellStart"/>
            <w:r>
              <w:t>dai</w:t>
            </w:r>
            <w:proofErr w:type="spellEnd"/>
            <w:r>
              <w:t xml:space="preserve"> </w:t>
            </w:r>
            <w:proofErr w:type="spellStart"/>
            <w:r>
              <w:t>servizi</w:t>
            </w:r>
            <w:proofErr w:type="spellEnd"/>
            <w:r>
              <w:t xml:space="preserve"> </w:t>
            </w:r>
            <w:proofErr w:type="spellStart"/>
            <w:r>
              <w:t>digitali</w:t>
            </w:r>
            <w:proofErr w:type="spellEnd"/>
            <w:r>
              <w:t xml:space="preserve"> </w:t>
            </w:r>
            <w:proofErr w:type="spellStart"/>
            <w:r>
              <w:t>relativamente</w:t>
            </w:r>
            <w:proofErr w:type="spellEnd"/>
            <w:r>
              <w:t xml:space="preserve"> </w:t>
            </w:r>
            <w:proofErr w:type="spellStart"/>
            <w:r>
              <w:t>all’uso</w:t>
            </w:r>
            <w:proofErr w:type="spellEnd"/>
            <w:r>
              <w:t xml:space="preserve"> </w:t>
            </w:r>
            <w:proofErr w:type="spellStart"/>
            <w:r>
              <w:t>dei</w:t>
            </w:r>
            <w:proofErr w:type="spellEnd"/>
            <w:r>
              <w:t xml:space="preserve"> </w:t>
            </w:r>
            <w:proofErr w:type="spellStart"/>
            <w:r>
              <w:t>dati</w:t>
            </w:r>
            <w:proofErr w:type="spellEnd"/>
            <w:r>
              <w:t xml:space="preserve"> </w:t>
            </w:r>
            <w:proofErr w:type="spellStart"/>
            <w:proofErr w:type="gramStart"/>
            <w:r>
              <w:t>personali</w:t>
            </w:r>
            <w:proofErr w:type="spellEnd"/>
            <w:r>
              <w:t>;</w:t>
            </w:r>
            <w:proofErr w:type="gramEnd"/>
          </w:p>
          <w:p w14:paraId="30F3308B" w14:textId="77777777" w:rsidR="003338ED" w:rsidRDefault="003338ED" w:rsidP="00B17DC1">
            <w:r>
              <w:t xml:space="preserve">g)      </w:t>
            </w:r>
            <w:proofErr w:type="spellStart"/>
            <w:r>
              <w:t>essere</w:t>
            </w:r>
            <w:proofErr w:type="spellEnd"/>
            <w:r>
              <w:t xml:space="preserve"> in </w:t>
            </w:r>
            <w:proofErr w:type="spellStart"/>
            <w:r>
              <w:t>grado</w:t>
            </w:r>
            <w:proofErr w:type="spellEnd"/>
            <w:r>
              <w:t xml:space="preserve"> di </w:t>
            </w:r>
            <w:proofErr w:type="spellStart"/>
            <w:r>
              <w:t>evitare</w:t>
            </w:r>
            <w:proofErr w:type="spellEnd"/>
            <w:r>
              <w:t xml:space="preserve">, </w:t>
            </w:r>
            <w:proofErr w:type="spellStart"/>
            <w:r>
              <w:t>usando</w:t>
            </w:r>
            <w:proofErr w:type="spellEnd"/>
            <w:r>
              <w:t xml:space="preserve"> </w:t>
            </w:r>
            <w:proofErr w:type="spellStart"/>
            <w:r>
              <w:t>tecnologie</w:t>
            </w:r>
            <w:proofErr w:type="spellEnd"/>
            <w:r>
              <w:t xml:space="preserve"> </w:t>
            </w:r>
            <w:proofErr w:type="spellStart"/>
            <w:r>
              <w:t>digitali</w:t>
            </w:r>
            <w:proofErr w:type="spellEnd"/>
            <w:r>
              <w:t xml:space="preserve">, </w:t>
            </w:r>
            <w:proofErr w:type="spellStart"/>
            <w:r>
              <w:t>rischi</w:t>
            </w:r>
            <w:proofErr w:type="spellEnd"/>
            <w:r>
              <w:t xml:space="preserve"> per la salute e mi </w:t>
            </w:r>
            <w:proofErr w:type="spellStart"/>
            <w:r>
              <w:t>nacce</w:t>
            </w:r>
            <w:proofErr w:type="spellEnd"/>
            <w:r>
              <w:t xml:space="preserve"> al proprio </w:t>
            </w:r>
            <w:proofErr w:type="spellStart"/>
            <w:r>
              <w:t>benessere</w:t>
            </w:r>
            <w:proofErr w:type="spellEnd"/>
            <w:r>
              <w:t xml:space="preserve"> </w:t>
            </w:r>
            <w:proofErr w:type="spellStart"/>
            <w:r>
              <w:t>fisico</w:t>
            </w:r>
            <w:proofErr w:type="spellEnd"/>
            <w:r>
              <w:t xml:space="preserve"> e </w:t>
            </w:r>
            <w:proofErr w:type="spellStart"/>
            <w:r>
              <w:t>psicologico</w:t>
            </w:r>
            <w:proofErr w:type="spellEnd"/>
            <w:r>
              <w:t xml:space="preserve">; </w:t>
            </w:r>
            <w:proofErr w:type="spellStart"/>
            <w:r>
              <w:t>essere</w:t>
            </w:r>
            <w:proofErr w:type="spellEnd"/>
            <w:r>
              <w:t xml:space="preserve"> in </w:t>
            </w:r>
            <w:proofErr w:type="spellStart"/>
            <w:r>
              <w:t>grado</w:t>
            </w:r>
            <w:proofErr w:type="spellEnd"/>
            <w:r>
              <w:t xml:space="preserve"> di </w:t>
            </w:r>
            <w:proofErr w:type="spellStart"/>
            <w:r>
              <w:t>proteggere</w:t>
            </w:r>
            <w:proofErr w:type="spellEnd"/>
            <w:r>
              <w:t xml:space="preserve"> </w:t>
            </w:r>
            <w:proofErr w:type="spellStart"/>
            <w:r>
              <w:t>sé</w:t>
            </w:r>
            <w:proofErr w:type="spellEnd"/>
            <w:r>
              <w:t xml:space="preserve"> e </w:t>
            </w:r>
            <w:proofErr w:type="spellStart"/>
            <w:r>
              <w:t>gli</w:t>
            </w:r>
            <w:proofErr w:type="spellEnd"/>
            <w:r>
              <w:t xml:space="preserve"> </w:t>
            </w:r>
            <w:proofErr w:type="spellStart"/>
            <w:r>
              <w:t>altri</w:t>
            </w:r>
            <w:proofErr w:type="spellEnd"/>
            <w:r>
              <w:t xml:space="preserve"> da </w:t>
            </w:r>
            <w:proofErr w:type="spellStart"/>
            <w:r>
              <w:t>eventuali</w:t>
            </w:r>
            <w:proofErr w:type="spellEnd"/>
            <w:r>
              <w:t xml:space="preserve"> </w:t>
            </w:r>
            <w:proofErr w:type="spellStart"/>
            <w:r>
              <w:t>pericoli</w:t>
            </w:r>
            <w:proofErr w:type="spellEnd"/>
            <w:r>
              <w:t xml:space="preserve"> in </w:t>
            </w:r>
            <w:proofErr w:type="spellStart"/>
            <w:r>
              <w:t>ambienti</w:t>
            </w:r>
            <w:proofErr w:type="spellEnd"/>
            <w:r>
              <w:t xml:space="preserve"> </w:t>
            </w:r>
            <w:proofErr w:type="spellStart"/>
            <w:r>
              <w:t>digitali</w:t>
            </w:r>
            <w:proofErr w:type="spellEnd"/>
            <w:r>
              <w:t xml:space="preserve">; </w:t>
            </w:r>
            <w:proofErr w:type="spellStart"/>
            <w:r>
              <w:t>essere</w:t>
            </w:r>
            <w:proofErr w:type="spellEnd"/>
            <w:r>
              <w:t xml:space="preserve"> </w:t>
            </w:r>
            <w:proofErr w:type="spellStart"/>
            <w:r>
              <w:t>consapevoli</w:t>
            </w:r>
            <w:proofErr w:type="spellEnd"/>
            <w:r>
              <w:t xml:space="preserve"> di come le </w:t>
            </w:r>
            <w:proofErr w:type="spellStart"/>
            <w:r>
              <w:t>tecnologie</w:t>
            </w:r>
            <w:proofErr w:type="spellEnd"/>
            <w:r>
              <w:t xml:space="preserve"> </w:t>
            </w:r>
            <w:proofErr w:type="spellStart"/>
            <w:r>
              <w:t>digitali</w:t>
            </w:r>
            <w:proofErr w:type="spellEnd"/>
            <w:r>
              <w:t xml:space="preserve"> </w:t>
            </w:r>
            <w:proofErr w:type="spellStart"/>
            <w:r>
              <w:t>possono</w:t>
            </w:r>
            <w:proofErr w:type="spellEnd"/>
            <w:r>
              <w:t xml:space="preserve"> </w:t>
            </w:r>
            <w:proofErr w:type="spellStart"/>
            <w:r>
              <w:t>influire</w:t>
            </w:r>
            <w:proofErr w:type="spellEnd"/>
            <w:r>
              <w:t xml:space="preserve"> </w:t>
            </w:r>
            <w:proofErr w:type="spellStart"/>
            <w:r>
              <w:t>sul</w:t>
            </w:r>
            <w:proofErr w:type="spellEnd"/>
            <w:r>
              <w:t xml:space="preserve"> </w:t>
            </w:r>
            <w:proofErr w:type="spellStart"/>
            <w:r>
              <w:t>benessere</w:t>
            </w:r>
            <w:proofErr w:type="spellEnd"/>
            <w:r>
              <w:t xml:space="preserve"> </w:t>
            </w:r>
            <w:proofErr w:type="spellStart"/>
            <w:r>
              <w:t>psicofisico</w:t>
            </w:r>
            <w:proofErr w:type="spellEnd"/>
            <w:r>
              <w:t xml:space="preserve"> e </w:t>
            </w:r>
            <w:proofErr w:type="spellStart"/>
            <w:r>
              <w:t>sull’inclusione</w:t>
            </w:r>
            <w:proofErr w:type="spellEnd"/>
            <w:r>
              <w:t xml:space="preserve"> </w:t>
            </w:r>
            <w:proofErr w:type="spellStart"/>
            <w:r>
              <w:t>sociale</w:t>
            </w:r>
            <w:proofErr w:type="spellEnd"/>
            <w:r>
              <w:t xml:space="preserve">, con </w:t>
            </w:r>
            <w:proofErr w:type="spellStart"/>
            <w:r>
              <w:t>particolare</w:t>
            </w:r>
            <w:proofErr w:type="spellEnd"/>
            <w:r>
              <w:t xml:space="preserve"> </w:t>
            </w:r>
            <w:proofErr w:type="spellStart"/>
            <w:r>
              <w:t>attenzione</w:t>
            </w:r>
            <w:proofErr w:type="spellEnd"/>
            <w:r>
              <w:t xml:space="preserve"> ai </w:t>
            </w:r>
            <w:proofErr w:type="spellStart"/>
            <w:r>
              <w:t>comportamenti</w:t>
            </w:r>
            <w:proofErr w:type="spellEnd"/>
            <w:r>
              <w:t xml:space="preserve"> </w:t>
            </w:r>
            <w:proofErr w:type="spellStart"/>
            <w:r>
              <w:t>riconducibili</w:t>
            </w:r>
            <w:proofErr w:type="spellEnd"/>
            <w:r>
              <w:t xml:space="preserve"> al </w:t>
            </w:r>
            <w:proofErr w:type="spellStart"/>
            <w:r>
              <w:t>bullismo</w:t>
            </w:r>
            <w:proofErr w:type="spellEnd"/>
            <w:r>
              <w:t xml:space="preserve"> e al </w:t>
            </w:r>
            <w:proofErr w:type="spellStart"/>
            <w:r>
              <w:t>cyberbullismo</w:t>
            </w:r>
            <w:proofErr w:type="spellEnd"/>
            <w:r>
              <w:t>.</w:t>
            </w:r>
          </w:p>
        </w:tc>
        <w:tc>
          <w:tcPr>
            <w:tcW w:w="2877" w:type="dxa"/>
            <w:tcMar>
              <w:top w:w="100" w:type="dxa"/>
              <w:left w:w="100" w:type="dxa"/>
              <w:bottom w:w="100" w:type="dxa"/>
              <w:right w:w="100" w:type="dxa"/>
            </w:tcMar>
          </w:tcPr>
          <w:p w14:paraId="7C9A17AA" w14:textId="77777777" w:rsidR="003338ED" w:rsidRDefault="003338ED" w:rsidP="00B17DC1">
            <w:proofErr w:type="spellStart"/>
            <w:r>
              <w:lastRenderedPageBreak/>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bl>
    <w:p w14:paraId="6CEB0C33" w14:textId="77777777" w:rsidR="003338ED" w:rsidRDefault="003338ED" w:rsidP="003338ED">
      <w:pPr>
        <w:rPr>
          <w:b/>
        </w:rPr>
      </w:pPr>
      <w:r>
        <w:rPr>
          <w:b/>
        </w:rPr>
        <w:t>II ANNO</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2"/>
        <w:gridCol w:w="4835"/>
        <w:gridCol w:w="2877"/>
      </w:tblGrid>
      <w:tr w:rsidR="003338ED" w14:paraId="169DE846" w14:textId="77777777" w:rsidTr="00B9720D">
        <w:tc>
          <w:tcPr>
            <w:tcW w:w="2492" w:type="dxa"/>
            <w:tcMar>
              <w:top w:w="100" w:type="dxa"/>
              <w:left w:w="100" w:type="dxa"/>
              <w:bottom w:w="100" w:type="dxa"/>
              <w:right w:w="100" w:type="dxa"/>
            </w:tcMar>
          </w:tcPr>
          <w:p w14:paraId="1040011C" w14:textId="77777777" w:rsidR="003338ED" w:rsidRDefault="003338ED" w:rsidP="00B17DC1">
            <w:r>
              <w:t>CONOSCENZE</w:t>
            </w:r>
          </w:p>
        </w:tc>
        <w:tc>
          <w:tcPr>
            <w:tcW w:w="4835" w:type="dxa"/>
            <w:tcMar>
              <w:top w:w="100" w:type="dxa"/>
              <w:left w:w="100" w:type="dxa"/>
              <w:bottom w:w="100" w:type="dxa"/>
              <w:right w:w="100" w:type="dxa"/>
            </w:tcMar>
          </w:tcPr>
          <w:p w14:paraId="027736F6" w14:textId="77777777" w:rsidR="003338ED" w:rsidRDefault="003338ED" w:rsidP="00B17DC1">
            <w:r>
              <w:t>ABILITÀ</w:t>
            </w:r>
          </w:p>
        </w:tc>
        <w:tc>
          <w:tcPr>
            <w:tcW w:w="2877" w:type="dxa"/>
            <w:tcMar>
              <w:top w:w="100" w:type="dxa"/>
              <w:left w:w="100" w:type="dxa"/>
              <w:bottom w:w="100" w:type="dxa"/>
              <w:right w:w="100" w:type="dxa"/>
            </w:tcMar>
          </w:tcPr>
          <w:p w14:paraId="32844027" w14:textId="77777777" w:rsidR="003338ED" w:rsidRDefault="003338ED" w:rsidP="00B17DC1">
            <w:r>
              <w:t>COMPETENZE</w:t>
            </w:r>
          </w:p>
        </w:tc>
      </w:tr>
      <w:tr w:rsidR="003338ED" w14:paraId="43E81BC8" w14:textId="77777777" w:rsidTr="00B9720D">
        <w:tc>
          <w:tcPr>
            <w:tcW w:w="2492" w:type="dxa"/>
            <w:tcMar>
              <w:top w:w="100" w:type="dxa"/>
              <w:left w:w="100" w:type="dxa"/>
              <w:bottom w:w="100" w:type="dxa"/>
              <w:right w:w="100" w:type="dxa"/>
            </w:tcMar>
          </w:tcPr>
          <w:p w14:paraId="42E47037" w14:textId="77777777" w:rsidR="003338ED" w:rsidRDefault="003338ED" w:rsidP="00B17DC1">
            <w:proofErr w:type="spellStart"/>
            <w:r>
              <w:t>Libertà</w:t>
            </w:r>
            <w:proofErr w:type="spellEnd"/>
            <w:r>
              <w:t xml:space="preserve">, </w:t>
            </w:r>
            <w:proofErr w:type="spellStart"/>
            <w:r>
              <w:t>diritti</w:t>
            </w:r>
            <w:proofErr w:type="spellEnd"/>
            <w:r>
              <w:t xml:space="preserve"> e </w:t>
            </w:r>
            <w:proofErr w:type="spellStart"/>
            <w:r>
              <w:t>doveri</w:t>
            </w:r>
            <w:proofErr w:type="spellEnd"/>
            <w:r>
              <w:t xml:space="preserve"> del </w:t>
            </w:r>
            <w:proofErr w:type="spellStart"/>
            <w:r>
              <w:t>cittadino</w:t>
            </w:r>
            <w:proofErr w:type="spellEnd"/>
            <w:r>
              <w:t>:</w:t>
            </w:r>
          </w:p>
          <w:p w14:paraId="50B1BCF4" w14:textId="77777777" w:rsidR="003338ED" w:rsidRDefault="003338ED" w:rsidP="00B17DC1">
            <w:proofErr w:type="spellStart"/>
            <w:r>
              <w:t>i</w:t>
            </w:r>
            <w:proofErr w:type="spellEnd"/>
            <w:r>
              <w:t xml:space="preserve"> </w:t>
            </w:r>
            <w:proofErr w:type="spellStart"/>
            <w:r>
              <w:t>diritti</w:t>
            </w:r>
            <w:proofErr w:type="spellEnd"/>
            <w:r>
              <w:t xml:space="preserve"> di </w:t>
            </w:r>
            <w:proofErr w:type="spellStart"/>
            <w:r>
              <w:t>libertà</w:t>
            </w:r>
            <w:proofErr w:type="spellEnd"/>
            <w:r>
              <w:t xml:space="preserve"> </w:t>
            </w:r>
            <w:proofErr w:type="spellStart"/>
            <w:r>
              <w:t>individuali</w:t>
            </w:r>
            <w:proofErr w:type="spellEnd"/>
            <w:r>
              <w:t xml:space="preserve"> e </w:t>
            </w:r>
            <w:proofErr w:type="spellStart"/>
            <w:proofErr w:type="gramStart"/>
            <w:r>
              <w:t>collettivi</w:t>
            </w:r>
            <w:proofErr w:type="spellEnd"/>
            <w:r>
              <w:t>;</w:t>
            </w:r>
            <w:proofErr w:type="gramEnd"/>
          </w:p>
          <w:p w14:paraId="4DAAC7B6" w14:textId="77777777" w:rsidR="003338ED" w:rsidRDefault="003338ED" w:rsidP="00B17DC1">
            <w:proofErr w:type="spellStart"/>
            <w:r>
              <w:t>i</w:t>
            </w:r>
            <w:proofErr w:type="spellEnd"/>
            <w:r>
              <w:t xml:space="preserve"> </w:t>
            </w:r>
            <w:proofErr w:type="spellStart"/>
            <w:r>
              <w:t>diritti</w:t>
            </w:r>
            <w:proofErr w:type="spellEnd"/>
            <w:r>
              <w:t xml:space="preserve"> </w:t>
            </w:r>
            <w:proofErr w:type="spellStart"/>
            <w:r>
              <w:t>nei</w:t>
            </w:r>
            <w:proofErr w:type="spellEnd"/>
            <w:r>
              <w:t xml:space="preserve"> </w:t>
            </w:r>
            <w:proofErr w:type="spellStart"/>
            <w:r>
              <w:t>rapporti</w:t>
            </w:r>
            <w:proofErr w:type="spellEnd"/>
            <w:r>
              <w:t xml:space="preserve"> </w:t>
            </w:r>
            <w:proofErr w:type="spellStart"/>
            <w:r>
              <w:t>etico-</w:t>
            </w:r>
            <w:proofErr w:type="gramStart"/>
            <w:r>
              <w:t>sociali</w:t>
            </w:r>
            <w:proofErr w:type="spellEnd"/>
            <w:r>
              <w:t>;</w:t>
            </w:r>
            <w:proofErr w:type="gramEnd"/>
          </w:p>
          <w:p w14:paraId="2BBC809D" w14:textId="77777777" w:rsidR="003338ED" w:rsidRDefault="003338ED" w:rsidP="00B17DC1">
            <w:proofErr w:type="spellStart"/>
            <w:r>
              <w:t>i</w:t>
            </w:r>
            <w:proofErr w:type="spellEnd"/>
            <w:r>
              <w:t xml:space="preserve"> </w:t>
            </w:r>
            <w:proofErr w:type="spellStart"/>
            <w:r>
              <w:t>fondamenti</w:t>
            </w:r>
            <w:proofErr w:type="spellEnd"/>
            <w:r>
              <w:t xml:space="preserve"> </w:t>
            </w:r>
            <w:proofErr w:type="spellStart"/>
            <w:r>
              <w:t>dell’attività</w:t>
            </w:r>
            <w:proofErr w:type="spellEnd"/>
            <w:r>
              <w:t xml:space="preserve"> </w:t>
            </w:r>
            <w:proofErr w:type="spellStart"/>
            <w:r>
              <w:t>economica</w:t>
            </w:r>
            <w:proofErr w:type="spellEnd"/>
            <w:r>
              <w:t xml:space="preserve">, del </w:t>
            </w:r>
            <w:proofErr w:type="spellStart"/>
            <w:r>
              <w:t>lavoro</w:t>
            </w:r>
            <w:proofErr w:type="spellEnd"/>
            <w:r>
              <w:t xml:space="preserve"> e </w:t>
            </w:r>
            <w:proofErr w:type="spellStart"/>
            <w:r>
              <w:t>della</w:t>
            </w:r>
            <w:proofErr w:type="spellEnd"/>
            <w:r>
              <w:t xml:space="preserve"> </w:t>
            </w:r>
            <w:proofErr w:type="spellStart"/>
            <w:proofErr w:type="gramStart"/>
            <w:r>
              <w:t>proprietà</w:t>
            </w:r>
            <w:proofErr w:type="spellEnd"/>
            <w:r>
              <w:t>;</w:t>
            </w:r>
            <w:proofErr w:type="gramEnd"/>
          </w:p>
          <w:p w14:paraId="799EC54C" w14:textId="77777777" w:rsidR="003338ED" w:rsidRDefault="003338ED" w:rsidP="00B17DC1">
            <w:proofErr w:type="spellStart"/>
            <w:r>
              <w:t>i</w:t>
            </w:r>
            <w:proofErr w:type="spellEnd"/>
            <w:r>
              <w:t xml:space="preserve"> </w:t>
            </w:r>
            <w:proofErr w:type="spellStart"/>
            <w:r>
              <w:t>rapporti</w:t>
            </w:r>
            <w:proofErr w:type="spellEnd"/>
            <w:r>
              <w:t xml:space="preserve"> </w:t>
            </w:r>
            <w:proofErr w:type="spellStart"/>
            <w:r>
              <w:t>politici</w:t>
            </w:r>
            <w:proofErr w:type="spellEnd"/>
            <w:r>
              <w:t xml:space="preserve"> e </w:t>
            </w:r>
            <w:proofErr w:type="spellStart"/>
            <w:r>
              <w:t>i</w:t>
            </w:r>
            <w:proofErr w:type="spellEnd"/>
            <w:r>
              <w:t xml:space="preserve"> </w:t>
            </w:r>
            <w:proofErr w:type="spellStart"/>
            <w:r>
              <w:t>doveri</w:t>
            </w:r>
            <w:proofErr w:type="spellEnd"/>
            <w:r>
              <w:t>.</w:t>
            </w:r>
          </w:p>
        </w:tc>
        <w:tc>
          <w:tcPr>
            <w:tcW w:w="4835" w:type="dxa"/>
            <w:tcMar>
              <w:top w:w="100" w:type="dxa"/>
              <w:left w:w="100" w:type="dxa"/>
              <w:bottom w:w="100" w:type="dxa"/>
              <w:right w:w="100" w:type="dxa"/>
            </w:tcMar>
          </w:tcPr>
          <w:p w14:paraId="5B03F2A3" w14:textId="77777777" w:rsidR="003338ED" w:rsidRDefault="003338ED" w:rsidP="00B17DC1">
            <w:proofErr w:type="spellStart"/>
            <w:r>
              <w:t>Analizzare</w:t>
            </w:r>
            <w:proofErr w:type="spellEnd"/>
            <w:r>
              <w:t xml:space="preserve"> </w:t>
            </w:r>
            <w:proofErr w:type="spellStart"/>
            <w:r>
              <w:t>aspetti</w:t>
            </w:r>
            <w:proofErr w:type="spellEnd"/>
            <w:r>
              <w:t xml:space="preserve"> e </w:t>
            </w:r>
            <w:proofErr w:type="spellStart"/>
            <w:r>
              <w:t>comportamenti</w:t>
            </w:r>
            <w:proofErr w:type="spellEnd"/>
            <w:r>
              <w:t xml:space="preserve"> </w:t>
            </w:r>
            <w:proofErr w:type="spellStart"/>
            <w:r>
              <w:t>delle</w:t>
            </w:r>
            <w:proofErr w:type="spellEnd"/>
            <w:r>
              <w:t xml:space="preserve"> </w:t>
            </w:r>
            <w:proofErr w:type="spellStart"/>
            <w:r>
              <w:t>realtà</w:t>
            </w:r>
            <w:proofErr w:type="spellEnd"/>
            <w:r>
              <w:t xml:space="preserve"> </w:t>
            </w:r>
            <w:proofErr w:type="spellStart"/>
            <w:r>
              <w:t>personali</w:t>
            </w:r>
            <w:proofErr w:type="spellEnd"/>
            <w:r>
              <w:t xml:space="preserve"> e </w:t>
            </w:r>
            <w:proofErr w:type="spellStart"/>
            <w:r>
              <w:t>sociali</w:t>
            </w:r>
            <w:proofErr w:type="spellEnd"/>
            <w:r>
              <w:t xml:space="preserve"> e </w:t>
            </w:r>
            <w:proofErr w:type="spellStart"/>
            <w:r>
              <w:t>confrontarli</w:t>
            </w:r>
            <w:proofErr w:type="spellEnd"/>
            <w:r>
              <w:t xml:space="preserve"> con il </w:t>
            </w:r>
            <w:proofErr w:type="spellStart"/>
            <w:r>
              <w:t>dettato</w:t>
            </w:r>
            <w:proofErr w:type="spellEnd"/>
            <w:r>
              <w:t xml:space="preserve"> </w:t>
            </w:r>
            <w:proofErr w:type="spellStart"/>
            <w:r>
              <w:t>della</w:t>
            </w:r>
            <w:proofErr w:type="spellEnd"/>
            <w:r>
              <w:t xml:space="preserve"> </w:t>
            </w:r>
            <w:proofErr w:type="spellStart"/>
            <w:r>
              <w:t>norma</w:t>
            </w:r>
            <w:proofErr w:type="spellEnd"/>
            <w:r>
              <w:t xml:space="preserve"> </w:t>
            </w:r>
            <w:proofErr w:type="spellStart"/>
            <w:proofErr w:type="gramStart"/>
            <w:r>
              <w:t>giuridica</w:t>
            </w:r>
            <w:proofErr w:type="spellEnd"/>
            <w:r>
              <w:t>;</w:t>
            </w:r>
            <w:proofErr w:type="gramEnd"/>
          </w:p>
          <w:p w14:paraId="41804523" w14:textId="77777777" w:rsidR="003338ED" w:rsidRDefault="003338ED" w:rsidP="00B17DC1">
            <w:proofErr w:type="spellStart"/>
            <w:r>
              <w:t>Individuare</w:t>
            </w:r>
            <w:proofErr w:type="spellEnd"/>
            <w:r>
              <w:t xml:space="preserve"> </w:t>
            </w:r>
            <w:proofErr w:type="spellStart"/>
            <w:r>
              <w:t>i</w:t>
            </w:r>
            <w:proofErr w:type="spellEnd"/>
            <w:r>
              <w:t xml:space="preserve"> </w:t>
            </w:r>
            <w:proofErr w:type="spellStart"/>
            <w:r>
              <w:t>diritti</w:t>
            </w:r>
            <w:proofErr w:type="spellEnd"/>
            <w:r>
              <w:t xml:space="preserve"> e </w:t>
            </w:r>
            <w:proofErr w:type="spellStart"/>
            <w:r>
              <w:t>i</w:t>
            </w:r>
            <w:proofErr w:type="spellEnd"/>
            <w:r>
              <w:t xml:space="preserve"> </w:t>
            </w:r>
            <w:proofErr w:type="spellStart"/>
            <w:r>
              <w:t>doveri</w:t>
            </w:r>
            <w:proofErr w:type="spellEnd"/>
            <w:r>
              <w:t xml:space="preserve"> del </w:t>
            </w:r>
            <w:proofErr w:type="spellStart"/>
            <w:r>
              <w:t>cittadino</w:t>
            </w:r>
            <w:proofErr w:type="spellEnd"/>
            <w:r>
              <w:t xml:space="preserve"> e </w:t>
            </w:r>
            <w:proofErr w:type="spellStart"/>
            <w:r>
              <w:t>applicarli</w:t>
            </w:r>
            <w:proofErr w:type="spellEnd"/>
            <w:r>
              <w:t xml:space="preserve"> a </w:t>
            </w:r>
            <w:proofErr w:type="spellStart"/>
            <w:r>
              <w:t>situazioni</w:t>
            </w:r>
            <w:proofErr w:type="spellEnd"/>
            <w:r>
              <w:t xml:space="preserve"> </w:t>
            </w:r>
            <w:proofErr w:type="spellStart"/>
            <w:proofErr w:type="gramStart"/>
            <w:r>
              <w:t>reali</w:t>
            </w:r>
            <w:proofErr w:type="spellEnd"/>
            <w:r>
              <w:t>;</w:t>
            </w:r>
            <w:proofErr w:type="gramEnd"/>
          </w:p>
          <w:p w14:paraId="70E91519" w14:textId="77777777" w:rsidR="003338ED" w:rsidRDefault="003338ED" w:rsidP="00B17DC1">
            <w:proofErr w:type="spellStart"/>
            <w:r>
              <w:t>Conoscere</w:t>
            </w:r>
            <w:proofErr w:type="spellEnd"/>
            <w:r>
              <w:t xml:space="preserve"> le </w:t>
            </w:r>
            <w:proofErr w:type="spellStart"/>
            <w:r>
              <w:t>forme</w:t>
            </w:r>
            <w:proofErr w:type="spellEnd"/>
            <w:r>
              <w:t xml:space="preserve"> di tutela </w:t>
            </w:r>
            <w:proofErr w:type="spellStart"/>
            <w:r>
              <w:t>previste</w:t>
            </w:r>
            <w:proofErr w:type="spellEnd"/>
            <w:r>
              <w:t xml:space="preserve"> </w:t>
            </w:r>
            <w:proofErr w:type="spellStart"/>
            <w:r>
              <w:t>dallo</w:t>
            </w:r>
            <w:proofErr w:type="spellEnd"/>
            <w:r>
              <w:t xml:space="preserve"> </w:t>
            </w:r>
            <w:proofErr w:type="spellStart"/>
            <w:r>
              <w:t>Stato</w:t>
            </w:r>
            <w:proofErr w:type="spellEnd"/>
            <w:r>
              <w:t xml:space="preserve"> </w:t>
            </w:r>
            <w:proofErr w:type="spellStart"/>
            <w:r>
              <w:t>nei</w:t>
            </w:r>
            <w:proofErr w:type="spellEnd"/>
            <w:r>
              <w:t xml:space="preserve"> </w:t>
            </w:r>
            <w:proofErr w:type="spellStart"/>
            <w:r>
              <w:t>confronti</w:t>
            </w:r>
            <w:proofErr w:type="spellEnd"/>
            <w:r>
              <w:t xml:space="preserve"> </w:t>
            </w:r>
            <w:proofErr w:type="spellStart"/>
            <w:r>
              <w:t>della</w:t>
            </w:r>
            <w:proofErr w:type="spellEnd"/>
            <w:r>
              <w:t xml:space="preserve"> </w:t>
            </w:r>
            <w:proofErr w:type="gramStart"/>
            <w:r>
              <w:t>persona;</w:t>
            </w:r>
            <w:proofErr w:type="gramEnd"/>
          </w:p>
          <w:p w14:paraId="38DB4191" w14:textId="77777777" w:rsidR="003338ED" w:rsidRDefault="003338ED" w:rsidP="00B17DC1">
            <w:proofErr w:type="spellStart"/>
            <w:r>
              <w:t>Individuare</w:t>
            </w:r>
            <w:proofErr w:type="spellEnd"/>
            <w:r>
              <w:t xml:space="preserve"> </w:t>
            </w:r>
            <w:proofErr w:type="spellStart"/>
            <w:r>
              <w:t>gli</w:t>
            </w:r>
            <w:proofErr w:type="spellEnd"/>
            <w:r>
              <w:t xml:space="preserve"> </w:t>
            </w:r>
            <w:proofErr w:type="spellStart"/>
            <w:r>
              <w:t>strumenti</w:t>
            </w:r>
            <w:proofErr w:type="spellEnd"/>
            <w:r>
              <w:t xml:space="preserve"> con cui lo </w:t>
            </w:r>
            <w:proofErr w:type="spellStart"/>
            <w:r>
              <w:t>Stato</w:t>
            </w:r>
            <w:proofErr w:type="spellEnd"/>
            <w:r>
              <w:t xml:space="preserve"> </w:t>
            </w:r>
            <w:proofErr w:type="spellStart"/>
            <w:r>
              <w:t>riconosce</w:t>
            </w:r>
            <w:proofErr w:type="spellEnd"/>
            <w:r>
              <w:t xml:space="preserve"> </w:t>
            </w:r>
            <w:proofErr w:type="spellStart"/>
            <w:r>
              <w:t>i</w:t>
            </w:r>
            <w:proofErr w:type="spellEnd"/>
            <w:r>
              <w:t xml:space="preserve"> </w:t>
            </w:r>
            <w:proofErr w:type="spellStart"/>
            <w:r>
              <w:t>diritti</w:t>
            </w:r>
            <w:proofErr w:type="spellEnd"/>
            <w:r>
              <w:t xml:space="preserve">, le </w:t>
            </w:r>
            <w:proofErr w:type="spellStart"/>
            <w:r>
              <w:t>libertà</w:t>
            </w:r>
            <w:proofErr w:type="spellEnd"/>
            <w:r>
              <w:t xml:space="preserve"> e </w:t>
            </w:r>
            <w:proofErr w:type="spellStart"/>
            <w:r>
              <w:t>i</w:t>
            </w:r>
            <w:proofErr w:type="spellEnd"/>
            <w:r>
              <w:t xml:space="preserve"> </w:t>
            </w:r>
            <w:proofErr w:type="spellStart"/>
            <w:r>
              <w:t>doveri</w:t>
            </w:r>
            <w:proofErr w:type="spellEnd"/>
            <w:r>
              <w:t xml:space="preserve"> </w:t>
            </w:r>
            <w:proofErr w:type="spellStart"/>
            <w:r>
              <w:t>dei</w:t>
            </w:r>
            <w:proofErr w:type="spellEnd"/>
            <w:r>
              <w:t xml:space="preserve"> </w:t>
            </w:r>
            <w:proofErr w:type="spellStart"/>
            <w:proofErr w:type="gramStart"/>
            <w:r>
              <w:t>cittadini</w:t>
            </w:r>
            <w:proofErr w:type="spellEnd"/>
            <w:r>
              <w:t>;</w:t>
            </w:r>
            <w:proofErr w:type="gramEnd"/>
          </w:p>
          <w:p w14:paraId="4E6F174A" w14:textId="77777777" w:rsidR="003338ED" w:rsidRDefault="003338ED" w:rsidP="00B17DC1">
            <w:proofErr w:type="spellStart"/>
            <w:r>
              <w:t>riconoscere</w:t>
            </w:r>
            <w:proofErr w:type="spellEnd"/>
            <w:r>
              <w:t xml:space="preserve"> </w:t>
            </w:r>
            <w:proofErr w:type="spellStart"/>
            <w:r>
              <w:t>gli</w:t>
            </w:r>
            <w:proofErr w:type="spellEnd"/>
            <w:r>
              <w:t xml:space="preserve"> </w:t>
            </w:r>
            <w:proofErr w:type="spellStart"/>
            <w:r>
              <w:t>aspetti</w:t>
            </w:r>
            <w:proofErr w:type="spellEnd"/>
            <w:r>
              <w:t xml:space="preserve"> </w:t>
            </w:r>
            <w:proofErr w:type="spellStart"/>
            <w:r>
              <w:t>giuridici</w:t>
            </w:r>
            <w:proofErr w:type="spellEnd"/>
            <w:r>
              <w:t xml:space="preserve"> </w:t>
            </w:r>
            <w:proofErr w:type="spellStart"/>
            <w:r>
              <w:t>dell’iniziativa</w:t>
            </w:r>
            <w:proofErr w:type="spellEnd"/>
            <w:r>
              <w:t xml:space="preserve"> </w:t>
            </w:r>
            <w:proofErr w:type="spellStart"/>
            <w:r>
              <w:t>economica</w:t>
            </w:r>
            <w:proofErr w:type="spellEnd"/>
            <w:r>
              <w:t xml:space="preserve"> e del </w:t>
            </w:r>
            <w:proofErr w:type="spellStart"/>
            <w:r>
              <w:t>diritto</w:t>
            </w:r>
            <w:proofErr w:type="spellEnd"/>
            <w:r>
              <w:t xml:space="preserve"> di </w:t>
            </w:r>
            <w:proofErr w:type="spellStart"/>
            <w:r>
              <w:t>proprietà</w:t>
            </w:r>
            <w:proofErr w:type="spellEnd"/>
            <w:r>
              <w:t>.</w:t>
            </w:r>
          </w:p>
        </w:tc>
        <w:tc>
          <w:tcPr>
            <w:tcW w:w="2877" w:type="dxa"/>
            <w:tcMar>
              <w:top w:w="100" w:type="dxa"/>
              <w:left w:w="100" w:type="dxa"/>
              <w:bottom w:w="100" w:type="dxa"/>
              <w:right w:w="100" w:type="dxa"/>
            </w:tcMar>
          </w:tcPr>
          <w:p w14:paraId="16DD53E4" w14:textId="77777777" w:rsidR="003338ED" w:rsidRDefault="003338ED" w:rsidP="00B17DC1">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1FF5CCCF" w14:textId="77777777" w:rsidTr="00B9720D">
        <w:tc>
          <w:tcPr>
            <w:tcW w:w="2492" w:type="dxa"/>
            <w:tcMar>
              <w:top w:w="100" w:type="dxa"/>
              <w:left w:w="100" w:type="dxa"/>
              <w:bottom w:w="100" w:type="dxa"/>
              <w:right w:w="100" w:type="dxa"/>
            </w:tcMar>
          </w:tcPr>
          <w:p w14:paraId="3A7EAC36" w14:textId="77777777" w:rsidR="003338ED" w:rsidRDefault="003338ED" w:rsidP="00B17DC1">
            <w:proofErr w:type="spellStart"/>
            <w:r>
              <w:t>L’Ordinamento</w:t>
            </w:r>
            <w:proofErr w:type="spellEnd"/>
            <w:r>
              <w:t xml:space="preserve"> </w:t>
            </w:r>
            <w:proofErr w:type="spellStart"/>
            <w:r>
              <w:t>della</w:t>
            </w:r>
            <w:proofErr w:type="spellEnd"/>
            <w:r>
              <w:t xml:space="preserve"> Repubblica:</w:t>
            </w:r>
          </w:p>
          <w:p w14:paraId="28A16451" w14:textId="77777777" w:rsidR="003338ED" w:rsidRDefault="003338ED" w:rsidP="00B17DC1">
            <w:r>
              <w:t xml:space="preserve">lo </w:t>
            </w:r>
            <w:proofErr w:type="spellStart"/>
            <w:r>
              <w:t>Stato</w:t>
            </w:r>
            <w:proofErr w:type="spellEnd"/>
            <w:r>
              <w:t xml:space="preserve"> e la </w:t>
            </w:r>
            <w:proofErr w:type="spellStart"/>
            <w:r>
              <w:t>sua</w:t>
            </w:r>
            <w:proofErr w:type="spellEnd"/>
            <w:r>
              <w:t xml:space="preserve"> </w:t>
            </w:r>
            <w:proofErr w:type="spellStart"/>
            <w:r>
              <w:t>struttura</w:t>
            </w:r>
            <w:proofErr w:type="spellEnd"/>
            <w:r>
              <w:t xml:space="preserve"> secondo la </w:t>
            </w:r>
            <w:proofErr w:type="spellStart"/>
            <w:r>
              <w:t>Costituzione</w:t>
            </w:r>
            <w:proofErr w:type="spellEnd"/>
            <w:r>
              <w:t xml:space="preserve"> </w:t>
            </w:r>
            <w:proofErr w:type="spellStart"/>
            <w:proofErr w:type="gramStart"/>
            <w:r>
              <w:t>italiana</w:t>
            </w:r>
            <w:proofErr w:type="spellEnd"/>
            <w:r>
              <w:t>;</w:t>
            </w:r>
            <w:proofErr w:type="gramEnd"/>
          </w:p>
          <w:p w14:paraId="529242F4" w14:textId="77777777" w:rsidR="003338ED" w:rsidRDefault="003338ED" w:rsidP="00B17DC1">
            <w:proofErr w:type="spellStart"/>
            <w:r>
              <w:t>concetto</w:t>
            </w:r>
            <w:proofErr w:type="spellEnd"/>
            <w:r>
              <w:t xml:space="preserve"> e </w:t>
            </w:r>
            <w:proofErr w:type="spellStart"/>
            <w:r>
              <w:t>funzioni</w:t>
            </w:r>
            <w:proofErr w:type="spellEnd"/>
            <w:r>
              <w:t xml:space="preserve"> del </w:t>
            </w:r>
            <w:proofErr w:type="spellStart"/>
            <w:r>
              <w:t>Parlamento</w:t>
            </w:r>
            <w:proofErr w:type="spellEnd"/>
            <w:r>
              <w:t xml:space="preserve"> e del </w:t>
            </w:r>
            <w:proofErr w:type="gramStart"/>
            <w:r>
              <w:t>Governo;</w:t>
            </w:r>
            <w:proofErr w:type="gramEnd"/>
          </w:p>
          <w:p w14:paraId="501F6813" w14:textId="77777777" w:rsidR="003338ED" w:rsidRDefault="003338ED" w:rsidP="00B17DC1">
            <w:proofErr w:type="spellStart"/>
            <w:r>
              <w:t>concetto</w:t>
            </w:r>
            <w:proofErr w:type="spellEnd"/>
            <w:r>
              <w:t xml:space="preserve"> e </w:t>
            </w:r>
            <w:proofErr w:type="spellStart"/>
            <w:r>
              <w:t>funzioni</w:t>
            </w:r>
            <w:proofErr w:type="spellEnd"/>
            <w:r>
              <w:t xml:space="preserve"> </w:t>
            </w:r>
            <w:proofErr w:type="spellStart"/>
            <w:r>
              <w:t>della</w:t>
            </w:r>
            <w:proofErr w:type="spellEnd"/>
            <w:r>
              <w:t xml:space="preserve"> </w:t>
            </w:r>
            <w:proofErr w:type="spellStart"/>
            <w:r>
              <w:t>magistratura</w:t>
            </w:r>
            <w:proofErr w:type="spellEnd"/>
            <w:r>
              <w:t xml:space="preserve">: </w:t>
            </w:r>
            <w:proofErr w:type="spellStart"/>
            <w:r>
              <w:t>i</w:t>
            </w:r>
            <w:proofErr w:type="spellEnd"/>
            <w:r>
              <w:t xml:space="preserve"> </w:t>
            </w:r>
            <w:proofErr w:type="spellStart"/>
            <w:r>
              <w:t>procedimenti</w:t>
            </w:r>
            <w:proofErr w:type="spellEnd"/>
            <w:r>
              <w:t xml:space="preserve"> </w:t>
            </w:r>
            <w:proofErr w:type="spellStart"/>
            <w:proofErr w:type="gramStart"/>
            <w:r>
              <w:t>giudiziari</w:t>
            </w:r>
            <w:proofErr w:type="spellEnd"/>
            <w:r>
              <w:t>;</w:t>
            </w:r>
            <w:proofErr w:type="gramEnd"/>
          </w:p>
          <w:p w14:paraId="5FE88E25" w14:textId="77777777" w:rsidR="003338ED" w:rsidRDefault="003338ED" w:rsidP="00B17DC1">
            <w:proofErr w:type="spellStart"/>
            <w:r>
              <w:lastRenderedPageBreak/>
              <w:t>funzioni</w:t>
            </w:r>
            <w:proofErr w:type="spellEnd"/>
            <w:r>
              <w:t xml:space="preserve"> del </w:t>
            </w:r>
            <w:proofErr w:type="spellStart"/>
            <w:r>
              <w:t>Presidente</w:t>
            </w:r>
            <w:proofErr w:type="spellEnd"/>
            <w:r>
              <w:t xml:space="preserve"> </w:t>
            </w:r>
            <w:proofErr w:type="spellStart"/>
            <w:r>
              <w:t>della</w:t>
            </w:r>
            <w:proofErr w:type="spellEnd"/>
            <w:r>
              <w:t xml:space="preserve"> Repubblica e </w:t>
            </w:r>
            <w:proofErr w:type="spellStart"/>
            <w:r>
              <w:t>della</w:t>
            </w:r>
            <w:proofErr w:type="spellEnd"/>
            <w:r>
              <w:t xml:space="preserve"> Corte </w:t>
            </w:r>
            <w:proofErr w:type="spellStart"/>
            <w:r>
              <w:t>costituzionale</w:t>
            </w:r>
            <w:proofErr w:type="spellEnd"/>
            <w:r>
              <w:t>.</w:t>
            </w:r>
          </w:p>
        </w:tc>
        <w:tc>
          <w:tcPr>
            <w:tcW w:w="4835" w:type="dxa"/>
            <w:tcMar>
              <w:top w:w="100" w:type="dxa"/>
              <w:left w:w="100" w:type="dxa"/>
              <w:bottom w:w="100" w:type="dxa"/>
              <w:right w:w="100" w:type="dxa"/>
            </w:tcMar>
          </w:tcPr>
          <w:p w14:paraId="77A21B32" w14:textId="77777777" w:rsidR="003338ED" w:rsidRDefault="003338ED" w:rsidP="00B17DC1">
            <w:proofErr w:type="spellStart"/>
            <w:r>
              <w:lastRenderedPageBreak/>
              <w:t>Individuare</w:t>
            </w:r>
            <w:proofErr w:type="spellEnd"/>
            <w:r>
              <w:t xml:space="preserve"> la </w:t>
            </w:r>
            <w:proofErr w:type="spellStart"/>
            <w:r>
              <w:t>varietà</w:t>
            </w:r>
            <w:proofErr w:type="spellEnd"/>
            <w:r>
              <w:t xml:space="preserve"> e </w:t>
            </w:r>
            <w:proofErr w:type="spellStart"/>
            <w:r>
              <w:t>l’articolazione</w:t>
            </w:r>
            <w:proofErr w:type="spellEnd"/>
            <w:r>
              <w:t xml:space="preserve"> </w:t>
            </w:r>
            <w:proofErr w:type="spellStart"/>
            <w:r>
              <w:t>delle</w:t>
            </w:r>
            <w:proofErr w:type="spellEnd"/>
            <w:r>
              <w:t xml:space="preserve"> </w:t>
            </w:r>
            <w:proofErr w:type="spellStart"/>
            <w:r>
              <w:t>funzioni</w:t>
            </w:r>
            <w:proofErr w:type="spellEnd"/>
            <w:r>
              <w:t xml:space="preserve"> </w:t>
            </w:r>
            <w:proofErr w:type="spellStart"/>
            <w:r>
              <w:t>pubbliche</w:t>
            </w:r>
            <w:proofErr w:type="spellEnd"/>
            <w:r>
              <w:t xml:space="preserve"> in </w:t>
            </w:r>
            <w:proofErr w:type="spellStart"/>
            <w:r>
              <w:t>relazione</w:t>
            </w:r>
            <w:proofErr w:type="spellEnd"/>
            <w:r>
              <w:t xml:space="preserve"> </w:t>
            </w:r>
            <w:proofErr w:type="spellStart"/>
            <w:r>
              <w:t>agli</w:t>
            </w:r>
            <w:proofErr w:type="spellEnd"/>
            <w:r>
              <w:t xml:space="preserve"> </w:t>
            </w:r>
            <w:proofErr w:type="spellStart"/>
            <w:r>
              <w:t>obiettivi</w:t>
            </w:r>
            <w:proofErr w:type="spellEnd"/>
            <w:r>
              <w:t xml:space="preserve"> da </w:t>
            </w:r>
            <w:proofErr w:type="spellStart"/>
            <w:proofErr w:type="gramStart"/>
            <w:r>
              <w:t>conseguire</w:t>
            </w:r>
            <w:proofErr w:type="spellEnd"/>
            <w:r>
              <w:t>;</w:t>
            </w:r>
            <w:proofErr w:type="gramEnd"/>
          </w:p>
          <w:p w14:paraId="20FA53BD" w14:textId="77777777" w:rsidR="003338ED" w:rsidRDefault="003338ED" w:rsidP="00B17DC1">
            <w:proofErr w:type="spellStart"/>
            <w:r>
              <w:t>Identificare</w:t>
            </w:r>
            <w:proofErr w:type="spellEnd"/>
            <w:r>
              <w:t xml:space="preserve"> le diverse </w:t>
            </w:r>
            <w:proofErr w:type="spellStart"/>
            <w:r>
              <w:t>funzioni</w:t>
            </w:r>
            <w:proofErr w:type="spellEnd"/>
            <w:r>
              <w:t xml:space="preserve"> </w:t>
            </w:r>
            <w:proofErr w:type="spellStart"/>
            <w:r>
              <w:t>degli</w:t>
            </w:r>
            <w:proofErr w:type="spellEnd"/>
            <w:r>
              <w:t xml:space="preserve"> </w:t>
            </w:r>
            <w:proofErr w:type="spellStart"/>
            <w:r>
              <w:t>organi</w:t>
            </w:r>
            <w:proofErr w:type="spellEnd"/>
            <w:r>
              <w:t xml:space="preserve"> </w:t>
            </w:r>
            <w:proofErr w:type="spellStart"/>
            <w:r>
              <w:t>dello</w:t>
            </w:r>
            <w:proofErr w:type="spellEnd"/>
            <w:r>
              <w:t xml:space="preserve"> </w:t>
            </w:r>
            <w:proofErr w:type="spellStart"/>
            <w:proofErr w:type="gramStart"/>
            <w:r>
              <w:t>Stato</w:t>
            </w:r>
            <w:proofErr w:type="spellEnd"/>
            <w:r>
              <w:t>;</w:t>
            </w:r>
            <w:proofErr w:type="gramEnd"/>
          </w:p>
          <w:p w14:paraId="3E6B35D4" w14:textId="77777777" w:rsidR="003338ED" w:rsidRDefault="003338ED" w:rsidP="00B17DC1">
            <w:proofErr w:type="spellStart"/>
            <w:r>
              <w:t>Individuare</w:t>
            </w:r>
            <w:proofErr w:type="spellEnd"/>
            <w:r>
              <w:t xml:space="preserve"> le </w:t>
            </w:r>
            <w:proofErr w:type="spellStart"/>
            <w:r>
              <w:t>funzioni</w:t>
            </w:r>
            <w:proofErr w:type="spellEnd"/>
            <w:r>
              <w:t xml:space="preserve"> del </w:t>
            </w:r>
            <w:proofErr w:type="spellStart"/>
            <w:r>
              <w:t>Presidente</w:t>
            </w:r>
            <w:proofErr w:type="spellEnd"/>
            <w:r>
              <w:t xml:space="preserve"> </w:t>
            </w:r>
            <w:proofErr w:type="spellStart"/>
            <w:r>
              <w:t>della</w:t>
            </w:r>
            <w:proofErr w:type="spellEnd"/>
            <w:r>
              <w:t xml:space="preserve"> </w:t>
            </w:r>
            <w:proofErr w:type="gramStart"/>
            <w:r>
              <w:t>Repubblica;</w:t>
            </w:r>
            <w:proofErr w:type="gramEnd"/>
          </w:p>
          <w:p w14:paraId="31FCDA63" w14:textId="77777777" w:rsidR="003338ED" w:rsidRDefault="003338ED" w:rsidP="00B17DC1">
            <w:proofErr w:type="spellStart"/>
            <w:r>
              <w:t>Determinare</w:t>
            </w:r>
            <w:proofErr w:type="spellEnd"/>
            <w:r>
              <w:t xml:space="preserve"> </w:t>
            </w:r>
            <w:proofErr w:type="spellStart"/>
            <w:r>
              <w:t>i</w:t>
            </w:r>
            <w:proofErr w:type="spellEnd"/>
            <w:r>
              <w:t xml:space="preserve"> </w:t>
            </w:r>
            <w:proofErr w:type="spellStart"/>
            <w:r>
              <w:t>diversi</w:t>
            </w:r>
            <w:proofErr w:type="spellEnd"/>
            <w:r>
              <w:t xml:space="preserve"> </w:t>
            </w:r>
            <w:proofErr w:type="spellStart"/>
            <w:r>
              <w:t>procedimenti</w:t>
            </w:r>
            <w:proofErr w:type="spellEnd"/>
            <w:r>
              <w:t xml:space="preserve"> </w:t>
            </w:r>
            <w:proofErr w:type="spellStart"/>
            <w:r>
              <w:t>giudiziari</w:t>
            </w:r>
            <w:proofErr w:type="spellEnd"/>
            <w:r>
              <w:t>.</w:t>
            </w:r>
          </w:p>
        </w:tc>
        <w:tc>
          <w:tcPr>
            <w:tcW w:w="2877" w:type="dxa"/>
            <w:tcMar>
              <w:top w:w="100" w:type="dxa"/>
              <w:left w:w="100" w:type="dxa"/>
              <w:bottom w:w="100" w:type="dxa"/>
              <w:right w:w="100" w:type="dxa"/>
            </w:tcMar>
          </w:tcPr>
          <w:p w14:paraId="4C52CFAC" w14:textId="77777777" w:rsidR="003338ED" w:rsidRDefault="003338ED" w:rsidP="00B17DC1">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15CACFFD" w14:textId="77777777" w:rsidTr="00B9720D">
        <w:tc>
          <w:tcPr>
            <w:tcW w:w="2492" w:type="dxa"/>
            <w:tcMar>
              <w:top w:w="100" w:type="dxa"/>
              <w:left w:w="100" w:type="dxa"/>
              <w:bottom w:w="100" w:type="dxa"/>
              <w:right w:w="100" w:type="dxa"/>
            </w:tcMar>
          </w:tcPr>
          <w:p w14:paraId="33BED414" w14:textId="77777777" w:rsidR="003338ED" w:rsidRDefault="003338ED" w:rsidP="00B17DC1">
            <w:r>
              <w:t xml:space="preserve">Le </w:t>
            </w:r>
            <w:proofErr w:type="spellStart"/>
            <w:r>
              <w:t>Organizzazioni</w:t>
            </w:r>
            <w:proofErr w:type="spellEnd"/>
            <w:r>
              <w:t xml:space="preserve"> </w:t>
            </w:r>
            <w:proofErr w:type="spellStart"/>
            <w:proofErr w:type="gramStart"/>
            <w:r>
              <w:t>internazionali</w:t>
            </w:r>
            <w:proofErr w:type="spellEnd"/>
            <w:r>
              <w:t>;</w:t>
            </w:r>
            <w:proofErr w:type="gramEnd"/>
          </w:p>
          <w:p w14:paraId="3ADAC38E" w14:textId="77777777" w:rsidR="003338ED" w:rsidRDefault="003338ED" w:rsidP="00B17DC1">
            <w:proofErr w:type="spellStart"/>
            <w:r>
              <w:t>Unione</w:t>
            </w:r>
            <w:proofErr w:type="spellEnd"/>
            <w:r>
              <w:t xml:space="preserve"> </w:t>
            </w:r>
            <w:proofErr w:type="spellStart"/>
            <w:r>
              <w:t>Europea</w:t>
            </w:r>
            <w:proofErr w:type="spellEnd"/>
            <w:r>
              <w:t xml:space="preserve">: </w:t>
            </w:r>
            <w:proofErr w:type="spellStart"/>
            <w:r>
              <w:t>cenni</w:t>
            </w:r>
            <w:proofErr w:type="spellEnd"/>
            <w:r>
              <w:t xml:space="preserve"> </w:t>
            </w:r>
            <w:proofErr w:type="spellStart"/>
            <w:r>
              <w:t>storici</w:t>
            </w:r>
            <w:proofErr w:type="spellEnd"/>
            <w:r>
              <w:t xml:space="preserve"> e </w:t>
            </w:r>
            <w:proofErr w:type="spellStart"/>
            <w:r>
              <w:t>Istituzioni</w:t>
            </w:r>
            <w:proofErr w:type="spellEnd"/>
            <w:r>
              <w:t>.</w:t>
            </w:r>
          </w:p>
        </w:tc>
        <w:tc>
          <w:tcPr>
            <w:tcW w:w="4835" w:type="dxa"/>
            <w:tcMar>
              <w:top w:w="100" w:type="dxa"/>
              <w:left w:w="100" w:type="dxa"/>
              <w:bottom w:w="100" w:type="dxa"/>
              <w:right w:w="100" w:type="dxa"/>
            </w:tcMar>
          </w:tcPr>
          <w:p w14:paraId="758CF294" w14:textId="77777777" w:rsidR="003338ED" w:rsidRDefault="003338ED" w:rsidP="00B17DC1">
            <w:proofErr w:type="spellStart"/>
            <w:r>
              <w:t>Riconoscere</w:t>
            </w:r>
            <w:proofErr w:type="spellEnd"/>
            <w:r>
              <w:t xml:space="preserve"> </w:t>
            </w:r>
            <w:proofErr w:type="spellStart"/>
            <w:r>
              <w:t>l’importanza</w:t>
            </w:r>
            <w:proofErr w:type="spellEnd"/>
            <w:r>
              <w:t xml:space="preserve"> e il </w:t>
            </w:r>
            <w:proofErr w:type="spellStart"/>
            <w:r>
              <w:t>valore</w:t>
            </w:r>
            <w:proofErr w:type="spellEnd"/>
            <w:r>
              <w:t xml:space="preserve"> </w:t>
            </w:r>
            <w:proofErr w:type="spellStart"/>
            <w:r>
              <w:t>dell’Ue</w:t>
            </w:r>
            <w:proofErr w:type="spellEnd"/>
            <w:r>
              <w:t xml:space="preserve"> e </w:t>
            </w:r>
            <w:proofErr w:type="spellStart"/>
            <w:r>
              <w:t>delle</w:t>
            </w:r>
            <w:proofErr w:type="spellEnd"/>
            <w:r>
              <w:t xml:space="preserve"> </w:t>
            </w:r>
            <w:proofErr w:type="spellStart"/>
            <w:r>
              <w:t>organizzazioni</w:t>
            </w:r>
            <w:proofErr w:type="spellEnd"/>
            <w:r>
              <w:t xml:space="preserve"> </w:t>
            </w:r>
            <w:proofErr w:type="spellStart"/>
            <w:r>
              <w:t>internazionali</w:t>
            </w:r>
            <w:proofErr w:type="spellEnd"/>
            <w:r>
              <w:t>.</w:t>
            </w:r>
          </w:p>
        </w:tc>
        <w:tc>
          <w:tcPr>
            <w:tcW w:w="2877" w:type="dxa"/>
            <w:tcMar>
              <w:top w:w="100" w:type="dxa"/>
              <w:left w:w="100" w:type="dxa"/>
              <w:bottom w:w="100" w:type="dxa"/>
              <w:right w:w="100" w:type="dxa"/>
            </w:tcMar>
          </w:tcPr>
          <w:p w14:paraId="3B43095C" w14:textId="77777777" w:rsidR="003338ED" w:rsidRDefault="003338ED" w:rsidP="00B17DC1">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bl>
    <w:p w14:paraId="2099CDEA" w14:textId="77777777" w:rsidR="003338ED" w:rsidRDefault="003338ED" w:rsidP="003338ED">
      <w:pPr>
        <w:jc w:val="both"/>
        <w:rPr>
          <w:b/>
        </w:rPr>
      </w:pPr>
    </w:p>
    <w:p w14:paraId="477D5BE8" w14:textId="77777777" w:rsidR="003338ED" w:rsidRDefault="003338ED" w:rsidP="003338ED">
      <w:pPr>
        <w:jc w:val="both"/>
        <w:rPr>
          <w:b/>
          <w:sz w:val="28"/>
          <w:szCs w:val="28"/>
        </w:rPr>
      </w:pPr>
    </w:p>
    <w:p w14:paraId="2F3B9B37" w14:textId="77777777" w:rsidR="003338ED" w:rsidRDefault="003338ED" w:rsidP="003338ED">
      <w:pPr>
        <w:jc w:val="both"/>
        <w:rPr>
          <w:b/>
          <w:sz w:val="28"/>
          <w:szCs w:val="28"/>
        </w:rPr>
      </w:pPr>
    </w:p>
    <w:p w14:paraId="1CBE4ED8" w14:textId="23073236" w:rsidR="003338ED" w:rsidRPr="0012297C" w:rsidRDefault="003338ED" w:rsidP="005B2D93">
      <w:pPr>
        <w:pStyle w:val="Titolo1"/>
      </w:pPr>
      <w:bookmarkStart w:id="17" w:name="_Toc86050975"/>
      <w:r w:rsidRPr="0012297C">
        <w:t>DIRITTO ED ECONOMIA</w:t>
      </w:r>
      <w:bookmarkEnd w:id="17"/>
      <w:r>
        <w:t xml:space="preserve">  </w:t>
      </w:r>
      <w:r w:rsidR="00B9720D">
        <w:t xml:space="preserve">                                         </w:t>
      </w:r>
    </w:p>
    <w:p w14:paraId="4BE38158" w14:textId="211F6ECD" w:rsidR="003338ED" w:rsidRDefault="00B9720D" w:rsidP="00B9720D">
      <w:pPr>
        <w:jc w:val="center"/>
        <w:rPr>
          <w:b/>
        </w:rPr>
      </w:pPr>
      <w:r>
        <w:rPr>
          <w:bCs/>
          <w:i/>
          <w:iCs/>
          <w:sz w:val="24"/>
          <w:szCs w:val="24"/>
        </w:rPr>
        <w:t xml:space="preserve">                                                                                           </w:t>
      </w:r>
      <w:r w:rsidRPr="00B9720D">
        <w:rPr>
          <w:bCs/>
          <w:i/>
          <w:iCs/>
          <w:sz w:val="24"/>
          <w:szCs w:val="24"/>
        </w:rPr>
        <w:t>primo</w:t>
      </w:r>
      <w:r w:rsidRPr="00B9720D">
        <w:rPr>
          <w:bCs/>
          <w:i/>
          <w:iCs/>
          <w:spacing w:val="-2"/>
          <w:sz w:val="24"/>
          <w:szCs w:val="24"/>
        </w:rPr>
        <w:t xml:space="preserve"> </w:t>
      </w:r>
      <w:proofErr w:type="spellStart"/>
      <w:r w:rsidRPr="00B9720D">
        <w:rPr>
          <w:bCs/>
          <w:i/>
          <w:iCs/>
          <w:sz w:val="24"/>
          <w:szCs w:val="24"/>
        </w:rPr>
        <w:t>biennio</w:t>
      </w:r>
      <w:proofErr w:type="spellEnd"/>
      <w:r w:rsidRPr="00B9720D">
        <w:rPr>
          <w:bCs/>
          <w:i/>
          <w:iCs/>
          <w:spacing w:val="-1"/>
          <w:sz w:val="24"/>
          <w:szCs w:val="24"/>
        </w:rPr>
        <w:t xml:space="preserve"> </w:t>
      </w:r>
      <w:proofErr w:type="spellStart"/>
      <w:r w:rsidRPr="00B9720D">
        <w:rPr>
          <w:bCs/>
          <w:i/>
          <w:iCs/>
          <w:spacing w:val="-1"/>
          <w:sz w:val="24"/>
          <w:szCs w:val="24"/>
        </w:rPr>
        <w:t>professionale</w:t>
      </w:r>
      <w:proofErr w:type="spellEnd"/>
    </w:p>
    <w:p w14:paraId="71E5F4BE" w14:textId="77777777" w:rsidR="003338ED" w:rsidRDefault="003338ED" w:rsidP="003338ED">
      <w:pPr>
        <w:jc w:val="both"/>
      </w:pPr>
      <w:r>
        <w:rPr>
          <w:b/>
        </w:rPr>
        <w:t>I ANNO</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0"/>
        <w:gridCol w:w="4860"/>
        <w:gridCol w:w="2835"/>
      </w:tblGrid>
      <w:tr w:rsidR="003338ED" w14:paraId="171F8154" w14:textId="77777777" w:rsidTr="00B9720D">
        <w:tc>
          <w:tcPr>
            <w:tcW w:w="2490" w:type="dxa"/>
            <w:tcMar>
              <w:top w:w="100" w:type="dxa"/>
              <w:left w:w="100" w:type="dxa"/>
              <w:bottom w:w="100" w:type="dxa"/>
              <w:right w:w="100" w:type="dxa"/>
            </w:tcMar>
          </w:tcPr>
          <w:p w14:paraId="1DEB0CD2" w14:textId="77777777" w:rsidR="003338ED" w:rsidRDefault="003338ED" w:rsidP="00B17DC1">
            <w:pPr>
              <w:jc w:val="both"/>
            </w:pPr>
            <w:r>
              <w:t>CONOSCENZE</w:t>
            </w:r>
          </w:p>
        </w:tc>
        <w:tc>
          <w:tcPr>
            <w:tcW w:w="4860" w:type="dxa"/>
            <w:tcMar>
              <w:top w:w="100" w:type="dxa"/>
              <w:left w:w="100" w:type="dxa"/>
              <w:bottom w:w="100" w:type="dxa"/>
              <w:right w:w="100" w:type="dxa"/>
            </w:tcMar>
          </w:tcPr>
          <w:p w14:paraId="5D578810" w14:textId="77777777" w:rsidR="003338ED" w:rsidRDefault="003338ED" w:rsidP="00B17DC1">
            <w:pPr>
              <w:jc w:val="both"/>
            </w:pPr>
            <w:r>
              <w:t>ABILITÀ</w:t>
            </w:r>
          </w:p>
        </w:tc>
        <w:tc>
          <w:tcPr>
            <w:tcW w:w="2835" w:type="dxa"/>
            <w:tcMar>
              <w:top w:w="100" w:type="dxa"/>
              <w:left w:w="100" w:type="dxa"/>
              <w:bottom w:w="100" w:type="dxa"/>
              <w:right w:w="100" w:type="dxa"/>
            </w:tcMar>
          </w:tcPr>
          <w:p w14:paraId="020BBB5D" w14:textId="77777777" w:rsidR="003338ED" w:rsidRDefault="003338ED" w:rsidP="00B17DC1">
            <w:pPr>
              <w:jc w:val="both"/>
            </w:pPr>
            <w:r>
              <w:t>COMPETENZE</w:t>
            </w:r>
          </w:p>
        </w:tc>
      </w:tr>
      <w:tr w:rsidR="003338ED" w14:paraId="2FDF8245" w14:textId="77777777" w:rsidTr="00B9720D">
        <w:tc>
          <w:tcPr>
            <w:tcW w:w="2490" w:type="dxa"/>
            <w:tcMar>
              <w:top w:w="100" w:type="dxa"/>
              <w:left w:w="100" w:type="dxa"/>
              <w:bottom w:w="100" w:type="dxa"/>
              <w:right w:w="100" w:type="dxa"/>
            </w:tcMar>
          </w:tcPr>
          <w:p w14:paraId="2EB1433E" w14:textId="77777777" w:rsidR="003338ED" w:rsidRDefault="003338ED" w:rsidP="00B17DC1">
            <w:pPr>
              <w:jc w:val="both"/>
            </w:pPr>
            <w:r>
              <w:t xml:space="preserve">Il </w:t>
            </w:r>
            <w:proofErr w:type="spellStart"/>
            <w:r>
              <w:t>diritto</w:t>
            </w:r>
            <w:proofErr w:type="spellEnd"/>
            <w:r>
              <w:t xml:space="preserve"> e le </w:t>
            </w:r>
            <w:proofErr w:type="spellStart"/>
            <w:r>
              <w:t>norme</w:t>
            </w:r>
            <w:proofErr w:type="spellEnd"/>
            <w:r>
              <w:t xml:space="preserve"> </w:t>
            </w:r>
            <w:proofErr w:type="spellStart"/>
            <w:r>
              <w:t>giuridiche</w:t>
            </w:r>
            <w:proofErr w:type="spellEnd"/>
            <w:r>
              <w:t>:</w:t>
            </w:r>
          </w:p>
          <w:p w14:paraId="616D7631" w14:textId="77777777" w:rsidR="003338ED" w:rsidRDefault="003338ED" w:rsidP="00B17DC1">
            <w:pPr>
              <w:jc w:val="both"/>
            </w:pPr>
            <w:proofErr w:type="spellStart"/>
            <w:r>
              <w:t>i</w:t>
            </w:r>
            <w:proofErr w:type="spellEnd"/>
            <w:r>
              <w:t xml:space="preserve"> </w:t>
            </w:r>
            <w:proofErr w:type="spellStart"/>
            <w:r>
              <w:t>fondamenti</w:t>
            </w:r>
            <w:proofErr w:type="spellEnd"/>
            <w:r>
              <w:t xml:space="preserve"> </w:t>
            </w:r>
            <w:proofErr w:type="spellStart"/>
            <w:r>
              <w:t>dell’ordinamento</w:t>
            </w:r>
            <w:proofErr w:type="spellEnd"/>
            <w:r>
              <w:t xml:space="preserve"> </w:t>
            </w:r>
            <w:proofErr w:type="spellStart"/>
            <w:proofErr w:type="gramStart"/>
            <w:r>
              <w:t>giuridico</w:t>
            </w:r>
            <w:proofErr w:type="spellEnd"/>
            <w:r>
              <w:t>;</w:t>
            </w:r>
            <w:proofErr w:type="gramEnd"/>
          </w:p>
          <w:p w14:paraId="3F5C1961" w14:textId="77777777" w:rsidR="003338ED" w:rsidRDefault="003338ED" w:rsidP="00B17DC1">
            <w:pPr>
              <w:jc w:val="both"/>
            </w:pPr>
            <w:r>
              <w:t xml:space="preserve">le </w:t>
            </w:r>
            <w:proofErr w:type="spellStart"/>
            <w:r>
              <w:t>caratteristiche</w:t>
            </w:r>
            <w:proofErr w:type="spellEnd"/>
            <w:r>
              <w:t xml:space="preserve"> </w:t>
            </w:r>
            <w:proofErr w:type="spellStart"/>
            <w:r>
              <w:t>delle</w:t>
            </w:r>
            <w:proofErr w:type="spellEnd"/>
            <w:r>
              <w:t xml:space="preserve"> </w:t>
            </w:r>
            <w:proofErr w:type="spellStart"/>
            <w:r>
              <w:t>norme</w:t>
            </w:r>
            <w:proofErr w:type="spellEnd"/>
            <w:r>
              <w:t xml:space="preserve"> </w:t>
            </w:r>
            <w:proofErr w:type="spellStart"/>
            <w:proofErr w:type="gramStart"/>
            <w:r>
              <w:t>giuridiche</w:t>
            </w:r>
            <w:proofErr w:type="spellEnd"/>
            <w:r>
              <w:t>;</w:t>
            </w:r>
            <w:proofErr w:type="gramEnd"/>
          </w:p>
          <w:p w14:paraId="4B468770" w14:textId="77777777" w:rsidR="003338ED" w:rsidRDefault="003338ED" w:rsidP="00B17DC1">
            <w:pPr>
              <w:jc w:val="both"/>
            </w:pPr>
            <w:proofErr w:type="spellStart"/>
            <w:r>
              <w:t>l’efficacia</w:t>
            </w:r>
            <w:proofErr w:type="spellEnd"/>
            <w:r>
              <w:t xml:space="preserve"> </w:t>
            </w:r>
            <w:proofErr w:type="spellStart"/>
            <w:r>
              <w:t>delle</w:t>
            </w:r>
            <w:proofErr w:type="spellEnd"/>
            <w:r>
              <w:t xml:space="preserve"> </w:t>
            </w:r>
            <w:proofErr w:type="spellStart"/>
            <w:r>
              <w:t>norme</w:t>
            </w:r>
            <w:proofErr w:type="spellEnd"/>
            <w:r>
              <w:t xml:space="preserve"> </w:t>
            </w:r>
            <w:proofErr w:type="spellStart"/>
            <w:proofErr w:type="gramStart"/>
            <w:r>
              <w:t>giuridiche</w:t>
            </w:r>
            <w:proofErr w:type="spellEnd"/>
            <w:r>
              <w:t>;</w:t>
            </w:r>
            <w:proofErr w:type="gramEnd"/>
          </w:p>
          <w:p w14:paraId="6BC6AE6C" w14:textId="77777777" w:rsidR="003338ED" w:rsidRDefault="003338ED" w:rsidP="00B17DC1">
            <w:pPr>
              <w:jc w:val="both"/>
            </w:pPr>
            <w:r>
              <w:t xml:space="preserve">le </w:t>
            </w:r>
            <w:proofErr w:type="spellStart"/>
            <w:r>
              <w:t>fonti</w:t>
            </w:r>
            <w:proofErr w:type="spellEnd"/>
            <w:r>
              <w:t xml:space="preserve"> normative e la </w:t>
            </w:r>
            <w:proofErr w:type="spellStart"/>
            <w:r>
              <w:t>loro</w:t>
            </w:r>
            <w:proofErr w:type="spellEnd"/>
            <w:r>
              <w:t xml:space="preserve"> </w:t>
            </w:r>
            <w:proofErr w:type="spellStart"/>
            <w:r>
              <w:t>gerarchia</w:t>
            </w:r>
            <w:proofErr w:type="spellEnd"/>
            <w:r>
              <w:t>.</w:t>
            </w:r>
          </w:p>
        </w:tc>
        <w:tc>
          <w:tcPr>
            <w:tcW w:w="4860" w:type="dxa"/>
            <w:tcMar>
              <w:top w:w="100" w:type="dxa"/>
              <w:left w:w="100" w:type="dxa"/>
              <w:bottom w:w="100" w:type="dxa"/>
              <w:right w:w="100" w:type="dxa"/>
            </w:tcMar>
          </w:tcPr>
          <w:p w14:paraId="401E642A" w14:textId="77777777" w:rsidR="003338ED" w:rsidRDefault="003338ED" w:rsidP="00B17DC1">
            <w:pPr>
              <w:jc w:val="both"/>
            </w:pPr>
            <w:proofErr w:type="spellStart"/>
            <w:r>
              <w:t>Analizzare</w:t>
            </w:r>
            <w:proofErr w:type="spellEnd"/>
            <w:r>
              <w:t xml:space="preserve"> </w:t>
            </w:r>
            <w:proofErr w:type="spellStart"/>
            <w:r>
              <w:t>gli</w:t>
            </w:r>
            <w:proofErr w:type="spellEnd"/>
            <w:r>
              <w:t xml:space="preserve"> </w:t>
            </w:r>
            <w:proofErr w:type="spellStart"/>
            <w:r>
              <w:t>aspetti</w:t>
            </w:r>
            <w:proofErr w:type="spellEnd"/>
            <w:r>
              <w:t xml:space="preserve"> </w:t>
            </w:r>
            <w:proofErr w:type="spellStart"/>
            <w:r>
              <w:t>delle</w:t>
            </w:r>
            <w:proofErr w:type="spellEnd"/>
            <w:r>
              <w:t xml:space="preserve"> </w:t>
            </w:r>
            <w:proofErr w:type="spellStart"/>
            <w:r>
              <w:t>realtà</w:t>
            </w:r>
            <w:proofErr w:type="spellEnd"/>
            <w:r>
              <w:t xml:space="preserve"> </w:t>
            </w:r>
            <w:proofErr w:type="spellStart"/>
            <w:r>
              <w:t>personali</w:t>
            </w:r>
            <w:proofErr w:type="spellEnd"/>
            <w:r>
              <w:t xml:space="preserve"> e </w:t>
            </w:r>
            <w:proofErr w:type="spellStart"/>
            <w:r>
              <w:t>sociali</w:t>
            </w:r>
            <w:proofErr w:type="spellEnd"/>
            <w:r>
              <w:t xml:space="preserve"> </w:t>
            </w:r>
            <w:proofErr w:type="spellStart"/>
            <w:r>
              <w:t>confrontandoli</w:t>
            </w:r>
            <w:proofErr w:type="spellEnd"/>
            <w:r>
              <w:t xml:space="preserve"> con il </w:t>
            </w:r>
            <w:proofErr w:type="spellStart"/>
            <w:r>
              <w:t>dettato</w:t>
            </w:r>
            <w:proofErr w:type="spellEnd"/>
            <w:r>
              <w:t xml:space="preserve"> </w:t>
            </w:r>
            <w:proofErr w:type="spellStart"/>
            <w:r>
              <w:t>delle</w:t>
            </w:r>
            <w:proofErr w:type="spellEnd"/>
            <w:r>
              <w:t xml:space="preserve"> </w:t>
            </w:r>
            <w:proofErr w:type="spellStart"/>
            <w:r>
              <w:t>norme</w:t>
            </w:r>
            <w:proofErr w:type="spellEnd"/>
            <w:r>
              <w:t xml:space="preserve"> </w:t>
            </w:r>
            <w:proofErr w:type="spellStart"/>
            <w:proofErr w:type="gramStart"/>
            <w:r>
              <w:t>giuridiche</w:t>
            </w:r>
            <w:proofErr w:type="spellEnd"/>
            <w:r>
              <w:t>;</w:t>
            </w:r>
            <w:proofErr w:type="gramEnd"/>
          </w:p>
          <w:p w14:paraId="68F56DB5" w14:textId="77777777" w:rsidR="003338ED" w:rsidRDefault="003338ED" w:rsidP="00B17DC1">
            <w:pPr>
              <w:jc w:val="both"/>
            </w:pPr>
            <w:proofErr w:type="spellStart"/>
            <w:r>
              <w:t>distinguere</w:t>
            </w:r>
            <w:proofErr w:type="spellEnd"/>
            <w:r>
              <w:t xml:space="preserve"> le </w:t>
            </w:r>
            <w:proofErr w:type="spellStart"/>
            <w:r>
              <w:t>differenti</w:t>
            </w:r>
            <w:proofErr w:type="spellEnd"/>
            <w:r>
              <w:t xml:space="preserve"> </w:t>
            </w:r>
            <w:proofErr w:type="spellStart"/>
            <w:r>
              <w:t>fonti</w:t>
            </w:r>
            <w:proofErr w:type="spellEnd"/>
            <w:r>
              <w:t xml:space="preserve"> normative e a </w:t>
            </w:r>
            <w:proofErr w:type="spellStart"/>
            <w:r>
              <w:t>loro</w:t>
            </w:r>
            <w:proofErr w:type="spellEnd"/>
            <w:r>
              <w:t xml:space="preserve"> </w:t>
            </w:r>
            <w:proofErr w:type="spellStart"/>
            <w:r>
              <w:t>gerarchia</w:t>
            </w:r>
            <w:proofErr w:type="spellEnd"/>
            <w:r>
              <w:t xml:space="preserve">, </w:t>
            </w:r>
            <w:proofErr w:type="spellStart"/>
            <w:r>
              <w:t>riconoscendo</w:t>
            </w:r>
            <w:proofErr w:type="spellEnd"/>
            <w:r>
              <w:t xml:space="preserve"> </w:t>
            </w:r>
            <w:proofErr w:type="spellStart"/>
            <w:r>
              <w:t>nella</w:t>
            </w:r>
            <w:proofErr w:type="spellEnd"/>
            <w:r>
              <w:t xml:space="preserve"> </w:t>
            </w:r>
            <w:proofErr w:type="spellStart"/>
            <w:r>
              <w:t>Costituzione</w:t>
            </w:r>
            <w:proofErr w:type="spellEnd"/>
            <w:r>
              <w:t xml:space="preserve"> la </w:t>
            </w:r>
            <w:proofErr w:type="spellStart"/>
            <w:r>
              <w:t>legge</w:t>
            </w:r>
            <w:proofErr w:type="spellEnd"/>
            <w:r>
              <w:t xml:space="preserve"> </w:t>
            </w:r>
            <w:proofErr w:type="spellStart"/>
            <w:r>
              <w:t>fondamentale</w:t>
            </w:r>
            <w:proofErr w:type="spellEnd"/>
            <w:r>
              <w:t xml:space="preserve"> </w:t>
            </w:r>
            <w:proofErr w:type="spellStart"/>
            <w:r>
              <w:t>su</w:t>
            </w:r>
            <w:proofErr w:type="spellEnd"/>
            <w:r>
              <w:t xml:space="preserve"> cui </w:t>
            </w:r>
            <w:proofErr w:type="spellStart"/>
            <w:r>
              <w:t>si</w:t>
            </w:r>
            <w:proofErr w:type="spellEnd"/>
            <w:r>
              <w:t xml:space="preserve"> </w:t>
            </w:r>
            <w:proofErr w:type="spellStart"/>
            <w:r>
              <w:t>basa</w:t>
            </w:r>
            <w:proofErr w:type="spellEnd"/>
            <w:r>
              <w:t xml:space="preserve"> il </w:t>
            </w:r>
            <w:proofErr w:type="spellStart"/>
            <w:r>
              <w:t>sistema</w:t>
            </w:r>
            <w:proofErr w:type="spellEnd"/>
            <w:r>
              <w:t xml:space="preserve"> </w:t>
            </w:r>
            <w:proofErr w:type="spellStart"/>
            <w:r>
              <w:t>giuridico</w:t>
            </w:r>
            <w:proofErr w:type="spellEnd"/>
            <w:r>
              <w:t xml:space="preserve"> </w:t>
            </w:r>
            <w:proofErr w:type="spellStart"/>
            <w:proofErr w:type="gramStart"/>
            <w:r>
              <w:t>statale</w:t>
            </w:r>
            <w:proofErr w:type="spellEnd"/>
            <w:r>
              <w:t>;</w:t>
            </w:r>
            <w:proofErr w:type="gramEnd"/>
          </w:p>
          <w:p w14:paraId="2A7E996A" w14:textId="77777777" w:rsidR="003338ED" w:rsidRDefault="003338ED" w:rsidP="00B17DC1">
            <w:pPr>
              <w:jc w:val="both"/>
            </w:pPr>
            <w:proofErr w:type="spellStart"/>
            <w:r>
              <w:t>Individuare</w:t>
            </w:r>
            <w:proofErr w:type="spellEnd"/>
            <w:r>
              <w:t xml:space="preserve"> le </w:t>
            </w:r>
            <w:proofErr w:type="spellStart"/>
            <w:r>
              <w:t>caratteristiche</w:t>
            </w:r>
            <w:proofErr w:type="spellEnd"/>
            <w:r>
              <w:t xml:space="preserve"> </w:t>
            </w:r>
            <w:proofErr w:type="spellStart"/>
            <w:r>
              <w:t>essenziali</w:t>
            </w:r>
            <w:proofErr w:type="spellEnd"/>
            <w:r>
              <w:t xml:space="preserve"> </w:t>
            </w:r>
            <w:proofErr w:type="spellStart"/>
            <w:r>
              <w:t>della</w:t>
            </w:r>
            <w:proofErr w:type="spellEnd"/>
            <w:r>
              <w:t xml:space="preserve"> </w:t>
            </w:r>
            <w:proofErr w:type="spellStart"/>
            <w:r>
              <w:t>norma</w:t>
            </w:r>
            <w:proofErr w:type="spellEnd"/>
            <w:r>
              <w:t xml:space="preserve"> </w:t>
            </w:r>
            <w:proofErr w:type="spellStart"/>
            <w:r>
              <w:t>giuridica</w:t>
            </w:r>
            <w:proofErr w:type="spellEnd"/>
            <w:r>
              <w:t xml:space="preserve"> e </w:t>
            </w:r>
            <w:proofErr w:type="spellStart"/>
            <w:r>
              <w:t>comprenderle</w:t>
            </w:r>
            <w:proofErr w:type="spellEnd"/>
            <w:r>
              <w:t xml:space="preserve"> a </w:t>
            </w:r>
            <w:proofErr w:type="spellStart"/>
            <w:r>
              <w:t>partire</w:t>
            </w:r>
            <w:proofErr w:type="spellEnd"/>
            <w:r>
              <w:t xml:space="preserve"> </w:t>
            </w:r>
            <w:proofErr w:type="spellStart"/>
            <w:r>
              <w:t>dalla</w:t>
            </w:r>
            <w:proofErr w:type="spellEnd"/>
            <w:r>
              <w:t xml:space="preserve"> propria </w:t>
            </w:r>
            <w:proofErr w:type="spellStart"/>
            <w:r>
              <w:t>esperienza</w:t>
            </w:r>
            <w:proofErr w:type="spellEnd"/>
            <w:r>
              <w:t xml:space="preserve"> e dal </w:t>
            </w:r>
            <w:proofErr w:type="spellStart"/>
            <w:r>
              <w:t>contesto</w:t>
            </w:r>
            <w:proofErr w:type="spellEnd"/>
            <w:r>
              <w:t xml:space="preserve"> </w:t>
            </w:r>
            <w:proofErr w:type="spellStart"/>
            <w:r>
              <w:t>scolastico</w:t>
            </w:r>
            <w:proofErr w:type="spellEnd"/>
            <w:r>
              <w:t>.</w:t>
            </w:r>
          </w:p>
        </w:tc>
        <w:tc>
          <w:tcPr>
            <w:tcW w:w="2835" w:type="dxa"/>
            <w:tcMar>
              <w:top w:w="100" w:type="dxa"/>
              <w:left w:w="100" w:type="dxa"/>
              <w:bottom w:w="100" w:type="dxa"/>
              <w:right w:w="100" w:type="dxa"/>
            </w:tcMar>
          </w:tcPr>
          <w:p w14:paraId="55D0371F" w14:textId="77777777" w:rsidR="003338ED" w:rsidRDefault="003338ED" w:rsidP="00B17DC1">
            <w:pPr>
              <w:jc w:val="both"/>
            </w:pPr>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61979332" w14:textId="77777777" w:rsidTr="00B9720D">
        <w:tc>
          <w:tcPr>
            <w:tcW w:w="2490" w:type="dxa"/>
            <w:tcMar>
              <w:top w:w="100" w:type="dxa"/>
              <w:left w:w="100" w:type="dxa"/>
              <w:bottom w:w="100" w:type="dxa"/>
              <w:right w:w="100" w:type="dxa"/>
            </w:tcMar>
          </w:tcPr>
          <w:p w14:paraId="2C955B06" w14:textId="77777777" w:rsidR="003338ED" w:rsidRDefault="003338ED" w:rsidP="00B17DC1">
            <w:pPr>
              <w:jc w:val="both"/>
            </w:pPr>
            <w:proofErr w:type="spellStart"/>
            <w:r>
              <w:t>Soggetti</w:t>
            </w:r>
            <w:proofErr w:type="spellEnd"/>
            <w:r>
              <w:t xml:space="preserve"> e </w:t>
            </w:r>
            <w:proofErr w:type="spellStart"/>
            <w:r>
              <w:t>oggetto</w:t>
            </w:r>
            <w:proofErr w:type="spellEnd"/>
            <w:r>
              <w:t xml:space="preserve"> del </w:t>
            </w:r>
            <w:proofErr w:type="spellStart"/>
            <w:r>
              <w:t>diritto</w:t>
            </w:r>
            <w:proofErr w:type="spellEnd"/>
            <w:r>
              <w:t>:</w:t>
            </w:r>
          </w:p>
          <w:p w14:paraId="78D1B35E" w14:textId="77777777" w:rsidR="003338ED" w:rsidRDefault="003338ED" w:rsidP="00B17DC1">
            <w:pPr>
              <w:jc w:val="both"/>
            </w:pPr>
            <w:proofErr w:type="spellStart"/>
            <w:r>
              <w:t>i</w:t>
            </w:r>
            <w:proofErr w:type="spellEnd"/>
            <w:r>
              <w:t xml:space="preserve"> </w:t>
            </w:r>
            <w:proofErr w:type="spellStart"/>
            <w:r>
              <w:t>soggetti</w:t>
            </w:r>
            <w:proofErr w:type="spellEnd"/>
            <w:r>
              <w:t xml:space="preserve"> </w:t>
            </w:r>
            <w:proofErr w:type="spellStart"/>
            <w:proofErr w:type="gramStart"/>
            <w:r>
              <w:t>giuridici</w:t>
            </w:r>
            <w:proofErr w:type="spellEnd"/>
            <w:r>
              <w:t>;</w:t>
            </w:r>
            <w:proofErr w:type="gramEnd"/>
          </w:p>
          <w:p w14:paraId="1FDB1436" w14:textId="77777777" w:rsidR="003338ED" w:rsidRDefault="003338ED" w:rsidP="00B17DC1">
            <w:pPr>
              <w:jc w:val="both"/>
            </w:pPr>
            <w:r>
              <w:t xml:space="preserve">il </w:t>
            </w:r>
            <w:proofErr w:type="spellStart"/>
            <w:r>
              <w:t>rapporto</w:t>
            </w:r>
            <w:proofErr w:type="spellEnd"/>
            <w:r>
              <w:t xml:space="preserve"> </w:t>
            </w:r>
            <w:proofErr w:type="spellStart"/>
            <w:proofErr w:type="gramStart"/>
            <w:r>
              <w:t>giuridico</w:t>
            </w:r>
            <w:proofErr w:type="spellEnd"/>
            <w:r>
              <w:t>;</w:t>
            </w:r>
            <w:proofErr w:type="gramEnd"/>
          </w:p>
          <w:p w14:paraId="32A32739" w14:textId="77777777" w:rsidR="003338ED" w:rsidRDefault="003338ED" w:rsidP="00B17DC1">
            <w:pPr>
              <w:jc w:val="both"/>
            </w:pPr>
            <w:proofErr w:type="spellStart"/>
            <w:r>
              <w:t>l’oggetto</w:t>
            </w:r>
            <w:proofErr w:type="spellEnd"/>
            <w:r>
              <w:t xml:space="preserve"> del </w:t>
            </w:r>
            <w:proofErr w:type="spellStart"/>
            <w:proofErr w:type="gramStart"/>
            <w:r>
              <w:t>diritto</w:t>
            </w:r>
            <w:proofErr w:type="spellEnd"/>
            <w:r>
              <w:t>;</w:t>
            </w:r>
            <w:proofErr w:type="gramEnd"/>
          </w:p>
          <w:p w14:paraId="382473C0" w14:textId="77777777" w:rsidR="003338ED" w:rsidRDefault="003338ED" w:rsidP="00B17DC1">
            <w:pPr>
              <w:jc w:val="both"/>
            </w:pPr>
            <w:r>
              <w:t xml:space="preserve">la </w:t>
            </w:r>
            <w:proofErr w:type="spellStart"/>
            <w:r>
              <w:t>classificazione</w:t>
            </w:r>
            <w:proofErr w:type="spellEnd"/>
            <w:r>
              <w:t xml:space="preserve"> </w:t>
            </w:r>
            <w:proofErr w:type="spellStart"/>
            <w:r>
              <w:t>dei</w:t>
            </w:r>
            <w:proofErr w:type="spellEnd"/>
            <w:r>
              <w:t xml:space="preserve"> </w:t>
            </w:r>
            <w:proofErr w:type="spellStart"/>
            <w:r>
              <w:t>beni</w:t>
            </w:r>
            <w:proofErr w:type="spellEnd"/>
            <w:r>
              <w:t>.</w:t>
            </w:r>
          </w:p>
        </w:tc>
        <w:tc>
          <w:tcPr>
            <w:tcW w:w="4860" w:type="dxa"/>
            <w:tcMar>
              <w:top w:w="100" w:type="dxa"/>
              <w:left w:w="100" w:type="dxa"/>
              <w:bottom w:w="100" w:type="dxa"/>
              <w:right w:w="100" w:type="dxa"/>
            </w:tcMar>
          </w:tcPr>
          <w:p w14:paraId="69794F82" w14:textId="77777777" w:rsidR="003338ED" w:rsidRDefault="003338ED" w:rsidP="00B17DC1">
            <w:pPr>
              <w:jc w:val="both"/>
            </w:pPr>
            <w:proofErr w:type="spellStart"/>
            <w:r>
              <w:t>Riconoscere</w:t>
            </w:r>
            <w:proofErr w:type="spellEnd"/>
            <w:r>
              <w:t xml:space="preserve"> </w:t>
            </w:r>
            <w:proofErr w:type="spellStart"/>
            <w:r>
              <w:t>i</w:t>
            </w:r>
            <w:proofErr w:type="spellEnd"/>
            <w:r>
              <w:t xml:space="preserve"> </w:t>
            </w:r>
            <w:proofErr w:type="spellStart"/>
            <w:r>
              <w:t>diversi</w:t>
            </w:r>
            <w:proofErr w:type="spellEnd"/>
            <w:r>
              <w:t xml:space="preserve"> </w:t>
            </w:r>
            <w:proofErr w:type="spellStart"/>
            <w:r>
              <w:t>soggetti</w:t>
            </w:r>
            <w:proofErr w:type="spellEnd"/>
            <w:r>
              <w:t xml:space="preserve"> del </w:t>
            </w:r>
            <w:proofErr w:type="spellStart"/>
            <w:r>
              <w:t>diritto</w:t>
            </w:r>
            <w:proofErr w:type="spellEnd"/>
            <w:r>
              <w:t xml:space="preserve"> e le </w:t>
            </w:r>
            <w:proofErr w:type="spellStart"/>
            <w:r>
              <w:t>situazioni</w:t>
            </w:r>
            <w:proofErr w:type="spellEnd"/>
            <w:r>
              <w:t xml:space="preserve"> </w:t>
            </w:r>
            <w:proofErr w:type="spellStart"/>
            <w:r>
              <w:t>che</w:t>
            </w:r>
            <w:proofErr w:type="spellEnd"/>
            <w:r>
              <w:t xml:space="preserve"> </w:t>
            </w:r>
            <w:proofErr w:type="spellStart"/>
            <w:r>
              <w:t>possono</w:t>
            </w:r>
            <w:proofErr w:type="spellEnd"/>
            <w:r>
              <w:t xml:space="preserve"> </w:t>
            </w:r>
            <w:proofErr w:type="spellStart"/>
            <w:r>
              <w:t>intercorrere</w:t>
            </w:r>
            <w:proofErr w:type="spellEnd"/>
            <w:r>
              <w:t xml:space="preserve"> </w:t>
            </w:r>
            <w:proofErr w:type="spellStart"/>
            <w:r>
              <w:t>tra</w:t>
            </w:r>
            <w:proofErr w:type="spellEnd"/>
            <w:r>
              <w:t xml:space="preserve"> di </w:t>
            </w:r>
            <w:proofErr w:type="spellStart"/>
            <w:proofErr w:type="gramStart"/>
            <w:r>
              <w:t>essi</w:t>
            </w:r>
            <w:proofErr w:type="spellEnd"/>
            <w:r>
              <w:t>;</w:t>
            </w:r>
            <w:proofErr w:type="gramEnd"/>
          </w:p>
          <w:p w14:paraId="6DEC285B" w14:textId="77777777" w:rsidR="003338ED" w:rsidRDefault="003338ED" w:rsidP="00B17DC1">
            <w:pPr>
              <w:jc w:val="both"/>
            </w:pPr>
            <w:proofErr w:type="spellStart"/>
            <w:r>
              <w:t>Analizzare</w:t>
            </w:r>
            <w:proofErr w:type="spellEnd"/>
            <w:r>
              <w:t xml:space="preserve"> </w:t>
            </w:r>
            <w:proofErr w:type="spellStart"/>
            <w:r>
              <w:t>aspetti</w:t>
            </w:r>
            <w:proofErr w:type="spellEnd"/>
            <w:r>
              <w:t xml:space="preserve"> e </w:t>
            </w:r>
            <w:proofErr w:type="spellStart"/>
            <w:r>
              <w:t>comportamenti</w:t>
            </w:r>
            <w:proofErr w:type="spellEnd"/>
            <w:r>
              <w:t xml:space="preserve"> </w:t>
            </w:r>
            <w:proofErr w:type="spellStart"/>
            <w:r>
              <w:t>delle</w:t>
            </w:r>
            <w:proofErr w:type="spellEnd"/>
            <w:r>
              <w:t xml:space="preserve"> </w:t>
            </w:r>
            <w:proofErr w:type="spellStart"/>
            <w:r>
              <w:t>realtà</w:t>
            </w:r>
            <w:proofErr w:type="spellEnd"/>
            <w:r>
              <w:t xml:space="preserve"> </w:t>
            </w:r>
            <w:proofErr w:type="spellStart"/>
            <w:r>
              <w:t>personali</w:t>
            </w:r>
            <w:proofErr w:type="spellEnd"/>
            <w:r>
              <w:t xml:space="preserve"> e </w:t>
            </w:r>
            <w:proofErr w:type="spellStart"/>
            <w:r>
              <w:t>sociali</w:t>
            </w:r>
            <w:proofErr w:type="spellEnd"/>
            <w:r>
              <w:t xml:space="preserve"> e </w:t>
            </w:r>
            <w:proofErr w:type="spellStart"/>
            <w:r>
              <w:t>confrontarli</w:t>
            </w:r>
            <w:proofErr w:type="spellEnd"/>
            <w:r>
              <w:t xml:space="preserve"> con il </w:t>
            </w:r>
            <w:proofErr w:type="spellStart"/>
            <w:r>
              <w:t>dettato</w:t>
            </w:r>
            <w:proofErr w:type="spellEnd"/>
            <w:r>
              <w:t xml:space="preserve"> </w:t>
            </w:r>
            <w:proofErr w:type="spellStart"/>
            <w:r>
              <w:t>della</w:t>
            </w:r>
            <w:proofErr w:type="spellEnd"/>
            <w:r>
              <w:t xml:space="preserve"> </w:t>
            </w:r>
            <w:proofErr w:type="spellStart"/>
            <w:r>
              <w:t>norma</w:t>
            </w:r>
            <w:proofErr w:type="spellEnd"/>
            <w:r>
              <w:t xml:space="preserve"> </w:t>
            </w:r>
            <w:proofErr w:type="spellStart"/>
            <w:proofErr w:type="gramStart"/>
            <w:r>
              <w:t>giuridica</w:t>
            </w:r>
            <w:proofErr w:type="spellEnd"/>
            <w:r>
              <w:t>;</w:t>
            </w:r>
            <w:proofErr w:type="gramEnd"/>
          </w:p>
          <w:p w14:paraId="17D52E1C" w14:textId="77777777" w:rsidR="003338ED" w:rsidRDefault="003338ED" w:rsidP="00B17DC1">
            <w:pPr>
              <w:jc w:val="both"/>
            </w:pPr>
            <w:proofErr w:type="spellStart"/>
            <w:r>
              <w:t>Individuare</w:t>
            </w:r>
            <w:proofErr w:type="spellEnd"/>
            <w:r>
              <w:t xml:space="preserve"> </w:t>
            </w:r>
            <w:proofErr w:type="spellStart"/>
            <w:r>
              <w:t>quali</w:t>
            </w:r>
            <w:proofErr w:type="spellEnd"/>
            <w:r>
              <w:t xml:space="preserve"> </w:t>
            </w:r>
            <w:proofErr w:type="spellStart"/>
            <w:r>
              <w:t>beni</w:t>
            </w:r>
            <w:proofErr w:type="spellEnd"/>
            <w:r>
              <w:t xml:space="preserve">, </w:t>
            </w:r>
            <w:proofErr w:type="spellStart"/>
            <w:r>
              <w:t>nel</w:t>
            </w:r>
            <w:proofErr w:type="spellEnd"/>
            <w:r>
              <w:t xml:space="preserve"> </w:t>
            </w:r>
            <w:proofErr w:type="spellStart"/>
            <w:r>
              <w:t>quotidiano</w:t>
            </w:r>
            <w:proofErr w:type="spellEnd"/>
            <w:r>
              <w:t xml:space="preserve">, </w:t>
            </w:r>
            <w:proofErr w:type="spellStart"/>
            <w:r>
              <w:t>sono</w:t>
            </w:r>
            <w:proofErr w:type="spellEnd"/>
            <w:r>
              <w:t xml:space="preserve"> o </w:t>
            </w:r>
            <w:proofErr w:type="spellStart"/>
            <w:r>
              <w:t>possono</w:t>
            </w:r>
            <w:proofErr w:type="spellEnd"/>
            <w:r>
              <w:t xml:space="preserve"> </w:t>
            </w:r>
            <w:proofErr w:type="spellStart"/>
            <w:r>
              <w:t>formare</w:t>
            </w:r>
            <w:proofErr w:type="spellEnd"/>
            <w:r>
              <w:t xml:space="preserve"> </w:t>
            </w:r>
            <w:proofErr w:type="spellStart"/>
            <w:r>
              <w:t>oggetto</w:t>
            </w:r>
            <w:proofErr w:type="spellEnd"/>
            <w:r>
              <w:t xml:space="preserve"> del </w:t>
            </w:r>
            <w:proofErr w:type="spellStart"/>
            <w:r>
              <w:t>diritto</w:t>
            </w:r>
            <w:proofErr w:type="spellEnd"/>
            <w:r>
              <w:t>.</w:t>
            </w:r>
          </w:p>
        </w:tc>
        <w:tc>
          <w:tcPr>
            <w:tcW w:w="2835" w:type="dxa"/>
            <w:tcMar>
              <w:top w:w="100" w:type="dxa"/>
              <w:left w:w="100" w:type="dxa"/>
              <w:bottom w:w="100" w:type="dxa"/>
              <w:right w:w="100" w:type="dxa"/>
            </w:tcMar>
          </w:tcPr>
          <w:p w14:paraId="6856B62C" w14:textId="77777777" w:rsidR="003338ED" w:rsidRDefault="003338ED" w:rsidP="00B17DC1">
            <w:pPr>
              <w:jc w:val="both"/>
            </w:pPr>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2778C819" w14:textId="77777777" w:rsidTr="00B9720D">
        <w:tc>
          <w:tcPr>
            <w:tcW w:w="2490" w:type="dxa"/>
            <w:tcMar>
              <w:top w:w="100" w:type="dxa"/>
              <w:left w:w="100" w:type="dxa"/>
              <w:bottom w:w="100" w:type="dxa"/>
              <w:right w:w="100" w:type="dxa"/>
            </w:tcMar>
          </w:tcPr>
          <w:p w14:paraId="0EF6BD82" w14:textId="77777777" w:rsidR="003338ED" w:rsidRDefault="003338ED" w:rsidP="00B17DC1">
            <w:pPr>
              <w:jc w:val="both"/>
            </w:pPr>
            <w:proofErr w:type="spellStart"/>
            <w:r>
              <w:t>Oggetto</w:t>
            </w:r>
            <w:proofErr w:type="spellEnd"/>
            <w:r>
              <w:t xml:space="preserve"> e </w:t>
            </w:r>
            <w:proofErr w:type="spellStart"/>
            <w:r>
              <w:t>soggetti</w:t>
            </w:r>
            <w:proofErr w:type="spellEnd"/>
            <w:r>
              <w:t xml:space="preserve"> </w:t>
            </w:r>
            <w:proofErr w:type="spellStart"/>
            <w:r>
              <w:t>dell’Economia</w:t>
            </w:r>
            <w:proofErr w:type="spellEnd"/>
            <w:r>
              <w:t>:</w:t>
            </w:r>
          </w:p>
          <w:p w14:paraId="2AD0DDA0" w14:textId="77777777" w:rsidR="003338ED" w:rsidRDefault="003338ED" w:rsidP="00B17DC1">
            <w:pPr>
              <w:jc w:val="both"/>
            </w:pPr>
            <w:proofErr w:type="spellStart"/>
            <w:r>
              <w:t>fondamenti</w:t>
            </w:r>
            <w:proofErr w:type="spellEnd"/>
            <w:r>
              <w:t xml:space="preserve"> </w:t>
            </w:r>
            <w:proofErr w:type="spellStart"/>
            <w:r>
              <w:t>dell’attività</w:t>
            </w:r>
            <w:proofErr w:type="spellEnd"/>
            <w:r>
              <w:t xml:space="preserve"> </w:t>
            </w:r>
            <w:proofErr w:type="spellStart"/>
            <w:r>
              <w:t>economica</w:t>
            </w:r>
            <w:proofErr w:type="spellEnd"/>
            <w:r>
              <w:t xml:space="preserve"> in </w:t>
            </w:r>
            <w:proofErr w:type="spellStart"/>
            <w:r>
              <w:t>relazione</w:t>
            </w:r>
            <w:proofErr w:type="spellEnd"/>
            <w:r>
              <w:t xml:space="preserve"> ai </w:t>
            </w:r>
            <w:proofErr w:type="spellStart"/>
            <w:r>
              <w:t>diversi</w:t>
            </w:r>
            <w:proofErr w:type="spellEnd"/>
            <w:r>
              <w:t xml:space="preserve"> </w:t>
            </w:r>
            <w:proofErr w:type="spellStart"/>
            <w:r>
              <w:t>soggetti</w:t>
            </w:r>
            <w:proofErr w:type="spellEnd"/>
            <w:r>
              <w:t xml:space="preserve"> economici (</w:t>
            </w:r>
            <w:proofErr w:type="spellStart"/>
            <w:r>
              <w:t>famiglie</w:t>
            </w:r>
            <w:proofErr w:type="spellEnd"/>
            <w:r>
              <w:t xml:space="preserve">, </w:t>
            </w:r>
            <w:proofErr w:type="spellStart"/>
            <w:r>
              <w:t>imprese</w:t>
            </w:r>
            <w:proofErr w:type="spellEnd"/>
            <w:r>
              <w:t xml:space="preserve">, </w:t>
            </w:r>
            <w:proofErr w:type="spellStart"/>
            <w:r>
              <w:t>Stato</w:t>
            </w:r>
            <w:proofErr w:type="spellEnd"/>
            <w:r>
              <w:t xml:space="preserve"> ed </w:t>
            </w:r>
            <w:proofErr w:type="spellStart"/>
            <w:r>
              <w:t>enti</w:t>
            </w:r>
            <w:proofErr w:type="spellEnd"/>
            <w:r>
              <w:t xml:space="preserve"> </w:t>
            </w:r>
            <w:proofErr w:type="spellStart"/>
            <w:r>
              <w:t>pubblici</w:t>
            </w:r>
            <w:proofErr w:type="spellEnd"/>
            <w:r>
              <w:t xml:space="preserve">, </w:t>
            </w:r>
            <w:proofErr w:type="spellStart"/>
            <w:r>
              <w:t>enti</w:t>
            </w:r>
            <w:proofErr w:type="spellEnd"/>
            <w:r>
              <w:t xml:space="preserve"> </w:t>
            </w:r>
            <w:proofErr w:type="spellStart"/>
            <w:proofErr w:type="gramStart"/>
            <w:r>
              <w:t xml:space="preserve">non </w:t>
            </w:r>
            <w:r>
              <w:lastRenderedPageBreak/>
              <w:t>profit</w:t>
            </w:r>
            <w:proofErr w:type="spellEnd"/>
            <w:proofErr w:type="gramEnd"/>
            <w:r>
              <w:t xml:space="preserve">) e al </w:t>
            </w:r>
            <w:proofErr w:type="spellStart"/>
            <w:r>
              <w:t>loro</w:t>
            </w:r>
            <w:proofErr w:type="spellEnd"/>
            <w:r>
              <w:t xml:space="preserve"> </w:t>
            </w:r>
            <w:proofErr w:type="spellStart"/>
            <w:r>
              <w:t>rapporto</w:t>
            </w:r>
            <w:proofErr w:type="spellEnd"/>
            <w:r>
              <w:t xml:space="preserve"> con </w:t>
            </w:r>
            <w:proofErr w:type="spellStart"/>
            <w:r>
              <w:t>i</w:t>
            </w:r>
            <w:proofErr w:type="spellEnd"/>
            <w:r>
              <w:t xml:space="preserve"> </w:t>
            </w:r>
            <w:proofErr w:type="spellStart"/>
            <w:r>
              <w:t>beni</w:t>
            </w:r>
            <w:proofErr w:type="spellEnd"/>
            <w:r>
              <w:t xml:space="preserve"> economici.</w:t>
            </w:r>
          </w:p>
        </w:tc>
        <w:tc>
          <w:tcPr>
            <w:tcW w:w="4860" w:type="dxa"/>
            <w:tcMar>
              <w:top w:w="100" w:type="dxa"/>
              <w:left w:w="100" w:type="dxa"/>
              <w:bottom w:w="100" w:type="dxa"/>
              <w:right w:w="100" w:type="dxa"/>
            </w:tcMar>
          </w:tcPr>
          <w:p w14:paraId="29D2FBD9" w14:textId="77777777" w:rsidR="003338ED" w:rsidRDefault="003338ED" w:rsidP="00B17DC1">
            <w:pPr>
              <w:jc w:val="both"/>
            </w:pPr>
            <w:proofErr w:type="spellStart"/>
            <w:r>
              <w:lastRenderedPageBreak/>
              <w:t>Individuare</w:t>
            </w:r>
            <w:proofErr w:type="spellEnd"/>
            <w:r>
              <w:t xml:space="preserve"> le </w:t>
            </w:r>
            <w:proofErr w:type="spellStart"/>
            <w:r>
              <w:t>esigenze</w:t>
            </w:r>
            <w:proofErr w:type="spellEnd"/>
            <w:r>
              <w:t xml:space="preserve"> e </w:t>
            </w:r>
            <w:proofErr w:type="spellStart"/>
            <w:r>
              <w:t>i</w:t>
            </w:r>
            <w:proofErr w:type="spellEnd"/>
            <w:r>
              <w:t xml:space="preserve"> </w:t>
            </w:r>
            <w:proofErr w:type="spellStart"/>
            <w:r>
              <w:t>bisogni</w:t>
            </w:r>
            <w:proofErr w:type="spellEnd"/>
            <w:r>
              <w:t xml:space="preserve"> </w:t>
            </w:r>
            <w:proofErr w:type="spellStart"/>
            <w:r>
              <w:t>fondamentali</w:t>
            </w:r>
            <w:proofErr w:type="spellEnd"/>
            <w:r>
              <w:t xml:space="preserve"> </w:t>
            </w:r>
            <w:proofErr w:type="spellStart"/>
            <w:r>
              <w:t>che</w:t>
            </w:r>
            <w:proofErr w:type="spellEnd"/>
            <w:r>
              <w:t xml:space="preserve"> </w:t>
            </w:r>
            <w:proofErr w:type="spellStart"/>
            <w:r>
              <w:t>ispirano</w:t>
            </w:r>
            <w:proofErr w:type="spellEnd"/>
            <w:r>
              <w:t xml:space="preserve"> </w:t>
            </w:r>
            <w:proofErr w:type="spellStart"/>
            <w:r>
              <w:t>scelte</w:t>
            </w:r>
            <w:proofErr w:type="spellEnd"/>
            <w:r>
              <w:t xml:space="preserve"> e </w:t>
            </w:r>
            <w:proofErr w:type="spellStart"/>
            <w:r>
              <w:t>comportamenti</w:t>
            </w:r>
            <w:proofErr w:type="spellEnd"/>
            <w:r>
              <w:t xml:space="preserve"> economici, </w:t>
            </w:r>
            <w:proofErr w:type="spellStart"/>
            <w:r>
              <w:t>nonché</w:t>
            </w:r>
            <w:proofErr w:type="spellEnd"/>
            <w:r>
              <w:t xml:space="preserve"> </w:t>
            </w:r>
            <w:proofErr w:type="spellStart"/>
            <w:r>
              <w:t>i</w:t>
            </w:r>
            <w:proofErr w:type="spellEnd"/>
            <w:r>
              <w:t xml:space="preserve"> </w:t>
            </w:r>
            <w:proofErr w:type="spellStart"/>
            <w:r>
              <w:t>vincoli</w:t>
            </w:r>
            <w:proofErr w:type="spellEnd"/>
            <w:r>
              <w:t xml:space="preserve"> a cui </w:t>
            </w:r>
            <w:proofErr w:type="spellStart"/>
            <w:r>
              <w:t>essi</w:t>
            </w:r>
            <w:proofErr w:type="spellEnd"/>
            <w:r>
              <w:t xml:space="preserve"> </w:t>
            </w:r>
            <w:proofErr w:type="spellStart"/>
            <w:r>
              <w:t>sono</w:t>
            </w:r>
            <w:proofErr w:type="spellEnd"/>
            <w:r>
              <w:t xml:space="preserve"> </w:t>
            </w:r>
            <w:proofErr w:type="spellStart"/>
            <w:proofErr w:type="gramStart"/>
            <w:r>
              <w:t>subordinati</w:t>
            </w:r>
            <w:proofErr w:type="spellEnd"/>
            <w:r>
              <w:t>;</w:t>
            </w:r>
            <w:proofErr w:type="gramEnd"/>
          </w:p>
          <w:p w14:paraId="1E147A91" w14:textId="77777777" w:rsidR="003338ED" w:rsidRDefault="003338ED" w:rsidP="00B17DC1">
            <w:pPr>
              <w:jc w:val="both"/>
            </w:pPr>
            <w:proofErr w:type="spellStart"/>
            <w:r>
              <w:t>Mettere</w:t>
            </w:r>
            <w:proofErr w:type="spellEnd"/>
            <w:r>
              <w:t xml:space="preserve"> in </w:t>
            </w:r>
            <w:proofErr w:type="spellStart"/>
            <w:r>
              <w:t>relazione</w:t>
            </w:r>
            <w:proofErr w:type="spellEnd"/>
            <w:r>
              <w:t xml:space="preserve"> </w:t>
            </w:r>
            <w:proofErr w:type="spellStart"/>
            <w:r>
              <w:t>consequenziale</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delle</w:t>
            </w:r>
            <w:proofErr w:type="spellEnd"/>
            <w:r>
              <w:t xml:space="preserve"> </w:t>
            </w:r>
            <w:proofErr w:type="spellStart"/>
            <w:r>
              <w:t>scelte</w:t>
            </w:r>
            <w:proofErr w:type="spellEnd"/>
            <w:r>
              <w:t xml:space="preserve"> </w:t>
            </w:r>
            <w:proofErr w:type="spellStart"/>
            <w:r>
              <w:t>dei</w:t>
            </w:r>
            <w:proofErr w:type="spellEnd"/>
            <w:r>
              <w:t xml:space="preserve"> </w:t>
            </w:r>
            <w:proofErr w:type="spellStart"/>
            <w:r>
              <w:t>soggetti</w:t>
            </w:r>
            <w:proofErr w:type="spellEnd"/>
            <w:r>
              <w:t xml:space="preserve"> </w:t>
            </w:r>
            <w:proofErr w:type="gramStart"/>
            <w:r>
              <w:t>economici;</w:t>
            </w:r>
            <w:proofErr w:type="gramEnd"/>
          </w:p>
          <w:p w14:paraId="12AED223" w14:textId="77777777" w:rsidR="003338ED" w:rsidRDefault="003338ED" w:rsidP="00B17DC1">
            <w:pPr>
              <w:jc w:val="both"/>
            </w:pPr>
            <w:proofErr w:type="spellStart"/>
            <w:r>
              <w:lastRenderedPageBreak/>
              <w:t>Analizzare</w:t>
            </w:r>
            <w:proofErr w:type="spellEnd"/>
            <w:r>
              <w:t xml:space="preserve"> </w:t>
            </w:r>
            <w:proofErr w:type="spellStart"/>
            <w:r>
              <w:t>i</w:t>
            </w:r>
            <w:proofErr w:type="spellEnd"/>
            <w:r>
              <w:t xml:space="preserve"> </w:t>
            </w:r>
            <w:proofErr w:type="spellStart"/>
            <w:r>
              <w:t>comportamenti</w:t>
            </w:r>
            <w:proofErr w:type="spellEnd"/>
            <w:r>
              <w:t xml:space="preserve"> economici </w:t>
            </w:r>
            <w:proofErr w:type="spellStart"/>
            <w:r>
              <w:t>nelle</w:t>
            </w:r>
            <w:proofErr w:type="spellEnd"/>
            <w:r>
              <w:t xml:space="preserve"> </w:t>
            </w:r>
            <w:proofErr w:type="spellStart"/>
            <w:r>
              <w:t>realtà</w:t>
            </w:r>
            <w:proofErr w:type="spellEnd"/>
            <w:r>
              <w:t xml:space="preserve"> </w:t>
            </w:r>
            <w:proofErr w:type="spellStart"/>
            <w:r>
              <w:t>personali</w:t>
            </w:r>
            <w:proofErr w:type="spellEnd"/>
            <w:r>
              <w:t xml:space="preserve"> e </w:t>
            </w:r>
            <w:proofErr w:type="spellStart"/>
            <w:proofErr w:type="gramStart"/>
            <w:r>
              <w:t>sociali</w:t>
            </w:r>
            <w:proofErr w:type="spellEnd"/>
            <w:r>
              <w:t>;</w:t>
            </w:r>
            <w:proofErr w:type="gramEnd"/>
          </w:p>
          <w:p w14:paraId="57C04ACD" w14:textId="77777777" w:rsidR="003338ED" w:rsidRDefault="003338ED" w:rsidP="00B17DC1">
            <w:pPr>
              <w:jc w:val="both"/>
            </w:pPr>
            <w:proofErr w:type="spellStart"/>
            <w:r>
              <w:t>Riconoscere</w:t>
            </w:r>
            <w:proofErr w:type="spellEnd"/>
            <w:r>
              <w:t xml:space="preserve"> </w:t>
            </w:r>
            <w:proofErr w:type="spellStart"/>
            <w:r>
              <w:t>gli</w:t>
            </w:r>
            <w:proofErr w:type="spellEnd"/>
            <w:r>
              <w:t xml:space="preserve"> </w:t>
            </w:r>
            <w:proofErr w:type="spellStart"/>
            <w:r>
              <w:t>aspetti</w:t>
            </w:r>
            <w:proofErr w:type="spellEnd"/>
            <w:r>
              <w:t xml:space="preserve"> economici </w:t>
            </w:r>
            <w:proofErr w:type="spellStart"/>
            <w:r>
              <w:t>che</w:t>
            </w:r>
            <w:proofErr w:type="spellEnd"/>
            <w:r>
              <w:t xml:space="preserve"> </w:t>
            </w:r>
            <w:proofErr w:type="spellStart"/>
            <w:r>
              <w:t>connotano</w:t>
            </w:r>
            <w:proofErr w:type="spellEnd"/>
            <w:r>
              <w:t xml:space="preserve"> </w:t>
            </w:r>
            <w:proofErr w:type="spellStart"/>
            <w:r>
              <w:t>l’attività</w:t>
            </w:r>
            <w:proofErr w:type="spellEnd"/>
            <w:r>
              <w:t xml:space="preserve"> </w:t>
            </w:r>
            <w:proofErr w:type="spellStart"/>
            <w:r>
              <w:t>imprenditoriale</w:t>
            </w:r>
            <w:proofErr w:type="spellEnd"/>
            <w:r>
              <w:t>.</w:t>
            </w:r>
          </w:p>
          <w:p w14:paraId="07027C42" w14:textId="77777777" w:rsidR="003338ED" w:rsidRDefault="003338ED" w:rsidP="00B17DC1">
            <w:pPr>
              <w:jc w:val="both"/>
            </w:pPr>
            <w:r>
              <w:t xml:space="preserve"> </w:t>
            </w:r>
          </w:p>
        </w:tc>
        <w:tc>
          <w:tcPr>
            <w:tcW w:w="2835" w:type="dxa"/>
            <w:tcMar>
              <w:top w:w="100" w:type="dxa"/>
              <w:left w:w="100" w:type="dxa"/>
              <w:bottom w:w="100" w:type="dxa"/>
              <w:right w:w="100" w:type="dxa"/>
            </w:tcMar>
          </w:tcPr>
          <w:p w14:paraId="0565A508" w14:textId="77777777" w:rsidR="003338ED" w:rsidRDefault="003338ED" w:rsidP="00B17DC1">
            <w:pPr>
              <w:jc w:val="both"/>
            </w:pPr>
            <w:proofErr w:type="spellStart"/>
            <w:r>
              <w:lastRenderedPageBreak/>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r w:rsidR="003338ED" w14:paraId="67D6F746" w14:textId="77777777" w:rsidTr="00B9720D">
        <w:tc>
          <w:tcPr>
            <w:tcW w:w="2490" w:type="dxa"/>
            <w:tcMar>
              <w:top w:w="100" w:type="dxa"/>
              <w:left w:w="100" w:type="dxa"/>
              <w:bottom w:w="100" w:type="dxa"/>
              <w:right w:w="100" w:type="dxa"/>
            </w:tcMar>
          </w:tcPr>
          <w:p w14:paraId="5FA136A7" w14:textId="77777777" w:rsidR="003338ED" w:rsidRDefault="003338ED" w:rsidP="00B17DC1">
            <w:pPr>
              <w:jc w:val="both"/>
            </w:pPr>
            <w:r>
              <w:t xml:space="preserve">Lo </w:t>
            </w:r>
            <w:proofErr w:type="spellStart"/>
            <w:r>
              <w:t>Stato</w:t>
            </w:r>
            <w:proofErr w:type="spellEnd"/>
            <w:r>
              <w:t xml:space="preserve"> e </w:t>
            </w:r>
            <w:proofErr w:type="spellStart"/>
            <w:r>
              <w:t>l’economia</w:t>
            </w:r>
            <w:proofErr w:type="spellEnd"/>
            <w:r>
              <w:t>:</w:t>
            </w:r>
          </w:p>
          <w:p w14:paraId="46BAA120" w14:textId="77777777" w:rsidR="003338ED" w:rsidRDefault="003338ED" w:rsidP="00B17DC1">
            <w:pPr>
              <w:jc w:val="both"/>
            </w:pPr>
            <w:proofErr w:type="spellStart"/>
            <w:r>
              <w:t>concetti</w:t>
            </w:r>
            <w:proofErr w:type="spellEnd"/>
            <w:r>
              <w:t xml:space="preserve"> di </w:t>
            </w:r>
            <w:proofErr w:type="spellStart"/>
            <w:r>
              <w:t>bisogno</w:t>
            </w:r>
            <w:proofErr w:type="spellEnd"/>
            <w:r>
              <w:t xml:space="preserve">, di </w:t>
            </w:r>
            <w:proofErr w:type="spellStart"/>
            <w:r>
              <w:t>individualità</w:t>
            </w:r>
            <w:proofErr w:type="spellEnd"/>
            <w:r>
              <w:t xml:space="preserve"> e di </w:t>
            </w:r>
            <w:proofErr w:type="spellStart"/>
            <w:proofErr w:type="gramStart"/>
            <w:r>
              <w:t>collettività</w:t>
            </w:r>
            <w:proofErr w:type="spellEnd"/>
            <w:r>
              <w:t>;</w:t>
            </w:r>
            <w:proofErr w:type="gramEnd"/>
          </w:p>
          <w:p w14:paraId="00C41727" w14:textId="77777777" w:rsidR="003338ED" w:rsidRDefault="003338ED" w:rsidP="00B17DC1">
            <w:pPr>
              <w:jc w:val="both"/>
            </w:pPr>
            <w:proofErr w:type="spellStart"/>
            <w:r>
              <w:t>fondamenti</w:t>
            </w:r>
            <w:proofErr w:type="spellEnd"/>
            <w:r>
              <w:t xml:space="preserve"> </w:t>
            </w:r>
            <w:proofErr w:type="spellStart"/>
            <w:r>
              <w:t>dell’attività</w:t>
            </w:r>
            <w:proofErr w:type="spellEnd"/>
            <w:r>
              <w:t xml:space="preserve"> </w:t>
            </w:r>
            <w:proofErr w:type="spellStart"/>
            <w:r>
              <w:t>economica</w:t>
            </w:r>
            <w:proofErr w:type="spellEnd"/>
            <w:r>
              <w:t xml:space="preserve"> </w:t>
            </w:r>
            <w:proofErr w:type="spellStart"/>
            <w:r>
              <w:t>dello</w:t>
            </w:r>
            <w:proofErr w:type="spellEnd"/>
            <w:r>
              <w:t xml:space="preserve"> </w:t>
            </w:r>
            <w:proofErr w:type="spellStart"/>
            <w:r>
              <w:t>Stato</w:t>
            </w:r>
            <w:proofErr w:type="spellEnd"/>
            <w:r>
              <w:t xml:space="preserve"> e </w:t>
            </w:r>
            <w:proofErr w:type="spellStart"/>
            <w:r>
              <w:t>della</w:t>
            </w:r>
            <w:proofErr w:type="spellEnd"/>
            <w:r>
              <w:t xml:space="preserve"> </w:t>
            </w:r>
            <w:proofErr w:type="spellStart"/>
            <w:r>
              <w:t>funzione</w:t>
            </w:r>
            <w:proofErr w:type="spellEnd"/>
            <w:r>
              <w:t xml:space="preserve"> </w:t>
            </w:r>
            <w:proofErr w:type="spellStart"/>
            <w:r>
              <w:t>della</w:t>
            </w:r>
            <w:proofErr w:type="spellEnd"/>
            <w:r>
              <w:t xml:space="preserve"> </w:t>
            </w:r>
            <w:proofErr w:type="spellStart"/>
            <w:r>
              <w:t>politica</w:t>
            </w:r>
            <w:proofErr w:type="spellEnd"/>
            <w:r>
              <w:t xml:space="preserve"> </w:t>
            </w:r>
            <w:proofErr w:type="spellStart"/>
            <w:proofErr w:type="gramStart"/>
            <w:r>
              <w:t>economica</w:t>
            </w:r>
            <w:proofErr w:type="spellEnd"/>
            <w:r>
              <w:t>;</w:t>
            </w:r>
            <w:proofErr w:type="gramEnd"/>
          </w:p>
          <w:p w14:paraId="7DB8F46D" w14:textId="77777777" w:rsidR="003338ED" w:rsidRDefault="003338ED" w:rsidP="00B17DC1">
            <w:pPr>
              <w:jc w:val="both"/>
            </w:pPr>
            <w:proofErr w:type="spellStart"/>
            <w:r>
              <w:t>articolazione</w:t>
            </w:r>
            <w:proofErr w:type="spellEnd"/>
            <w:r>
              <w:t xml:space="preserve"> </w:t>
            </w:r>
            <w:proofErr w:type="spellStart"/>
            <w:r>
              <w:t>dell’attività</w:t>
            </w:r>
            <w:proofErr w:type="spellEnd"/>
            <w:r>
              <w:t xml:space="preserve"> </w:t>
            </w:r>
            <w:proofErr w:type="spellStart"/>
            <w:r>
              <w:t>dello</w:t>
            </w:r>
            <w:proofErr w:type="spellEnd"/>
            <w:r>
              <w:t xml:space="preserve"> </w:t>
            </w:r>
            <w:proofErr w:type="spellStart"/>
            <w:r>
              <w:t>Stato</w:t>
            </w:r>
            <w:proofErr w:type="spellEnd"/>
            <w:r>
              <w:t xml:space="preserve"> come </w:t>
            </w:r>
            <w:proofErr w:type="spellStart"/>
            <w:r>
              <w:t>fornitore</w:t>
            </w:r>
            <w:proofErr w:type="spellEnd"/>
            <w:r>
              <w:t xml:space="preserve"> di </w:t>
            </w:r>
            <w:proofErr w:type="spellStart"/>
            <w:proofErr w:type="gramStart"/>
            <w:r>
              <w:t>servizi</w:t>
            </w:r>
            <w:proofErr w:type="spellEnd"/>
            <w:r>
              <w:t>;</w:t>
            </w:r>
            <w:proofErr w:type="gramEnd"/>
          </w:p>
          <w:p w14:paraId="3B8601D2" w14:textId="77777777" w:rsidR="003338ED" w:rsidRDefault="003338ED" w:rsidP="00B17DC1">
            <w:pPr>
              <w:jc w:val="both"/>
            </w:pPr>
            <w:proofErr w:type="spellStart"/>
            <w:r>
              <w:t>strumenti</w:t>
            </w:r>
            <w:proofErr w:type="spellEnd"/>
            <w:r>
              <w:t xml:space="preserve"> </w:t>
            </w:r>
            <w:proofErr w:type="spellStart"/>
            <w:r>
              <w:t>utilizzati</w:t>
            </w:r>
            <w:proofErr w:type="spellEnd"/>
            <w:r>
              <w:t xml:space="preserve"> </w:t>
            </w:r>
            <w:proofErr w:type="spellStart"/>
            <w:r>
              <w:t>dallo</w:t>
            </w:r>
            <w:proofErr w:type="spellEnd"/>
            <w:r>
              <w:t xml:space="preserve"> </w:t>
            </w:r>
            <w:proofErr w:type="spellStart"/>
            <w:r>
              <w:t>Stato</w:t>
            </w:r>
            <w:proofErr w:type="spellEnd"/>
            <w:r>
              <w:t xml:space="preserve"> per </w:t>
            </w:r>
            <w:proofErr w:type="spellStart"/>
            <w:r>
              <w:t>procacciarsi</w:t>
            </w:r>
            <w:proofErr w:type="spellEnd"/>
            <w:r>
              <w:t xml:space="preserve"> </w:t>
            </w:r>
            <w:proofErr w:type="spellStart"/>
            <w:r>
              <w:t>i</w:t>
            </w:r>
            <w:proofErr w:type="spellEnd"/>
            <w:r>
              <w:t xml:space="preserve"> </w:t>
            </w:r>
            <w:proofErr w:type="spellStart"/>
            <w:r>
              <w:t>mezzi</w:t>
            </w:r>
            <w:proofErr w:type="spellEnd"/>
            <w:r>
              <w:t xml:space="preserve"> per </w:t>
            </w:r>
            <w:proofErr w:type="spellStart"/>
            <w:r>
              <w:t>produrre</w:t>
            </w:r>
            <w:proofErr w:type="spellEnd"/>
            <w:r>
              <w:t xml:space="preserve"> </w:t>
            </w:r>
            <w:proofErr w:type="spellStart"/>
            <w:r>
              <w:t>i</w:t>
            </w:r>
            <w:proofErr w:type="spellEnd"/>
            <w:r>
              <w:t xml:space="preserve"> </w:t>
            </w:r>
            <w:proofErr w:type="spellStart"/>
            <w:r>
              <w:t>servizi</w:t>
            </w:r>
            <w:proofErr w:type="spellEnd"/>
            <w:r>
              <w:t>.</w:t>
            </w:r>
          </w:p>
        </w:tc>
        <w:tc>
          <w:tcPr>
            <w:tcW w:w="4860" w:type="dxa"/>
            <w:tcMar>
              <w:top w:w="100" w:type="dxa"/>
              <w:left w:w="100" w:type="dxa"/>
              <w:bottom w:w="100" w:type="dxa"/>
              <w:right w:w="100" w:type="dxa"/>
            </w:tcMar>
          </w:tcPr>
          <w:p w14:paraId="1F009CD9" w14:textId="77777777" w:rsidR="003338ED" w:rsidRDefault="003338ED" w:rsidP="00B17DC1">
            <w:pPr>
              <w:jc w:val="both"/>
            </w:pPr>
            <w:proofErr w:type="spellStart"/>
            <w:r>
              <w:t>Individuare</w:t>
            </w:r>
            <w:proofErr w:type="spellEnd"/>
            <w:r>
              <w:t xml:space="preserve"> le </w:t>
            </w:r>
            <w:proofErr w:type="spellStart"/>
            <w:r>
              <w:t>motivazioni</w:t>
            </w:r>
            <w:proofErr w:type="spellEnd"/>
            <w:r>
              <w:t xml:space="preserve"> </w:t>
            </w:r>
            <w:proofErr w:type="spellStart"/>
            <w:r>
              <w:t>dell’intervento</w:t>
            </w:r>
            <w:proofErr w:type="spellEnd"/>
            <w:r>
              <w:t xml:space="preserve"> </w:t>
            </w:r>
            <w:proofErr w:type="spellStart"/>
            <w:r>
              <w:t>dello</w:t>
            </w:r>
            <w:proofErr w:type="spellEnd"/>
            <w:r>
              <w:t xml:space="preserve"> </w:t>
            </w:r>
            <w:proofErr w:type="spellStart"/>
            <w:r>
              <w:t>Stato</w:t>
            </w:r>
            <w:proofErr w:type="spellEnd"/>
            <w:r>
              <w:t xml:space="preserve"> </w:t>
            </w:r>
            <w:proofErr w:type="spellStart"/>
            <w:proofErr w:type="gramStart"/>
            <w:r>
              <w:t>nell’economia</w:t>
            </w:r>
            <w:proofErr w:type="spellEnd"/>
            <w:r>
              <w:t>;</w:t>
            </w:r>
            <w:proofErr w:type="gramEnd"/>
          </w:p>
          <w:p w14:paraId="758DF636" w14:textId="77777777" w:rsidR="003338ED" w:rsidRDefault="003338ED" w:rsidP="00B17DC1">
            <w:pPr>
              <w:jc w:val="both"/>
            </w:pPr>
            <w:proofErr w:type="spellStart"/>
            <w:r>
              <w:t>Individuare</w:t>
            </w:r>
            <w:proofErr w:type="spellEnd"/>
            <w:r>
              <w:t xml:space="preserve"> la </w:t>
            </w:r>
            <w:proofErr w:type="spellStart"/>
            <w:r>
              <w:t>varietà</w:t>
            </w:r>
            <w:proofErr w:type="spellEnd"/>
            <w:r>
              <w:t xml:space="preserve"> e </w:t>
            </w:r>
            <w:proofErr w:type="spellStart"/>
            <w:r>
              <w:t>l’articolazione</w:t>
            </w:r>
            <w:proofErr w:type="spellEnd"/>
            <w:r>
              <w:t xml:space="preserve"> </w:t>
            </w:r>
            <w:proofErr w:type="spellStart"/>
            <w:r>
              <w:t>delle</w:t>
            </w:r>
            <w:proofErr w:type="spellEnd"/>
            <w:r>
              <w:t xml:space="preserve"> </w:t>
            </w:r>
            <w:proofErr w:type="spellStart"/>
            <w:r>
              <w:t>funzioni</w:t>
            </w:r>
            <w:proofErr w:type="spellEnd"/>
            <w:r>
              <w:t xml:space="preserve"> </w:t>
            </w:r>
            <w:proofErr w:type="spellStart"/>
            <w:r>
              <w:t>pubbliche</w:t>
            </w:r>
            <w:proofErr w:type="spellEnd"/>
            <w:r>
              <w:t xml:space="preserve"> in </w:t>
            </w:r>
            <w:proofErr w:type="spellStart"/>
            <w:r>
              <w:t>relazione</w:t>
            </w:r>
            <w:proofErr w:type="spellEnd"/>
            <w:r>
              <w:t xml:space="preserve"> </w:t>
            </w:r>
            <w:proofErr w:type="spellStart"/>
            <w:r>
              <w:t>agli</w:t>
            </w:r>
            <w:proofErr w:type="spellEnd"/>
            <w:r>
              <w:t xml:space="preserve"> </w:t>
            </w:r>
            <w:proofErr w:type="spellStart"/>
            <w:r>
              <w:t>obiettivi</w:t>
            </w:r>
            <w:proofErr w:type="spellEnd"/>
            <w:r>
              <w:t xml:space="preserve"> da </w:t>
            </w:r>
            <w:proofErr w:type="spellStart"/>
            <w:proofErr w:type="gramStart"/>
            <w:r>
              <w:t>conseguire</w:t>
            </w:r>
            <w:proofErr w:type="spellEnd"/>
            <w:r>
              <w:t>;</w:t>
            </w:r>
            <w:proofErr w:type="gramEnd"/>
          </w:p>
          <w:p w14:paraId="622B7D76" w14:textId="77777777" w:rsidR="003338ED" w:rsidRDefault="003338ED" w:rsidP="00B17DC1">
            <w:pPr>
              <w:jc w:val="both"/>
            </w:pPr>
            <w:proofErr w:type="spellStart"/>
            <w:r>
              <w:t>Individuare</w:t>
            </w:r>
            <w:proofErr w:type="spellEnd"/>
            <w:r>
              <w:t xml:space="preserve"> e </w:t>
            </w:r>
            <w:proofErr w:type="spellStart"/>
            <w:r>
              <w:t>analizzare</w:t>
            </w:r>
            <w:proofErr w:type="spellEnd"/>
            <w:r>
              <w:t xml:space="preserve"> la </w:t>
            </w:r>
            <w:proofErr w:type="spellStart"/>
            <w:r>
              <w:t>varietà</w:t>
            </w:r>
            <w:proofErr w:type="spellEnd"/>
            <w:r>
              <w:t xml:space="preserve"> </w:t>
            </w:r>
            <w:proofErr w:type="spellStart"/>
            <w:r>
              <w:t>degli</w:t>
            </w:r>
            <w:proofErr w:type="spellEnd"/>
            <w:r>
              <w:t xml:space="preserve"> </w:t>
            </w:r>
            <w:proofErr w:type="spellStart"/>
            <w:r>
              <w:t>strumenti</w:t>
            </w:r>
            <w:proofErr w:type="spellEnd"/>
            <w:r>
              <w:t xml:space="preserve"> </w:t>
            </w:r>
            <w:proofErr w:type="spellStart"/>
            <w:r>
              <w:t>utilizzati</w:t>
            </w:r>
            <w:proofErr w:type="spellEnd"/>
            <w:r>
              <w:t xml:space="preserve"> </w:t>
            </w:r>
            <w:proofErr w:type="spellStart"/>
            <w:r>
              <w:t>dallo</w:t>
            </w:r>
            <w:proofErr w:type="spellEnd"/>
            <w:r>
              <w:t xml:space="preserve"> </w:t>
            </w:r>
            <w:proofErr w:type="spellStart"/>
            <w:r>
              <w:t>Stato</w:t>
            </w:r>
            <w:proofErr w:type="spellEnd"/>
            <w:r>
              <w:t xml:space="preserve"> per </w:t>
            </w:r>
            <w:proofErr w:type="spellStart"/>
            <w:r>
              <w:t>svolgere</w:t>
            </w:r>
            <w:proofErr w:type="spellEnd"/>
            <w:r>
              <w:t xml:space="preserve"> la </w:t>
            </w:r>
            <w:proofErr w:type="spellStart"/>
            <w:r>
              <w:t>sua</w:t>
            </w:r>
            <w:proofErr w:type="spellEnd"/>
            <w:r>
              <w:t xml:space="preserve"> </w:t>
            </w:r>
            <w:proofErr w:type="spellStart"/>
            <w:proofErr w:type="gramStart"/>
            <w:r>
              <w:t>attività</w:t>
            </w:r>
            <w:proofErr w:type="spellEnd"/>
            <w:r>
              <w:t>;</w:t>
            </w:r>
            <w:proofErr w:type="gramEnd"/>
          </w:p>
          <w:p w14:paraId="3978FDD8" w14:textId="77777777" w:rsidR="003338ED" w:rsidRDefault="003338ED" w:rsidP="00B17DC1">
            <w:pPr>
              <w:jc w:val="both"/>
            </w:pPr>
            <w:proofErr w:type="spellStart"/>
            <w:r>
              <w:t>Individuare</w:t>
            </w:r>
            <w:proofErr w:type="spellEnd"/>
            <w:r>
              <w:t xml:space="preserve"> ne proprio </w:t>
            </w:r>
            <w:proofErr w:type="spellStart"/>
            <w:r>
              <w:t>quotidiano</w:t>
            </w:r>
            <w:proofErr w:type="spellEnd"/>
            <w:r>
              <w:t xml:space="preserve"> </w:t>
            </w:r>
            <w:proofErr w:type="spellStart"/>
            <w:r>
              <w:t>esempi</w:t>
            </w:r>
            <w:proofErr w:type="spellEnd"/>
            <w:r>
              <w:t xml:space="preserve"> di </w:t>
            </w:r>
            <w:proofErr w:type="spellStart"/>
            <w:r>
              <w:t>attività</w:t>
            </w:r>
            <w:proofErr w:type="spellEnd"/>
            <w:r>
              <w:t xml:space="preserve"> </w:t>
            </w:r>
            <w:proofErr w:type="spellStart"/>
            <w:r>
              <w:t>dello</w:t>
            </w:r>
            <w:proofErr w:type="spellEnd"/>
            <w:r>
              <w:t xml:space="preserve"> </w:t>
            </w:r>
            <w:proofErr w:type="spellStart"/>
            <w:r>
              <w:t>Stato</w:t>
            </w:r>
            <w:proofErr w:type="spellEnd"/>
            <w:r>
              <w:t>.</w:t>
            </w:r>
          </w:p>
        </w:tc>
        <w:tc>
          <w:tcPr>
            <w:tcW w:w="2835" w:type="dxa"/>
            <w:tcMar>
              <w:top w:w="100" w:type="dxa"/>
              <w:left w:w="100" w:type="dxa"/>
              <w:bottom w:w="100" w:type="dxa"/>
              <w:right w:w="100" w:type="dxa"/>
            </w:tcMar>
          </w:tcPr>
          <w:p w14:paraId="71AF2979" w14:textId="77777777" w:rsidR="003338ED" w:rsidRDefault="003338ED" w:rsidP="00B17DC1">
            <w:pPr>
              <w:jc w:val="both"/>
            </w:pPr>
            <w:proofErr w:type="spellStart"/>
            <w:r>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bl>
    <w:p w14:paraId="3CD91D0F" w14:textId="77777777" w:rsidR="003338ED" w:rsidRDefault="003338ED" w:rsidP="003338ED">
      <w:pPr>
        <w:jc w:val="both"/>
      </w:pPr>
      <w:r>
        <w:rPr>
          <w:b/>
        </w:rPr>
        <w:t>II ANNO</w:t>
      </w:r>
    </w:p>
    <w:tbl>
      <w:tblPr>
        <w:tblW w:w="10185" w:type="dxa"/>
        <w:tblBorders>
          <w:top w:val="nil"/>
          <w:left w:val="nil"/>
          <w:bottom w:val="nil"/>
          <w:right w:val="nil"/>
          <w:insideH w:val="nil"/>
          <w:insideV w:val="nil"/>
        </w:tblBorders>
        <w:tblLayout w:type="fixed"/>
        <w:tblLook w:val="0600" w:firstRow="0" w:lastRow="0" w:firstColumn="0" w:lastColumn="0" w:noHBand="1" w:noVBand="1"/>
      </w:tblPr>
      <w:tblGrid>
        <w:gridCol w:w="2490"/>
        <w:gridCol w:w="4860"/>
        <w:gridCol w:w="2835"/>
      </w:tblGrid>
      <w:tr w:rsidR="003338ED" w14:paraId="41820109" w14:textId="77777777" w:rsidTr="00B17DC1">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A01D" w14:textId="77777777" w:rsidR="003338ED" w:rsidRDefault="003338ED" w:rsidP="00B17DC1">
            <w:pPr>
              <w:jc w:val="both"/>
            </w:pPr>
            <w:r>
              <w:t>CONOSCENZE</w:t>
            </w:r>
          </w:p>
        </w:tc>
        <w:tc>
          <w:tcPr>
            <w:tcW w:w="4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D7664E" w14:textId="77777777" w:rsidR="003338ED" w:rsidRDefault="003338ED" w:rsidP="00B17DC1">
            <w:pPr>
              <w:jc w:val="both"/>
            </w:pPr>
            <w:r>
              <w:t>ABILITÀ</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7C9C39" w14:textId="77777777" w:rsidR="003338ED" w:rsidRDefault="003338ED" w:rsidP="00B17DC1">
            <w:pPr>
              <w:jc w:val="both"/>
            </w:pPr>
            <w:r>
              <w:t>COMPETENZE</w:t>
            </w:r>
          </w:p>
        </w:tc>
      </w:tr>
      <w:tr w:rsidR="003338ED" w14:paraId="654BFFFC" w14:textId="77777777" w:rsidTr="00B17DC1">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6E974E" w14:textId="77777777" w:rsidR="003338ED" w:rsidRDefault="003338ED" w:rsidP="00B17DC1">
            <w:pPr>
              <w:jc w:val="both"/>
            </w:pPr>
            <w:r>
              <w:t xml:space="preserve">Enti </w:t>
            </w:r>
            <w:proofErr w:type="spellStart"/>
            <w:r>
              <w:t>locali</w:t>
            </w:r>
            <w:proofErr w:type="spellEnd"/>
            <w:r>
              <w:t>:</w:t>
            </w:r>
          </w:p>
          <w:p w14:paraId="34AF476E" w14:textId="77777777" w:rsidR="003338ED" w:rsidRDefault="003338ED" w:rsidP="00B17DC1">
            <w:pPr>
              <w:jc w:val="both"/>
            </w:pPr>
            <w:proofErr w:type="spellStart"/>
            <w:r>
              <w:t>istituzioni</w:t>
            </w:r>
            <w:proofErr w:type="spellEnd"/>
            <w:r>
              <w:t xml:space="preserve"> </w:t>
            </w:r>
            <w:proofErr w:type="spellStart"/>
            <w:proofErr w:type="gramStart"/>
            <w:r>
              <w:t>locali</w:t>
            </w:r>
            <w:proofErr w:type="spellEnd"/>
            <w:r>
              <w:t>;</w:t>
            </w:r>
            <w:proofErr w:type="gramEnd"/>
          </w:p>
          <w:p w14:paraId="4354145D" w14:textId="77777777" w:rsidR="003338ED" w:rsidRDefault="003338ED" w:rsidP="00B17DC1">
            <w:pPr>
              <w:jc w:val="both"/>
            </w:pPr>
            <w:r>
              <w:t xml:space="preserve">le </w:t>
            </w:r>
            <w:proofErr w:type="spellStart"/>
            <w:r>
              <w:t>competenze</w:t>
            </w:r>
            <w:proofErr w:type="spellEnd"/>
            <w:r>
              <w:t xml:space="preserve"> </w:t>
            </w:r>
            <w:proofErr w:type="spellStart"/>
            <w:r>
              <w:t>degli</w:t>
            </w:r>
            <w:proofErr w:type="spellEnd"/>
            <w:r>
              <w:t xml:space="preserve"> </w:t>
            </w:r>
            <w:proofErr w:type="spellStart"/>
            <w:r>
              <w:t>enti</w:t>
            </w:r>
            <w:proofErr w:type="spellEnd"/>
            <w:r>
              <w:t xml:space="preserve"> </w:t>
            </w:r>
            <w:proofErr w:type="spellStart"/>
            <w:r>
              <w:t>locali</w:t>
            </w:r>
            <w:proofErr w:type="spellEnd"/>
            <w:r>
              <w:t xml:space="preserve"> e il </w:t>
            </w:r>
            <w:proofErr w:type="spellStart"/>
            <w:r>
              <w:t>decentramento</w:t>
            </w:r>
            <w:proofErr w:type="spellEnd"/>
            <w:r>
              <w:t xml:space="preserve"> </w:t>
            </w:r>
            <w:proofErr w:type="spellStart"/>
            <w:proofErr w:type="gramStart"/>
            <w:r>
              <w:t>amministrativo</w:t>
            </w:r>
            <w:proofErr w:type="spellEnd"/>
            <w:r>
              <w:t>;</w:t>
            </w:r>
            <w:proofErr w:type="gramEnd"/>
          </w:p>
          <w:p w14:paraId="0B9DFF9E" w14:textId="77777777" w:rsidR="003338ED" w:rsidRDefault="003338ED" w:rsidP="00B17DC1">
            <w:pPr>
              <w:jc w:val="both"/>
            </w:pPr>
            <w:proofErr w:type="spellStart"/>
            <w:r>
              <w:t>l’organizzazione</w:t>
            </w:r>
            <w:proofErr w:type="spellEnd"/>
            <w:r>
              <w:t xml:space="preserve"> </w:t>
            </w:r>
            <w:proofErr w:type="spellStart"/>
            <w:r>
              <w:t>amministrativa</w:t>
            </w:r>
            <w:proofErr w:type="spellEnd"/>
            <w:r>
              <w:t xml:space="preserve"> </w:t>
            </w:r>
            <w:proofErr w:type="spellStart"/>
            <w:r>
              <w:t>dello</w:t>
            </w:r>
            <w:proofErr w:type="spellEnd"/>
            <w:r>
              <w:t xml:space="preserve"> </w:t>
            </w:r>
            <w:proofErr w:type="spellStart"/>
            <w:r>
              <w:t>Stato</w:t>
            </w:r>
            <w:proofErr w:type="spellEnd"/>
            <w:r>
              <w:t>.</w:t>
            </w:r>
          </w:p>
          <w:p w14:paraId="4763FCFB" w14:textId="77777777" w:rsidR="003338ED" w:rsidRDefault="003338ED" w:rsidP="00B17DC1">
            <w:pPr>
              <w:jc w:val="both"/>
            </w:pPr>
            <w:r>
              <w:t xml:space="preserve"> </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61ED05F1" w14:textId="77777777" w:rsidR="003338ED" w:rsidRDefault="003338ED" w:rsidP="00B17DC1">
            <w:pPr>
              <w:jc w:val="both"/>
            </w:pPr>
            <w:proofErr w:type="spellStart"/>
            <w:r>
              <w:t>Individuare</w:t>
            </w:r>
            <w:proofErr w:type="spellEnd"/>
            <w:r>
              <w:t xml:space="preserve"> la </w:t>
            </w:r>
            <w:proofErr w:type="spellStart"/>
            <w:r>
              <w:t>varietà</w:t>
            </w:r>
            <w:proofErr w:type="spellEnd"/>
            <w:r>
              <w:t xml:space="preserve"> e </w:t>
            </w:r>
            <w:proofErr w:type="spellStart"/>
            <w:r>
              <w:t>l’articolazione</w:t>
            </w:r>
            <w:proofErr w:type="spellEnd"/>
            <w:r>
              <w:t xml:space="preserve"> </w:t>
            </w:r>
            <w:proofErr w:type="spellStart"/>
            <w:r>
              <w:t>delle</w:t>
            </w:r>
            <w:proofErr w:type="spellEnd"/>
            <w:r>
              <w:t xml:space="preserve"> </w:t>
            </w:r>
            <w:proofErr w:type="spellStart"/>
            <w:r>
              <w:t>funzioni</w:t>
            </w:r>
            <w:proofErr w:type="spellEnd"/>
            <w:r>
              <w:t xml:space="preserve"> </w:t>
            </w:r>
            <w:proofErr w:type="spellStart"/>
            <w:r>
              <w:t>pubbliche</w:t>
            </w:r>
            <w:proofErr w:type="spellEnd"/>
            <w:r>
              <w:t xml:space="preserve"> (</w:t>
            </w:r>
            <w:proofErr w:type="spellStart"/>
            <w:r>
              <w:t>locali</w:t>
            </w:r>
            <w:proofErr w:type="spellEnd"/>
            <w:r>
              <w:t xml:space="preserve">, </w:t>
            </w:r>
            <w:proofErr w:type="spellStart"/>
            <w:r>
              <w:t>nazionali</w:t>
            </w:r>
            <w:proofErr w:type="spellEnd"/>
            <w:r>
              <w:t xml:space="preserve"> ed </w:t>
            </w:r>
            <w:proofErr w:type="spellStart"/>
            <w:r>
              <w:t>internazionali</w:t>
            </w:r>
            <w:proofErr w:type="spellEnd"/>
            <w:r>
              <w:t xml:space="preserve">) in </w:t>
            </w:r>
            <w:proofErr w:type="spellStart"/>
            <w:r>
              <w:t>relazione</w:t>
            </w:r>
            <w:proofErr w:type="spellEnd"/>
            <w:r>
              <w:t xml:space="preserve"> </w:t>
            </w:r>
            <w:proofErr w:type="spellStart"/>
            <w:r>
              <w:t>agli</w:t>
            </w:r>
            <w:proofErr w:type="spellEnd"/>
            <w:r>
              <w:t xml:space="preserve"> </w:t>
            </w:r>
            <w:proofErr w:type="spellStart"/>
            <w:r>
              <w:t>obiettivi</w:t>
            </w:r>
            <w:proofErr w:type="spellEnd"/>
            <w:r>
              <w:t xml:space="preserve"> da </w:t>
            </w:r>
            <w:proofErr w:type="spellStart"/>
            <w:proofErr w:type="gramStart"/>
            <w:r>
              <w:t>conseguire</w:t>
            </w:r>
            <w:proofErr w:type="spellEnd"/>
            <w:r>
              <w:t>;</w:t>
            </w:r>
            <w:proofErr w:type="gramEnd"/>
          </w:p>
          <w:p w14:paraId="5D09E9CE" w14:textId="77777777" w:rsidR="003338ED" w:rsidRDefault="003338ED" w:rsidP="00B17DC1">
            <w:pPr>
              <w:jc w:val="both"/>
            </w:pPr>
            <w:proofErr w:type="spellStart"/>
            <w:r>
              <w:t>Individuare</w:t>
            </w:r>
            <w:proofErr w:type="spellEnd"/>
            <w:r>
              <w:t xml:space="preserve"> la </w:t>
            </w:r>
            <w:proofErr w:type="spellStart"/>
            <w:r>
              <w:t>specificità</w:t>
            </w:r>
            <w:proofErr w:type="spellEnd"/>
            <w:r>
              <w:t xml:space="preserve"> </w:t>
            </w:r>
            <w:proofErr w:type="spellStart"/>
            <w:r>
              <w:t>delle</w:t>
            </w:r>
            <w:proofErr w:type="spellEnd"/>
            <w:r>
              <w:t xml:space="preserve"> diverse </w:t>
            </w:r>
            <w:proofErr w:type="spellStart"/>
            <w:r>
              <w:t>funzioni</w:t>
            </w:r>
            <w:proofErr w:type="spellEnd"/>
            <w:r>
              <w:t xml:space="preserve"> </w:t>
            </w:r>
            <w:proofErr w:type="spellStart"/>
            <w:r>
              <w:t>degli</w:t>
            </w:r>
            <w:proofErr w:type="spellEnd"/>
            <w:r>
              <w:t xml:space="preserve"> </w:t>
            </w:r>
            <w:proofErr w:type="spellStart"/>
            <w:r>
              <w:t>enti</w:t>
            </w:r>
            <w:proofErr w:type="spellEnd"/>
            <w:r>
              <w:t xml:space="preserve"> </w:t>
            </w:r>
            <w:proofErr w:type="spellStart"/>
            <w:proofErr w:type="gramStart"/>
            <w:r>
              <w:t>locali</w:t>
            </w:r>
            <w:proofErr w:type="spellEnd"/>
            <w:r>
              <w:t>;</w:t>
            </w:r>
            <w:proofErr w:type="gramEnd"/>
          </w:p>
          <w:p w14:paraId="605B7C52" w14:textId="77777777" w:rsidR="003338ED" w:rsidRDefault="003338ED" w:rsidP="00B17DC1">
            <w:pPr>
              <w:jc w:val="both"/>
            </w:pPr>
            <w:proofErr w:type="spellStart"/>
            <w:r>
              <w:t>Individuare</w:t>
            </w:r>
            <w:proofErr w:type="spellEnd"/>
            <w:r>
              <w:t xml:space="preserve"> </w:t>
            </w:r>
            <w:proofErr w:type="spellStart"/>
            <w:r>
              <w:t>i</w:t>
            </w:r>
            <w:proofErr w:type="spellEnd"/>
            <w:r>
              <w:t xml:space="preserve"> </w:t>
            </w:r>
            <w:proofErr w:type="spellStart"/>
            <w:r>
              <w:t>principi</w:t>
            </w:r>
            <w:proofErr w:type="spellEnd"/>
            <w:r>
              <w:t xml:space="preserve"> </w:t>
            </w:r>
            <w:proofErr w:type="spellStart"/>
            <w:r>
              <w:t>su</w:t>
            </w:r>
            <w:proofErr w:type="spellEnd"/>
            <w:r>
              <w:t xml:space="preserve"> cui </w:t>
            </w:r>
            <w:proofErr w:type="spellStart"/>
            <w:r>
              <w:t>si</w:t>
            </w:r>
            <w:proofErr w:type="spellEnd"/>
            <w:r>
              <w:t xml:space="preserve"> </w:t>
            </w:r>
            <w:proofErr w:type="spellStart"/>
            <w:r>
              <w:t>basa</w:t>
            </w:r>
            <w:proofErr w:type="spellEnd"/>
            <w:r>
              <w:t xml:space="preserve"> </w:t>
            </w:r>
            <w:proofErr w:type="spellStart"/>
            <w:r>
              <w:t>l’attività</w:t>
            </w:r>
            <w:proofErr w:type="spellEnd"/>
            <w:r>
              <w:t xml:space="preserve"> </w:t>
            </w:r>
            <w:proofErr w:type="spellStart"/>
            <w:r>
              <w:t>amministrativa</w:t>
            </w:r>
            <w:proofErr w:type="spellEnd"/>
            <w:r>
              <w:t xml:space="preserve"> </w:t>
            </w:r>
            <w:proofErr w:type="spellStart"/>
            <w:r>
              <w:t>dello</w:t>
            </w:r>
            <w:proofErr w:type="spellEnd"/>
            <w:r>
              <w:t xml:space="preserve"> </w:t>
            </w:r>
            <w:proofErr w:type="spellStart"/>
            <w:r>
              <w:t>Stato</w:t>
            </w:r>
            <w:proofErr w:type="spellEnd"/>
            <w: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30BD32A0" w14:textId="77777777" w:rsidR="003338ED" w:rsidRDefault="003338ED" w:rsidP="00B17DC1">
            <w:pPr>
              <w:jc w:val="both"/>
            </w:pPr>
            <w:proofErr w:type="spellStart"/>
            <w:r>
              <w:t>Collocare</w:t>
            </w:r>
            <w:proofErr w:type="spellEnd"/>
            <w:r>
              <w:t xml:space="preserve"> </w:t>
            </w:r>
            <w:proofErr w:type="spellStart"/>
            <w:r>
              <w:t>l’esperienza</w:t>
            </w:r>
            <w:proofErr w:type="spellEnd"/>
            <w:r>
              <w:t xml:space="preserve"> </w:t>
            </w:r>
            <w:proofErr w:type="spellStart"/>
            <w:r>
              <w:t>personale</w:t>
            </w:r>
            <w:proofErr w:type="spellEnd"/>
            <w:r>
              <w:t xml:space="preserve"> in un </w:t>
            </w:r>
            <w:proofErr w:type="spellStart"/>
            <w:r>
              <w:t>sistema</w:t>
            </w:r>
            <w:proofErr w:type="spellEnd"/>
            <w:r>
              <w:t xml:space="preserve"> di </w:t>
            </w:r>
            <w:proofErr w:type="spellStart"/>
            <w:r>
              <w:t>regole</w:t>
            </w:r>
            <w:proofErr w:type="spellEnd"/>
            <w:r>
              <w:t xml:space="preserve"> </w:t>
            </w:r>
            <w:proofErr w:type="spellStart"/>
            <w:r>
              <w:t>fondato</w:t>
            </w:r>
            <w:proofErr w:type="spellEnd"/>
            <w:r>
              <w:t xml:space="preserve"> </w:t>
            </w:r>
            <w:proofErr w:type="spellStart"/>
            <w:r>
              <w:t>sul</w:t>
            </w:r>
            <w:proofErr w:type="spellEnd"/>
            <w:r>
              <w:t xml:space="preserve"> </w:t>
            </w:r>
            <w:proofErr w:type="spellStart"/>
            <w:r>
              <w:t>reciproco</w:t>
            </w:r>
            <w:proofErr w:type="spellEnd"/>
            <w:r>
              <w:t xml:space="preserve"> </w:t>
            </w:r>
            <w:proofErr w:type="spellStart"/>
            <w:r>
              <w:t>riconoscimento</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garantiti</w:t>
            </w:r>
            <w:proofErr w:type="spellEnd"/>
            <w:r>
              <w:t xml:space="preserve"> </w:t>
            </w:r>
            <w:proofErr w:type="spellStart"/>
            <w:r>
              <w:t>dalla</w:t>
            </w:r>
            <w:proofErr w:type="spellEnd"/>
            <w:r>
              <w:t xml:space="preserve"> </w:t>
            </w:r>
            <w:proofErr w:type="spellStart"/>
            <w:r>
              <w:t>Costituzione</w:t>
            </w:r>
            <w:proofErr w:type="spellEnd"/>
            <w:r>
              <w:t xml:space="preserve"> a tutela </w:t>
            </w:r>
            <w:proofErr w:type="spellStart"/>
            <w:r>
              <w:t>della</w:t>
            </w:r>
            <w:proofErr w:type="spellEnd"/>
            <w:r>
              <w:t xml:space="preserve"> persona, </w:t>
            </w:r>
            <w:proofErr w:type="spellStart"/>
            <w:r>
              <w:t>della</w:t>
            </w:r>
            <w:proofErr w:type="spellEnd"/>
            <w:r>
              <w:t xml:space="preserve"> </w:t>
            </w:r>
            <w:proofErr w:type="spellStart"/>
            <w:r>
              <w:t>collettività</w:t>
            </w:r>
            <w:proofErr w:type="spellEnd"/>
            <w:r>
              <w:t xml:space="preserve"> e </w:t>
            </w:r>
            <w:proofErr w:type="spellStart"/>
            <w:r>
              <w:t>dell’ambiente</w:t>
            </w:r>
            <w:proofErr w:type="spellEnd"/>
            <w:r>
              <w:t>.</w:t>
            </w:r>
          </w:p>
        </w:tc>
      </w:tr>
      <w:tr w:rsidR="003338ED" w14:paraId="23B1BA84" w14:textId="77777777" w:rsidTr="00B517D1">
        <w:tc>
          <w:tcPr>
            <w:tcW w:w="249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2FA85AE9" w14:textId="77777777" w:rsidR="003338ED" w:rsidRDefault="003338ED" w:rsidP="00B17DC1">
            <w:pPr>
              <w:jc w:val="both"/>
            </w:pPr>
            <w:r>
              <w:t xml:space="preserve">La </w:t>
            </w:r>
            <w:proofErr w:type="spellStart"/>
            <w:r>
              <w:t>produzione</w:t>
            </w:r>
            <w:proofErr w:type="spellEnd"/>
            <w:r>
              <w:t xml:space="preserve"> e </w:t>
            </w:r>
            <w:proofErr w:type="spellStart"/>
            <w:r>
              <w:t>l’impresa</w:t>
            </w:r>
            <w:proofErr w:type="spellEnd"/>
            <w:r>
              <w:t>:</w:t>
            </w:r>
          </w:p>
          <w:p w14:paraId="68B479DA" w14:textId="77777777" w:rsidR="003338ED" w:rsidRDefault="003338ED" w:rsidP="00B17DC1">
            <w:pPr>
              <w:jc w:val="both"/>
            </w:pPr>
            <w:r>
              <w:t xml:space="preserve">impresa e </w:t>
            </w:r>
            <w:proofErr w:type="spellStart"/>
            <w:r>
              <w:t>imprenditore</w:t>
            </w:r>
            <w:proofErr w:type="spellEnd"/>
            <w:r>
              <w:t xml:space="preserve"> sotto il </w:t>
            </w:r>
            <w:proofErr w:type="spellStart"/>
            <w:r>
              <w:t>profilo</w:t>
            </w:r>
            <w:proofErr w:type="spellEnd"/>
            <w:r>
              <w:t xml:space="preserve"> </w:t>
            </w:r>
            <w:proofErr w:type="spellStart"/>
            <w:r>
              <w:t>economico</w:t>
            </w:r>
            <w:proofErr w:type="spellEnd"/>
            <w:r>
              <w:t xml:space="preserve">, con </w:t>
            </w:r>
            <w:proofErr w:type="spellStart"/>
            <w:r>
              <w:t>particolare</w:t>
            </w:r>
            <w:proofErr w:type="spellEnd"/>
            <w:r>
              <w:t xml:space="preserve"> </w:t>
            </w:r>
            <w:proofErr w:type="spellStart"/>
            <w:r>
              <w:t>riferimento</w:t>
            </w:r>
            <w:proofErr w:type="spellEnd"/>
            <w:r>
              <w:t xml:space="preserve"> ai </w:t>
            </w:r>
            <w:proofErr w:type="spellStart"/>
            <w:r>
              <w:t>settori</w:t>
            </w:r>
            <w:proofErr w:type="spellEnd"/>
            <w:r>
              <w:t xml:space="preserve"> </w:t>
            </w:r>
            <w:proofErr w:type="spellStart"/>
            <w:r>
              <w:t>produttivi</w:t>
            </w:r>
            <w:proofErr w:type="spellEnd"/>
            <w:r>
              <w:t xml:space="preserve"> e alle </w:t>
            </w:r>
            <w:proofErr w:type="spellStart"/>
            <w:r>
              <w:t>dimensioni</w:t>
            </w:r>
            <w:proofErr w:type="spellEnd"/>
            <w:r>
              <w:t xml:space="preserve"> di </w:t>
            </w:r>
            <w:proofErr w:type="gramStart"/>
            <w:r>
              <w:t>impresa;</w:t>
            </w:r>
            <w:proofErr w:type="gramEnd"/>
          </w:p>
          <w:p w14:paraId="6EB39EE6" w14:textId="77777777" w:rsidR="003338ED" w:rsidRDefault="003338ED" w:rsidP="00B17DC1">
            <w:pPr>
              <w:jc w:val="both"/>
            </w:pPr>
            <w:proofErr w:type="spellStart"/>
            <w:r>
              <w:t>i</w:t>
            </w:r>
            <w:proofErr w:type="spellEnd"/>
            <w:r>
              <w:t xml:space="preserve"> </w:t>
            </w:r>
            <w:proofErr w:type="spellStart"/>
            <w:r>
              <w:t>fattori</w:t>
            </w:r>
            <w:proofErr w:type="spellEnd"/>
            <w:r>
              <w:t xml:space="preserve"> </w:t>
            </w:r>
            <w:proofErr w:type="spellStart"/>
            <w:r>
              <w:t>della</w:t>
            </w:r>
            <w:proofErr w:type="spellEnd"/>
            <w:r>
              <w:t xml:space="preserve"> </w:t>
            </w:r>
            <w:proofErr w:type="spellStart"/>
            <w:r>
              <w:t>produzione</w:t>
            </w:r>
            <w:proofErr w:type="spellEnd"/>
            <w:r>
              <w:t xml:space="preserve"> e </w:t>
            </w:r>
            <w:proofErr w:type="spellStart"/>
            <w:r>
              <w:t>gli</w:t>
            </w:r>
            <w:proofErr w:type="spellEnd"/>
            <w:r>
              <w:t xml:space="preserve"> </w:t>
            </w:r>
            <w:proofErr w:type="spellStart"/>
            <w:r>
              <w:t>elementi</w:t>
            </w:r>
            <w:proofErr w:type="spellEnd"/>
            <w:r>
              <w:t xml:space="preserve"> </w:t>
            </w:r>
            <w:proofErr w:type="spellStart"/>
            <w:r>
              <w:t>che</w:t>
            </w:r>
            <w:proofErr w:type="spellEnd"/>
            <w:r>
              <w:t xml:space="preserve"> li </w:t>
            </w:r>
            <w:proofErr w:type="spellStart"/>
            <w:proofErr w:type="gramStart"/>
            <w:r>
              <w:t>connotano</w:t>
            </w:r>
            <w:proofErr w:type="spellEnd"/>
            <w:r>
              <w:t>;</w:t>
            </w:r>
            <w:proofErr w:type="gramEnd"/>
          </w:p>
          <w:p w14:paraId="7BE3BD4F" w14:textId="77777777" w:rsidR="003338ED" w:rsidRDefault="003338ED" w:rsidP="00B17DC1">
            <w:pPr>
              <w:jc w:val="both"/>
            </w:pPr>
            <w:proofErr w:type="spellStart"/>
            <w:r>
              <w:t>determinazione</w:t>
            </w:r>
            <w:proofErr w:type="spellEnd"/>
            <w:r>
              <w:t xml:space="preserve"> </w:t>
            </w:r>
            <w:proofErr w:type="spellStart"/>
            <w:r>
              <w:t>dei</w:t>
            </w:r>
            <w:proofErr w:type="spellEnd"/>
            <w:r>
              <w:t xml:space="preserve"> </w:t>
            </w:r>
            <w:proofErr w:type="spellStart"/>
            <w:r>
              <w:t>costi</w:t>
            </w:r>
            <w:proofErr w:type="spellEnd"/>
            <w:r>
              <w:t xml:space="preserve"> di </w:t>
            </w:r>
            <w:proofErr w:type="spellStart"/>
            <w:r>
              <w:t>produzione</w:t>
            </w:r>
            <w:proofErr w:type="spellEnd"/>
            <w:r>
              <w:t xml:space="preserve"> e del </w:t>
            </w:r>
            <w:proofErr w:type="spellStart"/>
            <w:r>
              <w:t>prezzo</w:t>
            </w:r>
            <w:proofErr w:type="spellEnd"/>
            <w:r>
              <w:t xml:space="preserve"> di </w:t>
            </w:r>
            <w:proofErr w:type="spellStart"/>
            <w:r>
              <w:t>vendita</w:t>
            </w:r>
            <w:proofErr w:type="spellEnd"/>
            <w:r>
              <w:t>.</w:t>
            </w:r>
          </w:p>
        </w:tc>
        <w:tc>
          <w:tcPr>
            <w:tcW w:w="4860" w:type="dxa"/>
            <w:tcBorders>
              <w:top w:val="nil"/>
              <w:left w:val="nil"/>
              <w:bottom w:val="single" w:sz="4" w:space="0" w:color="000000"/>
              <w:right w:val="single" w:sz="8" w:space="0" w:color="000000"/>
            </w:tcBorders>
            <w:tcMar>
              <w:top w:w="100" w:type="dxa"/>
              <w:left w:w="100" w:type="dxa"/>
              <w:bottom w:w="100" w:type="dxa"/>
              <w:right w:w="100" w:type="dxa"/>
            </w:tcMar>
          </w:tcPr>
          <w:p w14:paraId="6AE2854B" w14:textId="77777777" w:rsidR="003338ED" w:rsidRDefault="003338ED" w:rsidP="00B17DC1">
            <w:pPr>
              <w:jc w:val="both"/>
            </w:pPr>
            <w:proofErr w:type="spellStart"/>
            <w:r>
              <w:t>Riconoscere</w:t>
            </w:r>
            <w:proofErr w:type="spellEnd"/>
            <w:r>
              <w:t xml:space="preserve"> </w:t>
            </w:r>
            <w:proofErr w:type="spellStart"/>
            <w:r>
              <w:t>gli</w:t>
            </w:r>
            <w:proofErr w:type="spellEnd"/>
            <w:r>
              <w:t xml:space="preserve"> </w:t>
            </w:r>
            <w:proofErr w:type="spellStart"/>
            <w:r>
              <w:t>aspetti</w:t>
            </w:r>
            <w:proofErr w:type="spellEnd"/>
            <w:r>
              <w:t xml:space="preserve"> economici </w:t>
            </w:r>
            <w:proofErr w:type="spellStart"/>
            <w:r>
              <w:t>che</w:t>
            </w:r>
            <w:proofErr w:type="spellEnd"/>
            <w:r>
              <w:t xml:space="preserve"> </w:t>
            </w:r>
            <w:proofErr w:type="spellStart"/>
            <w:r>
              <w:t>connotano</w:t>
            </w:r>
            <w:proofErr w:type="spellEnd"/>
            <w:r>
              <w:t xml:space="preserve"> </w:t>
            </w:r>
            <w:proofErr w:type="spellStart"/>
            <w:r>
              <w:t>l’attività</w:t>
            </w:r>
            <w:proofErr w:type="spellEnd"/>
            <w:r>
              <w:t xml:space="preserve"> </w:t>
            </w:r>
            <w:proofErr w:type="spellStart"/>
            <w:proofErr w:type="gramStart"/>
            <w:r>
              <w:t>imprenditoriale</w:t>
            </w:r>
            <w:proofErr w:type="spellEnd"/>
            <w:r>
              <w:t>;</w:t>
            </w:r>
            <w:proofErr w:type="gramEnd"/>
          </w:p>
          <w:p w14:paraId="0F20895B" w14:textId="77777777" w:rsidR="003338ED" w:rsidRDefault="003338ED" w:rsidP="00B17DC1">
            <w:pPr>
              <w:jc w:val="both"/>
            </w:pPr>
            <w:proofErr w:type="spellStart"/>
            <w:r>
              <w:t>Riconoscere</w:t>
            </w:r>
            <w:proofErr w:type="spellEnd"/>
            <w:r>
              <w:t xml:space="preserve"> </w:t>
            </w:r>
            <w:proofErr w:type="spellStart"/>
            <w:r>
              <w:t>i</w:t>
            </w:r>
            <w:proofErr w:type="spellEnd"/>
            <w:r>
              <w:t xml:space="preserve"> tipi di impresa, a </w:t>
            </w:r>
            <w:proofErr w:type="spellStart"/>
            <w:r>
              <w:t>seconda</w:t>
            </w:r>
            <w:proofErr w:type="spellEnd"/>
            <w:r>
              <w:t xml:space="preserve"> </w:t>
            </w:r>
            <w:proofErr w:type="spellStart"/>
            <w:r>
              <w:t>delle</w:t>
            </w:r>
            <w:proofErr w:type="spellEnd"/>
            <w:r>
              <w:t xml:space="preserve"> </w:t>
            </w:r>
            <w:proofErr w:type="spellStart"/>
            <w:r>
              <w:t>dimensioni</w:t>
            </w:r>
            <w:proofErr w:type="spellEnd"/>
            <w:r>
              <w:t xml:space="preserve"> e </w:t>
            </w:r>
            <w:proofErr w:type="spellStart"/>
            <w:r>
              <w:t>della</w:t>
            </w:r>
            <w:proofErr w:type="spellEnd"/>
            <w:r>
              <w:t xml:space="preserve"> </w:t>
            </w:r>
            <w:proofErr w:type="spellStart"/>
            <w:proofErr w:type="gramStart"/>
            <w:r>
              <w:t>proprietà</w:t>
            </w:r>
            <w:proofErr w:type="spellEnd"/>
            <w:r>
              <w:t>;</w:t>
            </w:r>
            <w:proofErr w:type="gramEnd"/>
          </w:p>
          <w:p w14:paraId="6E422C51" w14:textId="77777777" w:rsidR="003338ED" w:rsidRDefault="003338ED" w:rsidP="00B17DC1">
            <w:pPr>
              <w:jc w:val="both"/>
            </w:pPr>
            <w:proofErr w:type="spellStart"/>
            <w:r>
              <w:t>Individuare</w:t>
            </w:r>
            <w:proofErr w:type="spellEnd"/>
            <w:r>
              <w:t xml:space="preserve"> </w:t>
            </w:r>
            <w:proofErr w:type="spellStart"/>
            <w:r>
              <w:t>i</w:t>
            </w:r>
            <w:proofErr w:type="spellEnd"/>
            <w:r>
              <w:t xml:space="preserve"> </w:t>
            </w:r>
            <w:proofErr w:type="spellStart"/>
            <w:r>
              <w:t>fattori</w:t>
            </w:r>
            <w:proofErr w:type="spellEnd"/>
            <w:r>
              <w:t xml:space="preserve"> </w:t>
            </w:r>
            <w:proofErr w:type="spellStart"/>
            <w:r>
              <w:t>della</w:t>
            </w:r>
            <w:proofErr w:type="spellEnd"/>
            <w:r>
              <w:t xml:space="preserve"> </w:t>
            </w:r>
            <w:proofErr w:type="spellStart"/>
            <w:r>
              <w:t>produzione</w:t>
            </w:r>
            <w:proofErr w:type="spellEnd"/>
            <w:r>
              <w:t xml:space="preserve"> e </w:t>
            </w:r>
            <w:proofErr w:type="spellStart"/>
            <w:r>
              <w:t>differenziarli</w:t>
            </w:r>
            <w:proofErr w:type="spellEnd"/>
            <w:r>
              <w:t xml:space="preserve"> per natura e </w:t>
            </w:r>
            <w:proofErr w:type="spellStart"/>
            <w:r>
              <w:t>tipo</w:t>
            </w:r>
            <w:proofErr w:type="spellEnd"/>
            <w:r>
              <w:t xml:space="preserve"> di </w:t>
            </w:r>
            <w:proofErr w:type="spellStart"/>
            <w:proofErr w:type="gramStart"/>
            <w:r>
              <w:t>remunerazione</w:t>
            </w:r>
            <w:proofErr w:type="spellEnd"/>
            <w:r>
              <w:t>;</w:t>
            </w:r>
            <w:proofErr w:type="gramEnd"/>
          </w:p>
          <w:p w14:paraId="7BAB0B78" w14:textId="77777777" w:rsidR="003338ED" w:rsidRDefault="003338ED" w:rsidP="00B17DC1">
            <w:pPr>
              <w:jc w:val="both"/>
            </w:pPr>
            <w:proofErr w:type="spellStart"/>
            <w:r>
              <w:t>distinguere</w:t>
            </w:r>
            <w:proofErr w:type="spellEnd"/>
            <w:r>
              <w:t xml:space="preserve"> e </w:t>
            </w:r>
            <w:proofErr w:type="spellStart"/>
            <w:r>
              <w:t>calcolare</w:t>
            </w:r>
            <w:proofErr w:type="spellEnd"/>
            <w:r>
              <w:t xml:space="preserve"> </w:t>
            </w:r>
            <w:proofErr w:type="spellStart"/>
            <w:r>
              <w:t>i</w:t>
            </w:r>
            <w:proofErr w:type="spellEnd"/>
            <w:r>
              <w:t xml:space="preserve"> </w:t>
            </w:r>
            <w:proofErr w:type="spellStart"/>
            <w:r>
              <w:t>diversi</w:t>
            </w:r>
            <w:proofErr w:type="spellEnd"/>
            <w:r>
              <w:t xml:space="preserve"> </w:t>
            </w:r>
            <w:proofErr w:type="spellStart"/>
            <w:r>
              <w:t>costi</w:t>
            </w:r>
            <w:proofErr w:type="spellEnd"/>
            <w:r>
              <w:t xml:space="preserve"> di </w:t>
            </w:r>
            <w:proofErr w:type="spellStart"/>
            <w:r>
              <w:t>produzione</w:t>
            </w:r>
            <w:proofErr w:type="spellEnd"/>
            <w:r>
              <w:t>.</w:t>
            </w:r>
          </w:p>
        </w:tc>
        <w:tc>
          <w:tcPr>
            <w:tcW w:w="2835" w:type="dxa"/>
            <w:tcBorders>
              <w:top w:val="nil"/>
              <w:left w:val="nil"/>
              <w:bottom w:val="single" w:sz="4" w:space="0" w:color="000000"/>
              <w:right w:val="single" w:sz="8" w:space="0" w:color="000000"/>
            </w:tcBorders>
            <w:tcMar>
              <w:top w:w="100" w:type="dxa"/>
              <w:left w:w="100" w:type="dxa"/>
              <w:bottom w:w="100" w:type="dxa"/>
              <w:right w:w="100" w:type="dxa"/>
            </w:tcMar>
          </w:tcPr>
          <w:p w14:paraId="6BE3F819" w14:textId="77777777" w:rsidR="003338ED" w:rsidRDefault="003338ED" w:rsidP="00B17DC1">
            <w:pPr>
              <w:jc w:val="both"/>
            </w:pPr>
            <w:proofErr w:type="spellStart"/>
            <w:r>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r w:rsidR="003338ED" w14:paraId="3F42468F" w14:textId="77777777" w:rsidTr="00B517D1">
        <w:tc>
          <w:tcPr>
            <w:tcW w:w="2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4D0EED" w14:textId="77777777" w:rsidR="003338ED" w:rsidRDefault="003338ED" w:rsidP="00B17DC1">
            <w:pPr>
              <w:jc w:val="both"/>
            </w:pPr>
            <w:r>
              <w:lastRenderedPageBreak/>
              <w:t xml:space="preserve">Il </w:t>
            </w:r>
            <w:proofErr w:type="spellStart"/>
            <w:r>
              <w:t>mercato</w:t>
            </w:r>
            <w:proofErr w:type="spellEnd"/>
            <w:r>
              <w:t>:</w:t>
            </w:r>
          </w:p>
          <w:p w14:paraId="4B42840C" w14:textId="77777777" w:rsidR="003338ED" w:rsidRDefault="003338ED" w:rsidP="00B17DC1">
            <w:pPr>
              <w:jc w:val="both"/>
            </w:pPr>
            <w:proofErr w:type="spellStart"/>
            <w:r>
              <w:t>concetto</w:t>
            </w:r>
            <w:proofErr w:type="spellEnd"/>
            <w:r>
              <w:t xml:space="preserve"> e </w:t>
            </w:r>
            <w:proofErr w:type="spellStart"/>
            <w:r>
              <w:t>funzione</w:t>
            </w:r>
            <w:proofErr w:type="spellEnd"/>
            <w:r>
              <w:t xml:space="preserve"> del </w:t>
            </w:r>
            <w:proofErr w:type="spellStart"/>
            <w:proofErr w:type="gramStart"/>
            <w:r>
              <w:t>mercato</w:t>
            </w:r>
            <w:proofErr w:type="spellEnd"/>
            <w:r>
              <w:t>;</w:t>
            </w:r>
            <w:proofErr w:type="gramEnd"/>
          </w:p>
          <w:p w14:paraId="51D09434" w14:textId="77777777" w:rsidR="003338ED" w:rsidRDefault="003338ED" w:rsidP="00B17DC1">
            <w:pPr>
              <w:jc w:val="both"/>
            </w:pPr>
            <w:proofErr w:type="spellStart"/>
            <w:r>
              <w:t>forme</w:t>
            </w:r>
            <w:proofErr w:type="spellEnd"/>
            <w:r>
              <w:t xml:space="preserve"> di </w:t>
            </w:r>
            <w:proofErr w:type="spellStart"/>
            <w:r>
              <w:t>mercato</w:t>
            </w:r>
            <w:proofErr w:type="spellEnd"/>
            <w:r>
              <w:t xml:space="preserve"> ed </w:t>
            </w:r>
            <w:proofErr w:type="spellStart"/>
            <w:r>
              <w:t>elementi</w:t>
            </w:r>
            <w:proofErr w:type="spellEnd"/>
            <w:r>
              <w:t xml:space="preserve"> </w:t>
            </w:r>
            <w:proofErr w:type="spellStart"/>
            <w:r>
              <w:t>che</w:t>
            </w:r>
            <w:proofErr w:type="spellEnd"/>
            <w:r>
              <w:t xml:space="preserve"> le </w:t>
            </w:r>
            <w:proofErr w:type="spellStart"/>
            <w:proofErr w:type="gramStart"/>
            <w:r>
              <w:t>connotano</w:t>
            </w:r>
            <w:proofErr w:type="spellEnd"/>
            <w:r>
              <w:t>;</w:t>
            </w:r>
            <w:proofErr w:type="gramEnd"/>
          </w:p>
          <w:p w14:paraId="49D2728C" w14:textId="77777777" w:rsidR="003338ED" w:rsidRDefault="003338ED" w:rsidP="00B17DC1">
            <w:pPr>
              <w:jc w:val="both"/>
            </w:pPr>
            <w:proofErr w:type="spellStart"/>
            <w:r>
              <w:t>concetto</w:t>
            </w:r>
            <w:proofErr w:type="spellEnd"/>
            <w:r>
              <w:t xml:space="preserve"> di </w:t>
            </w:r>
            <w:proofErr w:type="spellStart"/>
            <w:r>
              <w:t>domanda</w:t>
            </w:r>
            <w:proofErr w:type="spellEnd"/>
            <w:r>
              <w:t xml:space="preserve"> e </w:t>
            </w:r>
            <w:proofErr w:type="spellStart"/>
            <w:r>
              <w:t>offerta</w:t>
            </w:r>
            <w:proofErr w:type="spellEnd"/>
            <w:r>
              <w:t xml:space="preserve"> e </w:t>
            </w:r>
            <w:proofErr w:type="spellStart"/>
            <w:r>
              <w:t>loro</w:t>
            </w:r>
            <w:proofErr w:type="spellEnd"/>
            <w:r>
              <w:t xml:space="preserve"> </w:t>
            </w:r>
            <w:proofErr w:type="spellStart"/>
            <w:r>
              <w:t>variazione</w:t>
            </w:r>
            <w:proofErr w:type="spellEnd"/>
            <w:r>
              <w:t xml:space="preserve"> in base al </w:t>
            </w:r>
            <w:proofErr w:type="spellStart"/>
            <w:proofErr w:type="gramStart"/>
            <w:r>
              <w:t>prezzo</w:t>
            </w:r>
            <w:proofErr w:type="spellEnd"/>
            <w:r>
              <w:t>;</w:t>
            </w:r>
            <w:proofErr w:type="gramEnd"/>
          </w:p>
          <w:p w14:paraId="29812EAA" w14:textId="77777777" w:rsidR="003338ED" w:rsidRDefault="003338ED" w:rsidP="00B17DC1">
            <w:pPr>
              <w:jc w:val="both"/>
            </w:pPr>
            <w:proofErr w:type="spellStart"/>
            <w:r>
              <w:t>concretezza</w:t>
            </w:r>
            <w:proofErr w:type="spellEnd"/>
            <w:r>
              <w:t xml:space="preserve"> </w:t>
            </w:r>
            <w:proofErr w:type="spellStart"/>
            <w:r>
              <w:t>delle</w:t>
            </w:r>
            <w:proofErr w:type="spellEnd"/>
            <w:r>
              <w:t xml:space="preserve"> diverse </w:t>
            </w:r>
            <w:proofErr w:type="spellStart"/>
            <w:r>
              <w:t>forme</w:t>
            </w:r>
            <w:proofErr w:type="spellEnd"/>
            <w:r>
              <w:t xml:space="preserve"> di </w:t>
            </w:r>
            <w:proofErr w:type="spellStart"/>
            <w:r>
              <w:t>mercato</w:t>
            </w:r>
            <w:proofErr w:type="spellEnd"/>
            <w:r>
              <w:t>.</w:t>
            </w: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E80660" w14:textId="77777777" w:rsidR="003338ED" w:rsidRDefault="003338ED" w:rsidP="00B17DC1">
            <w:pPr>
              <w:jc w:val="both"/>
            </w:pPr>
            <w:proofErr w:type="spellStart"/>
            <w:r>
              <w:t>Individuare</w:t>
            </w:r>
            <w:proofErr w:type="spellEnd"/>
            <w:r>
              <w:t xml:space="preserve"> </w:t>
            </w:r>
            <w:proofErr w:type="spellStart"/>
            <w:r>
              <w:t>varietà</w:t>
            </w:r>
            <w:proofErr w:type="spellEnd"/>
            <w:r>
              <w:t xml:space="preserve">, </w:t>
            </w:r>
            <w:proofErr w:type="spellStart"/>
            <w:r>
              <w:t>specificità</w:t>
            </w:r>
            <w:proofErr w:type="spellEnd"/>
            <w:r>
              <w:t xml:space="preserve"> e </w:t>
            </w:r>
            <w:proofErr w:type="spellStart"/>
            <w:r>
              <w:t>dinamiche</w:t>
            </w:r>
            <w:proofErr w:type="spellEnd"/>
            <w:r>
              <w:t xml:space="preserve"> </w:t>
            </w:r>
            <w:proofErr w:type="spellStart"/>
            <w:r>
              <w:t>elementari</w:t>
            </w:r>
            <w:proofErr w:type="spellEnd"/>
            <w:r>
              <w:t xml:space="preserve"> del </w:t>
            </w:r>
            <w:proofErr w:type="spellStart"/>
            <w:r>
              <w:t>mercato</w:t>
            </w:r>
            <w:proofErr w:type="spellEnd"/>
            <w:r>
              <w:t xml:space="preserve"> </w:t>
            </w:r>
            <w:proofErr w:type="spellStart"/>
            <w:r>
              <w:t>nelle</w:t>
            </w:r>
            <w:proofErr w:type="spellEnd"/>
            <w:r>
              <w:t xml:space="preserve"> sue diverse </w:t>
            </w:r>
            <w:proofErr w:type="spellStart"/>
            <w:proofErr w:type="gramStart"/>
            <w:r>
              <w:t>forme</w:t>
            </w:r>
            <w:proofErr w:type="spellEnd"/>
            <w:r>
              <w:t>;</w:t>
            </w:r>
            <w:proofErr w:type="gramEnd"/>
          </w:p>
          <w:p w14:paraId="6F4969D0" w14:textId="77777777" w:rsidR="003338ED" w:rsidRDefault="003338ED" w:rsidP="00B17DC1">
            <w:pPr>
              <w:jc w:val="both"/>
            </w:pPr>
            <w:proofErr w:type="spellStart"/>
            <w:r>
              <w:t>Riconoscere</w:t>
            </w:r>
            <w:proofErr w:type="spellEnd"/>
            <w:r>
              <w:t xml:space="preserve"> come </w:t>
            </w:r>
            <w:proofErr w:type="spellStart"/>
            <w:r>
              <w:t>funzionano</w:t>
            </w:r>
            <w:proofErr w:type="spellEnd"/>
            <w:r>
              <w:t xml:space="preserve"> </w:t>
            </w:r>
            <w:proofErr w:type="spellStart"/>
            <w:r>
              <w:t>nella</w:t>
            </w:r>
            <w:proofErr w:type="spellEnd"/>
            <w:r>
              <w:t xml:space="preserve"> </w:t>
            </w:r>
            <w:proofErr w:type="spellStart"/>
            <w:r>
              <w:t>realtà</w:t>
            </w:r>
            <w:proofErr w:type="spellEnd"/>
            <w:r>
              <w:t xml:space="preserve"> la </w:t>
            </w:r>
            <w:proofErr w:type="spellStart"/>
            <w:r>
              <w:t>domanda</w:t>
            </w:r>
            <w:proofErr w:type="spellEnd"/>
            <w:r>
              <w:t xml:space="preserve"> e </w:t>
            </w:r>
            <w:proofErr w:type="spellStart"/>
            <w:r>
              <w:t>l’offerta</w:t>
            </w:r>
            <w:proofErr w:type="spellEnd"/>
            <w:r>
              <w:t xml:space="preserve"> di un </w:t>
            </w:r>
            <w:proofErr w:type="gramStart"/>
            <w:r>
              <w:t>bene;</w:t>
            </w:r>
            <w:proofErr w:type="gramEnd"/>
          </w:p>
          <w:p w14:paraId="6E6D41B4" w14:textId="77777777" w:rsidR="003338ED" w:rsidRDefault="003338ED" w:rsidP="00B17DC1">
            <w:pPr>
              <w:jc w:val="both"/>
            </w:pPr>
            <w:proofErr w:type="spellStart"/>
            <w:r>
              <w:t>Calcolare</w:t>
            </w:r>
            <w:proofErr w:type="spellEnd"/>
            <w:r>
              <w:t xml:space="preserve"> il </w:t>
            </w:r>
            <w:proofErr w:type="spellStart"/>
            <w:r>
              <w:t>prezzo</w:t>
            </w:r>
            <w:proofErr w:type="spellEnd"/>
            <w:r>
              <w:t xml:space="preserve"> </w:t>
            </w:r>
            <w:proofErr w:type="spellStart"/>
            <w:r>
              <w:t>d’equilibrio</w:t>
            </w:r>
            <w:proofErr w:type="spellEnd"/>
            <w:r>
              <w:t xml:space="preserve"> </w:t>
            </w:r>
            <w:proofErr w:type="spellStart"/>
            <w:r>
              <w:t>ipotizzando</w:t>
            </w:r>
            <w:proofErr w:type="spellEnd"/>
            <w:r>
              <w:t xml:space="preserve"> le curve </w:t>
            </w:r>
            <w:proofErr w:type="spellStart"/>
            <w:r>
              <w:t>della</w:t>
            </w:r>
            <w:proofErr w:type="spellEnd"/>
            <w:r>
              <w:t xml:space="preserve"> </w:t>
            </w:r>
            <w:proofErr w:type="spellStart"/>
            <w:r>
              <w:t>domanda</w:t>
            </w:r>
            <w:proofErr w:type="spellEnd"/>
            <w:r>
              <w:t xml:space="preserve"> e </w:t>
            </w:r>
            <w:proofErr w:type="spellStart"/>
            <w:r>
              <w:t>dell’offerta</w:t>
            </w:r>
            <w:proofErr w:type="spellEnd"/>
            <w:r>
              <w:t xml:space="preserve"> di un bene.</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7E7B04" w14:textId="77777777" w:rsidR="003338ED" w:rsidRDefault="003338ED" w:rsidP="00B17DC1">
            <w:pPr>
              <w:jc w:val="both"/>
            </w:pPr>
            <w:proofErr w:type="spellStart"/>
            <w:r>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r w:rsidR="003338ED" w14:paraId="0F6D6B39" w14:textId="77777777" w:rsidTr="00B517D1">
        <w:tc>
          <w:tcPr>
            <w:tcW w:w="2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99AA66" w14:textId="77777777" w:rsidR="003338ED" w:rsidRDefault="003338ED" w:rsidP="00B17DC1">
            <w:pPr>
              <w:jc w:val="both"/>
            </w:pPr>
            <w:proofErr w:type="spellStart"/>
            <w:r>
              <w:t>Evoluzione</w:t>
            </w:r>
            <w:proofErr w:type="spellEnd"/>
            <w:r>
              <w:t xml:space="preserve"> </w:t>
            </w:r>
            <w:proofErr w:type="spellStart"/>
            <w:r>
              <w:t>dei</w:t>
            </w:r>
            <w:proofErr w:type="spellEnd"/>
            <w:r>
              <w:t xml:space="preserve"> </w:t>
            </w:r>
            <w:proofErr w:type="spellStart"/>
            <w:r>
              <w:t>sistemi</w:t>
            </w:r>
            <w:proofErr w:type="spellEnd"/>
            <w:r>
              <w:t xml:space="preserve"> economici:</w:t>
            </w:r>
          </w:p>
          <w:p w14:paraId="5E2AEBB6" w14:textId="77777777" w:rsidR="003338ED" w:rsidRDefault="003338ED" w:rsidP="00B17DC1">
            <w:pPr>
              <w:jc w:val="both"/>
            </w:pPr>
            <w:proofErr w:type="spellStart"/>
            <w:r>
              <w:t>strutture</w:t>
            </w:r>
            <w:proofErr w:type="spellEnd"/>
            <w:r>
              <w:t xml:space="preserve"> </w:t>
            </w:r>
            <w:proofErr w:type="spellStart"/>
            <w:r>
              <w:t>dei</w:t>
            </w:r>
            <w:proofErr w:type="spellEnd"/>
            <w:r>
              <w:t xml:space="preserve"> </w:t>
            </w:r>
            <w:proofErr w:type="spellStart"/>
            <w:r>
              <w:t>sistemi</w:t>
            </w:r>
            <w:proofErr w:type="spellEnd"/>
            <w:r>
              <w:t xml:space="preserve"> economici e </w:t>
            </w:r>
            <w:proofErr w:type="spellStart"/>
            <w:r>
              <w:t>loro</w:t>
            </w:r>
            <w:proofErr w:type="spellEnd"/>
            <w:r>
              <w:t xml:space="preserve"> </w:t>
            </w:r>
            <w:proofErr w:type="spellStart"/>
            <w:proofErr w:type="gramStart"/>
            <w:r>
              <w:t>dinamiche</w:t>
            </w:r>
            <w:proofErr w:type="spellEnd"/>
            <w:r>
              <w:t>;</w:t>
            </w:r>
            <w:proofErr w:type="gramEnd"/>
          </w:p>
          <w:p w14:paraId="2FA18B3F" w14:textId="77777777" w:rsidR="003338ED" w:rsidRDefault="003338ED" w:rsidP="00B17DC1">
            <w:pPr>
              <w:jc w:val="both"/>
            </w:pPr>
            <w:proofErr w:type="spellStart"/>
            <w:r>
              <w:t>analisi</w:t>
            </w:r>
            <w:proofErr w:type="spellEnd"/>
            <w:r>
              <w:t xml:space="preserve"> </w:t>
            </w:r>
            <w:proofErr w:type="spellStart"/>
            <w:r>
              <w:t>delle</w:t>
            </w:r>
            <w:proofErr w:type="spellEnd"/>
            <w:r>
              <w:t xml:space="preserve"> </w:t>
            </w:r>
            <w:proofErr w:type="spellStart"/>
            <w:r>
              <w:t>premesse</w:t>
            </w:r>
            <w:proofErr w:type="spellEnd"/>
            <w:r>
              <w:t xml:space="preserve"> e </w:t>
            </w:r>
            <w:proofErr w:type="spellStart"/>
            <w:r>
              <w:t>dei</w:t>
            </w:r>
            <w:proofErr w:type="spellEnd"/>
            <w:r>
              <w:t xml:space="preserve"> </w:t>
            </w:r>
            <w:proofErr w:type="spellStart"/>
            <w:r>
              <w:t>fondamenti</w:t>
            </w:r>
            <w:proofErr w:type="spellEnd"/>
            <w:r>
              <w:t xml:space="preserve"> </w:t>
            </w:r>
            <w:proofErr w:type="spellStart"/>
            <w:r>
              <w:t>storici</w:t>
            </w:r>
            <w:proofErr w:type="spellEnd"/>
            <w:r>
              <w:t xml:space="preserve"> del </w:t>
            </w:r>
            <w:proofErr w:type="spellStart"/>
            <w:r>
              <w:t>sistema</w:t>
            </w:r>
            <w:proofErr w:type="spellEnd"/>
            <w:r>
              <w:t xml:space="preserve"> </w:t>
            </w:r>
            <w:proofErr w:type="spellStart"/>
            <w:proofErr w:type="gramStart"/>
            <w:r>
              <w:t>capitalista</w:t>
            </w:r>
            <w:proofErr w:type="spellEnd"/>
            <w:r>
              <w:t>;</w:t>
            </w:r>
            <w:proofErr w:type="gramEnd"/>
          </w:p>
          <w:p w14:paraId="6367B977" w14:textId="77777777" w:rsidR="003338ED" w:rsidRDefault="003338ED" w:rsidP="00B17DC1">
            <w:pPr>
              <w:jc w:val="both"/>
            </w:pPr>
            <w:r>
              <w:t xml:space="preserve">le </w:t>
            </w:r>
            <w:proofErr w:type="spellStart"/>
            <w:r>
              <w:t>reazioni</w:t>
            </w:r>
            <w:proofErr w:type="spellEnd"/>
            <w:r>
              <w:t xml:space="preserve"> al </w:t>
            </w:r>
            <w:proofErr w:type="spellStart"/>
            <w:r>
              <w:t>sistema</w:t>
            </w:r>
            <w:proofErr w:type="spellEnd"/>
            <w:r>
              <w:t xml:space="preserve"> </w:t>
            </w:r>
            <w:proofErr w:type="spellStart"/>
            <w:r>
              <w:t>capitalista</w:t>
            </w:r>
            <w:proofErr w:type="spellEnd"/>
            <w:r>
              <w:t xml:space="preserve"> e la </w:t>
            </w:r>
            <w:proofErr w:type="spellStart"/>
            <w:r>
              <w:t>sua</w:t>
            </w:r>
            <w:proofErr w:type="spellEnd"/>
            <w:r>
              <w:t xml:space="preserve"> </w:t>
            </w:r>
            <w:proofErr w:type="spellStart"/>
            <w:r>
              <w:t>conseguente</w:t>
            </w:r>
            <w:proofErr w:type="spellEnd"/>
            <w:r>
              <w:t xml:space="preserve"> </w:t>
            </w:r>
            <w:proofErr w:type="spellStart"/>
            <w:proofErr w:type="gramStart"/>
            <w:r>
              <w:t>evoluzione</w:t>
            </w:r>
            <w:proofErr w:type="spellEnd"/>
            <w:r>
              <w:t>;</w:t>
            </w:r>
            <w:proofErr w:type="gramEnd"/>
          </w:p>
          <w:p w14:paraId="1D42F24F" w14:textId="77777777" w:rsidR="003338ED" w:rsidRDefault="003338ED" w:rsidP="00B17DC1">
            <w:pPr>
              <w:jc w:val="both"/>
            </w:pPr>
            <w:proofErr w:type="spellStart"/>
            <w:r>
              <w:t>nascita</w:t>
            </w:r>
            <w:proofErr w:type="spellEnd"/>
            <w:r>
              <w:t xml:space="preserve"> ed </w:t>
            </w:r>
            <w:proofErr w:type="spellStart"/>
            <w:r>
              <w:t>evoluzione</w:t>
            </w:r>
            <w:proofErr w:type="spellEnd"/>
            <w:r>
              <w:t xml:space="preserve"> del </w:t>
            </w:r>
            <w:proofErr w:type="spellStart"/>
            <w:r>
              <w:t>sistema</w:t>
            </w:r>
            <w:proofErr w:type="spellEnd"/>
            <w:r>
              <w:t xml:space="preserve"> </w:t>
            </w:r>
            <w:proofErr w:type="spellStart"/>
            <w:proofErr w:type="gramStart"/>
            <w:r>
              <w:t>collettivista</w:t>
            </w:r>
            <w:proofErr w:type="spellEnd"/>
            <w:r>
              <w:t>;</w:t>
            </w:r>
            <w:proofErr w:type="gramEnd"/>
          </w:p>
          <w:p w14:paraId="2C567FA4" w14:textId="77777777" w:rsidR="003338ED" w:rsidRDefault="003338ED" w:rsidP="00B17DC1">
            <w:pPr>
              <w:jc w:val="both"/>
            </w:pPr>
            <w:proofErr w:type="spellStart"/>
            <w:r>
              <w:t>analisi</w:t>
            </w:r>
            <w:proofErr w:type="spellEnd"/>
            <w:r>
              <w:t xml:space="preserve"> </w:t>
            </w:r>
            <w:proofErr w:type="spellStart"/>
            <w:r>
              <w:t>dei</w:t>
            </w:r>
            <w:proofErr w:type="spellEnd"/>
            <w:r>
              <w:t xml:space="preserve"> </w:t>
            </w:r>
            <w:proofErr w:type="spellStart"/>
            <w:r>
              <w:t>sistemi</w:t>
            </w:r>
            <w:proofErr w:type="spellEnd"/>
            <w:r>
              <w:t xml:space="preserve"> economici </w:t>
            </w:r>
            <w:proofErr w:type="spellStart"/>
            <w:r>
              <w:t>moderni</w:t>
            </w:r>
            <w:proofErr w:type="spellEnd"/>
            <w:r>
              <w:t>.</w:t>
            </w:r>
          </w:p>
        </w:tc>
        <w:tc>
          <w:tcPr>
            <w:tcW w:w="4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6B803C" w14:textId="77777777" w:rsidR="003338ED" w:rsidRDefault="003338ED" w:rsidP="00B17DC1">
            <w:pPr>
              <w:jc w:val="both"/>
            </w:pPr>
            <w:proofErr w:type="spellStart"/>
            <w:r>
              <w:t>Individuare</w:t>
            </w:r>
            <w:proofErr w:type="spellEnd"/>
            <w:r>
              <w:t xml:space="preserve"> </w:t>
            </w:r>
            <w:proofErr w:type="spellStart"/>
            <w:r>
              <w:t>varietà</w:t>
            </w:r>
            <w:proofErr w:type="spellEnd"/>
            <w:r>
              <w:t xml:space="preserve">, </w:t>
            </w:r>
            <w:proofErr w:type="spellStart"/>
            <w:r>
              <w:t>specificità</w:t>
            </w:r>
            <w:proofErr w:type="spellEnd"/>
            <w:r>
              <w:t xml:space="preserve"> e </w:t>
            </w:r>
            <w:proofErr w:type="spellStart"/>
            <w:r>
              <w:t>dinamiche</w:t>
            </w:r>
            <w:proofErr w:type="spellEnd"/>
            <w:r>
              <w:t xml:space="preserve"> </w:t>
            </w:r>
            <w:proofErr w:type="spellStart"/>
            <w:r>
              <w:t>dei</w:t>
            </w:r>
            <w:proofErr w:type="spellEnd"/>
            <w:r>
              <w:t xml:space="preserve"> </w:t>
            </w:r>
            <w:proofErr w:type="spellStart"/>
            <w:r>
              <w:t>diversi</w:t>
            </w:r>
            <w:proofErr w:type="spellEnd"/>
            <w:r>
              <w:t xml:space="preserve"> </w:t>
            </w:r>
            <w:proofErr w:type="spellStart"/>
            <w:r>
              <w:t>sistemi</w:t>
            </w:r>
            <w:proofErr w:type="spellEnd"/>
            <w:r>
              <w:t xml:space="preserve"> </w:t>
            </w:r>
            <w:proofErr w:type="gramStart"/>
            <w:r>
              <w:t>economici;</w:t>
            </w:r>
            <w:proofErr w:type="gramEnd"/>
          </w:p>
          <w:p w14:paraId="7023467A" w14:textId="77777777" w:rsidR="003338ED" w:rsidRDefault="003338ED" w:rsidP="00B17DC1">
            <w:pPr>
              <w:jc w:val="both"/>
            </w:pPr>
            <w:proofErr w:type="spellStart"/>
            <w:r>
              <w:t>Collocare</w:t>
            </w:r>
            <w:proofErr w:type="spellEnd"/>
            <w:r>
              <w:t xml:space="preserve"> </w:t>
            </w:r>
            <w:proofErr w:type="spellStart"/>
            <w:r>
              <w:t>sistematicamente</w:t>
            </w:r>
            <w:proofErr w:type="spellEnd"/>
            <w:r>
              <w:t xml:space="preserve"> le </w:t>
            </w:r>
            <w:proofErr w:type="spellStart"/>
            <w:r>
              <w:t>informazioni</w:t>
            </w:r>
            <w:proofErr w:type="spellEnd"/>
            <w:r>
              <w:t xml:space="preserve"> </w:t>
            </w:r>
            <w:proofErr w:type="spellStart"/>
            <w:proofErr w:type="gramStart"/>
            <w:r>
              <w:t>acquisite</w:t>
            </w:r>
            <w:proofErr w:type="spellEnd"/>
            <w:r>
              <w:t>;</w:t>
            </w:r>
            <w:proofErr w:type="gramEnd"/>
          </w:p>
          <w:p w14:paraId="14539781" w14:textId="77777777" w:rsidR="003338ED" w:rsidRDefault="003338ED" w:rsidP="00B17DC1">
            <w:pPr>
              <w:jc w:val="both"/>
            </w:pPr>
            <w:proofErr w:type="spellStart"/>
            <w:r>
              <w:t>Identificare</w:t>
            </w:r>
            <w:proofErr w:type="spellEnd"/>
            <w:r>
              <w:t xml:space="preserve"> </w:t>
            </w:r>
            <w:proofErr w:type="spellStart"/>
            <w:r>
              <w:t>i</w:t>
            </w:r>
            <w:proofErr w:type="spellEnd"/>
            <w:r>
              <w:t xml:space="preserve"> </w:t>
            </w:r>
            <w:proofErr w:type="spellStart"/>
            <w:r>
              <w:t>diversi</w:t>
            </w:r>
            <w:proofErr w:type="spellEnd"/>
            <w:r>
              <w:t xml:space="preserve"> </w:t>
            </w:r>
            <w:proofErr w:type="spellStart"/>
            <w:r>
              <w:t>sistemi</w:t>
            </w:r>
            <w:proofErr w:type="spellEnd"/>
            <w:r>
              <w:t xml:space="preserve"> economici da </w:t>
            </w:r>
            <w:proofErr w:type="spellStart"/>
            <w:r>
              <w:t>alcuni</w:t>
            </w:r>
            <w:proofErr w:type="spellEnd"/>
            <w:r>
              <w:t xml:space="preserve"> </w:t>
            </w:r>
            <w:proofErr w:type="spellStart"/>
            <w:r>
              <w:t>elementi</w:t>
            </w:r>
            <w:proofErr w:type="spellEnd"/>
            <w:r>
              <w:t xml:space="preserve"> di base (</w:t>
            </w:r>
            <w:proofErr w:type="spellStart"/>
            <w:r>
              <w:t>i</w:t>
            </w:r>
            <w:proofErr w:type="spellEnd"/>
            <w:r>
              <w:t xml:space="preserve"> </w:t>
            </w:r>
            <w:proofErr w:type="spellStart"/>
            <w:r>
              <w:t>concetti</w:t>
            </w:r>
            <w:proofErr w:type="spellEnd"/>
            <w:r>
              <w:t xml:space="preserve"> di </w:t>
            </w:r>
            <w:proofErr w:type="spellStart"/>
            <w:r>
              <w:t>lavoro</w:t>
            </w:r>
            <w:proofErr w:type="spellEnd"/>
            <w:r>
              <w:t xml:space="preserve">, </w:t>
            </w:r>
            <w:proofErr w:type="spellStart"/>
            <w:r>
              <w:t>equità</w:t>
            </w:r>
            <w:proofErr w:type="spellEnd"/>
            <w:r>
              <w:t xml:space="preserve"> e </w:t>
            </w:r>
            <w:proofErr w:type="spellStart"/>
            <w:r>
              <w:t>funzione</w:t>
            </w:r>
            <w:proofErr w:type="spellEnd"/>
            <w:r>
              <w:t xml:space="preserve"> </w:t>
            </w:r>
            <w:proofErr w:type="spellStart"/>
            <w:r>
              <w:t>dello</w:t>
            </w:r>
            <w:proofErr w:type="spellEnd"/>
            <w:r>
              <w:t xml:space="preserve"> </w:t>
            </w:r>
            <w:proofErr w:type="spellStart"/>
            <w:r>
              <w:t>Stato</w:t>
            </w:r>
            <w:proofErr w:type="spellEnd"/>
            <w:r>
              <w:t>).</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E7F9F7" w14:textId="77777777" w:rsidR="003338ED" w:rsidRDefault="003338ED" w:rsidP="00B17DC1">
            <w:pPr>
              <w:jc w:val="both"/>
            </w:pPr>
            <w:proofErr w:type="spellStart"/>
            <w:r>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r w:rsidR="003338ED" w14:paraId="248955A2" w14:textId="77777777" w:rsidTr="00B517D1">
        <w:tc>
          <w:tcPr>
            <w:tcW w:w="249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73229" w14:textId="77777777" w:rsidR="003338ED" w:rsidRDefault="003338ED" w:rsidP="00B17DC1">
            <w:pPr>
              <w:jc w:val="both"/>
            </w:pPr>
            <w:r>
              <w:t xml:space="preserve">La </w:t>
            </w:r>
            <w:proofErr w:type="spellStart"/>
            <w:r>
              <w:t>moneta</w:t>
            </w:r>
            <w:proofErr w:type="spellEnd"/>
            <w:r>
              <w:t>:</w:t>
            </w:r>
          </w:p>
          <w:p w14:paraId="560C4189" w14:textId="77777777" w:rsidR="003338ED" w:rsidRDefault="003338ED" w:rsidP="00B17DC1">
            <w:pPr>
              <w:jc w:val="both"/>
            </w:pPr>
            <w:proofErr w:type="spellStart"/>
            <w:r>
              <w:t>significato</w:t>
            </w:r>
            <w:proofErr w:type="spellEnd"/>
            <w:r>
              <w:t xml:space="preserve"> di </w:t>
            </w:r>
            <w:proofErr w:type="spellStart"/>
            <w:r>
              <w:t>moneta</w:t>
            </w:r>
            <w:proofErr w:type="spellEnd"/>
            <w:r>
              <w:t xml:space="preserve"> e sue </w:t>
            </w:r>
            <w:proofErr w:type="spellStart"/>
            <w:proofErr w:type="gramStart"/>
            <w:r>
              <w:t>funzioni</w:t>
            </w:r>
            <w:proofErr w:type="spellEnd"/>
            <w:r>
              <w:t>;</w:t>
            </w:r>
            <w:proofErr w:type="gramEnd"/>
          </w:p>
          <w:p w14:paraId="2F3AFB50" w14:textId="77777777" w:rsidR="003338ED" w:rsidRDefault="003338ED" w:rsidP="00B17DC1">
            <w:pPr>
              <w:jc w:val="both"/>
            </w:pPr>
            <w:proofErr w:type="spellStart"/>
            <w:r>
              <w:t>valore</w:t>
            </w:r>
            <w:proofErr w:type="spellEnd"/>
            <w:r>
              <w:t xml:space="preserve"> </w:t>
            </w:r>
            <w:proofErr w:type="spellStart"/>
            <w:r>
              <w:t>della</w:t>
            </w:r>
            <w:proofErr w:type="spellEnd"/>
            <w:r>
              <w:t xml:space="preserve"> </w:t>
            </w:r>
            <w:proofErr w:type="spellStart"/>
            <w:r>
              <w:t>moneta</w:t>
            </w:r>
            <w:proofErr w:type="spellEnd"/>
            <w:r>
              <w:t xml:space="preserve"> e </w:t>
            </w:r>
            <w:proofErr w:type="spellStart"/>
            <w:r>
              <w:t>conseguente</w:t>
            </w:r>
            <w:proofErr w:type="spellEnd"/>
            <w:r>
              <w:t xml:space="preserve"> </w:t>
            </w:r>
            <w:proofErr w:type="spellStart"/>
            <w:r>
              <w:t>andamento</w:t>
            </w:r>
            <w:proofErr w:type="spellEnd"/>
            <w:r>
              <w:t xml:space="preserve"> </w:t>
            </w:r>
            <w:proofErr w:type="spellStart"/>
            <w:r>
              <w:t>dei</w:t>
            </w:r>
            <w:proofErr w:type="spellEnd"/>
            <w:r>
              <w:t xml:space="preserve"> </w:t>
            </w:r>
            <w:proofErr w:type="spellStart"/>
            <w:r>
              <w:t>prezzi</w:t>
            </w:r>
            <w:proofErr w:type="spellEnd"/>
            <w:r>
              <w:t xml:space="preserve">: </w:t>
            </w:r>
            <w:proofErr w:type="spellStart"/>
            <w:proofErr w:type="gramStart"/>
            <w:r>
              <w:t>inflazione</w:t>
            </w:r>
            <w:proofErr w:type="spellEnd"/>
            <w:r>
              <w:t>;</w:t>
            </w:r>
            <w:proofErr w:type="gramEnd"/>
          </w:p>
          <w:p w14:paraId="04C7FE0A" w14:textId="77777777" w:rsidR="003338ED" w:rsidRDefault="003338ED" w:rsidP="00B17DC1">
            <w:pPr>
              <w:jc w:val="both"/>
            </w:pPr>
            <w:proofErr w:type="spellStart"/>
            <w:r>
              <w:t>mercato</w:t>
            </w:r>
            <w:proofErr w:type="spellEnd"/>
            <w:r>
              <w:t xml:space="preserve"> </w:t>
            </w:r>
            <w:proofErr w:type="spellStart"/>
            <w:r>
              <w:t>della</w:t>
            </w:r>
            <w:proofErr w:type="spellEnd"/>
            <w:r>
              <w:t xml:space="preserve"> </w:t>
            </w:r>
            <w:proofErr w:type="spellStart"/>
            <w:r>
              <w:t>moneta</w:t>
            </w:r>
            <w:proofErr w:type="spellEnd"/>
            <w:r>
              <w:t xml:space="preserve"> e </w:t>
            </w:r>
            <w:proofErr w:type="spellStart"/>
            <w:r>
              <w:t>andamenti</w:t>
            </w:r>
            <w:proofErr w:type="spellEnd"/>
            <w:r>
              <w:t xml:space="preserve"> </w:t>
            </w:r>
            <w:proofErr w:type="spellStart"/>
            <w:r>
              <w:t>che</w:t>
            </w:r>
            <w:proofErr w:type="spellEnd"/>
            <w:r>
              <w:t xml:space="preserve"> lo </w:t>
            </w:r>
            <w:proofErr w:type="spellStart"/>
            <w:proofErr w:type="gramStart"/>
            <w:r>
              <w:t>caratterizzano</w:t>
            </w:r>
            <w:proofErr w:type="spellEnd"/>
            <w:r>
              <w:t>;</w:t>
            </w:r>
            <w:proofErr w:type="gramEnd"/>
          </w:p>
          <w:p w14:paraId="07696E2C" w14:textId="77777777" w:rsidR="003338ED" w:rsidRDefault="003338ED" w:rsidP="00B17DC1">
            <w:pPr>
              <w:jc w:val="both"/>
            </w:pPr>
            <w:proofErr w:type="spellStart"/>
            <w:r>
              <w:t>mercato</w:t>
            </w:r>
            <w:proofErr w:type="spellEnd"/>
            <w:r>
              <w:t xml:space="preserve"> </w:t>
            </w:r>
            <w:proofErr w:type="spellStart"/>
            <w:r>
              <w:t>finanziario</w:t>
            </w:r>
            <w:proofErr w:type="spellEnd"/>
            <w:r>
              <w:t xml:space="preserve"> e </w:t>
            </w:r>
            <w:proofErr w:type="spellStart"/>
            <w:r>
              <w:t>collegamenti</w:t>
            </w:r>
            <w:proofErr w:type="spellEnd"/>
            <w:r>
              <w:t xml:space="preserve"> con il </w:t>
            </w:r>
            <w:proofErr w:type="spellStart"/>
            <w:r>
              <w:t>mercato</w:t>
            </w:r>
            <w:proofErr w:type="spellEnd"/>
            <w:r>
              <w:t xml:space="preserve"> </w:t>
            </w:r>
            <w:proofErr w:type="spellStart"/>
            <w:proofErr w:type="gramStart"/>
            <w:r>
              <w:t>monetario</w:t>
            </w:r>
            <w:proofErr w:type="spellEnd"/>
            <w:r>
              <w:t>;</w:t>
            </w:r>
            <w:proofErr w:type="gramEnd"/>
          </w:p>
          <w:p w14:paraId="72B44BB9" w14:textId="77777777" w:rsidR="003338ED" w:rsidRDefault="003338ED" w:rsidP="00B17DC1">
            <w:pPr>
              <w:jc w:val="both"/>
            </w:pPr>
            <w:r>
              <w:t xml:space="preserve">tipi di </w:t>
            </w:r>
            <w:proofErr w:type="spellStart"/>
            <w:r>
              <w:t>moneta</w:t>
            </w:r>
            <w:proofErr w:type="spellEnd"/>
            <w:r>
              <w:t xml:space="preserve"> con </w:t>
            </w:r>
            <w:proofErr w:type="spellStart"/>
            <w:r>
              <w:t>particolare</w:t>
            </w:r>
            <w:proofErr w:type="spellEnd"/>
            <w:r>
              <w:t xml:space="preserve"> </w:t>
            </w:r>
            <w:proofErr w:type="spellStart"/>
            <w:r>
              <w:t>riferimento</w:t>
            </w:r>
            <w:proofErr w:type="spellEnd"/>
            <w:r>
              <w:t xml:space="preserve"> </w:t>
            </w:r>
            <w:proofErr w:type="spellStart"/>
            <w:r>
              <w:t>alla</w:t>
            </w:r>
            <w:proofErr w:type="spellEnd"/>
            <w:r>
              <w:t xml:space="preserve"> </w:t>
            </w:r>
            <w:proofErr w:type="spellStart"/>
            <w:r>
              <w:t>moneta</w:t>
            </w:r>
            <w:proofErr w:type="spellEnd"/>
            <w:r>
              <w:t xml:space="preserve"> </w:t>
            </w:r>
            <w:proofErr w:type="spellStart"/>
            <w:r>
              <w:t>europea</w:t>
            </w:r>
            <w:proofErr w:type="spellEnd"/>
            <w:r>
              <w:t>.</w:t>
            </w:r>
          </w:p>
        </w:tc>
        <w:tc>
          <w:tcPr>
            <w:tcW w:w="48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9C9EBD3" w14:textId="77777777" w:rsidR="003338ED" w:rsidRDefault="003338ED" w:rsidP="00B17DC1">
            <w:pPr>
              <w:jc w:val="both"/>
            </w:pPr>
            <w:proofErr w:type="spellStart"/>
            <w:r>
              <w:t>Riconoscere</w:t>
            </w:r>
            <w:proofErr w:type="spellEnd"/>
            <w:r>
              <w:t xml:space="preserve"> le </w:t>
            </w:r>
            <w:proofErr w:type="spellStart"/>
            <w:r>
              <w:t>funzioni</w:t>
            </w:r>
            <w:proofErr w:type="spellEnd"/>
            <w:r>
              <w:t xml:space="preserve"> </w:t>
            </w:r>
            <w:proofErr w:type="spellStart"/>
            <w:r>
              <w:t>dei</w:t>
            </w:r>
            <w:proofErr w:type="spellEnd"/>
            <w:r>
              <w:t xml:space="preserve"> </w:t>
            </w:r>
            <w:proofErr w:type="spellStart"/>
            <w:r>
              <w:t>diversi</w:t>
            </w:r>
            <w:proofErr w:type="spellEnd"/>
            <w:r>
              <w:t xml:space="preserve"> tipi di </w:t>
            </w:r>
            <w:proofErr w:type="spellStart"/>
            <w:r>
              <w:t>moneta</w:t>
            </w:r>
            <w:proofErr w:type="spellEnd"/>
            <w:r>
              <w:t xml:space="preserve"> ed </w:t>
            </w:r>
            <w:proofErr w:type="spellStart"/>
            <w:r>
              <w:t>esemplificarli</w:t>
            </w:r>
            <w:proofErr w:type="spellEnd"/>
            <w:r>
              <w:t xml:space="preserve"> </w:t>
            </w:r>
            <w:proofErr w:type="spellStart"/>
            <w:r>
              <w:t>traendo</w:t>
            </w:r>
            <w:proofErr w:type="spellEnd"/>
            <w:r>
              <w:t xml:space="preserve"> </w:t>
            </w:r>
            <w:proofErr w:type="spellStart"/>
            <w:r>
              <w:t>notizie</w:t>
            </w:r>
            <w:proofErr w:type="spellEnd"/>
            <w:r>
              <w:t xml:space="preserve"> </w:t>
            </w:r>
            <w:proofErr w:type="spellStart"/>
            <w:r>
              <w:t>dalla</w:t>
            </w:r>
            <w:proofErr w:type="spellEnd"/>
            <w:r>
              <w:t xml:space="preserve"> </w:t>
            </w:r>
            <w:proofErr w:type="spellStart"/>
            <w:r>
              <w:t>realtà</w:t>
            </w:r>
            <w:proofErr w:type="spellEnd"/>
            <w:r>
              <w:t xml:space="preserve"> </w:t>
            </w:r>
            <w:proofErr w:type="spellStart"/>
            <w:proofErr w:type="gramStart"/>
            <w:r>
              <w:t>familiare</w:t>
            </w:r>
            <w:proofErr w:type="spellEnd"/>
            <w:r>
              <w:t>;</w:t>
            </w:r>
            <w:proofErr w:type="gramEnd"/>
          </w:p>
          <w:p w14:paraId="2268BB9F" w14:textId="77777777" w:rsidR="003338ED" w:rsidRDefault="003338ED" w:rsidP="00B17DC1">
            <w:pPr>
              <w:jc w:val="both"/>
            </w:pPr>
            <w:proofErr w:type="spellStart"/>
            <w:r>
              <w:t>Riconoscere</w:t>
            </w:r>
            <w:proofErr w:type="spellEnd"/>
            <w:r>
              <w:t xml:space="preserve"> le </w:t>
            </w:r>
            <w:proofErr w:type="spellStart"/>
            <w:r>
              <w:t>caratteristiche</w:t>
            </w:r>
            <w:proofErr w:type="spellEnd"/>
            <w:r>
              <w:t xml:space="preserve"> </w:t>
            </w:r>
            <w:proofErr w:type="spellStart"/>
            <w:r>
              <w:t>principali</w:t>
            </w:r>
            <w:proofErr w:type="spellEnd"/>
            <w:r>
              <w:t xml:space="preserve"> del </w:t>
            </w:r>
            <w:proofErr w:type="spellStart"/>
            <w:r>
              <w:t>mercato</w:t>
            </w:r>
            <w:proofErr w:type="spellEnd"/>
            <w:r>
              <w:t xml:space="preserve"> </w:t>
            </w:r>
            <w:proofErr w:type="spellStart"/>
            <w:r>
              <w:t>della</w:t>
            </w:r>
            <w:proofErr w:type="spellEnd"/>
            <w:r>
              <w:t xml:space="preserve"> </w:t>
            </w:r>
            <w:proofErr w:type="spellStart"/>
            <w:proofErr w:type="gramStart"/>
            <w:r>
              <w:t>moneta</w:t>
            </w:r>
            <w:proofErr w:type="spellEnd"/>
            <w:r>
              <w:t>;</w:t>
            </w:r>
            <w:proofErr w:type="gramEnd"/>
          </w:p>
          <w:p w14:paraId="26F27E8E" w14:textId="77777777" w:rsidR="003338ED" w:rsidRDefault="003338ED" w:rsidP="00B17DC1">
            <w:pPr>
              <w:jc w:val="both"/>
            </w:pPr>
            <w:proofErr w:type="spellStart"/>
            <w:r>
              <w:t>Individuare</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delle</w:t>
            </w:r>
            <w:proofErr w:type="spellEnd"/>
            <w:r>
              <w:t xml:space="preserve"> </w:t>
            </w:r>
            <w:proofErr w:type="spellStart"/>
            <w:r>
              <w:t>variazioni</w:t>
            </w:r>
            <w:proofErr w:type="spellEnd"/>
            <w:r>
              <w:t xml:space="preserve"> del </w:t>
            </w:r>
            <w:proofErr w:type="spellStart"/>
            <w:r>
              <w:t>valore</w:t>
            </w:r>
            <w:proofErr w:type="spellEnd"/>
            <w:r>
              <w:t xml:space="preserve"> </w:t>
            </w:r>
            <w:proofErr w:type="spellStart"/>
            <w:r>
              <w:t>della</w:t>
            </w:r>
            <w:proofErr w:type="spellEnd"/>
            <w:r>
              <w:t xml:space="preserve"> </w:t>
            </w:r>
            <w:proofErr w:type="spellStart"/>
            <w:r>
              <w:t>moneta</w:t>
            </w:r>
            <w:proofErr w:type="spellEnd"/>
            <w:r>
              <w:t xml:space="preserve"> </w:t>
            </w:r>
            <w:proofErr w:type="spellStart"/>
            <w:r>
              <w:t>nella</w:t>
            </w:r>
            <w:proofErr w:type="spellEnd"/>
            <w:r>
              <w:t xml:space="preserve"> vita </w:t>
            </w:r>
            <w:proofErr w:type="spellStart"/>
            <w:r>
              <w:t>quotidiana</w:t>
            </w:r>
            <w:proofErr w:type="spellEnd"/>
            <w:r>
              <w:t xml:space="preserve"> </w:t>
            </w:r>
            <w:proofErr w:type="spellStart"/>
            <w:r>
              <w:t>dei</w:t>
            </w:r>
            <w:proofErr w:type="spellEnd"/>
            <w:r>
              <w:t xml:space="preserve"> </w:t>
            </w:r>
            <w:proofErr w:type="spellStart"/>
            <w:r>
              <w:t>soggetti</w:t>
            </w:r>
            <w:proofErr w:type="spellEnd"/>
            <w:r>
              <w:t xml:space="preserve"> economici.</w:t>
            </w:r>
          </w:p>
        </w:tc>
        <w:tc>
          <w:tcPr>
            <w:tcW w:w="283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FEDE57A" w14:textId="77777777" w:rsidR="003338ED" w:rsidRDefault="003338ED" w:rsidP="00B17DC1">
            <w:pPr>
              <w:jc w:val="both"/>
            </w:pPr>
            <w:proofErr w:type="spellStart"/>
            <w:r>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r w:rsidR="003338ED" w14:paraId="56075C13" w14:textId="77777777" w:rsidTr="00B17DC1">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A6F94C" w14:textId="77777777" w:rsidR="003338ED" w:rsidRDefault="003338ED" w:rsidP="00B17DC1">
            <w:pPr>
              <w:jc w:val="both"/>
            </w:pPr>
            <w:proofErr w:type="spellStart"/>
            <w:r>
              <w:t>L’economia</w:t>
            </w:r>
            <w:proofErr w:type="spellEnd"/>
            <w:r>
              <w:t xml:space="preserve"> e il mondo:</w:t>
            </w:r>
          </w:p>
          <w:p w14:paraId="77B6C374" w14:textId="77777777" w:rsidR="003338ED" w:rsidRDefault="003338ED" w:rsidP="00B17DC1">
            <w:pPr>
              <w:jc w:val="both"/>
            </w:pPr>
            <w:proofErr w:type="spellStart"/>
            <w:r>
              <w:t>l’economia</w:t>
            </w:r>
            <w:proofErr w:type="spellEnd"/>
            <w:r>
              <w:t xml:space="preserve"> </w:t>
            </w:r>
            <w:proofErr w:type="spellStart"/>
            <w:r>
              <w:t>mondiale</w:t>
            </w:r>
            <w:proofErr w:type="spellEnd"/>
            <w:r>
              <w:t xml:space="preserve"> come </w:t>
            </w:r>
            <w:proofErr w:type="spellStart"/>
            <w:r>
              <w:t>interazione</w:t>
            </w:r>
            <w:proofErr w:type="spellEnd"/>
            <w:r>
              <w:t xml:space="preserve"> </w:t>
            </w:r>
            <w:proofErr w:type="spellStart"/>
            <w:r>
              <w:t>tra</w:t>
            </w:r>
            <w:proofErr w:type="spellEnd"/>
            <w:r>
              <w:t xml:space="preserve"> </w:t>
            </w:r>
            <w:proofErr w:type="spellStart"/>
            <w:r>
              <w:t>sistemi</w:t>
            </w:r>
            <w:proofErr w:type="spellEnd"/>
            <w:r>
              <w:t xml:space="preserve"> </w:t>
            </w:r>
            <w:proofErr w:type="gramStart"/>
            <w:r>
              <w:t>economici;</w:t>
            </w:r>
            <w:proofErr w:type="gramEnd"/>
          </w:p>
          <w:p w14:paraId="39753A18" w14:textId="77777777" w:rsidR="003338ED" w:rsidRDefault="003338ED" w:rsidP="00B17DC1">
            <w:pPr>
              <w:jc w:val="both"/>
            </w:pPr>
            <w:proofErr w:type="spellStart"/>
            <w:r>
              <w:lastRenderedPageBreak/>
              <w:t>regolamenti</w:t>
            </w:r>
            <w:proofErr w:type="spellEnd"/>
            <w:r>
              <w:t xml:space="preserve"> </w:t>
            </w:r>
            <w:proofErr w:type="spellStart"/>
            <w:r>
              <w:t>internazionali</w:t>
            </w:r>
            <w:proofErr w:type="spellEnd"/>
            <w:r>
              <w:t xml:space="preserve"> </w:t>
            </w:r>
            <w:proofErr w:type="spellStart"/>
            <w:r>
              <w:t>degli</w:t>
            </w:r>
            <w:proofErr w:type="spellEnd"/>
            <w:r>
              <w:t xml:space="preserve"> </w:t>
            </w:r>
            <w:proofErr w:type="spellStart"/>
            <w:r>
              <w:t>scambi</w:t>
            </w:r>
            <w:proofErr w:type="spellEnd"/>
            <w:r>
              <w:t xml:space="preserve">: la </w:t>
            </w:r>
            <w:proofErr w:type="spellStart"/>
            <w:proofErr w:type="gramStart"/>
            <w:r>
              <w:t>globalizzazione</w:t>
            </w:r>
            <w:proofErr w:type="spellEnd"/>
            <w:r>
              <w:t>;</w:t>
            </w:r>
            <w:proofErr w:type="gramEnd"/>
          </w:p>
          <w:p w14:paraId="6142756C" w14:textId="77777777" w:rsidR="003338ED" w:rsidRDefault="003338ED" w:rsidP="00B17DC1">
            <w:pPr>
              <w:jc w:val="both"/>
            </w:pPr>
            <w:proofErr w:type="spellStart"/>
            <w:r>
              <w:t>processi</w:t>
            </w:r>
            <w:proofErr w:type="spellEnd"/>
            <w:r>
              <w:t xml:space="preserve"> di </w:t>
            </w:r>
            <w:proofErr w:type="spellStart"/>
            <w:r>
              <w:t>sviluppo</w:t>
            </w:r>
            <w:proofErr w:type="spellEnd"/>
            <w:r>
              <w:t xml:space="preserve"> e </w:t>
            </w:r>
            <w:proofErr w:type="spellStart"/>
            <w:r>
              <w:t>squilibri</w:t>
            </w:r>
            <w:proofErr w:type="spellEnd"/>
            <w:r>
              <w:t xml:space="preserve"> </w:t>
            </w:r>
            <w:proofErr w:type="spellStart"/>
            <w:r>
              <w:t>internazionali</w:t>
            </w:r>
            <w:proofErr w:type="spellEnd"/>
            <w:r>
              <w:t xml:space="preserve">: cause del </w:t>
            </w:r>
            <w:proofErr w:type="spellStart"/>
            <w:proofErr w:type="gramStart"/>
            <w:r>
              <w:t>sottosviluppo</w:t>
            </w:r>
            <w:proofErr w:type="spellEnd"/>
            <w:r>
              <w:t>;</w:t>
            </w:r>
            <w:proofErr w:type="gramEnd"/>
          </w:p>
          <w:p w14:paraId="4D9F8DBF" w14:textId="77777777" w:rsidR="003338ED" w:rsidRDefault="003338ED" w:rsidP="00B17DC1">
            <w:pPr>
              <w:jc w:val="both"/>
            </w:pPr>
            <w:proofErr w:type="spellStart"/>
            <w:r w:rsidRPr="00B517D1">
              <w:t>concetto</w:t>
            </w:r>
            <w:proofErr w:type="spellEnd"/>
            <w:r w:rsidRPr="00B517D1">
              <w:t xml:space="preserve"> di </w:t>
            </w:r>
            <w:proofErr w:type="spellStart"/>
            <w:r w:rsidRPr="00B517D1">
              <w:t>ambiente</w:t>
            </w:r>
            <w:proofErr w:type="spellEnd"/>
            <w:r w:rsidRPr="00B517D1">
              <w:t xml:space="preserve"> e di </w:t>
            </w:r>
            <w:proofErr w:type="spellStart"/>
            <w:r w:rsidRPr="00B517D1">
              <w:t>sviluppo</w:t>
            </w:r>
            <w:proofErr w:type="spellEnd"/>
            <w:r w:rsidRPr="00B517D1">
              <w:t xml:space="preserve"> </w:t>
            </w:r>
            <w:proofErr w:type="spellStart"/>
            <w:r w:rsidRPr="00B517D1">
              <w:t>sostenibile</w:t>
            </w:r>
            <w:proofErr w:type="spellEnd"/>
            <w:r w:rsidRPr="00B517D1">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7D0DA63C" w14:textId="77777777" w:rsidR="003338ED" w:rsidRDefault="003338ED" w:rsidP="00B17DC1">
            <w:pPr>
              <w:jc w:val="both"/>
            </w:pPr>
            <w:proofErr w:type="spellStart"/>
            <w:r>
              <w:lastRenderedPageBreak/>
              <w:t>Collocare</w:t>
            </w:r>
            <w:proofErr w:type="spellEnd"/>
            <w:r>
              <w:t xml:space="preserve"> </w:t>
            </w:r>
            <w:proofErr w:type="spellStart"/>
            <w:r>
              <w:t>storicamente</w:t>
            </w:r>
            <w:proofErr w:type="spellEnd"/>
            <w:r>
              <w:t xml:space="preserve"> </w:t>
            </w:r>
            <w:proofErr w:type="spellStart"/>
            <w:r>
              <w:t>protezionismo</w:t>
            </w:r>
            <w:proofErr w:type="spellEnd"/>
            <w:r>
              <w:t xml:space="preserve"> e libero </w:t>
            </w:r>
            <w:proofErr w:type="spellStart"/>
            <w:proofErr w:type="gramStart"/>
            <w:r>
              <w:t>scambio</w:t>
            </w:r>
            <w:proofErr w:type="spellEnd"/>
            <w:r>
              <w:t>;</w:t>
            </w:r>
            <w:proofErr w:type="gramEnd"/>
          </w:p>
          <w:p w14:paraId="0FAF4170" w14:textId="77777777" w:rsidR="003338ED" w:rsidRDefault="003338ED" w:rsidP="00B17DC1">
            <w:pPr>
              <w:jc w:val="both"/>
            </w:pPr>
            <w:proofErr w:type="spellStart"/>
            <w:r>
              <w:t>Individuare</w:t>
            </w:r>
            <w:proofErr w:type="spellEnd"/>
            <w:r>
              <w:t xml:space="preserve"> </w:t>
            </w:r>
            <w:proofErr w:type="spellStart"/>
            <w:r>
              <w:t>gli</w:t>
            </w:r>
            <w:proofErr w:type="spellEnd"/>
            <w:r>
              <w:t xml:space="preserve"> </w:t>
            </w:r>
            <w:proofErr w:type="spellStart"/>
            <w:r>
              <w:t>elementi</w:t>
            </w:r>
            <w:proofErr w:type="spellEnd"/>
            <w:r>
              <w:t xml:space="preserve"> </w:t>
            </w:r>
            <w:proofErr w:type="spellStart"/>
            <w:r>
              <w:t>utili</w:t>
            </w:r>
            <w:proofErr w:type="spellEnd"/>
            <w:r>
              <w:t xml:space="preserve"> per </w:t>
            </w:r>
            <w:proofErr w:type="spellStart"/>
            <w:r>
              <w:t>costruire</w:t>
            </w:r>
            <w:proofErr w:type="spellEnd"/>
            <w:r>
              <w:t xml:space="preserve"> una </w:t>
            </w:r>
            <w:proofErr w:type="spellStart"/>
            <w:r>
              <w:t>bilancia</w:t>
            </w:r>
            <w:proofErr w:type="spellEnd"/>
            <w:r>
              <w:t xml:space="preserve"> </w:t>
            </w:r>
            <w:proofErr w:type="spellStart"/>
            <w:r>
              <w:t>dei</w:t>
            </w:r>
            <w:proofErr w:type="spellEnd"/>
            <w:r>
              <w:t xml:space="preserve"> </w:t>
            </w:r>
            <w:proofErr w:type="spellStart"/>
            <w:proofErr w:type="gramStart"/>
            <w:r>
              <w:t>pagamenti</w:t>
            </w:r>
            <w:proofErr w:type="spellEnd"/>
            <w:r>
              <w:t>;</w:t>
            </w:r>
            <w:proofErr w:type="gramEnd"/>
          </w:p>
          <w:p w14:paraId="516E200E" w14:textId="77777777" w:rsidR="003338ED" w:rsidRDefault="003338ED" w:rsidP="00B17DC1">
            <w:pPr>
              <w:jc w:val="both"/>
            </w:pPr>
            <w:proofErr w:type="spellStart"/>
            <w:r>
              <w:lastRenderedPageBreak/>
              <w:t>Individuare</w:t>
            </w:r>
            <w:proofErr w:type="spellEnd"/>
            <w:r>
              <w:t xml:space="preserve"> le </w:t>
            </w:r>
            <w:proofErr w:type="spellStart"/>
            <w:r>
              <w:t>dinamiche</w:t>
            </w:r>
            <w:proofErr w:type="spellEnd"/>
            <w:r>
              <w:t xml:space="preserve"> </w:t>
            </w:r>
            <w:proofErr w:type="spellStart"/>
            <w:r>
              <w:t>dei</w:t>
            </w:r>
            <w:proofErr w:type="spellEnd"/>
            <w:r>
              <w:t xml:space="preserve"> </w:t>
            </w:r>
            <w:proofErr w:type="spellStart"/>
            <w:r>
              <w:t>sistemi</w:t>
            </w:r>
            <w:proofErr w:type="spellEnd"/>
            <w:r>
              <w:t xml:space="preserve"> economici in un </w:t>
            </w:r>
            <w:proofErr w:type="spellStart"/>
            <w:r>
              <w:t>contesto</w:t>
            </w:r>
            <w:proofErr w:type="spellEnd"/>
            <w:r>
              <w:t xml:space="preserve"> </w:t>
            </w:r>
            <w:proofErr w:type="spellStart"/>
            <w:r>
              <w:t>mondiale</w:t>
            </w:r>
            <w:proofErr w:type="spellEnd"/>
            <w:r>
              <w:t xml:space="preserve"> </w:t>
            </w:r>
            <w:proofErr w:type="spellStart"/>
            <w:proofErr w:type="gramStart"/>
            <w:r>
              <w:t>globalizzato</w:t>
            </w:r>
            <w:proofErr w:type="spellEnd"/>
            <w:r>
              <w:t>;</w:t>
            </w:r>
            <w:proofErr w:type="gramEnd"/>
          </w:p>
          <w:p w14:paraId="08D0A609" w14:textId="77777777" w:rsidR="003338ED" w:rsidRDefault="003338ED" w:rsidP="00B17DC1">
            <w:pPr>
              <w:jc w:val="both"/>
            </w:pPr>
            <w:proofErr w:type="spellStart"/>
            <w:r>
              <w:t>Individuare</w:t>
            </w:r>
            <w:proofErr w:type="spellEnd"/>
            <w:r>
              <w:t xml:space="preserve"> </w:t>
            </w:r>
            <w:proofErr w:type="spellStart"/>
            <w:r>
              <w:t>i</w:t>
            </w:r>
            <w:proofErr w:type="spellEnd"/>
            <w:r>
              <w:t xml:space="preserve"> </w:t>
            </w:r>
            <w:proofErr w:type="spellStart"/>
            <w:r>
              <w:t>collegamenti</w:t>
            </w:r>
            <w:proofErr w:type="spellEnd"/>
            <w:r>
              <w:t xml:space="preserve"> </w:t>
            </w:r>
            <w:proofErr w:type="spellStart"/>
            <w:r>
              <w:t>tra</w:t>
            </w:r>
            <w:proofErr w:type="spellEnd"/>
            <w:r>
              <w:t xml:space="preserve"> </w:t>
            </w:r>
            <w:proofErr w:type="spellStart"/>
            <w:r>
              <w:t>sviluppo</w:t>
            </w:r>
            <w:proofErr w:type="spellEnd"/>
            <w:r>
              <w:t xml:space="preserve"> e </w:t>
            </w:r>
            <w:proofErr w:type="spellStart"/>
            <w:r>
              <w:t>sviluppo</w:t>
            </w:r>
            <w:proofErr w:type="spellEnd"/>
            <w:r>
              <w:t xml:space="preserve"> </w:t>
            </w:r>
            <w:proofErr w:type="spellStart"/>
            <w:r>
              <w:t>sostenibile</w:t>
            </w:r>
            <w:proofErr w:type="spellEnd"/>
            <w:r>
              <w:t xml:space="preserve">, </w:t>
            </w:r>
            <w:proofErr w:type="spellStart"/>
            <w:r>
              <w:t>individuando</w:t>
            </w:r>
            <w:proofErr w:type="spellEnd"/>
            <w:r>
              <w:t xml:space="preserve"> </w:t>
            </w:r>
            <w:proofErr w:type="spellStart"/>
            <w:r>
              <w:t>anche</w:t>
            </w:r>
            <w:proofErr w:type="spellEnd"/>
            <w:r>
              <w:t xml:space="preserve"> </w:t>
            </w:r>
            <w:proofErr w:type="spellStart"/>
            <w:r>
              <w:t>quali</w:t>
            </w:r>
            <w:proofErr w:type="spellEnd"/>
            <w:r>
              <w:t xml:space="preserve"> </w:t>
            </w:r>
            <w:proofErr w:type="spellStart"/>
            <w:r>
              <w:t>azioni</w:t>
            </w:r>
            <w:proofErr w:type="spellEnd"/>
            <w:r>
              <w:t xml:space="preserve"> </w:t>
            </w:r>
            <w:proofErr w:type="spellStart"/>
            <w:r>
              <w:t>si</w:t>
            </w:r>
            <w:proofErr w:type="spellEnd"/>
            <w:r>
              <w:t xml:space="preserve"> </w:t>
            </w:r>
            <w:proofErr w:type="spellStart"/>
            <w:r>
              <w:t>possono</w:t>
            </w:r>
            <w:proofErr w:type="spellEnd"/>
            <w:r>
              <w:t xml:space="preserve"> </w:t>
            </w:r>
            <w:proofErr w:type="spellStart"/>
            <w:r>
              <w:t>compiere</w:t>
            </w:r>
            <w:proofErr w:type="spellEnd"/>
            <w:r>
              <w:t xml:space="preserve"> </w:t>
            </w:r>
            <w:proofErr w:type="spellStart"/>
            <w:r>
              <w:t>nel</w:t>
            </w:r>
            <w:proofErr w:type="spellEnd"/>
            <w:r>
              <w:t xml:space="preserve"> vivere </w:t>
            </w:r>
            <w:proofErr w:type="spellStart"/>
            <w:r>
              <w:t>quotidiano</w:t>
            </w:r>
            <w:proofErr w:type="spellEnd"/>
            <w: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77E5ECB" w14:textId="77777777" w:rsidR="003338ED" w:rsidRDefault="003338ED" w:rsidP="00B17DC1">
            <w:pPr>
              <w:jc w:val="both"/>
            </w:pPr>
            <w:proofErr w:type="spellStart"/>
            <w:r>
              <w:lastRenderedPageBreak/>
              <w:t>Riconoscere</w:t>
            </w:r>
            <w:proofErr w:type="spellEnd"/>
            <w:r>
              <w:t xml:space="preserve"> le </w:t>
            </w:r>
            <w:proofErr w:type="spellStart"/>
            <w:r>
              <w:t>caratteristiche</w:t>
            </w:r>
            <w:proofErr w:type="spellEnd"/>
            <w:r>
              <w:t xml:space="preserve"> </w:t>
            </w:r>
            <w:proofErr w:type="spellStart"/>
            <w:r>
              <w:t>essenziali</w:t>
            </w:r>
            <w:proofErr w:type="spellEnd"/>
            <w:r>
              <w:t xml:space="preserve"> del </w:t>
            </w:r>
            <w:proofErr w:type="spellStart"/>
            <w:r>
              <w:t>sistema</w:t>
            </w:r>
            <w:proofErr w:type="spellEnd"/>
            <w:r>
              <w:t xml:space="preserve"> socio-</w:t>
            </w:r>
            <w:proofErr w:type="spellStart"/>
            <w:r>
              <w:t>economico</w:t>
            </w:r>
            <w:proofErr w:type="spellEnd"/>
            <w:r>
              <w:t xml:space="preserve"> per </w:t>
            </w:r>
            <w:proofErr w:type="spellStart"/>
            <w:r>
              <w:t>orientarsi</w:t>
            </w:r>
            <w:proofErr w:type="spellEnd"/>
            <w:r>
              <w:t xml:space="preserve"> </w:t>
            </w:r>
            <w:proofErr w:type="spellStart"/>
            <w:r>
              <w:t>nel</w:t>
            </w:r>
            <w:proofErr w:type="spellEnd"/>
            <w:r>
              <w:t xml:space="preserve"> </w:t>
            </w:r>
            <w:proofErr w:type="spellStart"/>
            <w:r>
              <w:t>tessuto</w:t>
            </w:r>
            <w:proofErr w:type="spellEnd"/>
            <w:r>
              <w:t xml:space="preserve"> </w:t>
            </w:r>
            <w:proofErr w:type="spellStart"/>
            <w:r>
              <w:t>produttivo</w:t>
            </w:r>
            <w:proofErr w:type="spellEnd"/>
            <w:r>
              <w:t xml:space="preserve"> del proprio </w:t>
            </w:r>
            <w:proofErr w:type="spellStart"/>
            <w:r>
              <w:t>territorio</w:t>
            </w:r>
            <w:proofErr w:type="spellEnd"/>
            <w:r>
              <w:t>.</w:t>
            </w:r>
          </w:p>
        </w:tc>
      </w:tr>
    </w:tbl>
    <w:p w14:paraId="736425EF" w14:textId="77777777" w:rsidR="003338ED" w:rsidRDefault="003338ED" w:rsidP="003338ED">
      <w:pPr>
        <w:pStyle w:val="Corpotesto"/>
        <w:rPr>
          <w:b/>
        </w:rPr>
      </w:pPr>
    </w:p>
    <w:p w14:paraId="64102447" w14:textId="77777777" w:rsidR="003338ED" w:rsidRDefault="003338ED" w:rsidP="003338ED">
      <w:pPr>
        <w:pStyle w:val="Corpotesto"/>
        <w:rPr>
          <w:b/>
        </w:rPr>
      </w:pPr>
    </w:p>
    <w:p w14:paraId="5A4CABB5" w14:textId="77777777" w:rsidR="003338ED" w:rsidRDefault="003338ED" w:rsidP="003338ED">
      <w:pPr>
        <w:pStyle w:val="Corpotesto"/>
        <w:rPr>
          <w:b/>
        </w:rPr>
      </w:pPr>
    </w:p>
    <w:p w14:paraId="4A641885" w14:textId="77777777" w:rsidR="003338ED" w:rsidRDefault="003338ED" w:rsidP="00B517D1">
      <w:pPr>
        <w:pStyle w:val="Titolo2"/>
      </w:pPr>
      <w:bookmarkStart w:id="18" w:name="_Toc86050976"/>
      <w:r>
        <w:t>GRIGLIA</w:t>
      </w:r>
      <w:r>
        <w:rPr>
          <w:spacing w:val="-3"/>
        </w:rPr>
        <w:t xml:space="preserve"> </w:t>
      </w:r>
      <w:r>
        <w:t>DI</w:t>
      </w:r>
      <w:r>
        <w:rPr>
          <w:spacing w:val="-2"/>
        </w:rPr>
        <w:t xml:space="preserve"> </w:t>
      </w:r>
      <w:r>
        <w:t>VALUTAZIONE</w:t>
      </w:r>
      <w:bookmarkEnd w:id="18"/>
    </w:p>
    <w:p w14:paraId="07B5AA55" w14:textId="77777777" w:rsidR="003338ED" w:rsidRDefault="003338ED" w:rsidP="003338ED">
      <w:pPr>
        <w:pStyle w:val="Corpotesto"/>
        <w:spacing w:before="9" w:after="1"/>
        <w:rPr>
          <w:rFonts w:ascii="Arial"/>
          <w:b/>
          <w:sz w:val="9"/>
        </w:rPr>
      </w:pPr>
    </w:p>
    <w:tbl>
      <w:tblPr>
        <w:tblStyle w:val="TableNormal"/>
        <w:tblpPr w:leftFromText="141" w:rightFromText="141" w:vertAnchor="page" w:horzAnchor="margin" w:tblpY="3553"/>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5"/>
        <w:gridCol w:w="2737"/>
        <w:gridCol w:w="2755"/>
        <w:gridCol w:w="2606"/>
      </w:tblGrid>
      <w:tr w:rsidR="003338ED" w:rsidRPr="00094DF1" w14:paraId="0B67D78E" w14:textId="77777777" w:rsidTr="00094DF1">
        <w:trPr>
          <w:trHeight w:val="1264"/>
        </w:trPr>
        <w:tc>
          <w:tcPr>
            <w:tcW w:w="2145" w:type="dxa"/>
            <w:shd w:val="clear" w:color="auto" w:fill="BFBFBF"/>
          </w:tcPr>
          <w:p w14:paraId="5F54265D" w14:textId="77777777" w:rsidR="003338ED" w:rsidRPr="00094DF1" w:rsidRDefault="003338ED" w:rsidP="00B17DC1">
            <w:pPr>
              <w:pStyle w:val="TableParagraph"/>
              <w:spacing w:before="87" w:line="278" w:lineRule="auto"/>
              <w:ind w:left="647" w:right="991"/>
              <w:rPr>
                <w:rFonts w:ascii="Verdana" w:hAnsi="Verdana"/>
                <w:b/>
                <w:sz w:val="18"/>
                <w:szCs w:val="18"/>
              </w:rPr>
            </w:pPr>
          </w:p>
          <w:p w14:paraId="3A50B36C" w14:textId="77777777" w:rsidR="003338ED" w:rsidRPr="00094DF1" w:rsidRDefault="003338ED" w:rsidP="00B17DC1">
            <w:pPr>
              <w:pStyle w:val="TableParagraph"/>
              <w:spacing w:before="87" w:line="278" w:lineRule="auto"/>
              <w:ind w:left="647" w:right="991"/>
              <w:rPr>
                <w:rFonts w:ascii="Verdana" w:hAnsi="Verdana"/>
                <w:b/>
                <w:sz w:val="18"/>
                <w:szCs w:val="18"/>
              </w:rPr>
            </w:pPr>
          </w:p>
          <w:p w14:paraId="450016D1" w14:textId="77777777" w:rsidR="003338ED" w:rsidRPr="00094DF1" w:rsidRDefault="003338ED" w:rsidP="00B17DC1">
            <w:pPr>
              <w:pStyle w:val="TableParagraph"/>
              <w:spacing w:before="87" w:line="278" w:lineRule="auto"/>
              <w:ind w:left="647" w:right="991"/>
              <w:rPr>
                <w:rFonts w:ascii="Verdana" w:hAnsi="Verdana"/>
                <w:b/>
                <w:sz w:val="18"/>
                <w:szCs w:val="18"/>
              </w:rPr>
            </w:pPr>
          </w:p>
          <w:p w14:paraId="2F782EF0" w14:textId="77777777" w:rsidR="003338ED" w:rsidRPr="00094DF1" w:rsidRDefault="003338ED" w:rsidP="00B17DC1">
            <w:pPr>
              <w:pStyle w:val="TableParagraph"/>
              <w:spacing w:before="87" w:line="278" w:lineRule="auto"/>
              <w:ind w:left="647" w:right="991"/>
              <w:rPr>
                <w:rFonts w:ascii="Verdana" w:hAnsi="Verdana"/>
                <w:b/>
                <w:sz w:val="18"/>
                <w:szCs w:val="18"/>
              </w:rPr>
            </w:pPr>
          </w:p>
          <w:p w14:paraId="30AD6CF4" w14:textId="77777777" w:rsidR="003338ED" w:rsidRPr="00094DF1" w:rsidRDefault="003338ED" w:rsidP="00B17DC1">
            <w:pPr>
              <w:pStyle w:val="TableParagraph"/>
              <w:spacing w:before="87" w:line="278" w:lineRule="auto"/>
              <w:ind w:left="647" w:right="991"/>
              <w:rPr>
                <w:rFonts w:ascii="Verdana" w:hAnsi="Verdana"/>
                <w:b/>
                <w:sz w:val="18"/>
                <w:szCs w:val="18"/>
              </w:rPr>
            </w:pPr>
          </w:p>
          <w:p w14:paraId="08399639" w14:textId="77777777" w:rsidR="003338ED" w:rsidRPr="00094DF1" w:rsidRDefault="003338ED" w:rsidP="00B17DC1">
            <w:pPr>
              <w:pStyle w:val="TableParagraph"/>
              <w:spacing w:before="87" w:line="278" w:lineRule="auto"/>
              <w:ind w:left="647" w:right="991"/>
              <w:rPr>
                <w:rFonts w:ascii="Verdana" w:hAnsi="Verdana"/>
                <w:b/>
                <w:sz w:val="18"/>
                <w:szCs w:val="18"/>
              </w:rPr>
            </w:pPr>
          </w:p>
          <w:p w14:paraId="2444CA6C" w14:textId="77777777" w:rsidR="003338ED" w:rsidRPr="00094DF1" w:rsidRDefault="003338ED" w:rsidP="00094DF1">
            <w:pPr>
              <w:pStyle w:val="TableParagraph"/>
              <w:spacing w:before="87" w:line="278" w:lineRule="auto"/>
              <w:ind w:left="284" w:right="991"/>
              <w:rPr>
                <w:rFonts w:ascii="Verdana" w:hAnsi="Verdana"/>
                <w:b/>
                <w:sz w:val="18"/>
                <w:szCs w:val="18"/>
              </w:rPr>
            </w:pPr>
            <w:r w:rsidRPr="00094DF1">
              <w:rPr>
                <w:rFonts w:ascii="Verdana" w:hAnsi="Verdana"/>
                <w:b/>
                <w:sz w:val="18"/>
                <w:szCs w:val="18"/>
              </w:rPr>
              <w:t>VOT</w:t>
            </w:r>
            <w:r w:rsidRPr="00094DF1">
              <w:rPr>
                <w:rFonts w:ascii="Verdana" w:hAnsi="Verdana"/>
                <w:b/>
                <w:spacing w:val="-34"/>
                <w:sz w:val="18"/>
                <w:szCs w:val="18"/>
              </w:rPr>
              <w:t xml:space="preserve"> </w:t>
            </w:r>
            <w:r w:rsidRPr="00094DF1">
              <w:rPr>
                <w:rFonts w:ascii="Verdana" w:hAnsi="Verdana"/>
                <w:b/>
                <w:sz w:val="18"/>
                <w:szCs w:val="18"/>
              </w:rPr>
              <w:t>O</w:t>
            </w:r>
          </w:p>
        </w:tc>
        <w:tc>
          <w:tcPr>
            <w:tcW w:w="2737" w:type="dxa"/>
            <w:shd w:val="clear" w:color="auto" w:fill="BFBFBF"/>
          </w:tcPr>
          <w:p w14:paraId="7E16502C" w14:textId="77777777" w:rsidR="003338ED" w:rsidRPr="00094DF1" w:rsidRDefault="003338ED" w:rsidP="00B17DC1">
            <w:pPr>
              <w:pStyle w:val="TableParagraph"/>
              <w:spacing w:before="4"/>
              <w:rPr>
                <w:rFonts w:ascii="Verdana" w:hAnsi="Verdana"/>
                <w:b/>
                <w:sz w:val="18"/>
                <w:szCs w:val="18"/>
              </w:rPr>
            </w:pPr>
          </w:p>
          <w:p w14:paraId="390E9801" w14:textId="77777777" w:rsidR="003338ED" w:rsidRPr="00094DF1" w:rsidRDefault="003338ED" w:rsidP="00B17DC1">
            <w:pPr>
              <w:pStyle w:val="TableParagraph"/>
              <w:ind w:left="780"/>
              <w:rPr>
                <w:rFonts w:ascii="Verdana" w:hAnsi="Verdana"/>
                <w:b/>
                <w:sz w:val="18"/>
                <w:szCs w:val="18"/>
              </w:rPr>
            </w:pPr>
          </w:p>
          <w:p w14:paraId="7FEA271D" w14:textId="77777777" w:rsidR="003338ED" w:rsidRPr="00094DF1" w:rsidRDefault="003338ED" w:rsidP="00B17DC1">
            <w:pPr>
              <w:pStyle w:val="TableParagraph"/>
              <w:ind w:left="780"/>
              <w:rPr>
                <w:rFonts w:ascii="Verdana" w:hAnsi="Verdana"/>
                <w:b/>
                <w:sz w:val="18"/>
                <w:szCs w:val="18"/>
              </w:rPr>
            </w:pPr>
          </w:p>
          <w:p w14:paraId="54EB920C" w14:textId="77777777" w:rsidR="003338ED" w:rsidRPr="00094DF1" w:rsidRDefault="003338ED" w:rsidP="00B17DC1">
            <w:pPr>
              <w:pStyle w:val="TableParagraph"/>
              <w:ind w:left="780"/>
              <w:rPr>
                <w:rFonts w:ascii="Verdana" w:hAnsi="Verdana"/>
                <w:b/>
                <w:sz w:val="18"/>
                <w:szCs w:val="18"/>
              </w:rPr>
            </w:pPr>
          </w:p>
          <w:p w14:paraId="6C4EC2C7" w14:textId="77777777" w:rsidR="003338ED" w:rsidRPr="00094DF1" w:rsidRDefault="003338ED" w:rsidP="00B17DC1">
            <w:pPr>
              <w:pStyle w:val="TableParagraph"/>
              <w:ind w:left="780"/>
              <w:rPr>
                <w:rFonts w:ascii="Verdana" w:hAnsi="Verdana"/>
                <w:b/>
                <w:sz w:val="18"/>
                <w:szCs w:val="18"/>
              </w:rPr>
            </w:pPr>
          </w:p>
          <w:p w14:paraId="24934621" w14:textId="77777777" w:rsidR="003338ED" w:rsidRPr="00094DF1" w:rsidRDefault="003338ED" w:rsidP="00B17DC1">
            <w:pPr>
              <w:pStyle w:val="TableParagraph"/>
              <w:ind w:left="780"/>
              <w:rPr>
                <w:rFonts w:ascii="Verdana" w:hAnsi="Verdana"/>
                <w:b/>
                <w:sz w:val="18"/>
                <w:szCs w:val="18"/>
              </w:rPr>
            </w:pPr>
          </w:p>
          <w:p w14:paraId="40F620F4" w14:textId="77777777" w:rsidR="003338ED" w:rsidRPr="00094DF1" w:rsidRDefault="003338ED" w:rsidP="00B17DC1">
            <w:pPr>
              <w:pStyle w:val="TableParagraph"/>
              <w:ind w:left="780"/>
              <w:rPr>
                <w:rFonts w:ascii="Verdana" w:hAnsi="Verdana"/>
                <w:b/>
                <w:sz w:val="18"/>
                <w:szCs w:val="18"/>
              </w:rPr>
            </w:pPr>
          </w:p>
          <w:p w14:paraId="3D5AF6A0" w14:textId="77777777" w:rsidR="003338ED" w:rsidRPr="00094DF1" w:rsidRDefault="003338ED" w:rsidP="00B17DC1">
            <w:pPr>
              <w:pStyle w:val="TableParagraph"/>
              <w:ind w:left="780"/>
              <w:rPr>
                <w:rFonts w:ascii="Verdana" w:hAnsi="Verdana"/>
                <w:b/>
                <w:sz w:val="18"/>
                <w:szCs w:val="18"/>
              </w:rPr>
            </w:pPr>
          </w:p>
          <w:p w14:paraId="65B424A0" w14:textId="77777777" w:rsidR="003338ED" w:rsidRPr="00094DF1" w:rsidRDefault="003338ED" w:rsidP="00B17DC1">
            <w:pPr>
              <w:pStyle w:val="TableParagraph"/>
              <w:ind w:left="780"/>
              <w:rPr>
                <w:rFonts w:ascii="Verdana" w:hAnsi="Verdana"/>
                <w:b/>
                <w:sz w:val="18"/>
                <w:szCs w:val="18"/>
              </w:rPr>
            </w:pPr>
          </w:p>
          <w:p w14:paraId="4AEDF96C" w14:textId="77777777" w:rsidR="003338ED" w:rsidRPr="00094DF1" w:rsidRDefault="003338ED" w:rsidP="00B17DC1">
            <w:pPr>
              <w:pStyle w:val="TableParagraph"/>
              <w:ind w:left="780"/>
              <w:rPr>
                <w:rFonts w:ascii="Verdana" w:hAnsi="Verdana"/>
                <w:b/>
                <w:sz w:val="18"/>
                <w:szCs w:val="18"/>
              </w:rPr>
            </w:pPr>
          </w:p>
          <w:p w14:paraId="26868245" w14:textId="77777777" w:rsidR="003338ED" w:rsidRPr="00094DF1" w:rsidRDefault="003338ED" w:rsidP="00B17DC1">
            <w:pPr>
              <w:pStyle w:val="TableParagraph"/>
              <w:ind w:left="780"/>
              <w:rPr>
                <w:rFonts w:ascii="Verdana" w:hAnsi="Verdana"/>
                <w:b/>
                <w:sz w:val="18"/>
                <w:szCs w:val="18"/>
              </w:rPr>
            </w:pPr>
            <w:r w:rsidRPr="00094DF1">
              <w:rPr>
                <w:rFonts w:ascii="Verdana" w:hAnsi="Verdana"/>
                <w:b/>
                <w:sz w:val="18"/>
                <w:szCs w:val="18"/>
              </w:rPr>
              <w:t>CONOSCENZE</w:t>
            </w:r>
          </w:p>
        </w:tc>
        <w:tc>
          <w:tcPr>
            <w:tcW w:w="2755" w:type="dxa"/>
            <w:shd w:val="clear" w:color="auto" w:fill="BFBFBF"/>
          </w:tcPr>
          <w:p w14:paraId="11406956" w14:textId="77777777" w:rsidR="003338ED" w:rsidRPr="00094DF1" w:rsidRDefault="003338ED" w:rsidP="00B17DC1">
            <w:pPr>
              <w:pStyle w:val="TableParagraph"/>
              <w:spacing w:before="4"/>
              <w:rPr>
                <w:rFonts w:ascii="Verdana" w:hAnsi="Verdana"/>
                <w:b/>
                <w:sz w:val="18"/>
                <w:szCs w:val="18"/>
              </w:rPr>
            </w:pPr>
          </w:p>
          <w:p w14:paraId="6F15BAAB" w14:textId="77777777" w:rsidR="003338ED" w:rsidRPr="00094DF1" w:rsidRDefault="003338ED" w:rsidP="00B17DC1">
            <w:pPr>
              <w:pStyle w:val="TableParagraph"/>
              <w:ind w:left="890" w:right="1151"/>
              <w:jc w:val="center"/>
              <w:rPr>
                <w:rFonts w:ascii="Verdana" w:hAnsi="Verdana"/>
                <w:b/>
                <w:sz w:val="18"/>
                <w:szCs w:val="18"/>
              </w:rPr>
            </w:pPr>
          </w:p>
          <w:p w14:paraId="2FA71554" w14:textId="77777777" w:rsidR="003338ED" w:rsidRPr="00094DF1" w:rsidRDefault="003338ED" w:rsidP="00B17DC1">
            <w:pPr>
              <w:pStyle w:val="TableParagraph"/>
              <w:ind w:left="890" w:right="1151"/>
              <w:jc w:val="center"/>
              <w:rPr>
                <w:rFonts w:ascii="Verdana" w:hAnsi="Verdana"/>
                <w:b/>
                <w:sz w:val="18"/>
                <w:szCs w:val="18"/>
              </w:rPr>
            </w:pPr>
          </w:p>
          <w:p w14:paraId="37E9FDE0" w14:textId="77777777" w:rsidR="003338ED" w:rsidRPr="00094DF1" w:rsidRDefault="003338ED" w:rsidP="00B17DC1">
            <w:pPr>
              <w:pStyle w:val="TableParagraph"/>
              <w:ind w:left="890" w:right="1151"/>
              <w:jc w:val="center"/>
              <w:rPr>
                <w:rFonts w:ascii="Verdana" w:hAnsi="Verdana"/>
                <w:b/>
                <w:sz w:val="18"/>
                <w:szCs w:val="18"/>
              </w:rPr>
            </w:pPr>
          </w:p>
          <w:p w14:paraId="26BD435B" w14:textId="77777777" w:rsidR="003338ED" w:rsidRPr="00094DF1" w:rsidRDefault="003338ED" w:rsidP="00B17DC1">
            <w:pPr>
              <w:pStyle w:val="TableParagraph"/>
              <w:ind w:left="890" w:right="1151"/>
              <w:jc w:val="center"/>
              <w:rPr>
                <w:rFonts w:ascii="Verdana" w:hAnsi="Verdana"/>
                <w:b/>
                <w:sz w:val="18"/>
                <w:szCs w:val="18"/>
              </w:rPr>
            </w:pPr>
          </w:p>
          <w:p w14:paraId="45CDD0C0" w14:textId="77777777" w:rsidR="003338ED" w:rsidRPr="00094DF1" w:rsidRDefault="003338ED" w:rsidP="00B17DC1">
            <w:pPr>
              <w:pStyle w:val="TableParagraph"/>
              <w:ind w:left="890" w:right="1151"/>
              <w:jc w:val="center"/>
              <w:rPr>
                <w:rFonts w:ascii="Verdana" w:hAnsi="Verdana"/>
                <w:b/>
                <w:sz w:val="18"/>
                <w:szCs w:val="18"/>
              </w:rPr>
            </w:pPr>
          </w:p>
          <w:p w14:paraId="03CE35AA" w14:textId="77777777" w:rsidR="003338ED" w:rsidRPr="00094DF1" w:rsidRDefault="003338ED" w:rsidP="00B17DC1">
            <w:pPr>
              <w:pStyle w:val="TableParagraph"/>
              <w:ind w:left="890" w:right="1151"/>
              <w:jc w:val="center"/>
              <w:rPr>
                <w:rFonts w:ascii="Verdana" w:hAnsi="Verdana"/>
                <w:b/>
                <w:sz w:val="18"/>
                <w:szCs w:val="18"/>
              </w:rPr>
            </w:pPr>
          </w:p>
          <w:p w14:paraId="18ED5B0E" w14:textId="77777777" w:rsidR="003338ED" w:rsidRPr="00094DF1" w:rsidRDefault="003338ED" w:rsidP="00B17DC1">
            <w:pPr>
              <w:pStyle w:val="TableParagraph"/>
              <w:ind w:left="890" w:right="1151"/>
              <w:jc w:val="center"/>
              <w:rPr>
                <w:rFonts w:ascii="Verdana" w:hAnsi="Verdana"/>
                <w:b/>
                <w:sz w:val="18"/>
                <w:szCs w:val="18"/>
              </w:rPr>
            </w:pPr>
          </w:p>
          <w:p w14:paraId="64CAE693" w14:textId="77777777" w:rsidR="003338ED" w:rsidRPr="00094DF1" w:rsidRDefault="003338ED" w:rsidP="00B17DC1">
            <w:pPr>
              <w:pStyle w:val="TableParagraph"/>
              <w:ind w:left="890" w:right="1151"/>
              <w:jc w:val="center"/>
              <w:rPr>
                <w:rFonts w:ascii="Verdana" w:hAnsi="Verdana"/>
                <w:b/>
                <w:sz w:val="18"/>
                <w:szCs w:val="18"/>
              </w:rPr>
            </w:pPr>
          </w:p>
          <w:p w14:paraId="56FC81F9" w14:textId="77777777" w:rsidR="003338ED" w:rsidRPr="00094DF1" w:rsidRDefault="003338ED" w:rsidP="00094DF1">
            <w:pPr>
              <w:pStyle w:val="TableParagraph"/>
              <w:ind w:left="373" w:right="1151" w:firstLine="517"/>
              <w:jc w:val="center"/>
              <w:rPr>
                <w:rFonts w:ascii="Verdana" w:hAnsi="Verdana"/>
                <w:b/>
                <w:sz w:val="18"/>
                <w:szCs w:val="18"/>
              </w:rPr>
            </w:pPr>
          </w:p>
          <w:p w14:paraId="30130EDD" w14:textId="77777777" w:rsidR="003338ED" w:rsidRPr="00094DF1" w:rsidRDefault="003338ED" w:rsidP="00094DF1">
            <w:pPr>
              <w:pStyle w:val="TableParagraph"/>
              <w:ind w:left="373" w:right="1151"/>
              <w:jc w:val="center"/>
              <w:rPr>
                <w:rFonts w:ascii="Verdana" w:hAnsi="Verdana"/>
                <w:b/>
                <w:sz w:val="18"/>
                <w:szCs w:val="18"/>
              </w:rPr>
            </w:pPr>
            <w:r w:rsidRPr="00094DF1">
              <w:rPr>
                <w:rFonts w:ascii="Verdana" w:hAnsi="Verdana"/>
                <w:b/>
                <w:sz w:val="18"/>
                <w:szCs w:val="18"/>
              </w:rPr>
              <w:t>ABILITA’</w:t>
            </w:r>
          </w:p>
        </w:tc>
        <w:tc>
          <w:tcPr>
            <w:tcW w:w="2606" w:type="dxa"/>
            <w:shd w:val="clear" w:color="auto" w:fill="BFBFBF"/>
          </w:tcPr>
          <w:p w14:paraId="662E1338" w14:textId="77777777" w:rsidR="003338ED" w:rsidRPr="00094DF1" w:rsidRDefault="003338ED" w:rsidP="00B17DC1">
            <w:pPr>
              <w:pStyle w:val="TableParagraph"/>
              <w:spacing w:before="4"/>
              <w:rPr>
                <w:rFonts w:ascii="Verdana" w:hAnsi="Verdana"/>
                <w:b/>
                <w:sz w:val="18"/>
                <w:szCs w:val="18"/>
              </w:rPr>
            </w:pPr>
          </w:p>
          <w:p w14:paraId="10A42A82" w14:textId="77777777" w:rsidR="003338ED" w:rsidRPr="00094DF1" w:rsidRDefault="003338ED" w:rsidP="00B17DC1">
            <w:pPr>
              <w:pStyle w:val="TableParagraph"/>
              <w:ind w:left="661"/>
              <w:rPr>
                <w:rFonts w:ascii="Verdana" w:hAnsi="Verdana"/>
                <w:b/>
                <w:sz w:val="18"/>
                <w:szCs w:val="18"/>
              </w:rPr>
            </w:pPr>
          </w:p>
          <w:p w14:paraId="04FF6491" w14:textId="77777777" w:rsidR="003338ED" w:rsidRPr="00094DF1" w:rsidRDefault="003338ED" w:rsidP="00B17DC1">
            <w:pPr>
              <w:pStyle w:val="TableParagraph"/>
              <w:ind w:left="661"/>
              <w:rPr>
                <w:rFonts w:ascii="Verdana" w:hAnsi="Verdana"/>
                <w:b/>
                <w:sz w:val="18"/>
                <w:szCs w:val="18"/>
              </w:rPr>
            </w:pPr>
          </w:p>
          <w:p w14:paraId="54C1D003" w14:textId="77777777" w:rsidR="003338ED" w:rsidRPr="00094DF1" w:rsidRDefault="003338ED" w:rsidP="00B17DC1">
            <w:pPr>
              <w:pStyle w:val="TableParagraph"/>
              <w:ind w:left="661"/>
              <w:rPr>
                <w:rFonts w:ascii="Verdana" w:hAnsi="Verdana"/>
                <w:b/>
                <w:sz w:val="18"/>
                <w:szCs w:val="18"/>
              </w:rPr>
            </w:pPr>
          </w:p>
          <w:p w14:paraId="2A55EBEB" w14:textId="77777777" w:rsidR="003338ED" w:rsidRPr="00094DF1" w:rsidRDefault="003338ED" w:rsidP="00B17DC1">
            <w:pPr>
              <w:pStyle w:val="TableParagraph"/>
              <w:ind w:left="661"/>
              <w:rPr>
                <w:rFonts w:ascii="Verdana" w:hAnsi="Verdana"/>
                <w:b/>
                <w:sz w:val="18"/>
                <w:szCs w:val="18"/>
              </w:rPr>
            </w:pPr>
          </w:p>
          <w:p w14:paraId="3D484E45" w14:textId="77777777" w:rsidR="003338ED" w:rsidRPr="00094DF1" w:rsidRDefault="003338ED" w:rsidP="00B17DC1">
            <w:pPr>
              <w:pStyle w:val="TableParagraph"/>
              <w:ind w:left="661"/>
              <w:rPr>
                <w:rFonts w:ascii="Verdana" w:hAnsi="Verdana"/>
                <w:b/>
                <w:sz w:val="18"/>
                <w:szCs w:val="18"/>
              </w:rPr>
            </w:pPr>
          </w:p>
          <w:p w14:paraId="19EF73E0" w14:textId="77777777" w:rsidR="003338ED" w:rsidRPr="00094DF1" w:rsidRDefault="003338ED" w:rsidP="00B17DC1">
            <w:pPr>
              <w:pStyle w:val="TableParagraph"/>
              <w:ind w:left="661"/>
              <w:rPr>
                <w:rFonts w:ascii="Verdana" w:hAnsi="Verdana"/>
                <w:b/>
                <w:sz w:val="18"/>
                <w:szCs w:val="18"/>
              </w:rPr>
            </w:pPr>
          </w:p>
          <w:p w14:paraId="123D24CE" w14:textId="77777777" w:rsidR="003338ED" w:rsidRPr="00094DF1" w:rsidRDefault="003338ED" w:rsidP="00B17DC1">
            <w:pPr>
              <w:pStyle w:val="TableParagraph"/>
              <w:ind w:left="661"/>
              <w:rPr>
                <w:rFonts w:ascii="Verdana" w:hAnsi="Verdana"/>
                <w:b/>
                <w:sz w:val="18"/>
                <w:szCs w:val="18"/>
              </w:rPr>
            </w:pPr>
          </w:p>
          <w:p w14:paraId="4EB9B0CD" w14:textId="77777777" w:rsidR="003338ED" w:rsidRPr="00094DF1" w:rsidRDefault="003338ED" w:rsidP="00B17DC1">
            <w:pPr>
              <w:pStyle w:val="TableParagraph"/>
              <w:ind w:left="661"/>
              <w:rPr>
                <w:rFonts w:ascii="Verdana" w:hAnsi="Verdana"/>
                <w:b/>
                <w:sz w:val="18"/>
                <w:szCs w:val="18"/>
              </w:rPr>
            </w:pPr>
          </w:p>
          <w:p w14:paraId="44C08AA1" w14:textId="77777777" w:rsidR="003338ED" w:rsidRPr="00094DF1" w:rsidRDefault="003338ED" w:rsidP="00B17DC1">
            <w:pPr>
              <w:pStyle w:val="TableParagraph"/>
              <w:ind w:left="661"/>
              <w:rPr>
                <w:rFonts w:ascii="Verdana" w:hAnsi="Verdana"/>
                <w:b/>
                <w:sz w:val="18"/>
                <w:szCs w:val="18"/>
              </w:rPr>
            </w:pPr>
          </w:p>
          <w:p w14:paraId="29931A62" w14:textId="77777777" w:rsidR="003338ED" w:rsidRPr="00094DF1" w:rsidRDefault="003338ED" w:rsidP="00B17DC1">
            <w:pPr>
              <w:pStyle w:val="TableParagraph"/>
              <w:ind w:left="661"/>
              <w:rPr>
                <w:rFonts w:ascii="Verdana" w:hAnsi="Verdana"/>
                <w:b/>
                <w:sz w:val="18"/>
                <w:szCs w:val="18"/>
              </w:rPr>
            </w:pPr>
            <w:r w:rsidRPr="00094DF1">
              <w:rPr>
                <w:rFonts w:ascii="Verdana" w:hAnsi="Verdana"/>
                <w:b/>
                <w:sz w:val="18"/>
                <w:szCs w:val="18"/>
              </w:rPr>
              <w:t>COMPETENZE</w:t>
            </w:r>
          </w:p>
        </w:tc>
      </w:tr>
      <w:tr w:rsidR="003338ED" w:rsidRPr="00094DF1" w14:paraId="5B4ED39C" w14:textId="77777777" w:rsidTr="00094DF1">
        <w:trPr>
          <w:trHeight w:val="2957"/>
        </w:trPr>
        <w:tc>
          <w:tcPr>
            <w:tcW w:w="2145" w:type="dxa"/>
          </w:tcPr>
          <w:p w14:paraId="29C50DAC" w14:textId="77777777" w:rsidR="003338ED" w:rsidRPr="00094DF1" w:rsidRDefault="003338ED" w:rsidP="00B17DC1">
            <w:pPr>
              <w:pStyle w:val="TableParagraph"/>
              <w:spacing w:before="5"/>
              <w:rPr>
                <w:rFonts w:ascii="Verdana" w:hAnsi="Verdana"/>
                <w:b/>
                <w:sz w:val="18"/>
                <w:szCs w:val="18"/>
              </w:rPr>
            </w:pPr>
          </w:p>
          <w:p w14:paraId="3F3B1E82" w14:textId="77777777" w:rsidR="003338ED" w:rsidRPr="00094DF1" w:rsidRDefault="003338ED" w:rsidP="00B17DC1">
            <w:pPr>
              <w:pStyle w:val="TableParagraph"/>
              <w:ind w:left="631" w:right="900"/>
              <w:jc w:val="center"/>
              <w:rPr>
                <w:rFonts w:ascii="Verdana" w:hAnsi="Verdana"/>
                <w:sz w:val="18"/>
                <w:szCs w:val="18"/>
              </w:rPr>
            </w:pPr>
          </w:p>
          <w:p w14:paraId="5A0E4554" w14:textId="77777777" w:rsidR="003338ED" w:rsidRPr="00094DF1" w:rsidRDefault="003338ED" w:rsidP="00B17DC1">
            <w:pPr>
              <w:pStyle w:val="TableParagraph"/>
              <w:ind w:left="631" w:right="900"/>
              <w:jc w:val="center"/>
              <w:rPr>
                <w:rFonts w:ascii="Verdana" w:hAnsi="Verdana"/>
                <w:sz w:val="18"/>
                <w:szCs w:val="18"/>
              </w:rPr>
            </w:pPr>
          </w:p>
          <w:p w14:paraId="70869B21" w14:textId="77777777" w:rsidR="003338ED" w:rsidRPr="00094DF1" w:rsidRDefault="003338ED" w:rsidP="00B17DC1">
            <w:pPr>
              <w:pStyle w:val="TableParagraph"/>
              <w:ind w:left="631" w:right="900"/>
              <w:jc w:val="center"/>
              <w:rPr>
                <w:rFonts w:ascii="Verdana" w:hAnsi="Verdana"/>
                <w:sz w:val="18"/>
                <w:szCs w:val="18"/>
              </w:rPr>
            </w:pPr>
            <w:r w:rsidRPr="00094DF1">
              <w:rPr>
                <w:rFonts w:ascii="Verdana" w:hAnsi="Verdana"/>
                <w:sz w:val="18"/>
                <w:szCs w:val="18"/>
              </w:rPr>
              <w:t>≤</w:t>
            </w:r>
            <w:r w:rsidRPr="00094DF1">
              <w:rPr>
                <w:rFonts w:ascii="Verdana" w:hAnsi="Verdana"/>
                <w:spacing w:val="-2"/>
                <w:sz w:val="18"/>
                <w:szCs w:val="18"/>
              </w:rPr>
              <w:t xml:space="preserve"> </w:t>
            </w:r>
            <w:r w:rsidRPr="00094DF1">
              <w:rPr>
                <w:rFonts w:ascii="Verdana" w:hAnsi="Verdana"/>
                <w:sz w:val="18"/>
                <w:szCs w:val="18"/>
              </w:rPr>
              <w:t>4</w:t>
            </w:r>
          </w:p>
        </w:tc>
        <w:tc>
          <w:tcPr>
            <w:tcW w:w="2737" w:type="dxa"/>
          </w:tcPr>
          <w:p w14:paraId="16065C50" w14:textId="77777777" w:rsidR="003338ED" w:rsidRPr="00094DF1" w:rsidRDefault="003338ED" w:rsidP="00B17DC1">
            <w:pPr>
              <w:pStyle w:val="TableParagraph"/>
              <w:spacing w:before="1" w:line="273" w:lineRule="auto"/>
              <w:ind w:left="648" w:right="964"/>
              <w:rPr>
                <w:rFonts w:ascii="Verdana" w:hAnsi="Verdana"/>
                <w:sz w:val="18"/>
                <w:szCs w:val="18"/>
              </w:rPr>
            </w:pPr>
          </w:p>
          <w:p w14:paraId="0D1017F9" w14:textId="77777777" w:rsidR="003338ED" w:rsidRPr="00094DF1" w:rsidRDefault="003338ED" w:rsidP="00B17DC1">
            <w:pPr>
              <w:pStyle w:val="TableParagraph"/>
              <w:spacing w:before="1" w:line="273" w:lineRule="auto"/>
              <w:ind w:left="648" w:right="964"/>
              <w:rPr>
                <w:rFonts w:ascii="Verdana" w:hAnsi="Verdana"/>
                <w:sz w:val="18"/>
                <w:szCs w:val="18"/>
              </w:rPr>
            </w:pPr>
          </w:p>
          <w:p w14:paraId="3D7453B2" w14:textId="77777777" w:rsidR="003338ED" w:rsidRPr="00094DF1" w:rsidRDefault="003338ED" w:rsidP="00094DF1">
            <w:pPr>
              <w:pStyle w:val="TableParagraph"/>
              <w:spacing w:before="1" w:line="273" w:lineRule="auto"/>
              <w:ind w:left="648" w:right="336"/>
              <w:rPr>
                <w:rFonts w:ascii="Verdana" w:hAnsi="Verdana"/>
                <w:sz w:val="18"/>
                <w:szCs w:val="18"/>
              </w:rPr>
            </w:pPr>
            <w:proofErr w:type="spellStart"/>
            <w:r w:rsidRPr="00094DF1">
              <w:rPr>
                <w:rFonts w:ascii="Verdana" w:hAnsi="Verdana"/>
                <w:sz w:val="18"/>
                <w:szCs w:val="18"/>
              </w:rPr>
              <w:t>Gravemente</w:t>
            </w:r>
            <w:proofErr w:type="spellEnd"/>
            <w:r w:rsidRPr="00094DF1">
              <w:rPr>
                <w:rFonts w:ascii="Verdana" w:hAnsi="Verdana"/>
                <w:spacing w:val="1"/>
                <w:sz w:val="18"/>
                <w:szCs w:val="18"/>
              </w:rPr>
              <w:t xml:space="preserve"> </w:t>
            </w:r>
            <w:r w:rsidRPr="00094DF1">
              <w:rPr>
                <w:rFonts w:ascii="Verdana" w:hAnsi="Verdana"/>
                <w:sz w:val="18"/>
                <w:szCs w:val="18"/>
              </w:rPr>
              <w:t>lacunose</w:t>
            </w:r>
            <w:r w:rsidRPr="00094DF1">
              <w:rPr>
                <w:rFonts w:ascii="Verdana" w:hAnsi="Verdana"/>
                <w:spacing w:val="-9"/>
                <w:sz w:val="18"/>
                <w:szCs w:val="18"/>
              </w:rPr>
              <w:t xml:space="preserve"> </w:t>
            </w:r>
            <w:r w:rsidRPr="00094DF1">
              <w:rPr>
                <w:rFonts w:ascii="Verdana" w:hAnsi="Verdana"/>
                <w:sz w:val="18"/>
                <w:szCs w:val="18"/>
              </w:rPr>
              <w:t>o</w:t>
            </w:r>
            <w:r w:rsidRPr="00094DF1">
              <w:rPr>
                <w:rFonts w:ascii="Verdana" w:hAnsi="Verdana"/>
                <w:spacing w:val="-8"/>
                <w:sz w:val="18"/>
                <w:szCs w:val="18"/>
              </w:rPr>
              <w:t xml:space="preserve"> </w:t>
            </w:r>
            <w:r w:rsidRPr="00094DF1">
              <w:rPr>
                <w:rFonts w:ascii="Verdana" w:hAnsi="Verdana"/>
                <w:sz w:val="18"/>
                <w:szCs w:val="18"/>
              </w:rPr>
              <w:t>molto</w:t>
            </w:r>
          </w:p>
          <w:p w14:paraId="32BB9BE5" w14:textId="77777777" w:rsidR="003338ED" w:rsidRPr="00094DF1" w:rsidRDefault="003338ED" w:rsidP="00B17DC1">
            <w:pPr>
              <w:pStyle w:val="TableParagraph"/>
              <w:spacing w:before="3"/>
              <w:ind w:left="648"/>
              <w:rPr>
                <w:rFonts w:ascii="Verdana" w:hAnsi="Verdana"/>
                <w:sz w:val="18"/>
                <w:szCs w:val="18"/>
              </w:rPr>
            </w:pPr>
            <w:proofErr w:type="spellStart"/>
            <w:r w:rsidRPr="00094DF1">
              <w:rPr>
                <w:rFonts w:ascii="Verdana" w:hAnsi="Verdana"/>
                <w:sz w:val="18"/>
                <w:szCs w:val="18"/>
              </w:rPr>
              <w:t>frammentarie</w:t>
            </w:r>
            <w:proofErr w:type="spellEnd"/>
            <w:r w:rsidRPr="00094DF1">
              <w:rPr>
                <w:rFonts w:ascii="Verdana" w:hAnsi="Verdana"/>
                <w:spacing w:val="-2"/>
                <w:sz w:val="18"/>
                <w:szCs w:val="18"/>
              </w:rPr>
              <w:t xml:space="preserve"> </w:t>
            </w:r>
            <w:r w:rsidRPr="00094DF1">
              <w:rPr>
                <w:rFonts w:ascii="Verdana" w:hAnsi="Verdana"/>
                <w:sz w:val="18"/>
                <w:szCs w:val="18"/>
              </w:rPr>
              <w:t>e</w:t>
            </w:r>
          </w:p>
        </w:tc>
        <w:tc>
          <w:tcPr>
            <w:tcW w:w="2755" w:type="dxa"/>
          </w:tcPr>
          <w:p w14:paraId="62587DED" w14:textId="77777777" w:rsidR="003338ED" w:rsidRPr="00094DF1" w:rsidRDefault="003338ED" w:rsidP="00B17DC1">
            <w:pPr>
              <w:pStyle w:val="TableParagraph"/>
              <w:spacing w:before="1" w:line="273" w:lineRule="auto"/>
              <w:ind w:left="648" w:right="1084"/>
              <w:rPr>
                <w:rFonts w:ascii="Verdana" w:hAnsi="Verdana"/>
                <w:sz w:val="18"/>
                <w:szCs w:val="18"/>
              </w:rPr>
            </w:pPr>
          </w:p>
          <w:p w14:paraId="50BFD144" w14:textId="77777777" w:rsidR="00094DF1" w:rsidRPr="00094DF1" w:rsidRDefault="00094DF1" w:rsidP="00094DF1">
            <w:pPr>
              <w:pStyle w:val="TableParagraph"/>
              <w:spacing w:before="1" w:line="273" w:lineRule="auto"/>
              <w:ind w:left="90" w:right="1084"/>
              <w:rPr>
                <w:rFonts w:ascii="Verdana" w:hAnsi="Verdana"/>
                <w:sz w:val="18"/>
                <w:szCs w:val="18"/>
              </w:rPr>
            </w:pPr>
          </w:p>
          <w:p w14:paraId="618F409D" w14:textId="644BF340" w:rsidR="003338ED" w:rsidRPr="00094DF1" w:rsidRDefault="003338ED" w:rsidP="00094DF1">
            <w:pPr>
              <w:pStyle w:val="TableParagraph"/>
              <w:spacing w:before="1" w:line="273" w:lineRule="auto"/>
              <w:ind w:left="90" w:right="1084"/>
              <w:rPr>
                <w:rFonts w:ascii="Verdana" w:hAnsi="Verdana"/>
                <w:sz w:val="18"/>
                <w:szCs w:val="18"/>
              </w:rPr>
            </w:pPr>
            <w:r w:rsidRPr="00094DF1">
              <w:rPr>
                <w:rFonts w:ascii="Verdana" w:hAnsi="Verdana"/>
                <w:sz w:val="18"/>
                <w:szCs w:val="18"/>
              </w:rPr>
              <w:t xml:space="preserve">Non </w:t>
            </w:r>
            <w:proofErr w:type="spellStart"/>
            <w:r w:rsidRPr="00094DF1">
              <w:rPr>
                <w:rFonts w:ascii="Verdana" w:hAnsi="Verdana"/>
                <w:sz w:val="18"/>
                <w:szCs w:val="18"/>
              </w:rPr>
              <w:t>riesce</w:t>
            </w:r>
            <w:proofErr w:type="spellEnd"/>
            <w:r w:rsidRPr="00094DF1">
              <w:rPr>
                <w:rFonts w:ascii="Verdana" w:hAnsi="Verdana"/>
                <w:sz w:val="18"/>
                <w:szCs w:val="18"/>
              </w:rPr>
              <w:t xml:space="preserve"> </w:t>
            </w:r>
            <w:proofErr w:type="spellStart"/>
            <w:r w:rsidRPr="00094DF1">
              <w:rPr>
                <w:rFonts w:ascii="Verdana" w:hAnsi="Verdana"/>
                <w:sz w:val="18"/>
                <w:szCs w:val="18"/>
              </w:rPr>
              <w:t>ad</w:t>
            </w:r>
            <w:proofErr w:type="spellEnd"/>
            <w:r w:rsidRPr="00094DF1">
              <w:rPr>
                <w:rFonts w:ascii="Verdana" w:hAnsi="Verdana"/>
                <w:spacing w:val="-35"/>
                <w:sz w:val="18"/>
                <w:szCs w:val="18"/>
              </w:rPr>
              <w:t xml:space="preserve"> </w:t>
            </w:r>
            <w:proofErr w:type="spellStart"/>
            <w:r w:rsidRPr="00094DF1">
              <w:rPr>
                <w:rFonts w:ascii="Verdana" w:hAnsi="Verdana"/>
                <w:sz w:val="18"/>
                <w:szCs w:val="18"/>
              </w:rPr>
              <w:t>applicare</w:t>
            </w:r>
            <w:proofErr w:type="spellEnd"/>
            <w:r w:rsidRPr="00094DF1">
              <w:rPr>
                <w:rFonts w:ascii="Verdana" w:hAnsi="Verdana"/>
                <w:spacing w:val="-1"/>
                <w:sz w:val="18"/>
                <w:szCs w:val="18"/>
              </w:rPr>
              <w:t xml:space="preserve"> </w:t>
            </w:r>
            <w:r w:rsidRPr="00094DF1">
              <w:rPr>
                <w:rFonts w:ascii="Verdana" w:hAnsi="Verdana"/>
                <w:sz w:val="18"/>
                <w:szCs w:val="18"/>
              </w:rPr>
              <w:t>le</w:t>
            </w:r>
          </w:p>
          <w:p w14:paraId="4FAEBBD9" w14:textId="77777777" w:rsidR="003338ED" w:rsidRPr="00094DF1" w:rsidRDefault="003338ED" w:rsidP="00094DF1">
            <w:pPr>
              <w:pStyle w:val="TableParagraph"/>
              <w:spacing w:before="3"/>
              <w:ind w:left="90"/>
              <w:rPr>
                <w:rFonts w:ascii="Verdana" w:hAnsi="Verdana"/>
                <w:sz w:val="18"/>
                <w:szCs w:val="18"/>
              </w:rPr>
            </w:pPr>
            <w:proofErr w:type="spellStart"/>
            <w:r w:rsidRPr="00094DF1">
              <w:rPr>
                <w:rFonts w:ascii="Verdana" w:hAnsi="Verdana"/>
                <w:sz w:val="18"/>
                <w:szCs w:val="18"/>
              </w:rPr>
              <w:t>conoscenze</w:t>
            </w:r>
            <w:proofErr w:type="spellEnd"/>
            <w:r w:rsidRPr="00094DF1">
              <w:rPr>
                <w:rFonts w:ascii="Verdana" w:hAnsi="Verdana"/>
                <w:spacing w:val="-2"/>
                <w:sz w:val="18"/>
                <w:szCs w:val="18"/>
              </w:rPr>
              <w:t xml:space="preserve"> </w:t>
            </w:r>
            <w:r w:rsidRPr="00094DF1">
              <w:rPr>
                <w:rFonts w:ascii="Verdana" w:hAnsi="Verdana"/>
                <w:sz w:val="18"/>
                <w:szCs w:val="18"/>
              </w:rPr>
              <w:t>o</w:t>
            </w:r>
            <w:r w:rsidRPr="00094DF1">
              <w:rPr>
                <w:rFonts w:ascii="Verdana" w:hAnsi="Verdana"/>
                <w:spacing w:val="-2"/>
                <w:sz w:val="18"/>
                <w:szCs w:val="18"/>
              </w:rPr>
              <w:t xml:space="preserve"> </w:t>
            </w:r>
            <w:r w:rsidRPr="00094DF1">
              <w:rPr>
                <w:rFonts w:ascii="Verdana" w:hAnsi="Verdana"/>
                <w:sz w:val="18"/>
                <w:szCs w:val="18"/>
              </w:rPr>
              <w:t>le</w:t>
            </w:r>
          </w:p>
          <w:p w14:paraId="7D69547C" w14:textId="77777777" w:rsidR="003338ED" w:rsidRPr="00094DF1" w:rsidRDefault="003338ED" w:rsidP="00094DF1">
            <w:pPr>
              <w:pStyle w:val="TableParagraph"/>
              <w:spacing w:line="276" w:lineRule="auto"/>
              <w:ind w:left="90" w:right="941"/>
              <w:rPr>
                <w:rFonts w:ascii="Verdana" w:hAnsi="Verdana"/>
                <w:sz w:val="18"/>
                <w:szCs w:val="18"/>
              </w:rPr>
            </w:pPr>
            <w:proofErr w:type="spellStart"/>
            <w:r w:rsidRPr="00094DF1">
              <w:rPr>
                <w:rFonts w:ascii="Verdana" w:hAnsi="Verdana"/>
                <w:sz w:val="18"/>
                <w:szCs w:val="18"/>
              </w:rPr>
              <w:t>Usa</w:t>
            </w:r>
            <w:proofErr w:type="spellEnd"/>
            <w:r w:rsidRPr="00094DF1">
              <w:rPr>
                <w:rFonts w:ascii="Verdana" w:hAnsi="Verdana"/>
                <w:sz w:val="18"/>
                <w:szCs w:val="18"/>
              </w:rPr>
              <w:t xml:space="preserve"> in modo</w:t>
            </w:r>
            <w:r w:rsidRPr="00094DF1">
              <w:rPr>
                <w:rFonts w:ascii="Verdana" w:hAnsi="Verdana"/>
                <w:spacing w:val="1"/>
                <w:sz w:val="18"/>
                <w:szCs w:val="18"/>
              </w:rPr>
              <w:t xml:space="preserve"> </w:t>
            </w:r>
            <w:proofErr w:type="spellStart"/>
            <w:r w:rsidRPr="00094DF1">
              <w:rPr>
                <w:rFonts w:ascii="Verdana" w:hAnsi="Verdana"/>
                <w:sz w:val="18"/>
                <w:szCs w:val="18"/>
              </w:rPr>
              <w:t>disarticolato</w:t>
            </w:r>
            <w:proofErr w:type="spellEnd"/>
            <w:r w:rsidRPr="00094DF1">
              <w:rPr>
                <w:rFonts w:ascii="Verdana" w:hAnsi="Verdana"/>
                <w:sz w:val="18"/>
                <w:szCs w:val="18"/>
              </w:rPr>
              <w:t xml:space="preserve"> il</w:t>
            </w:r>
            <w:r w:rsidRPr="00094DF1">
              <w:rPr>
                <w:rFonts w:ascii="Verdana" w:hAnsi="Verdana"/>
                <w:spacing w:val="1"/>
                <w:sz w:val="18"/>
                <w:szCs w:val="18"/>
              </w:rPr>
              <w:t xml:space="preserve"> </w:t>
            </w:r>
            <w:proofErr w:type="spellStart"/>
            <w:r w:rsidRPr="00094DF1">
              <w:rPr>
                <w:rFonts w:ascii="Verdana" w:hAnsi="Verdana"/>
                <w:sz w:val="18"/>
                <w:szCs w:val="18"/>
              </w:rPr>
              <w:t>lessico</w:t>
            </w:r>
            <w:proofErr w:type="spellEnd"/>
            <w:r w:rsidRPr="00094DF1">
              <w:rPr>
                <w:rFonts w:ascii="Verdana" w:hAnsi="Verdana"/>
                <w:spacing w:val="-6"/>
                <w:sz w:val="18"/>
                <w:szCs w:val="18"/>
              </w:rPr>
              <w:t xml:space="preserve"> </w:t>
            </w:r>
            <w:r w:rsidRPr="00094DF1">
              <w:rPr>
                <w:rFonts w:ascii="Verdana" w:hAnsi="Verdana"/>
                <w:sz w:val="18"/>
                <w:szCs w:val="18"/>
              </w:rPr>
              <w:t>di</w:t>
            </w:r>
            <w:r w:rsidRPr="00094DF1">
              <w:rPr>
                <w:rFonts w:ascii="Verdana" w:hAnsi="Verdana"/>
                <w:spacing w:val="-5"/>
                <w:sz w:val="18"/>
                <w:szCs w:val="18"/>
              </w:rPr>
              <w:t xml:space="preserve"> </w:t>
            </w:r>
            <w:r w:rsidRPr="00094DF1">
              <w:rPr>
                <w:rFonts w:ascii="Verdana" w:hAnsi="Verdana"/>
                <w:sz w:val="18"/>
                <w:szCs w:val="18"/>
              </w:rPr>
              <w:t>base</w:t>
            </w:r>
            <w:r w:rsidRPr="00094DF1">
              <w:rPr>
                <w:rFonts w:ascii="Verdana" w:hAnsi="Verdana"/>
                <w:spacing w:val="-6"/>
                <w:sz w:val="18"/>
                <w:szCs w:val="18"/>
              </w:rPr>
              <w:t xml:space="preserve"> </w:t>
            </w:r>
            <w:r w:rsidRPr="00094DF1">
              <w:rPr>
                <w:rFonts w:ascii="Verdana" w:hAnsi="Verdana"/>
                <w:sz w:val="18"/>
                <w:szCs w:val="18"/>
              </w:rPr>
              <w:t>o</w:t>
            </w:r>
            <w:r w:rsidRPr="00094DF1">
              <w:rPr>
                <w:rFonts w:ascii="Verdana" w:hAnsi="Verdana"/>
                <w:spacing w:val="-33"/>
                <w:sz w:val="18"/>
                <w:szCs w:val="18"/>
              </w:rPr>
              <w:t xml:space="preserve"> </w:t>
            </w:r>
            <w:proofErr w:type="spellStart"/>
            <w:r w:rsidRPr="00094DF1">
              <w:rPr>
                <w:rFonts w:ascii="Verdana" w:hAnsi="Verdana"/>
                <w:sz w:val="18"/>
                <w:szCs w:val="18"/>
              </w:rPr>
              <w:t>dimostra</w:t>
            </w:r>
            <w:proofErr w:type="spellEnd"/>
            <w:r w:rsidRPr="00094DF1">
              <w:rPr>
                <w:rFonts w:ascii="Verdana" w:hAnsi="Verdana"/>
                <w:spacing w:val="-3"/>
                <w:sz w:val="18"/>
                <w:szCs w:val="18"/>
              </w:rPr>
              <w:t xml:space="preserve"> </w:t>
            </w:r>
            <w:r w:rsidRPr="00094DF1">
              <w:rPr>
                <w:rFonts w:ascii="Verdana" w:hAnsi="Verdana"/>
                <w:sz w:val="18"/>
                <w:szCs w:val="18"/>
              </w:rPr>
              <w:t>di</w:t>
            </w:r>
            <w:r w:rsidRPr="00094DF1">
              <w:rPr>
                <w:rFonts w:ascii="Verdana" w:hAnsi="Verdana"/>
                <w:spacing w:val="-3"/>
                <w:sz w:val="18"/>
                <w:szCs w:val="18"/>
              </w:rPr>
              <w:t xml:space="preserve"> </w:t>
            </w:r>
            <w:r w:rsidRPr="00094DF1">
              <w:rPr>
                <w:rFonts w:ascii="Verdana" w:hAnsi="Verdana"/>
                <w:sz w:val="18"/>
                <w:szCs w:val="18"/>
              </w:rPr>
              <w:t>non</w:t>
            </w:r>
          </w:p>
          <w:p w14:paraId="4CDB2563" w14:textId="77777777" w:rsidR="003338ED" w:rsidRPr="00094DF1" w:rsidRDefault="003338ED" w:rsidP="00094DF1">
            <w:pPr>
              <w:pStyle w:val="TableParagraph"/>
              <w:spacing w:before="3"/>
              <w:ind w:left="231"/>
              <w:rPr>
                <w:rFonts w:ascii="Verdana" w:hAnsi="Verdana"/>
                <w:sz w:val="18"/>
                <w:szCs w:val="18"/>
              </w:rPr>
            </w:pPr>
            <w:proofErr w:type="spellStart"/>
            <w:r w:rsidRPr="00094DF1">
              <w:rPr>
                <w:rFonts w:ascii="Verdana" w:hAnsi="Verdana"/>
                <w:sz w:val="18"/>
                <w:szCs w:val="18"/>
              </w:rPr>
              <w:t>conoscerlo</w:t>
            </w:r>
            <w:proofErr w:type="spellEnd"/>
          </w:p>
        </w:tc>
        <w:tc>
          <w:tcPr>
            <w:tcW w:w="2606" w:type="dxa"/>
          </w:tcPr>
          <w:p w14:paraId="0E36290D" w14:textId="77777777" w:rsidR="003338ED" w:rsidRPr="00094DF1" w:rsidRDefault="003338ED" w:rsidP="00B17DC1">
            <w:pPr>
              <w:pStyle w:val="TableParagraph"/>
              <w:spacing w:before="1" w:line="273" w:lineRule="auto"/>
              <w:ind w:left="651" w:right="939"/>
              <w:rPr>
                <w:rFonts w:ascii="Verdana" w:hAnsi="Verdana"/>
                <w:sz w:val="18"/>
                <w:szCs w:val="18"/>
              </w:rPr>
            </w:pPr>
          </w:p>
          <w:p w14:paraId="4ED18248" w14:textId="77777777" w:rsidR="003338ED" w:rsidRPr="00094DF1" w:rsidRDefault="003338ED" w:rsidP="00B17DC1">
            <w:pPr>
              <w:pStyle w:val="TableParagraph"/>
              <w:spacing w:before="1" w:line="273" w:lineRule="auto"/>
              <w:ind w:left="651" w:right="939"/>
              <w:rPr>
                <w:rFonts w:ascii="Verdana" w:hAnsi="Verdana"/>
                <w:sz w:val="18"/>
                <w:szCs w:val="18"/>
              </w:rPr>
            </w:pPr>
          </w:p>
          <w:p w14:paraId="567FE497" w14:textId="77777777" w:rsidR="003338ED" w:rsidRPr="00094DF1" w:rsidRDefault="003338ED" w:rsidP="00B17DC1">
            <w:pPr>
              <w:pStyle w:val="TableParagraph"/>
              <w:spacing w:before="1" w:line="273" w:lineRule="auto"/>
              <w:ind w:left="651" w:right="939"/>
              <w:rPr>
                <w:rFonts w:ascii="Verdana" w:hAnsi="Verdana"/>
                <w:sz w:val="18"/>
                <w:szCs w:val="18"/>
              </w:rPr>
            </w:pPr>
          </w:p>
          <w:p w14:paraId="037145EF" w14:textId="77777777" w:rsidR="003338ED" w:rsidRPr="00094DF1" w:rsidRDefault="003338ED" w:rsidP="00B17DC1">
            <w:pPr>
              <w:pStyle w:val="TableParagraph"/>
              <w:spacing w:before="1" w:line="273" w:lineRule="auto"/>
              <w:ind w:left="651" w:right="939"/>
              <w:rPr>
                <w:rFonts w:ascii="Verdana" w:hAnsi="Verdana"/>
                <w:sz w:val="18"/>
                <w:szCs w:val="18"/>
              </w:rPr>
            </w:pPr>
          </w:p>
          <w:p w14:paraId="2B948378" w14:textId="77777777" w:rsidR="003338ED" w:rsidRPr="00094DF1" w:rsidRDefault="003338ED" w:rsidP="00B17DC1">
            <w:pPr>
              <w:pStyle w:val="TableParagraph"/>
              <w:spacing w:before="1" w:line="273" w:lineRule="auto"/>
              <w:ind w:left="651" w:right="939"/>
              <w:rPr>
                <w:rFonts w:ascii="Verdana" w:hAnsi="Verdana"/>
                <w:sz w:val="18"/>
                <w:szCs w:val="18"/>
              </w:rPr>
            </w:pPr>
          </w:p>
          <w:p w14:paraId="7B845B6C" w14:textId="77777777" w:rsidR="003338ED" w:rsidRPr="00094DF1" w:rsidRDefault="003338ED" w:rsidP="00B17DC1">
            <w:pPr>
              <w:pStyle w:val="TableParagraph"/>
              <w:spacing w:before="1" w:line="273" w:lineRule="auto"/>
              <w:ind w:left="651" w:right="939"/>
              <w:rPr>
                <w:rFonts w:ascii="Verdana" w:hAnsi="Verdana"/>
                <w:sz w:val="18"/>
                <w:szCs w:val="18"/>
              </w:rPr>
            </w:pPr>
          </w:p>
          <w:p w14:paraId="1FB42D5B" w14:textId="77777777" w:rsidR="003338ED" w:rsidRPr="00094DF1" w:rsidRDefault="003338ED" w:rsidP="00094DF1">
            <w:pPr>
              <w:pStyle w:val="TableParagraph"/>
              <w:spacing w:before="1" w:line="273" w:lineRule="auto"/>
              <w:ind w:left="318" w:right="939"/>
              <w:rPr>
                <w:rFonts w:ascii="Verdana" w:hAnsi="Verdana"/>
                <w:sz w:val="18"/>
                <w:szCs w:val="18"/>
              </w:rPr>
            </w:pPr>
            <w:r w:rsidRPr="00094DF1">
              <w:rPr>
                <w:rFonts w:ascii="Verdana" w:hAnsi="Verdana"/>
                <w:sz w:val="18"/>
                <w:szCs w:val="18"/>
              </w:rPr>
              <w:t xml:space="preserve">Non </w:t>
            </w:r>
            <w:proofErr w:type="spellStart"/>
            <w:r w:rsidRPr="00094DF1">
              <w:rPr>
                <w:rFonts w:ascii="Verdana" w:hAnsi="Verdana"/>
                <w:sz w:val="18"/>
                <w:szCs w:val="18"/>
              </w:rPr>
              <w:t>riesce</w:t>
            </w:r>
            <w:proofErr w:type="spellEnd"/>
            <w:r w:rsidRPr="00094DF1">
              <w:rPr>
                <w:rFonts w:ascii="Verdana" w:hAnsi="Verdana"/>
                <w:sz w:val="18"/>
                <w:szCs w:val="18"/>
              </w:rPr>
              <w:t xml:space="preserve"> ad</w:t>
            </w:r>
            <w:r w:rsidRPr="00094DF1">
              <w:rPr>
                <w:rFonts w:ascii="Verdana" w:hAnsi="Verdana"/>
                <w:spacing w:val="-35"/>
                <w:sz w:val="18"/>
                <w:szCs w:val="18"/>
              </w:rPr>
              <w:t xml:space="preserve"> </w:t>
            </w:r>
            <w:proofErr w:type="spellStart"/>
            <w:r w:rsidRPr="00094DF1">
              <w:rPr>
                <w:rFonts w:ascii="Verdana" w:hAnsi="Verdana"/>
                <w:sz w:val="18"/>
                <w:szCs w:val="18"/>
              </w:rPr>
              <w:t>esprimere</w:t>
            </w:r>
            <w:proofErr w:type="spellEnd"/>
          </w:p>
          <w:p w14:paraId="5E3CBDEB" w14:textId="77777777" w:rsidR="003338ED" w:rsidRPr="00094DF1" w:rsidRDefault="003338ED" w:rsidP="00094DF1">
            <w:pPr>
              <w:pStyle w:val="TableParagraph"/>
              <w:spacing w:before="3"/>
              <w:ind w:left="318"/>
              <w:rPr>
                <w:rFonts w:ascii="Verdana" w:hAnsi="Verdana"/>
                <w:sz w:val="18"/>
                <w:szCs w:val="18"/>
              </w:rPr>
            </w:pPr>
            <w:proofErr w:type="spellStart"/>
            <w:r w:rsidRPr="00094DF1">
              <w:rPr>
                <w:rFonts w:ascii="Verdana" w:hAnsi="Verdana"/>
                <w:sz w:val="18"/>
                <w:szCs w:val="18"/>
              </w:rPr>
              <w:t>giudizi</w:t>
            </w:r>
            <w:proofErr w:type="spellEnd"/>
          </w:p>
        </w:tc>
      </w:tr>
      <w:tr w:rsidR="003338ED" w:rsidRPr="00094DF1" w14:paraId="3F87E677" w14:textId="77777777" w:rsidTr="00094DF1">
        <w:trPr>
          <w:trHeight w:val="2712"/>
        </w:trPr>
        <w:tc>
          <w:tcPr>
            <w:tcW w:w="2145" w:type="dxa"/>
          </w:tcPr>
          <w:p w14:paraId="7A18EF72" w14:textId="77777777" w:rsidR="003338ED" w:rsidRPr="00094DF1" w:rsidRDefault="003338ED" w:rsidP="00B17DC1">
            <w:pPr>
              <w:pStyle w:val="TableParagraph"/>
              <w:rPr>
                <w:rFonts w:ascii="Verdana" w:hAnsi="Verdana"/>
                <w:sz w:val="18"/>
                <w:szCs w:val="18"/>
              </w:rPr>
            </w:pPr>
          </w:p>
          <w:p w14:paraId="29A6D835" w14:textId="77777777" w:rsidR="003338ED" w:rsidRPr="00094DF1" w:rsidRDefault="003338ED" w:rsidP="00B17DC1">
            <w:pPr>
              <w:pStyle w:val="TableParagraph"/>
              <w:rPr>
                <w:rFonts w:ascii="Verdana" w:hAnsi="Verdana"/>
                <w:sz w:val="18"/>
                <w:szCs w:val="18"/>
              </w:rPr>
            </w:pPr>
          </w:p>
          <w:p w14:paraId="00C14366" w14:textId="77777777" w:rsidR="003338ED" w:rsidRPr="00094DF1" w:rsidRDefault="003338ED" w:rsidP="00B17DC1">
            <w:pPr>
              <w:pStyle w:val="TableParagraph"/>
              <w:rPr>
                <w:rFonts w:ascii="Verdana" w:hAnsi="Verdana"/>
                <w:sz w:val="18"/>
                <w:szCs w:val="18"/>
              </w:rPr>
            </w:pPr>
          </w:p>
          <w:p w14:paraId="114340E0" w14:textId="77777777" w:rsidR="003338ED" w:rsidRPr="00094DF1" w:rsidRDefault="003338ED" w:rsidP="00B17DC1">
            <w:pPr>
              <w:pStyle w:val="TableParagraph"/>
              <w:spacing w:before="8"/>
              <w:rPr>
                <w:rFonts w:ascii="Verdana" w:hAnsi="Verdana"/>
                <w:sz w:val="18"/>
                <w:szCs w:val="18"/>
              </w:rPr>
            </w:pPr>
          </w:p>
          <w:p w14:paraId="5C1C9A48" w14:textId="77777777" w:rsidR="003338ED" w:rsidRPr="00094DF1" w:rsidRDefault="003338ED" w:rsidP="00B17DC1">
            <w:pPr>
              <w:pStyle w:val="TableParagraph"/>
              <w:spacing w:before="5"/>
              <w:rPr>
                <w:rFonts w:ascii="Verdana" w:hAnsi="Verdana"/>
                <w:b/>
                <w:sz w:val="18"/>
                <w:szCs w:val="18"/>
              </w:rPr>
            </w:pPr>
            <w:r w:rsidRPr="00094DF1">
              <w:rPr>
                <w:rFonts w:ascii="Verdana" w:hAnsi="Verdana"/>
                <w:sz w:val="18"/>
                <w:szCs w:val="18"/>
              </w:rPr>
              <w:t xml:space="preserve">                     5</w:t>
            </w:r>
          </w:p>
        </w:tc>
        <w:tc>
          <w:tcPr>
            <w:tcW w:w="2737" w:type="dxa"/>
          </w:tcPr>
          <w:p w14:paraId="50579761" w14:textId="77777777" w:rsidR="003338ED" w:rsidRPr="00094DF1" w:rsidRDefault="003338ED" w:rsidP="00B17DC1">
            <w:pPr>
              <w:pStyle w:val="TableParagraph"/>
              <w:rPr>
                <w:rFonts w:ascii="Verdana" w:hAnsi="Verdana"/>
                <w:sz w:val="18"/>
                <w:szCs w:val="18"/>
              </w:rPr>
            </w:pPr>
          </w:p>
          <w:p w14:paraId="4B5756E1" w14:textId="77777777" w:rsidR="003338ED" w:rsidRPr="00094DF1" w:rsidRDefault="003338ED" w:rsidP="00B17DC1">
            <w:pPr>
              <w:pStyle w:val="TableParagraph"/>
              <w:spacing w:before="4"/>
              <w:rPr>
                <w:rFonts w:ascii="Verdana" w:hAnsi="Verdana"/>
                <w:sz w:val="18"/>
                <w:szCs w:val="18"/>
              </w:rPr>
            </w:pPr>
          </w:p>
          <w:p w14:paraId="70ACCC21" w14:textId="77777777" w:rsidR="003338ED" w:rsidRPr="00094DF1" w:rsidRDefault="003338ED" w:rsidP="00B17DC1">
            <w:pPr>
              <w:pStyle w:val="TableParagraph"/>
              <w:spacing w:before="1" w:line="273" w:lineRule="auto"/>
              <w:ind w:left="648" w:right="964"/>
              <w:rPr>
                <w:rFonts w:ascii="Verdana" w:hAnsi="Verdana"/>
                <w:sz w:val="18"/>
                <w:szCs w:val="18"/>
              </w:rPr>
            </w:pPr>
            <w:proofErr w:type="spellStart"/>
            <w:r w:rsidRPr="00094DF1">
              <w:rPr>
                <w:rFonts w:ascii="Verdana" w:hAnsi="Verdana"/>
                <w:sz w:val="18"/>
                <w:szCs w:val="18"/>
              </w:rPr>
              <w:t>Conosce</w:t>
            </w:r>
            <w:proofErr w:type="spellEnd"/>
            <w:r w:rsidRPr="00094DF1">
              <w:rPr>
                <w:rFonts w:ascii="Verdana" w:hAnsi="Verdana"/>
                <w:spacing w:val="1"/>
                <w:sz w:val="18"/>
                <w:szCs w:val="18"/>
              </w:rPr>
              <w:t xml:space="preserve"> </w:t>
            </w:r>
            <w:proofErr w:type="spellStart"/>
            <w:r w:rsidRPr="00094DF1">
              <w:rPr>
                <w:rFonts w:ascii="Verdana" w:hAnsi="Verdana"/>
                <w:spacing w:val="-1"/>
                <w:sz w:val="18"/>
                <w:szCs w:val="18"/>
              </w:rPr>
              <w:t>superficialmente</w:t>
            </w:r>
            <w:proofErr w:type="spellEnd"/>
            <w:r w:rsidRPr="00094DF1">
              <w:rPr>
                <w:rFonts w:ascii="Verdana" w:hAnsi="Verdana"/>
                <w:spacing w:val="-34"/>
                <w:sz w:val="18"/>
                <w:szCs w:val="18"/>
              </w:rPr>
              <w:t xml:space="preserve"> </w:t>
            </w:r>
            <w:proofErr w:type="spellStart"/>
            <w:r w:rsidRPr="00094DF1">
              <w:rPr>
                <w:rFonts w:ascii="Verdana" w:hAnsi="Verdana"/>
                <w:sz w:val="18"/>
                <w:szCs w:val="18"/>
              </w:rPr>
              <w:t>gli</w:t>
            </w:r>
            <w:proofErr w:type="spellEnd"/>
            <w:r w:rsidRPr="00094DF1">
              <w:rPr>
                <w:rFonts w:ascii="Verdana" w:hAnsi="Verdana"/>
                <w:sz w:val="18"/>
                <w:szCs w:val="18"/>
              </w:rPr>
              <w:t xml:space="preserve"> </w:t>
            </w:r>
            <w:proofErr w:type="spellStart"/>
            <w:r w:rsidRPr="00094DF1">
              <w:rPr>
                <w:rFonts w:ascii="Verdana" w:hAnsi="Verdana"/>
                <w:sz w:val="18"/>
                <w:szCs w:val="18"/>
              </w:rPr>
              <w:t>elementi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principali</w:t>
            </w:r>
            <w:proofErr w:type="spellEnd"/>
            <w:r w:rsidRPr="00094DF1">
              <w:rPr>
                <w:rFonts w:ascii="Verdana" w:hAnsi="Verdana"/>
                <w:sz w:val="18"/>
                <w:szCs w:val="18"/>
              </w:rPr>
              <w:t xml:space="preserve"> </w:t>
            </w:r>
            <w:proofErr w:type="spellStart"/>
            <w:r w:rsidRPr="00094DF1">
              <w:rPr>
                <w:rFonts w:ascii="Verdana" w:hAnsi="Verdana"/>
                <w:sz w:val="18"/>
                <w:szCs w:val="18"/>
              </w:rPr>
              <w:t>della</w:t>
            </w:r>
            <w:proofErr w:type="spellEnd"/>
            <w:r w:rsidRPr="00094DF1">
              <w:rPr>
                <w:rFonts w:ascii="Verdana" w:hAnsi="Verdana"/>
                <w:spacing w:val="1"/>
                <w:sz w:val="18"/>
                <w:szCs w:val="18"/>
              </w:rPr>
              <w:t xml:space="preserve"> </w:t>
            </w:r>
            <w:proofErr w:type="spellStart"/>
            <w:r w:rsidRPr="00094DF1">
              <w:rPr>
                <w:rFonts w:ascii="Verdana" w:hAnsi="Verdana"/>
                <w:sz w:val="18"/>
                <w:szCs w:val="18"/>
              </w:rPr>
              <w:t>disciplina</w:t>
            </w:r>
            <w:proofErr w:type="spellEnd"/>
            <w:r w:rsidRPr="00094DF1">
              <w:rPr>
                <w:rFonts w:ascii="Verdana" w:hAnsi="Verdana"/>
                <w:sz w:val="18"/>
                <w:szCs w:val="18"/>
              </w:rPr>
              <w:t>.</w:t>
            </w:r>
          </w:p>
        </w:tc>
        <w:tc>
          <w:tcPr>
            <w:tcW w:w="2755" w:type="dxa"/>
          </w:tcPr>
          <w:p w14:paraId="301FF863" w14:textId="77777777" w:rsidR="003338ED" w:rsidRPr="00094DF1" w:rsidRDefault="003338ED" w:rsidP="00B17DC1">
            <w:pPr>
              <w:pStyle w:val="TableParagraph"/>
              <w:spacing w:line="276" w:lineRule="auto"/>
              <w:ind w:left="648" w:right="944"/>
              <w:rPr>
                <w:rFonts w:ascii="Verdana" w:hAnsi="Verdana"/>
                <w:sz w:val="18"/>
                <w:szCs w:val="18"/>
              </w:rPr>
            </w:pPr>
            <w:proofErr w:type="spellStart"/>
            <w:r w:rsidRPr="00094DF1">
              <w:rPr>
                <w:rFonts w:ascii="Verdana" w:hAnsi="Verdana"/>
                <w:sz w:val="18"/>
                <w:szCs w:val="18"/>
              </w:rPr>
              <w:t>Usa</w:t>
            </w:r>
            <w:proofErr w:type="spellEnd"/>
            <w:r w:rsidRPr="00094DF1">
              <w:rPr>
                <w:rFonts w:ascii="Verdana" w:hAnsi="Verdana"/>
                <w:sz w:val="18"/>
                <w:szCs w:val="18"/>
              </w:rPr>
              <w:t xml:space="preserve"> in modo</w:t>
            </w:r>
            <w:r w:rsidRPr="00094DF1">
              <w:rPr>
                <w:rFonts w:ascii="Verdana" w:hAnsi="Verdana"/>
                <w:spacing w:val="1"/>
                <w:sz w:val="18"/>
                <w:szCs w:val="18"/>
              </w:rPr>
              <w:t xml:space="preserve"> </w:t>
            </w:r>
            <w:proofErr w:type="spellStart"/>
            <w:r w:rsidRPr="00094DF1">
              <w:rPr>
                <w:rFonts w:ascii="Verdana" w:hAnsi="Verdana"/>
                <w:sz w:val="18"/>
                <w:szCs w:val="18"/>
              </w:rPr>
              <w:t>frammentario</w:t>
            </w:r>
            <w:proofErr w:type="spellEnd"/>
            <w:r w:rsidRPr="00094DF1">
              <w:rPr>
                <w:rFonts w:ascii="Verdana" w:hAnsi="Verdana"/>
                <w:spacing w:val="1"/>
                <w:sz w:val="18"/>
                <w:szCs w:val="18"/>
              </w:rPr>
              <w:t xml:space="preserve"> </w:t>
            </w:r>
            <w:proofErr w:type="spellStart"/>
            <w:r w:rsidRPr="00094DF1">
              <w:rPr>
                <w:rFonts w:ascii="Verdana" w:hAnsi="Verdana"/>
                <w:sz w:val="18"/>
                <w:szCs w:val="18"/>
              </w:rPr>
              <w:t>procedimenti</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tecniche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disciplinari</w:t>
            </w:r>
            <w:proofErr w:type="spellEnd"/>
            <w:r w:rsidRPr="00094DF1">
              <w:rPr>
                <w:rFonts w:ascii="Verdana" w:hAnsi="Verdana"/>
                <w:sz w:val="18"/>
                <w:szCs w:val="18"/>
              </w:rPr>
              <w:t xml:space="preserve"> in</w:t>
            </w:r>
            <w:r w:rsidRPr="00094DF1">
              <w:rPr>
                <w:rFonts w:ascii="Verdana" w:hAnsi="Verdana"/>
                <w:spacing w:val="1"/>
                <w:sz w:val="18"/>
                <w:szCs w:val="18"/>
              </w:rPr>
              <w:t xml:space="preserve"> </w:t>
            </w:r>
            <w:proofErr w:type="spellStart"/>
            <w:r w:rsidRPr="00094DF1">
              <w:rPr>
                <w:rFonts w:ascii="Verdana" w:hAnsi="Verdana"/>
                <w:sz w:val="18"/>
                <w:szCs w:val="18"/>
              </w:rPr>
              <w:t>contesti</w:t>
            </w:r>
            <w:proofErr w:type="spellEnd"/>
            <w:r w:rsidRPr="00094DF1">
              <w:rPr>
                <w:rFonts w:ascii="Verdana" w:hAnsi="Verdana"/>
                <w:sz w:val="18"/>
                <w:szCs w:val="18"/>
              </w:rPr>
              <w:t xml:space="preserve"> </w:t>
            </w:r>
            <w:proofErr w:type="spellStart"/>
            <w:r w:rsidRPr="00094DF1">
              <w:rPr>
                <w:rFonts w:ascii="Verdana" w:hAnsi="Verdana"/>
                <w:sz w:val="18"/>
                <w:szCs w:val="18"/>
              </w:rPr>
              <w:t>noti</w:t>
            </w:r>
            <w:proofErr w:type="spellEnd"/>
            <w:r w:rsidRPr="00094DF1">
              <w:rPr>
                <w:rFonts w:ascii="Verdana" w:hAnsi="Verdana"/>
                <w:sz w:val="18"/>
                <w:szCs w:val="18"/>
              </w:rPr>
              <w:t xml:space="preserve"> o</w:t>
            </w:r>
            <w:r w:rsidRPr="00094DF1">
              <w:rPr>
                <w:rFonts w:ascii="Verdana" w:hAnsi="Verdana"/>
                <w:spacing w:val="1"/>
                <w:sz w:val="18"/>
                <w:szCs w:val="18"/>
              </w:rPr>
              <w:t xml:space="preserve"> </w:t>
            </w:r>
            <w:proofErr w:type="spellStart"/>
            <w:r w:rsidRPr="00094DF1">
              <w:rPr>
                <w:rFonts w:ascii="Verdana" w:hAnsi="Verdana"/>
                <w:sz w:val="18"/>
                <w:szCs w:val="18"/>
              </w:rPr>
              <w:t>già</w:t>
            </w:r>
            <w:proofErr w:type="spellEnd"/>
            <w:r w:rsidRPr="00094DF1">
              <w:rPr>
                <w:rFonts w:ascii="Verdana" w:hAnsi="Verdana"/>
                <w:spacing w:val="-8"/>
                <w:sz w:val="18"/>
                <w:szCs w:val="18"/>
              </w:rPr>
              <w:t xml:space="preserve"> </w:t>
            </w:r>
            <w:proofErr w:type="spellStart"/>
            <w:r w:rsidRPr="00094DF1">
              <w:rPr>
                <w:rFonts w:ascii="Verdana" w:hAnsi="Verdana"/>
                <w:sz w:val="18"/>
                <w:szCs w:val="18"/>
              </w:rPr>
              <w:t>elaborati</w:t>
            </w:r>
            <w:proofErr w:type="spellEnd"/>
            <w:r w:rsidRPr="00094DF1">
              <w:rPr>
                <w:rFonts w:ascii="Verdana" w:hAnsi="Verdana"/>
                <w:spacing w:val="-8"/>
                <w:sz w:val="18"/>
                <w:szCs w:val="18"/>
              </w:rPr>
              <w:t xml:space="preserve"> </w:t>
            </w:r>
            <w:r w:rsidRPr="00094DF1">
              <w:rPr>
                <w:rFonts w:ascii="Verdana" w:hAnsi="Verdana"/>
                <w:sz w:val="18"/>
                <w:szCs w:val="18"/>
              </w:rPr>
              <w:t>dal</w:t>
            </w:r>
          </w:p>
          <w:p w14:paraId="5588C51B" w14:textId="77777777" w:rsidR="003338ED" w:rsidRPr="00094DF1" w:rsidRDefault="003338ED" w:rsidP="00B17DC1">
            <w:pPr>
              <w:pStyle w:val="TableParagraph"/>
              <w:spacing w:before="1" w:line="273" w:lineRule="auto"/>
              <w:ind w:left="648" w:right="1084"/>
              <w:rPr>
                <w:rFonts w:ascii="Verdana" w:hAnsi="Verdana"/>
                <w:sz w:val="18"/>
                <w:szCs w:val="18"/>
              </w:rPr>
            </w:pPr>
            <w:proofErr w:type="spellStart"/>
            <w:r w:rsidRPr="00094DF1">
              <w:rPr>
                <w:rFonts w:ascii="Verdana" w:hAnsi="Verdana"/>
                <w:sz w:val="18"/>
                <w:szCs w:val="18"/>
              </w:rPr>
              <w:t>docente</w:t>
            </w:r>
            <w:proofErr w:type="spellEnd"/>
            <w:r w:rsidRPr="00094DF1">
              <w:rPr>
                <w:rFonts w:ascii="Verdana" w:hAnsi="Verdana"/>
                <w:sz w:val="18"/>
                <w:szCs w:val="18"/>
              </w:rPr>
              <w:t>.</w:t>
            </w:r>
          </w:p>
        </w:tc>
        <w:tc>
          <w:tcPr>
            <w:tcW w:w="2606" w:type="dxa"/>
          </w:tcPr>
          <w:p w14:paraId="7AFE8029" w14:textId="77777777" w:rsidR="003338ED" w:rsidRPr="00094DF1" w:rsidRDefault="003338ED" w:rsidP="00B17DC1">
            <w:pPr>
              <w:pStyle w:val="TableParagraph"/>
              <w:rPr>
                <w:rFonts w:ascii="Verdana" w:hAnsi="Verdana"/>
                <w:sz w:val="18"/>
                <w:szCs w:val="18"/>
              </w:rPr>
            </w:pPr>
          </w:p>
          <w:p w14:paraId="10879F8E" w14:textId="77777777" w:rsidR="003338ED" w:rsidRPr="00094DF1" w:rsidRDefault="003338ED" w:rsidP="00B17DC1">
            <w:pPr>
              <w:pStyle w:val="TableParagraph"/>
              <w:spacing w:before="4"/>
              <w:rPr>
                <w:rFonts w:ascii="Verdana" w:hAnsi="Verdana"/>
                <w:sz w:val="18"/>
                <w:szCs w:val="18"/>
              </w:rPr>
            </w:pPr>
          </w:p>
          <w:p w14:paraId="3E00CB66" w14:textId="77777777" w:rsidR="003338ED" w:rsidRPr="00094DF1" w:rsidRDefault="003338ED" w:rsidP="00B17DC1">
            <w:pPr>
              <w:pStyle w:val="TableParagraph"/>
              <w:spacing w:before="1" w:line="273" w:lineRule="auto"/>
              <w:ind w:left="651" w:right="939"/>
              <w:rPr>
                <w:rFonts w:ascii="Verdana" w:hAnsi="Verdana"/>
                <w:sz w:val="18"/>
                <w:szCs w:val="18"/>
              </w:rPr>
            </w:pPr>
            <w:r w:rsidRPr="00094DF1">
              <w:rPr>
                <w:rFonts w:ascii="Verdana" w:hAnsi="Verdana"/>
                <w:sz w:val="18"/>
                <w:szCs w:val="18"/>
              </w:rPr>
              <w:t xml:space="preserve">Se </w:t>
            </w:r>
            <w:proofErr w:type="spellStart"/>
            <w:r w:rsidRPr="00094DF1">
              <w:rPr>
                <w:rFonts w:ascii="Verdana" w:hAnsi="Verdana"/>
                <w:sz w:val="18"/>
                <w:szCs w:val="18"/>
              </w:rPr>
              <w:t>sollecitato</w:t>
            </w:r>
            <w:proofErr w:type="spellEnd"/>
            <w:r w:rsidRPr="00094DF1">
              <w:rPr>
                <w:rFonts w:ascii="Verdana" w:hAnsi="Verdana"/>
                <w:sz w:val="18"/>
                <w:szCs w:val="18"/>
              </w:rPr>
              <w:t>,</w:t>
            </w:r>
            <w:r w:rsidRPr="00094DF1">
              <w:rPr>
                <w:rFonts w:ascii="Verdana" w:hAnsi="Verdana"/>
                <w:spacing w:val="-34"/>
                <w:sz w:val="18"/>
                <w:szCs w:val="18"/>
              </w:rPr>
              <w:t xml:space="preserve"> </w:t>
            </w:r>
            <w:proofErr w:type="spellStart"/>
            <w:r w:rsidRPr="00094DF1">
              <w:rPr>
                <w:rFonts w:ascii="Verdana" w:hAnsi="Verdana"/>
                <w:sz w:val="18"/>
                <w:szCs w:val="18"/>
              </w:rPr>
              <w:t>effettua</w:t>
            </w:r>
            <w:proofErr w:type="spellEnd"/>
            <w:r w:rsidRPr="00094DF1">
              <w:rPr>
                <w:rFonts w:ascii="Verdana" w:hAnsi="Verdana"/>
                <w:spacing w:val="1"/>
                <w:sz w:val="18"/>
                <w:szCs w:val="18"/>
              </w:rPr>
              <w:t xml:space="preserve"> </w:t>
            </w:r>
            <w:proofErr w:type="spellStart"/>
            <w:r w:rsidRPr="00094DF1">
              <w:rPr>
                <w:rFonts w:ascii="Verdana" w:hAnsi="Verdana"/>
                <w:sz w:val="18"/>
                <w:szCs w:val="18"/>
              </w:rPr>
              <w:t>analisi</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pacing w:val="-1"/>
                <w:sz w:val="18"/>
                <w:szCs w:val="18"/>
              </w:rPr>
              <w:t>sintesi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parziali</w:t>
            </w:r>
            <w:proofErr w:type="spellEnd"/>
            <w:r w:rsidRPr="00094DF1">
              <w:rPr>
                <w:rFonts w:ascii="Verdana" w:hAnsi="Verdana"/>
                <w:spacing w:val="-34"/>
                <w:sz w:val="18"/>
                <w:szCs w:val="18"/>
              </w:rPr>
              <w:t xml:space="preserve"> </w:t>
            </w:r>
            <w:r w:rsidRPr="00094DF1">
              <w:rPr>
                <w:rFonts w:ascii="Verdana" w:hAnsi="Verdana"/>
                <w:sz w:val="18"/>
                <w:szCs w:val="18"/>
              </w:rPr>
              <w:t>e</w:t>
            </w:r>
            <w:r w:rsidRPr="00094DF1">
              <w:rPr>
                <w:rFonts w:ascii="Verdana" w:hAnsi="Verdana"/>
                <w:spacing w:val="-2"/>
                <w:sz w:val="18"/>
                <w:szCs w:val="18"/>
              </w:rPr>
              <w:t xml:space="preserve"> </w:t>
            </w:r>
            <w:r w:rsidRPr="00094DF1">
              <w:rPr>
                <w:rFonts w:ascii="Verdana" w:hAnsi="Verdana"/>
                <w:sz w:val="18"/>
                <w:szCs w:val="18"/>
              </w:rPr>
              <w:t>imprecise.</w:t>
            </w:r>
          </w:p>
        </w:tc>
      </w:tr>
    </w:tbl>
    <w:p w14:paraId="5BA137F9" w14:textId="77777777" w:rsidR="003338ED" w:rsidRPr="00094DF1" w:rsidRDefault="003338ED" w:rsidP="003338ED">
      <w:pPr>
        <w:rPr>
          <w:rFonts w:ascii="Verdana" w:hAnsi="Verdana"/>
          <w:sz w:val="18"/>
          <w:szCs w:val="18"/>
        </w:rPr>
        <w:sectPr w:rsidR="003338ED" w:rsidRPr="00094DF1" w:rsidSect="007963C1">
          <w:pgSz w:w="11900" w:h="16840"/>
          <w:pgMar w:top="1140" w:right="843" w:bottom="280" w:left="860" w:header="720" w:footer="720" w:gutter="0"/>
          <w:cols w:space="720"/>
        </w:sectPr>
      </w:pPr>
    </w:p>
    <w:p w14:paraId="52ED3601" w14:textId="77777777" w:rsidR="003338ED" w:rsidRPr="00094DF1" w:rsidRDefault="003338ED" w:rsidP="003338ED">
      <w:pPr>
        <w:pStyle w:val="Corpotesto"/>
        <w:spacing w:before="4"/>
        <w:rPr>
          <w:rFonts w:ascii="Verdana" w:hAnsi="Verdana"/>
          <w:sz w:val="18"/>
          <w:szCs w:val="1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2757"/>
        <w:gridCol w:w="2660"/>
        <w:gridCol w:w="2518"/>
      </w:tblGrid>
      <w:tr w:rsidR="003338ED" w:rsidRPr="00094DF1" w14:paraId="01079481" w14:textId="77777777" w:rsidTr="00094DF1">
        <w:trPr>
          <w:trHeight w:val="59"/>
        </w:trPr>
        <w:tc>
          <w:tcPr>
            <w:tcW w:w="1959" w:type="dxa"/>
          </w:tcPr>
          <w:p w14:paraId="713DA970" w14:textId="77777777" w:rsidR="003338ED" w:rsidRPr="00094DF1" w:rsidRDefault="003338ED" w:rsidP="00B17DC1">
            <w:pPr>
              <w:pStyle w:val="TableParagraph"/>
              <w:ind w:right="269"/>
              <w:jc w:val="center"/>
              <w:rPr>
                <w:rFonts w:ascii="Verdana" w:hAnsi="Verdana"/>
                <w:sz w:val="18"/>
                <w:szCs w:val="18"/>
              </w:rPr>
            </w:pPr>
            <w:r w:rsidRPr="00094DF1">
              <w:rPr>
                <w:rFonts w:ascii="Verdana" w:hAnsi="Verdana"/>
                <w:b/>
                <w:sz w:val="18"/>
                <w:szCs w:val="18"/>
              </w:rPr>
              <w:t>VOT</w:t>
            </w:r>
            <w:r w:rsidRPr="00094DF1">
              <w:rPr>
                <w:rFonts w:ascii="Verdana" w:hAnsi="Verdana"/>
                <w:b/>
                <w:spacing w:val="-34"/>
                <w:sz w:val="18"/>
                <w:szCs w:val="18"/>
              </w:rPr>
              <w:t xml:space="preserve"> </w:t>
            </w:r>
            <w:r w:rsidRPr="00094DF1">
              <w:rPr>
                <w:rFonts w:ascii="Verdana" w:hAnsi="Verdana"/>
                <w:b/>
                <w:sz w:val="18"/>
                <w:szCs w:val="18"/>
              </w:rPr>
              <w:t>O</w:t>
            </w:r>
          </w:p>
        </w:tc>
        <w:tc>
          <w:tcPr>
            <w:tcW w:w="2757" w:type="dxa"/>
          </w:tcPr>
          <w:p w14:paraId="659A2F29" w14:textId="77777777" w:rsidR="003338ED" w:rsidRPr="00094DF1" w:rsidRDefault="003338ED" w:rsidP="00B17DC1">
            <w:pPr>
              <w:pStyle w:val="TableParagraph"/>
              <w:spacing w:line="276" w:lineRule="auto"/>
              <w:ind w:left="648" w:right="988"/>
              <w:rPr>
                <w:rFonts w:ascii="Verdana" w:hAnsi="Verdana"/>
                <w:sz w:val="18"/>
                <w:szCs w:val="18"/>
              </w:rPr>
            </w:pPr>
            <w:r w:rsidRPr="00094DF1">
              <w:rPr>
                <w:rFonts w:ascii="Verdana" w:hAnsi="Verdana"/>
                <w:b/>
                <w:sz w:val="18"/>
                <w:szCs w:val="18"/>
              </w:rPr>
              <w:t>CONOSCENZE</w:t>
            </w:r>
          </w:p>
        </w:tc>
        <w:tc>
          <w:tcPr>
            <w:tcW w:w="2660" w:type="dxa"/>
          </w:tcPr>
          <w:p w14:paraId="6710334D" w14:textId="77777777" w:rsidR="003338ED" w:rsidRPr="00094DF1" w:rsidRDefault="003338ED" w:rsidP="00B17DC1">
            <w:pPr>
              <w:pStyle w:val="TableParagraph"/>
              <w:spacing w:line="195" w:lineRule="exact"/>
              <w:ind w:left="648"/>
              <w:rPr>
                <w:rFonts w:ascii="Verdana" w:hAnsi="Verdana"/>
                <w:sz w:val="18"/>
                <w:szCs w:val="18"/>
              </w:rPr>
            </w:pPr>
            <w:r w:rsidRPr="00094DF1">
              <w:rPr>
                <w:rFonts w:ascii="Verdana" w:hAnsi="Verdana"/>
                <w:b/>
                <w:sz w:val="18"/>
                <w:szCs w:val="18"/>
              </w:rPr>
              <w:t>ABILITA’</w:t>
            </w:r>
          </w:p>
        </w:tc>
        <w:tc>
          <w:tcPr>
            <w:tcW w:w="2518" w:type="dxa"/>
          </w:tcPr>
          <w:p w14:paraId="738CF107" w14:textId="77777777" w:rsidR="003338ED" w:rsidRPr="00094DF1" w:rsidRDefault="003338ED" w:rsidP="00B17DC1">
            <w:pPr>
              <w:pStyle w:val="TableParagraph"/>
              <w:spacing w:line="276" w:lineRule="auto"/>
              <w:ind w:left="651" w:right="915"/>
              <w:rPr>
                <w:rFonts w:ascii="Verdana" w:hAnsi="Verdana"/>
                <w:sz w:val="18"/>
                <w:szCs w:val="18"/>
              </w:rPr>
            </w:pPr>
            <w:r w:rsidRPr="00094DF1">
              <w:rPr>
                <w:rFonts w:ascii="Verdana" w:hAnsi="Verdana"/>
                <w:b/>
                <w:sz w:val="18"/>
                <w:szCs w:val="18"/>
              </w:rPr>
              <w:t>COMPETENZE</w:t>
            </w:r>
          </w:p>
        </w:tc>
      </w:tr>
      <w:tr w:rsidR="003338ED" w:rsidRPr="00094DF1" w14:paraId="1D784D27" w14:textId="77777777" w:rsidTr="00094DF1">
        <w:trPr>
          <w:trHeight w:val="1718"/>
        </w:trPr>
        <w:tc>
          <w:tcPr>
            <w:tcW w:w="1959" w:type="dxa"/>
          </w:tcPr>
          <w:p w14:paraId="1AD8CF30" w14:textId="77777777" w:rsidR="003338ED" w:rsidRPr="00094DF1" w:rsidRDefault="003338ED" w:rsidP="00B17DC1">
            <w:pPr>
              <w:pStyle w:val="TableParagraph"/>
              <w:rPr>
                <w:rFonts w:ascii="Verdana" w:hAnsi="Verdana"/>
                <w:sz w:val="18"/>
                <w:szCs w:val="18"/>
              </w:rPr>
            </w:pPr>
          </w:p>
          <w:p w14:paraId="0A91325E" w14:textId="77777777" w:rsidR="003338ED" w:rsidRPr="00094DF1" w:rsidRDefault="003338ED" w:rsidP="00B17DC1">
            <w:pPr>
              <w:pStyle w:val="TableParagraph"/>
              <w:rPr>
                <w:rFonts w:ascii="Verdana" w:hAnsi="Verdana"/>
                <w:sz w:val="18"/>
                <w:szCs w:val="18"/>
              </w:rPr>
            </w:pPr>
          </w:p>
          <w:p w14:paraId="7F45FB87" w14:textId="77777777" w:rsidR="003338ED" w:rsidRPr="00094DF1" w:rsidRDefault="003338ED" w:rsidP="00B17DC1">
            <w:pPr>
              <w:pStyle w:val="TableParagraph"/>
              <w:rPr>
                <w:rFonts w:ascii="Verdana" w:hAnsi="Verdana"/>
                <w:sz w:val="18"/>
                <w:szCs w:val="18"/>
              </w:rPr>
            </w:pPr>
          </w:p>
          <w:p w14:paraId="3ACF5527" w14:textId="77777777" w:rsidR="003338ED" w:rsidRPr="00094DF1" w:rsidRDefault="003338ED" w:rsidP="00B17DC1">
            <w:pPr>
              <w:pStyle w:val="TableParagraph"/>
              <w:rPr>
                <w:rFonts w:ascii="Verdana" w:hAnsi="Verdana"/>
                <w:sz w:val="18"/>
                <w:szCs w:val="18"/>
              </w:rPr>
            </w:pPr>
          </w:p>
          <w:p w14:paraId="3F029900" w14:textId="77777777" w:rsidR="003338ED" w:rsidRPr="00094DF1" w:rsidRDefault="003338ED" w:rsidP="00B17DC1">
            <w:pPr>
              <w:pStyle w:val="TableParagraph"/>
              <w:spacing w:before="6"/>
              <w:rPr>
                <w:rFonts w:ascii="Verdana" w:hAnsi="Verdana"/>
                <w:sz w:val="18"/>
                <w:szCs w:val="18"/>
              </w:rPr>
            </w:pPr>
          </w:p>
          <w:p w14:paraId="61B47B0D" w14:textId="77777777" w:rsidR="003338ED" w:rsidRPr="00094DF1" w:rsidRDefault="003338ED" w:rsidP="00B17DC1">
            <w:pPr>
              <w:pStyle w:val="TableParagraph"/>
              <w:ind w:right="269"/>
              <w:jc w:val="center"/>
              <w:rPr>
                <w:rFonts w:ascii="Verdana" w:hAnsi="Verdana"/>
                <w:sz w:val="18"/>
                <w:szCs w:val="18"/>
              </w:rPr>
            </w:pPr>
            <w:r w:rsidRPr="00094DF1">
              <w:rPr>
                <w:rFonts w:ascii="Verdana" w:hAnsi="Verdana"/>
                <w:sz w:val="18"/>
                <w:szCs w:val="18"/>
              </w:rPr>
              <w:t>6</w:t>
            </w:r>
          </w:p>
        </w:tc>
        <w:tc>
          <w:tcPr>
            <w:tcW w:w="2757" w:type="dxa"/>
          </w:tcPr>
          <w:p w14:paraId="63E18AB2" w14:textId="77777777" w:rsidR="003338ED" w:rsidRPr="00094DF1" w:rsidRDefault="003338ED" w:rsidP="00B17DC1">
            <w:pPr>
              <w:pStyle w:val="TableParagraph"/>
              <w:rPr>
                <w:rFonts w:ascii="Verdana" w:hAnsi="Verdana"/>
                <w:sz w:val="18"/>
                <w:szCs w:val="18"/>
              </w:rPr>
            </w:pPr>
          </w:p>
          <w:p w14:paraId="5E92BADC" w14:textId="77777777" w:rsidR="003338ED" w:rsidRPr="00094DF1" w:rsidRDefault="003338ED" w:rsidP="00B17DC1">
            <w:pPr>
              <w:pStyle w:val="TableParagraph"/>
              <w:rPr>
                <w:rFonts w:ascii="Verdana" w:hAnsi="Verdana"/>
                <w:sz w:val="18"/>
                <w:szCs w:val="18"/>
              </w:rPr>
            </w:pPr>
          </w:p>
          <w:p w14:paraId="3E176EDA" w14:textId="77777777" w:rsidR="003338ED" w:rsidRPr="00094DF1" w:rsidRDefault="003338ED" w:rsidP="00C93160">
            <w:pPr>
              <w:pStyle w:val="TableParagraph"/>
              <w:ind w:left="322" w:hanging="283"/>
              <w:rPr>
                <w:rFonts w:ascii="Verdana" w:hAnsi="Verdana"/>
                <w:sz w:val="18"/>
                <w:szCs w:val="18"/>
              </w:rPr>
            </w:pPr>
          </w:p>
          <w:p w14:paraId="24046E60" w14:textId="77777777" w:rsidR="003338ED" w:rsidRPr="00094DF1" w:rsidRDefault="003338ED" w:rsidP="00C93160">
            <w:pPr>
              <w:pStyle w:val="TableParagraph"/>
              <w:spacing w:before="108" w:line="276" w:lineRule="auto"/>
              <w:ind w:left="322" w:right="1149"/>
              <w:rPr>
                <w:rFonts w:ascii="Verdana" w:hAnsi="Verdana"/>
                <w:sz w:val="18"/>
                <w:szCs w:val="18"/>
              </w:rPr>
            </w:pPr>
            <w:proofErr w:type="spellStart"/>
            <w:r w:rsidRPr="00094DF1">
              <w:rPr>
                <w:rFonts w:ascii="Verdana" w:hAnsi="Verdana"/>
                <w:spacing w:val="-1"/>
                <w:sz w:val="18"/>
                <w:szCs w:val="18"/>
              </w:rPr>
              <w:t>Sufficienti</w:t>
            </w:r>
            <w:proofErr w:type="spellEnd"/>
            <w:r w:rsidRPr="00094DF1">
              <w:rPr>
                <w:rFonts w:ascii="Verdana" w:hAnsi="Verdana"/>
                <w:spacing w:val="-1"/>
                <w:sz w:val="18"/>
                <w:szCs w:val="18"/>
              </w:rPr>
              <w:t xml:space="preserve">, </w:t>
            </w:r>
            <w:r w:rsidRPr="00094DF1">
              <w:rPr>
                <w:rFonts w:ascii="Verdana" w:hAnsi="Verdana"/>
                <w:sz w:val="18"/>
                <w:szCs w:val="18"/>
              </w:rPr>
              <w:t>ma</w:t>
            </w:r>
            <w:r w:rsidRPr="00094DF1">
              <w:rPr>
                <w:rFonts w:ascii="Verdana" w:hAnsi="Verdana"/>
                <w:spacing w:val="-34"/>
                <w:sz w:val="18"/>
                <w:szCs w:val="18"/>
              </w:rPr>
              <w:t xml:space="preserve"> </w:t>
            </w:r>
            <w:r w:rsidRPr="00094DF1">
              <w:rPr>
                <w:rFonts w:ascii="Verdana" w:hAnsi="Verdana"/>
                <w:sz w:val="18"/>
                <w:szCs w:val="18"/>
              </w:rPr>
              <w:t>non</w:t>
            </w:r>
            <w:r w:rsidRPr="00094DF1">
              <w:rPr>
                <w:rFonts w:ascii="Verdana" w:hAnsi="Verdana"/>
                <w:spacing w:val="1"/>
                <w:sz w:val="18"/>
                <w:szCs w:val="18"/>
              </w:rPr>
              <w:t xml:space="preserve"> </w:t>
            </w:r>
            <w:proofErr w:type="spellStart"/>
            <w:r w:rsidRPr="00094DF1">
              <w:rPr>
                <w:rFonts w:ascii="Verdana" w:hAnsi="Verdana"/>
                <w:sz w:val="18"/>
                <w:szCs w:val="18"/>
              </w:rPr>
              <w:t>approfondite</w:t>
            </w:r>
            <w:proofErr w:type="spellEnd"/>
            <w:r w:rsidRPr="00094DF1">
              <w:rPr>
                <w:rFonts w:ascii="Verdana" w:hAnsi="Verdana"/>
                <w:sz w:val="18"/>
                <w:szCs w:val="18"/>
              </w:rPr>
              <w:t>.</w:t>
            </w:r>
          </w:p>
        </w:tc>
        <w:tc>
          <w:tcPr>
            <w:tcW w:w="2660" w:type="dxa"/>
          </w:tcPr>
          <w:p w14:paraId="590B0FCC" w14:textId="77777777" w:rsidR="003338ED" w:rsidRPr="00094DF1" w:rsidRDefault="003338ED" w:rsidP="00B17DC1">
            <w:pPr>
              <w:pStyle w:val="TableParagraph"/>
              <w:spacing w:line="276" w:lineRule="auto"/>
              <w:ind w:left="648" w:right="995"/>
              <w:rPr>
                <w:rFonts w:ascii="Verdana" w:hAnsi="Verdana"/>
                <w:sz w:val="18"/>
                <w:szCs w:val="18"/>
              </w:rPr>
            </w:pPr>
            <w:r w:rsidRPr="00094DF1">
              <w:rPr>
                <w:rFonts w:ascii="Verdana" w:hAnsi="Verdana"/>
                <w:sz w:val="18"/>
                <w:szCs w:val="18"/>
              </w:rPr>
              <w:t>Applica le</w:t>
            </w:r>
            <w:r w:rsidRPr="00094DF1">
              <w:rPr>
                <w:rFonts w:ascii="Verdana" w:hAnsi="Verdana"/>
                <w:spacing w:val="1"/>
                <w:sz w:val="18"/>
                <w:szCs w:val="18"/>
              </w:rPr>
              <w:t xml:space="preserve"> </w:t>
            </w:r>
            <w:proofErr w:type="spellStart"/>
            <w:r w:rsidRPr="00094DF1">
              <w:rPr>
                <w:rFonts w:ascii="Verdana" w:hAnsi="Verdana"/>
                <w:sz w:val="18"/>
                <w:szCs w:val="18"/>
              </w:rPr>
              <w:t>conoscenze</w:t>
            </w:r>
            <w:proofErr w:type="spellEnd"/>
            <w:r w:rsidRPr="00094DF1">
              <w:rPr>
                <w:rFonts w:ascii="Verdana" w:hAnsi="Verdana"/>
                <w:spacing w:val="1"/>
                <w:sz w:val="18"/>
                <w:szCs w:val="18"/>
              </w:rPr>
              <w:t xml:space="preserve"> </w:t>
            </w:r>
            <w:r w:rsidRPr="00094DF1">
              <w:rPr>
                <w:rFonts w:ascii="Verdana" w:hAnsi="Verdana"/>
                <w:sz w:val="18"/>
                <w:szCs w:val="18"/>
              </w:rPr>
              <w:t>senza</w:t>
            </w:r>
            <w:r w:rsidRPr="00094DF1">
              <w:rPr>
                <w:rFonts w:ascii="Verdana" w:hAnsi="Verdana"/>
                <w:spacing w:val="1"/>
                <w:sz w:val="18"/>
                <w:szCs w:val="18"/>
              </w:rPr>
              <w:t xml:space="preserve"> </w:t>
            </w:r>
            <w:proofErr w:type="spellStart"/>
            <w:r w:rsidRPr="00094DF1">
              <w:rPr>
                <w:rFonts w:ascii="Verdana" w:hAnsi="Verdana"/>
                <w:sz w:val="18"/>
                <w:szCs w:val="18"/>
              </w:rPr>
              <w:t>commettere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errore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sostanziali</w:t>
            </w:r>
            <w:proofErr w:type="spellEnd"/>
            <w:r w:rsidRPr="00094DF1">
              <w:rPr>
                <w:rFonts w:ascii="Verdana" w:hAnsi="Verdana"/>
                <w:sz w:val="18"/>
                <w:szCs w:val="18"/>
              </w:rPr>
              <w:t>. Si</w:t>
            </w:r>
            <w:r w:rsidRPr="00094DF1">
              <w:rPr>
                <w:rFonts w:ascii="Verdana" w:hAnsi="Verdana"/>
                <w:spacing w:val="1"/>
                <w:sz w:val="18"/>
                <w:szCs w:val="18"/>
              </w:rPr>
              <w:t xml:space="preserve"> </w:t>
            </w:r>
            <w:proofErr w:type="spellStart"/>
            <w:r w:rsidRPr="00094DF1">
              <w:rPr>
                <w:rFonts w:ascii="Verdana" w:hAnsi="Verdana"/>
                <w:sz w:val="18"/>
                <w:szCs w:val="18"/>
              </w:rPr>
              <w:t>esprime</w:t>
            </w:r>
            <w:proofErr w:type="spellEnd"/>
            <w:r w:rsidRPr="00094DF1">
              <w:rPr>
                <w:rFonts w:ascii="Verdana" w:hAnsi="Verdana"/>
                <w:sz w:val="18"/>
                <w:szCs w:val="18"/>
              </w:rPr>
              <w:t xml:space="preserve"> in</w:t>
            </w:r>
            <w:r w:rsidRPr="00094DF1">
              <w:rPr>
                <w:rFonts w:ascii="Verdana" w:hAnsi="Verdana"/>
                <w:spacing w:val="1"/>
                <w:sz w:val="18"/>
                <w:szCs w:val="18"/>
              </w:rPr>
              <w:t xml:space="preserve"> </w:t>
            </w:r>
            <w:r w:rsidRPr="00094DF1">
              <w:rPr>
                <w:rFonts w:ascii="Verdana" w:hAnsi="Verdana"/>
                <w:spacing w:val="-1"/>
                <w:sz w:val="18"/>
                <w:szCs w:val="18"/>
              </w:rPr>
              <w:t>modo</w:t>
            </w:r>
            <w:r w:rsidRPr="00094DF1">
              <w:rPr>
                <w:rFonts w:ascii="Verdana" w:hAnsi="Verdana"/>
                <w:spacing w:val="-4"/>
                <w:sz w:val="18"/>
                <w:szCs w:val="18"/>
              </w:rPr>
              <w:t xml:space="preserve"> </w:t>
            </w:r>
            <w:r w:rsidRPr="00094DF1">
              <w:rPr>
                <w:rFonts w:ascii="Verdana" w:hAnsi="Verdana"/>
                <w:spacing w:val="-1"/>
                <w:sz w:val="18"/>
                <w:szCs w:val="18"/>
              </w:rPr>
              <w:t>semplice</w:t>
            </w:r>
          </w:p>
          <w:p w14:paraId="1869E46C" w14:textId="77777777" w:rsidR="003338ED" w:rsidRPr="00094DF1" w:rsidRDefault="003338ED" w:rsidP="00B17DC1">
            <w:pPr>
              <w:pStyle w:val="TableParagraph"/>
              <w:spacing w:line="194" w:lineRule="exact"/>
              <w:ind w:left="648"/>
              <w:rPr>
                <w:rFonts w:ascii="Verdana" w:hAnsi="Verdana"/>
                <w:sz w:val="18"/>
                <w:szCs w:val="18"/>
              </w:rPr>
            </w:pPr>
            <w:r w:rsidRPr="00094DF1">
              <w:rPr>
                <w:rFonts w:ascii="Verdana" w:hAnsi="Verdana"/>
                <w:sz w:val="18"/>
                <w:szCs w:val="18"/>
              </w:rPr>
              <w:t>e</w:t>
            </w:r>
            <w:r w:rsidRPr="00094DF1">
              <w:rPr>
                <w:rFonts w:ascii="Verdana" w:hAnsi="Verdana"/>
                <w:spacing w:val="-3"/>
                <w:sz w:val="18"/>
                <w:szCs w:val="18"/>
              </w:rPr>
              <w:t xml:space="preserve"> </w:t>
            </w:r>
            <w:proofErr w:type="spellStart"/>
            <w:r w:rsidRPr="00094DF1">
              <w:rPr>
                <w:rFonts w:ascii="Verdana" w:hAnsi="Verdana"/>
                <w:sz w:val="18"/>
                <w:szCs w:val="18"/>
              </w:rPr>
              <w:t>corretto</w:t>
            </w:r>
            <w:proofErr w:type="spellEnd"/>
            <w:r w:rsidRPr="00094DF1">
              <w:rPr>
                <w:rFonts w:ascii="Verdana" w:hAnsi="Verdana"/>
                <w:sz w:val="18"/>
                <w:szCs w:val="18"/>
              </w:rPr>
              <w:t>.</w:t>
            </w:r>
          </w:p>
        </w:tc>
        <w:tc>
          <w:tcPr>
            <w:tcW w:w="2518" w:type="dxa"/>
          </w:tcPr>
          <w:p w14:paraId="316CB882" w14:textId="77777777" w:rsidR="003338ED" w:rsidRPr="00094DF1" w:rsidRDefault="003338ED" w:rsidP="00C93160">
            <w:pPr>
              <w:pStyle w:val="TableParagraph"/>
              <w:spacing w:line="276" w:lineRule="auto"/>
              <w:ind w:left="285" w:right="1003"/>
              <w:rPr>
                <w:rFonts w:ascii="Verdana" w:hAnsi="Verdana"/>
                <w:sz w:val="18"/>
                <w:szCs w:val="18"/>
              </w:rPr>
            </w:pPr>
            <w:proofErr w:type="spellStart"/>
            <w:r w:rsidRPr="00094DF1">
              <w:rPr>
                <w:rFonts w:ascii="Verdana" w:hAnsi="Verdana"/>
                <w:sz w:val="18"/>
                <w:szCs w:val="18"/>
              </w:rPr>
              <w:t>Rielabora</w:t>
            </w:r>
            <w:proofErr w:type="spellEnd"/>
            <w:r w:rsidRPr="00094DF1">
              <w:rPr>
                <w:rFonts w:ascii="Verdana" w:hAnsi="Verdana"/>
                <w:sz w:val="18"/>
                <w:szCs w:val="18"/>
              </w:rPr>
              <w:t xml:space="preserve"> in</w:t>
            </w:r>
            <w:r w:rsidRPr="00094DF1">
              <w:rPr>
                <w:rFonts w:ascii="Verdana" w:hAnsi="Verdana"/>
                <w:spacing w:val="1"/>
                <w:sz w:val="18"/>
                <w:szCs w:val="18"/>
              </w:rPr>
              <w:t xml:space="preserve"> </w:t>
            </w:r>
            <w:r w:rsidRPr="00094DF1">
              <w:rPr>
                <w:rFonts w:ascii="Verdana" w:hAnsi="Verdana"/>
                <w:sz w:val="18"/>
                <w:szCs w:val="18"/>
              </w:rPr>
              <w:t>modo</w:t>
            </w:r>
            <w:r w:rsidRPr="00094DF1">
              <w:rPr>
                <w:rFonts w:ascii="Verdana" w:hAnsi="Verdana"/>
                <w:spacing w:val="1"/>
                <w:sz w:val="18"/>
                <w:szCs w:val="18"/>
              </w:rPr>
              <w:t xml:space="preserve"> </w:t>
            </w:r>
            <w:proofErr w:type="spellStart"/>
            <w:r w:rsidRPr="00094DF1">
              <w:rPr>
                <w:rFonts w:ascii="Verdana" w:hAnsi="Verdana"/>
                <w:spacing w:val="-1"/>
                <w:sz w:val="18"/>
                <w:szCs w:val="18"/>
              </w:rPr>
              <w:t>sufficiente</w:t>
            </w:r>
            <w:proofErr w:type="spellEnd"/>
            <w:r w:rsidRPr="00094DF1">
              <w:rPr>
                <w:rFonts w:ascii="Verdana" w:hAnsi="Verdana"/>
                <w:spacing w:val="-1"/>
                <w:sz w:val="18"/>
                <w:szCs w:val="18"/>
              </w:rPr>
              <w:t xml:space="preserve"> </w:t>
            </w:r>
            <w:r w:rsidRPr="00094DF1">
              <w:rPr>
                <w:rFonts w:ascii="Verdana" w:hAnsi="Verdana"/>
                <w:sz w:val="18"/>
                <w:szCs w:val="18"/>
              </w:rPr>
              <w:t>le</w:t>
            </w:r>
            <w:r w:rsidRPr="00094DF1">
              <w:rPr>
                <w:rFonts w:ascii="Verdana" w:hAnsi="Verdana"/>
                <w:spacing w:val="-34"/>
                <w:sz w:val="18"/>
                <w:szCs w:val="18"/>
              </w:rPr>
              <w:t xml:space="preserve"> </w:t>
            </w:r>
            <w:proofErr w:type="spellStart"/>
            <w:r w:rsidRPr="00094DF1">
              <w:rPr>
                <w:rFonts w:ascii="Verdana" w:hAnsi="Verdana"/>
                <w:sz w:val="18"/>
                <w:szCs w:val="18"/>
              </w:rPr>
              <w:t>informazioni</w:t>
            </w:r>
            <w:proofErr w:type="spellEnd"/>
            <w:r w:rsidRPr="00094DF1">
              <w:rPr>
                <w:rFonts w:ascii="Verdana" w:hAnsi="Verdana"/>
                <w:spacing w:val="-34"/>
                <w:sz w:val="18"/>
                <w:szCs w:val="18"/>
              </w:rPr>
              <w:t xml:space="preserve"> </w:t>
            </w:r>
            <w:r w:rsidRPr="00094DF1">
              <w:rPr>
                <w:rFonts w:ascii="Verdana" w:hAnsi="Verdana"/>
                <w:sz w:val="18"/>
                <w:szCs w:val="18"/>
              </w:rPr>
              <w:t xml:space="preserve">e </w:t>
            </w:r>
            <w:proofErr w:type="spellStart"/>
            <w:r w:rsidRPr="00094DF1">
              <w:rPr>
                <w:rFonts w:ascii="Verdana" w:hAnsi="Verdana"/>
                <w:sz w:val="18"/>
                <w:szCs w:val="18"/>
              </w:rPr>
              <w:t>gestisce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situazioni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nuove</w:t>
            </w:r>
            <w:proofErr w:type="spellEnd"/>
            <w:r w:rsidRPr="00094DF1">
              <w:rPr>
                <w:rFonts w:ascii="Verdana" w:hAnsi="Verdana"/>
                <w:sz w:val="18"/>
                <w:szCs w:val="18"/>
              </w:rPr>
              <w:t xml:space="preserve"> con</w:t>
            </w:r>
            <w:r w:rsidRPr="00094DF1">
              <w:rPr>
                <w:rFonts w:ascii="Verdana" w:hAnsi="Verdana"/>
                <w:spacing w:val="1"/>
                <w:sz w:val="18"/>
                <w:szCs w:val="18"/>
              </w:rPr>
              <w:t xml:space="preserve"> </w:t>
            </w:r>
            <w:proofErr w:type="spellStart"/>
            <w:r w:rsidRPr="00094DF1">
              <w:rPr>
                <w:rFonts w:ascii="Verdana" w:hAnsi="Verdana"/>
                <w:sz w:val="18"/>
                <w:szCs w:val="18"/>
              </w:rPr>
              <w:t>qualche</w:t>
            </w:r>
            <w:proofErr w:type="spellEnd"/>
          </w:p>
          <w:p w14:paraId="32EF32B0" w14:textId="77777777" w:rsidR="003338ED" w:rsidRPr="00094DF1" w:rsidRDefault="003338ED" w:rsidP="00C93160">
            <w:pPr>
              <w:pStyle w:val="TableParagraph"/>
              <w:spacing w:line="194" w:lineRule="exact"/>
              <w:ind w:left="285"/>
              <w:rPr>
                <w:rFonts w:ascii="Verdana" w:hAnsi="Verdana"/>
                <w:sz w:val="18"/>
                <w:szCs w:val="18"/>
              </w:rPr>
            </w:pPr>
            <w:proofErr w:type="spellStart"/>
            <w:r w:rsidRPr="00094DF1">
              <w:rPr>
                <w:rFonts w:ascii="Verdana" w:hAnsi="Verdana"/>
                <w:sz w:val="18"/>
                <w:szCs w:val="18"/>
              </w:rPr>
              <w:t>difficoltà</w:t>
            </w:r>
            <w:proofErr w:type="spellEnd"/>
            <w:r w:rsidRPr="00094DF1">
              <w:rPr>
                <w:rFonts w:ascii="Verdana" w:hAnsi="Verdana"/>
                <w:sz w:val="18"/>
                <w:szCs w:val="18"/>
              </w:rPr>
              <w:t>.</w:t>
            </w:r>
          </w:p>
        </w:tc>
      </w:tr>
      <w:tr w:rsidR="003338ED" w:rsidRPr="00094DF1" w14:paraId="6539D2A8" w14:textId="77777777" w:rsidTr="00094DF1">
        <w:trPr>
          <w:trHeight w:val="1716"/>
        </w:trPr>
        <w:tc>
          <w:tcPr>
            <w:tcW w:w="1959" w:type="dxa"/>
          </w:tcPr>
          <w:p w14:paraId="2B348206" w14:textId="77777777" w:rsidR="003338ED" w:rsidRPr="00094DF1" w:rsidRDefault="003338ED" w:rsidP="00B17DC1">
            <w:pPr>
              <w:pStyle w:val="TableParagraph"/>
              <w:rPr>
                <w:rFonts w:ascii="Verdana" w:hAnsi="Verdana"/>
                <w:sz w:val="18"/>
                <w:szCs w:val="18"/>
              </w:rPr>
            </w:pPr>
          </w:p>
          <w:p w14:paraId="186CE424" w14:textId="77777777" w:rsidR="003338ED" w:rsidRPr="00094DF1" w:rsidRDefault="003338ED" w:rsidP="00B17DC1">
            <w:pPr>
              <w:pStyle w:val="TableParagraph"/>
              <w:rPr>
                <w:rFonts w:ascii="Verdana" w:hAnsi="Verdana"/>
                <w:sz w:val="18"/>
                <w:szCs w:val="18"/>
              </w:rPr>
            </w:pPr>
          </w:p>
          <w:p w14:paraId="24790941" w14:textId="77777777" w:rsidR="003338ED" w:rsidRPr="00094DF1" w:rsidRDefault="003338ED" w:rsidP="00B17DC1">
            <w:pPr>
              <w:pStyle w:val="TableParagraph"/>
              <w:rPr>
                <w:rFonts w:ascii="Verdana" w:hAnsi="Verdana"/>
                <w:sz w:val="18"/>
                <w:szCs w:val="18"/>
              </w:rPr>
            </w:pPr>
          </w:p>
          <w:p w14:paraId="5264C3BA" w14:textId="77777777" w:rsidR="003338ED" w:rsidRPr="00094DF1" w:rsidRDefault="003338ED" w:rsidP="00B17DC1">
            <w:pPr>
              <w:pStyle w:val="TableParagraph"/>
              <w:rPr>
                <w:rFonts w:ascii="Verdana" w:hAnsi="Verdana"/>
                <w:sz w:val="18"/>
                <w:szCs w:val="18"/>
              </w:rPr>
            </w:pPr>
          </w:p>
          <w:p w14:paraId="7EB58A7D" w14:textId="77777777" w:rsidR="003338ED" w:rsidRPr="00094DF1" w:rsidRDefault="003338ED" w:rsidP="00B17DC1">
            <w:pPr>
              <w:pStyle w:val="TableParagraph"/>
              <w:spacing w:before="3"/>
              <w:rPr>
                <w:rFonts w:ascii="Verdana" w:hAnsi="Verdana"/>
                <w:sz w:val="18"/>
                <w:szCs w:val="18"/>
              </w:rPr>
            </w:pPr>
          </w:p>
          <w:p w14:paraId="158EC809" w14:textId="77777777" w:rsidR="003338ED" w:rsidRPr="00094DF1" w:rsidRDefault="003338ED" w:rsidP="00B17DC1">
            <w:pPr>
              <w:pStyle w:val="TableParagraph"/>
              <w:ind w:right="269"/>
              <w:jc w:val="center"/>
              <w:rPr>
                <w:rFonts w:ascii="Verdana" w:hAnsi="Verdana"/>
                <w:sz w:val="18"/>
                <w:szCs w:val="18"/>
              </w:rPr>
            </w:pPr>
            <w:r w:rsidRPr="00094DF1">
              <w:rPr>
                <w:rFonts w:ascii="Verdana" w:hAnsi="Verdana"/>
                <w:sz w:val="18"/>
                <w:szCs w:val="18"/>
              </w:rPr>
              <w:t>7</w:t>
            </w:r>
          </w:p>
        </w:tc>
        <w:tc>
          <w:tcPr>
            <w:tcW w:w="2757" w:type="dxa"/>
          </w:tcPr>
          <w:p w14:paraId="219CC708" w14:textId="77777777" w:rsidR="003338ED" w:rsidRPr="00094DF1" w:rsidRDefault="003338ED" w:rsidP="00B17DC1">
            <w:pPr>
              <w:pStyle w:val="TableParagraph"/>
              <w:rPr>
                <w:rFonts w:ascii="Verdana" w:hAnsi="Verdana"/>
                <w:sz w:val="18"/>
                <w:szCs w:val="18"/>
              </w:rPr>
            </w:pPr>
          </w:p>
          <w:p w14:paraId="168C3582" w14:textId="77777777" w:rsidR="003338ED" w:rsidRPr="00094DF1" w:rsidRDefault="003338ED" w:rsidP="00B17DC1">
            <w:pPr>
              <w:pStyle w:val="TableParagraph"/>
              <w:rPr>
                <w:rFonts w:ascii="Verdana" w:hAnsi="Verdana"/>
                <w:sz w:val="18"/>
                <w:szCs w:val="18"/>
              </w:rPr>
            </w:pPr>
          </w:p>
          <w:p w14:paraId="1BED672A" w14:textId="77777777" w:rsidR="003338ED" w:rsidRPr="00094DF1" w:rsidRDefault="003338ED" w:rsidP="00B17DC1">
            <w:pPr>
              <w:pStyle w:val="TableParagraph"/>
              <w:spacing w:before="7"/>
              <w:rPr>
                <w:rFonts w:ascii="Verdana" w:hAnsi="Verdana"/>
                <w:sz w:val="18"/>
                <w:szCs w:val="18"/>
              </w:rPr>
            </w:pPr>
          </w:p>
          <w:p w14:paraId="7D9B6CCD" w14:textId="77777777" w:rsidR="003338ED" w:rsidRPr="00094DF1" w:rsidRDefault="003338ED" w:rsidP="00B17DC1">
            <w:pPr>
              <w:pStyle w:val="TableParagraph"/>
              <w:spacing w:line="276" w:lineRule="auto"/>
              <w:ind w:left="648" w:right="929"/>
              <w:rPr>
                <w:rFonts w:ascii="Verdana" w:hAnsi="Verdana"/>
                <w:sz w:val="18"/>
                <w:szCs w:val="18"/>
              </w:rPr>
            </w:pPr>
            <w:r w:rsidRPr="00094DF1">
              <w:rPr>
                <w:rFonts w:ascii="Verdana" w:hAnsi="Verdana"/>
                <w:sz w:val="18"/>
                <w:szCs w:val="18"/>
              </w:rPr>
              <w:t>Complete con</w:t>
            </w:r>
            <w:r w:rsidRPr="00094DF1">
              <w:rPr>
                <w:rFonts w:ascii="Verdana" w:hAnsi="Verdana"/>
                <w:spacing w:val="1"/>
                <w:sz w:val="18"/>
                <w:szCs w:val="18"/>
              </w:rPr>
              <w:t xml:space="preserve"> </w:t>
            </w:r>
            <w:proofErr w:type="spellStart"/>
            <w:r w:rsidRPr="00094DF1">
              <w:rPr>
                <w:rFonts w:ascii="Verdana" w:hAnsi="Verdana"/>
                <w:sz w:val="18"/>
                <w:szCs w:val="18"/>
              </w:rPr>
              <w:t>qualche</w:t>
            </w:r>
            <w:proofErr w:type="spellEnd"/>
            <w:r w:rsidRPr="00094DF1">
              <w:rPr>
                <w:rFonts w:ascii="Verdana" w:hAnsi="Verdana"/>
                <w:spacing w:val="1"/>
                <w:sz w:val="18"/>
                <w:szCs w:val="18"/>
              </w:rPr>
              <w:t xml:space="preserve"> </w:t>
            </w:r>
            <w:proofErr w:type="spellStart"/>
            <w:r w:rsidRPr="00094DF1">
              <w:rPr>
                <w:rFonts w:ascii="Verdana" w:hAnsi="Verdana"/>
                <w:spacing w:val="-1"/>
                <w:sz w:val="18"/>
                <w:szCs w:val="18"/>
              </w:rPr>
              <w:t>approfondimento</w:t>
            </w:r>
            <w:proofErr w:type="spellEnd"/>
          </w:p>
          <w:p w14:paraId="4EA9FDAA" w14:textId="77777777" w:rsidR="003338ED" w:rsidRPr="00094DF1" w:rsidRDefault="003338ED" w:rsidP="00B17DC1">
            <w:pPr>
              <w:pStyle w:val="TableParagraph"/>
              <w:spacing w:before="1"/>
              <w:ind w:left="648"/>
              <w:rPr>
                <w:rFonts w:ascii="Verdana" w:hAnsi="Verdana"/>
                <w:sz w:val="18"/>
                <w:szCs w:val="18"/>
              </w:rPr>
            </w:pPr>
            <w:r w:rsidRPr="00094DF1">
              <w:rPr>
                <w:rFonts w:ascii="Verdana" w:hAnsi="Verdana"/>
                <w:sz w:val="18"/>
                <w:szCs w:val="18"/>
              </w:rPr>
              <w:t>.</w:t>
            </w:r>
          </w:p>
        </w:tc>
        <w:tc>
          <w:tcPr>
            <w:tcW w:w="2660" w:type="dxa"/>
          </w:tcPr>
          <w:p w14:paraId="6A755313" w14:textId="77777777" w:rsidR="003338ED" w:rsidRPr="00094DF1" w:rsidRDefault="003338ED" w:rsidP="00B17DC1">
            <w:pPr>
              <w:pStyle w:val="TableParagraph"/>
              <w:spacing w:before="11"/>
              <w:rPr>
                <w:rFonts w:ascii="Verdana" w:hAnsi="Verdana"/>
                <w:sz w:val="18"/>
                <w:szCs w:val="18"/>
              </w:rPr>
            </w:pPr>
          </w:p>
          <w:p w14:paraId="3200E475" w14:textId="77777777" w:rsidR="003338ED" w:rsidRPr="00094DF1" w:rsidRDefault="003338ED" w:rsidP="00C93160">
            <w:pPr>
              <w:pStyle w:val="TableParagraph"/>
              <w:spacing w:line="276" w:lineRule="auto"/>
              <w:ind w:left="255" w:right="954"/>
              <w:rPr>
                <w:rFonts w:ascii="Verdana" w:hAnsi="Verdana"/>
                <w:sz w:val="18"/>
                <w:szCs w:val="18"/>
              </w:rPr>
            </w:pPr>
            <w:r w:rsidRPr="00094DF1">
              <w:rPr>
                <w:rFonts w:ascii="Verdana" w:hAnsi="Verdana"/>
                <w:sz w:val="18"/>
                <w:szCs w:val="18"/>
              </w:rPr>
              <w:t>Applica</w:t>
            </w:r>
            <w:r w:rsidRPr="00094DF1">
              <w:rPr>
                <w:rFonts w:ascii="Verdana" w:hAnsi="Verdana"/>
                <w:spacing w:val="1"/>
                <w:sz w:val="18"/>
                <w:szCs w:val="18"/>
              </w:rPr>
              <w:t xml:space="preserve"> </w:t>
            </w:r>
            <w:proofErr w:type="spellStart"/>
            <w:r w:rsidRPr="00094DF1">
              <w:rPr>
                <w:rFonts w:ascii="Verdana" w:hAnsi="Verdana"/>
                <w:sz w:val="18"/>
                <w:szCs w:val="18"/>
              </w:rPr>
              <w:t>autonomament</w:t>
            </w:r>
            <w:proofErr w:type="spellEnd"/>
            <w:r w:rsidRPr="00094DF1">
              <w:rPr>
                <w:rFonts w:ascii="Verdana" w:hAnsi="Verdana"/>
                <w:spacing w:val="-34"/>
                <w:sz w:val="18"/>
                <w:szCs w:val="18"/>
              </w:rPr>
              <w:t xml:space="preserve"> </w:t>
            </w:r>
            <w:r w:rsidRPr="00094DF1">
              <w:rPr>
                <w:rFonts w:ascii="Verdana" w:hAnsi="Verdana"/>
                <w:sz w:val="18"/>
                <w:szCs w:val="18"/>
              </w:rPr>
              <w:t xml:space="preserve">e </w:t>
            </w:r>
            <w:proofErr w:type="spellStart"/>
            <w:r w:rsidRPr="00094DF1">
              <w:rPr>
                <w:rFonts w:ascii="Verdana" w:hAnsi="Verdana"/>
                <w:sz w:val="18"/>
                <w:szCs w:val="18"/>
              </w:rPr>
              <w:t>conoscenze</w:t>
            </w:r>
            <w:proofErr w:type="spellEnd"/>
            <w:r w:rsidRPr="00094DF1">
              <w:rPr>
                <w:rFonts w:ascii="Verdana" w:hAnsi="Verdana"/>
                <w:sz w:val="18"/>
                <w:szCs w:val="18"/>
              </w:rPr>
              <w:t xml:space="preserve"> e</w:t>
            </w:r>
            <w:r w:rsidRPr="00094DF1">
              <w:rPr>
                <w:rFonts w:ascii="Verdana" w:hAnsi="Verdana"/>
                <w:spacing w:val="-34"/>
                <w:sz w:val="18"/>
                <w:szCs w:val="18"/>
              </w:rPr>
              <w:t xml:space="preserve"> </w:t>
            </w:r>
            <w:r w:rsidRPr="00094DF1">
              <w:rPr>
                <w:rFonts w:ascii="Verdana" w:hAnsi="Verdana"/>
                <w:sz w:val="18"/>
                <w:szCs w:val="18"/>
              </w:rPr>
              <w:t>procedure.</w:t>
            </w:r>
          </w:p>
          <w:p w14:paraId="67492D33" w14:textId="77777777" w:rsidR="003338ED" w:rsidRPr="00094DF1" w:rsidRDefault="003338ED" w:rsidP="00C93160">
            <w:pPr>
              <w:pStyle w:val="TableParagraph"/>
              <w:spacing w:line="276" w:lineRule="auto"/>
              <w:ind w:left="255" w:right="924"/>
              <w:rPr>
                <w:rFonts w:ascii="Verdana" w:hAnsi="Verdana"/>
                <w:sz w:val="18"/>
                <w:szCs w:val="18"/>
              </w:rPr>
            </w:pPr>
            <w:proofErr w:type="spellStart"/>
            <w:r w:rsidRPr="00094DF1">
              <w:rPr>
                <w:rFonts w:ascii="Verdana" w:hAnsi="Verdana"/>
                <w:sz w:val="18"/>
                <w:szCs w:val="18"/>
              </w:rPr>
              <w:t>Espone</w:t>
            </w:r>
            <w:proofErr w:type="spellEnd"/>
            <w:r w:rsidRPr="00094DF1">
              <w:rPr>
                <w:rFonts w:ascii="Verdana" w:hAnsi="Verdana"/>
                <w:sz w:val="18"/>
                <w:szCs w:val="18"/>
              </w:rPr>
              <w:t xml:space="preserve"> in modo</w:t>
            </w:r>
            <w:r w:rsidRPr="00094DF1">
              <w:rPr>
                <w:rFonts w:ascii="Verdana" w:hAnsi="Verdana"/>
                <w:spacing w:val="-34"/>
                <w:sz w:val="18"/>
                <w:szCs w:val="18"/>
              </w:rPr>
              <w:t xml:space="preserve"> </w:t>
            </w:r>
            <w:proofErr w:type="spellStart"/>
            <w:r w:rsidRPr="00094DF1">
              <w:rPr>
                <w:rFonts w:ascii="Verdana" w:hAnsi="Verdana"/>
                <w:sz w:val="18"/>
                <w:szCs w:val="18"/>
              </w:rPr>
              <w:t>corretto</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appropriato</w:t>
            </w:r>
            <w:proofErr w:type="spellEnd"/>
            <w:r w:rsidRPr="00094DF1">
              <w:rPr>
                <w:rFonts w:ascii="Verdana" w:hAnsi="Verdana"/>
                <w:sz w:val="18"/>
                <w:szCs w:val="18"/>
              </w:rPr>
              <w:t>.</w:t>
            </w:r>
          </w:p>
        </w:tc>
        <w:tc>
          <w:tcPr>
            <w:tcW w:w="2518" w:type="dxa"/>
          </w:tcPr>
          <w:p w14:paraId="120B317A" w14:textId="77777777" w:rsidR="00C93160" w:rsidRDefault="00C93160" w:rsidP="00C93160">
            <w:pPr>
              <w:pStyle w:val="TableParagraph"/>
              <w:spacing w:line="276" w:lineRule="auto"/>
              <w:ind w:left="285" w:right="966"/>
              <w:rPr>
                <w:rFonts w:ascii="Verdana" w:hAnsi="Verdana"/>
                <w:sz w:val="18"/>
                <w:szCs w:val="18"/>
              </w:rPr>
            </w:pPr>
          </w:p>
          <w:p w14:paraId="7D57EF6A" w14:textId="74699878" w:rsidR="003338ED" w:rsidRPr="00094DF1" w:rsidRDefault="003338ED" w:rsidP="00C93160">
            <w:pPr>
              <w:pStyle w:val="TableParagraph"/>
              <w:spacing w:line="276" w:lineRule="auto"/>
              <w:ind w:left="285" w:right="966"/>
              <w:rPr>
                <w:rFonts w:ascii="Verdana" w:hAnsi="Verdana"/>
                <w:sz w:val="18"/>
                <w:szCs w:val="18"/>
              </w:rPr>
            </w:pPr>
            <w:proofErr w:type="spellStart"/>
            <w:r w:rsidRPr="00094DF1">
              <w:rPr>
                <w:rFonts w:ascii="Verdana" w:hAnsi="Verdana"/>
                <w:sz w:val="18"/>
                <w:szCs w:val="18"/>
              </w:rPr>
              <w:t>Comprende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situazioni</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testi</w:t>
            </w:r>
            <w:proofErr w:type="spellEnd"/>
            <w:r w:rsidRPr="00094DF1">
              <w:rPr>
                <w:rFonts w:ascii="Verdana" w:hAnsi="Verdana"/>
                <w:sz w:val="18"/>
                <w:szCs w:val="18"/>
              </w:rPr>
              <w:t xml:space="preserve"> in modo</w:t>
            </w:r>
            <w:r w:rsidRPr="00094DF1">
              <w:rPr>
                <w:rFonts w:ascii="Verdana" w:hAnsi="Verdana"/>
                <w:spacing w:val="-34"/>
                <w:sz w:val="18"/>
                <w:szCs w:val="18"/>
              </w:rPr>
              <w:t xml:space="preserve"> </w:t>
            </w:r>
            <w:proofErr w:type="spellStart"/>
            <w:r w:rsidRPr="00094DF1">
              <w:rPr>
                <w:rFonts w:ascii="Verdana" w:hAnsi="Verdana"/>
                <w:spacing w:val="-1"/>
                <w:sz w:val="18"/>
                <w:szCs w:val="18"/>
              </w:rPr>
              <w:t>completo</w:t>
            </w:r>
            <w:proofErr w:type="spellEnd"/>
            <w:r w:rsidRPr="00094DF1">
              <w:rPr>
                <w:rFonts w:ascii="Verdana" w:hAnsi="Verdana"/>
                <w:spacing w:val="-1"/>
                <w:sz w:val="18"/>
                <w:szCs w:val="18"/>
              </w:rPr>
              <w:t xml:space="preserve">, </w:t>
            </w:r>
            <w:r w:rsidRPr="00094DF1">
              <w:rPr>
                <w:rFonts w:ascii="Verdana" w:hAnsi="Verdana"/>
                <w:sz w:val="18"/>
                <w:szCs w:val="18"/>
              </w:rPr>
              <w:t>ne</w:t>
            </w:r>
            <w:r w:rsidRPr="00094DF1">
              <w:rPr>
                <w:rFonts w:ascii="Verdana" w:hAnsi="Verdana"/>
                <w:spacing w:val="-34"/>
                <w:sz w:val="18"/>
                <w:szCs w:val="18"/>
              </w:rPr>
              <w:t xml:space="preserve"> </w:t>
            </w:r>
            <w:r w:rsidRPr="00094DF1">
              <w:rPr>
                <w:rFonts w:ascii="Verdana" w:hAnsi="Verdana"/>
                <w:sz w:val="18"/>
                <w:szCs w:val="18"/>
              </w:rPr>
              <w:t>individua le</w:t>
            </w:r>
            <w:r w:rsidRPr="00094DF1">
              <w:rPr>
                <w:rFonts w:ascii="Verdana" w:hAnsi="Verdana"/>
                <w:spacing w:val="1"/>
                <w:sz w:val="18"/>
                <w:szCs w:val="18"/>
              </w:rPr>
              <w:t xml:space="preserve"> </w:t>
            </w:r>
            <w:proofErr w:type="spellStart"/>
            <w:r w:rsidRPr="00094DF1">
              <w:rPr>
                <w:rFonts w:ascii="Verdana" w:hAnsi="Verdana"/>
                <w:sz w:val="18"/>
                <w:szCs w:val="18"/>
              </w:rPr>
              <w:t>informazioni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implicite</w:t>
            </w:r>
            <w:proofErr w:type="spellEnd"/>
            <w:r w:rsidRPr="00094DF1">
              <w:rPr>
                <w:rFonts w:ascii="Verdana" w:hAnsi="Verdana"/>
                <w:sz w:val="18"/>
                <w:szCs w:val="18"/>
              </w:rPr>
              <w:t xml:space="preserve"> e le</w:t>
            </w:r>
            <w:r w:rsidRPr="00094DF1">
              <w:rPr>
                <w:rFonts w:ascii="Verdana" w:hAnsi="Verdana"/>
                <w:spacing w:val="-34"/>
                <w:sz w:val="18"/>
                <w:szCs w:val="18"/>
              </w:rPr>
              <w:t xml:space="preserve"> </w:t>
            </w:r>
            <w:proofErr w:type="spellStart"/>
            <w:r w:rsidRPr="00094DF1">
              <w:rPr>
                <w:rFonts w:ascii="Verdana" w:hAnsi="Verdana"/>
                <w:sz w:val="18"/>
                <w:szCs w:val="18"/>
              </w:rPr>
              <w:t>sintetizza</w:t>
            </w:r>
            <w:proofErr w:type="spellEnd"/>
            <w:r w:rsidRPr="00094DF1">
              <w:rPr>
                <w:rFonts w:ascii="Verdana" w:hAnsi="Verdana"/>
                <w:spacing w:val="-2"/>
                <w:sz w:val="18"/>
                <w:szCs w:val="18"/>
              </w:rPr>
              <w:t xml:space="preserve"> </w:t>
            </w:r>
            <w:r w:rsidRPr="00094DF1">
              <w:rPr>
                <w:rFonts w:ascii="Verdana" w:hAnsi="Verdana"/>
                <w:sz w:val="18"/>
                <w:szCs w:val="18"/>
              </w:rPr>
              <w:t>in</w:t>
            </w:r>
          </w:p>
          <w:p w14:paraId="3188B94F" w14:textId="77777777" w:rsidR="003338ED" w:rsidRPr="00094DF1" w:rsidRDefault="003338ED" w:rsidP="00C93160">
            <w:pPr>
              <w:pStyle w:val="TableParagraph"/>
              <w:ind w:left="285"/>
              <w:rPr>
                <w:rFonts w:ascii="Verdana" w:hAnsi="Verdana"/>
                <w:sz w:val="18"/>
                <w:szCs w:val="18"/>
              </w:rPr>
            </w:pPr>
            <w:r w:rsidRPr="00094DF1">
              <w:rPr>
                <w:rFonts w:ascii="Verdana" w:hAnsi="Verdana"/>
                <w:sz w:val="18"/>
                <w:szCs w:val="18"/>
              </w:rPr>
              <w:t>modo</w:t>
            </w:r>
            <w:r w:rsidRPr="00094DF1">
              <w:rPr>
                <w:rFonts w:ascii="Verdana" w:hAnsi="Verdana"/>
                <w:spacing w:val="-2"/>
                <w:sz w:val="18"/>
                <w:szCs w:val="18"/>
              </w:rPr>
              <w:t xml:space="preserve"> </w:t>
            </w:r>
            <w:proofErr w:type="spellStart"/>
            <w:r w:rsidRPr="00094DF1">
              <w:rPr>
                <w:rFonts w:ascii="Verdana" w:hAnsi="Verdana"/>
                <w:sz w:val="18"/>
                <w:szCs w:val="18"/>
              </w:rPr>
              <w:t>lineare</w:t>
            </w:r>
            <w:proofErr w:type="spellEnd"/>
            <w:r w:rsidRPr="00094DF1">
              <w:rPr>
                <w:rFonts w:ascii="Verdana" w:hAnsi="Verdana"/>
                <w:sz w:val="18"/>
                <w:szCs w:val="18"/>
              </w:rPr>
              <w:t>.</w:t>
            </w:r>
          </w:p>
        </w:tc>
      </w:tr>
      <w:tr w:rsidR="003338ED" w:rsidRPr="00094DF1" w14:paraId="52284318" w14:textId="77777777" w:rsidTr="00094DF1">
        <w:trPr>
          <w:trHeight w:val="2235"/>
        </w:trPr>
        <w:tc>
          <w:tcPr>
            <w:tcW w:w="1959" w:type="dxa"/>
          </w:tcPr>
          <w:p w14:paraId="76535164" w14:textId="77777777" w:rsidR="003338ED" w:rsidRPr="00094DF1" w:rsidRDefault="003338ED" w:rsidP="00B17DC1">
            <w:pPr>
              <w:pStyle w:val="TableParagraph"/>
              <w:rPr>
                <w:rFonts w:ascii="Verdana" w:hAnsi="Verdana"/>
                <w:sz w:val="18"/>
                <w:szCs w:val="18"/>
              </w:rPr>
            </w:pPr>
          </w:p>
          <w:p w14:paraId="75666BC6" w14:textId="77777777" w:rsidR="003338ED" w:rsidRPr="00094DF1" w:rsidRDefault="003338ED" w:rsidP="00B17DC1">
            <w:pPr>
              <w:pStyle w:val="TableParagraph"/>
              <w:rPr>
                <w:rFonts w:ascii="Verdana" w:hAnsi="Verdana"/>
                <w:sz w:val="18"/>
                <w:szCs w:val="18"/>
              </w:rPr>
            </w:pPr>
          </w:p>
          <w:p w14:paraId="75419445" w14:textId="77777777" w:rsidR="003338ED" w:rsidRPr="00094DF1" w:rsidRDefault="003338ED" w:rsidP="00B17DC1">
            <w:pPr>
              <w:pStyle w:val="TableParagraph"/>
              <w:rPr>
                <w:rFonts w:ascii="Verdana" w:hAnsi="Verdana"/>
                <w:sz w:val="18"/>
                <w:szCs w:val="18"/>
              </w:rPr>
            </w:pPr>
          </w:p>
          <w:p w14:paraId="6FE21951" w14:textId="77777777" w:rsidR="003338ED" w:rsidRPr="00094DF1" w:rsidRDefault="003338ED" w:rsidP="00B17DC1">
            <w:pPr>
              <w:pStyle w:val="TableParagraph"/>
              <w:spacing w:before="10"/>
              <w:rPr>
                <w:rFonts w:ascii="Verdana" w:hAnsi="Verdana"/>
                <w:sz w:val="18"/>
                <w:szCs w:val="18"/>
              </w:rPr>
            </w:pPr>
          </w:p>
          <w:p w14:paraId="4FF23B2D" w14:textId="77777777" w:rsidR="003338ED" w:rsidRPr="00094DF1" w:rsidRDefault="003338ED" w:rsidP="00B17DC1">
            <w:pPr>
              <w:pStyle w:val="TableParagraph"/>
              <w:ind w:right="269"/>
              <w:jc w:val="center"/>
              <w:rPr>
                <w:rFonts w:ascii="Verdana" w:hAnsi="Verdana"/>
                <w:sz w:val="18"/>
                <w:szCs w:val="18"/>
              </w:rPr>
            </w:pPr>
            <w:r w:rsidRPr="00094DF1">
              <w:rPr>
                <w:rFonts w:ascii="Verdana" w:hAnsi="Verdana"/>
                <w:sz w:val="18"/>
                <w:szCs w:val="18"/>
              </w:rPr>
              <w:t>8</w:t>
            </w:r>
          </w:p>
        </w:tc>
        <w:tc>
          <w:tcPr>
            <w:tcW w:w="2757" w:type="dxa"/>
          </w:tcPr>
          <w:p w14:paraId="1AD505D7" w14:textId="77777777" w:rsidR="003338ED" w:rsidRPr="00094DF1" w:rsidRDefault="003338ED" w:rsidP="00B17DC1">
            <w:pPr>
              <w:pStyle w:val="TableParagraph"/>
              <w:rPr>
                <w:rFonts w:ascii="Verdana" w:hAnsi="Verdana"/>
                <w:sz w:val="18"/>
                <w:szCs w:val="18"/>
              </w:rPr>
            </w:pPr>
          </w:p>
          <w:p w14:paraId="794DD06F" w14:textId="77777777" w:rsidR="003338ED" w:rsidRPr="00094DF1" w:rsidRDefault="003338ED" w:rsidP="00B17DC1">
            <w:pPr>
              <w:pStyle w:val="TableParagraph"/>
              <w:rPr>
                <w:rFonts w:ascii="Verdana" w:hAnsi="Verdana"/>
                <w:sz w:val="18"/>
                <w:szCs w:val="18"/>
              </w:rPr>
            </w:pPr>
          </w:p>
          <w:p w14:paraId="39422F88" w14:textId="77777777" w:rsidR="003338ED" w:rsidRPr="00094DF1" w:rsidRDefault="003338ED" w:rsidP="00B17DC1">
            <w:pPr>
              <w:pStyle w:val="TableParagraph"/>
              <w:spacing w:before="7"/>
              <w:rPr>
                <w:rFonts w:ascii="Verdana" w:hAnsi="Verdana"/>
                <w:sz w:val="18"/>
                <w:szCs w:val="18"/>
              </w:rPr>
            </w:pPr>
          </w:p>
          <w:p w14:paraId="3B263BF7" w14:textId="77777777" w:rsidR="003338ED" w:rsidRPr="00094DF1" w:rsidRDefault="003338ED" w:rsidP="00B17DC1">
            <w:pPr>
              <w:pStyle w:val="TableParagraph"/>
              <w:spacing w:line="278" w:lineRule="auto"/>
              <w:ind w:left="648" w:right="1108"/>
              <w:rPr>
                <w:rFonts w:ascii="Verdana" w:hAnsi="Verdana"/>
                <w:sz w:val="18"/>
                <w:szCs w:val="18"/>
              </w:rPr>
            </w:pPr>
            <w:r w:rsidRPr="00094DF1">
              <w:rPr>
                <w:rFonts w:ascii="Verdana" w:hAnsi="Verdana"/>
                <w:sz w:val="18"/>
                <w:szCs w:val="18"/>
              </w:rPr>
              <w:t>Complete,</w:t>
            </w:r>
            <w:r w:rsidRPr="00094DF1">
              <w:rPr>
                <w:rFonts w:ascii="Verdana" w:hAnsi="Verdana"/>
                <w:spacing w:val="1"/>
                <w:sz w:val="18"/>
                <w:szCs w:val="18"/>
              </w:rPr>
              <w:t xml:space="preserve"> </w:t>
            </w:r>
            <w:proofErr w:type="spellStart"/>
            <w:r w:rsidRPr="00094DF1">
              <w:rPr>
                <w:rFonts w:ascii="Verdana" w:hAnsi="Verdana"/>
                <w:spacing w:val="-1"/>
                <w:sz w:val="18"/>
                <w:szCs w:val="18"/>
              </w:rPr>
              <w:t>approfondite</w:t>
            </w:r>
            <w:proofErr w:type="spellEnd"/>
            <w:r w:rsidRPr="00094DF1">
              <w:rPr>
                <w:rFonts w:ascii="Verdana" w:hAnsi="Verdana"/>
                <w:spacing w:val="-1"/>
                <w:sz w:val="18"/>
                <w:szCs w:val="18"/>
              </w:rPr>
              <w:t xml:space="preserve"> </w:t>
            </w:r>
            <w:r w:rsidRPr="00094DF1">
              <w:rPr>
                <w:rFonts w:ascii="Verdana" w:hAnsi="Verdana"/>
                <w:sz w:val="18"/>
                <w:szCs w:val="18"/>
              </w:rPr>
              <w:t>e</w:t>
            </w:r>
            <w:r w:rsidRPr="00094DF1">
              <w:rPr>
                <w:rFonts w:ascii="Verdana" w:hAnsi="Verdana"/>
                <w:spacing w:val="-34"/>
                <w:sz w:val="18"/>
                <w:szCs w:val="18"/>
              </w:rPr>
              <w:t xml:space="preserve"> </w:t>
            </w:r>
            <w:r w:rsidRPr="00094DF1">
              <w:rPr>
                <w:rFonts w:ascii="Verdana" w:hAnsi="Verdana"/>
                <w:sz w:val="18"/>
                <w:szCs w:val="18"/>
              </w:rPr>
              <w:t>coordinate.</w:t>
            </w:r>
          </w:p>
        </w:tc>
        <w:tc>
          <w:tcPr>
            <w:tcW w:w="2660" w:type="dxa"/>
          </w:tcPr>
          <w:p w14:paraId="44D7381D" w14:textId="77777777" w:rsidR="003338ED" w:rsidRPr="00094DF1" w:rsidRDefault="003338ED" w:rsidP="00C93160">
            <w:pPr>
              <w:pStyle w:val="TableParagraph"/>
              <w:spacing w:line="276" w:lineRule="auto"/>
              <w:ind w:left="255" w:right="939"/>
              <w:rPr>
                <w:rFonts w:ascii="Verdana" w:hAnsi="Verdana"/>
                <w:sz w:val="18"/>
                <w:szCs w:val="18"/>
              </w:rPr>
            </w:pPr>
            <w:r w:rsidRPr="00094DF1">
              <w:rPr>
                <w:rFonts w:ascii="Verdana" w:hAnsi="Verdana"/>
                <w:sz w:val="18"/>
                <w:szCs w:val="18"/>
              </w:rPr>
              <w:t>Applica</w:t>
            </w:r>
            <w:r w:rsidRPr="00094DF1">
              <w:rPr>
                <w:rFonts w:ascii="Verdana" w:hAnsi="Verdana"/>
                <w:spacing w:val="1"/>
                <w:sz w:val="18"/>
                <w:szCs w:val="18"/>
              </w:rPr>
              <w:t xml:space="preserve"> </w:t>
            </w:r>
            <w:proofErr w:type="spellStart"/>
            <w:r w:rsidRPr="00094DF1">
              <w:rPr>
                <w:rFonts w:ascii="Verdana" w:hAnsi="Verdana"/>
                <w:sz w:val="18"/>
                <w:szCs w:val="18"/>
              </w:rPr>
              <w:t>contenuti</w:t>
            </w:r>
            <w:proofErr w:type="spellEnd"/>
            <w:r w:rsidRPr="00094DF1">
              <w:rPr>
                <w:rFonts w:ascii="Verdana" w:hAnsi="Verdana"/>
                <w:sz w:val="18"/>
                <w:szCs w:val="18"/>
              </w:rPr>
              <w:t xml:space="preserve"> e</w:t>
            </w:r>
            <w:r w:rsidRPr="00094DF1">
              <w:rPr>
                <w:rFonts w:ascii="Verdana" w:hAnsi="Verdana"/>
                <w:spacing w:val="1"/>
                <w:sz w:val="18"/>
                <w:szCs w:val="18"/>
              </w:rPr>
              <w:t xml:space="preserve"> </w:t>
            </w:r>
            <w:r w:rsidRPr="00094DF1">
              <w:rPr>
                <w:rFonts w:ascii="Verdana" w:hAnsi="Verdana"/>
                <w:sz w:val="18"/>
                <w:szCs w:val="18"/>
              </w:rPr>
              <w:t>procedure</w:t>
            </w:r>
            <w:r w:rsidRPr="00094DF1">
              <w:rPr>
                <w:rFonts w:ascii="Verdana" w:hAnsi="Verdana"/>
                <w:spacing w:val="1"/>
                <w:sz w:val="18"/>
                <w:szCs w:val="18"/>
              </w:rPr>
              <w:t xml:space="preserve"> </w:t>
            </w:r>
            <w:proofErr w:type="spellStart"/>
            <w:r w:rsidRPr="00094DF1">
              <w:rPr>
                <w:rFonts w:ascii="Verdana" w:hAnsi="Verdana"/>
                <w:sz w:val="18"/>
                <w:szCs w:val="18"/>
              </w:rPr>
              <w:t>disciplinari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anche</w:t>
            </w:r>
            <w:proofErr w:type="spellEnd"/>
            <w:r w:rsidRPr="00094DF1">
              <w:rPr>
                <w:rFonts w:ascii="Verdana" w:hAnsi="Verdana"/>
                <w:sz w:val="18"/>
                <w:szCs w:val="18"/>
              </w:rPr>
              <w:t xml:space="preserve"> a </w:t>
            </w:r>
            <w:proofErr w:type="spellStart"/>
            <w:r w:rsidRPr="00094DF1">
              <w:rPr>
                <w:rFonts w:ascii="Verdana" w:hAnsi="Verdana"/>
                <w:sz w:val="18"/>
                <w:szCs w:val="18"/>
              </w:rPr>
              <w:t>compiti</w:t>
            </w:r>
            <w:proofErr w:type="spellEnd"/>
            <w:r w:rsidRPr="00094DF1">
              <w:rPr>
                <w:rFonts w:ascii="Verdana" w:hAnsi="Verdana"/>
                <w:spacing w:val="-35"/>
                <w:sz w:val="18"/>
                <w:szCs w:val="18"/>
              </w:rPr>
              <w:t xml:space="preserve"> </w:t>
            </w:r>
            <w:proofErr w:type="spellStart"/>
            <w:r w:rsidRPr="00094DF1">
              <w:rPr>
                <w:rFonts w:ascii="Verdana" w:hAnsi="Verdana"/>
                <w:sz w:val="18"/>
                <w:szCs w:val="18"/>
              </w:rPr>
              <w:t>complessi</w:t>
            </w:r>
            <w:proofErr w:type="spellEnd"/>
            <w:r w:rsidRPr="00094DF1">
              <w:rPr>
                <w:rFonts w:ascii="Verdana" w:hAnsi="Verdana"/>
                <w:sz w:val="18"/>
                <w:szCs w:val="18"/>
              </w:rPr>
              <w:t>, ma</w:t>
            </w:r>
            <w:r w:rsidRPr="00094DF1">
              <w:rPr>
                <w:rFonts w:ascii="Verdana" w:hAnsi="Verdana"/>
                <w:spacing w:val="1"/>
                <w:sz w:val="18"/>
                <w:szCs w:val="18"/>
              </w:rPr>
              <w:t xml:space="preserve"> </w:t>
            </w:r>
            <w:r w:rsidRPr="00094DF1">
              <w:rPr>
                <w:rFonts w:ascii="Verdana" w:hAnsi="Verdana"/>
                <w:sz w:val="18"/>
                <w:szCs w:val="18"/>
              </w:rPr>
              <w:t>con</w:t>
            </w:r>
            <w:r w:rsidRPr="00094DF1">
              <w:rPr>
                <w:rFonts w:ascii="Verdana" w:hAnsi="Verdana"/>
                <w:spacing w:val="-2"/>
                <w:sz w:val="18"/>
                <w:szCs w:val="18"/>
              </w:rPr>
              <w:t xml:space="preserve"> </w:t>
            </w:r>
            <w:proofErr w:type="spellStart"/>
            <w:r w:rsidRPr="00094DF1">
              <w:rPr>
                <w:rFonts w:ascii="Verdana" w:hAnsi="Verdana"/>
                <w:sz w:val="18"/>
                <w:szCs w:val="18"/>
              </w:rPr>
              <w:t>qualche</w:t>
            </w:r>
            <w:proofErr w:type="spellEnd"/>
          </w:p>
          <w:p w14:paraId="0F909205" w14:textId="77777777" w:rsidR="003338ED" w:rsidRPr="00094DF1" w:rsidRDefault="003338ED" w:rsidP="00C93160">
            <w:pPr>
              <w:pStyle w:val="TableParagraph"/>
              <w:ind w:left="255"/>
              <w:rPr>
                <w:rFonts w:ascii="Verdana" w:hAnsi="Verdana"/>
                <w:sz w:val="18"/>
                <w:szCs w:val="18"/>
              </w:rPr>
            </w:pPr>
            <w:proofErr w:type="spellStart"/>
            <w:r w:rsidRPr="00094DF1">
              <w:rPr>
                <w:rFonts w:ascii="Verdana" w:hAnsi="Verdana"/>
                <w:sz w:val="18"/>
                <w:szCs w:val="18"/>
              </w:rPr>
              <w:t>imprecisione</w:t>
            </w:r>
            <w:proofErr w:type="spellEnd"/>
            <w:r w:rsidRPr="00094DF1">
              <w:rPr>
                <w:rFonts w:ascii="Verdana" w:hAnsi="Verdana"/>
                <w:sz w:val="18"/>
                <w:szCs w:val="18"/>
              </w:rPr>
              <w:t>.</w:t>
            </w:r>
          </w:p>
        </w:tc>
        <w:tc>
          <w:tcPr>
            <w:tcW w:w="2518" w:type="dxa"/>
          </w:tcPr>
          <w:p w14:paraId="383E895B" w14:textId="77777777" w:rsidR="003338ED" w:rsidRPr="00094DF1" w:rsidRDefault="003338ED" w:rsidP="00C93160">
            <w:pPr>
              <w:pStyle w:val="TableParagraph"/>
              <w:spacing w:before="110" w:line="276" w:lineRule="auto"/>
              <w:ind w:left="285" w:right="969"/>
              <w:rPr>
                <w:rFonts w:ascii="Verdana" w:hAnsi="Verdana"/>
                <w:sz w:val="18"/>
                <w:szCs w:val="18"/>
              </w:rPr>
            </w:pPr>
            <w:proofErr w:type="spellStart"/>
            <w:r w:rsidRPr="00094DF1">
              <w:rPr>
                <w:rFonts w:ascii="Verdana" w:hAnsi="Verdana"/>
                <w:sz w:val="18"/>
                <w:szCs w:val="18"/>
              </w:rPr>
              <w:t>Effettua</w:t>
            </w:r>
            <w:proofErr w:type="spellEnd"/>
            <w:r w:rsidRPr="00094DF1">
              <w:rPr>
                <w:rFonts w:ascii="Verdana" w:hAnsi="Verdana"/>
                <w:spacing w:val="1"/>
                <w:sz w:val="18"/>
                <w:szCs w:val="18"/>
              </w:rPr>
              <w:t xml:space="preserve"> </w:t>
            </w:r>
            <w:proofErr w:type="spellStart"/>
            <w:r w:rsidRPr="00094DF1">
              <w:rPr>
                <w:rFonts w:ascii="Verdana" w:hAnsi="Verdana"/>
                <w:sz w:val="18"/>
                <w:szCs w:val="18"/>
              </w:rPr>
              <w:t>analisi</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sintesi</w:t>
            </w:r>
            <w:proofErr w:type="spellEnd"/>
            <w:r w:rsidRPr="00094DF1">
              <w:rPr>
                <w:rFonts w:ascii="Verdana" w:hAnsi="Verdana"/>
                <w:spacing w:val="1"/>
                <w:sz w:val="18"/>
                <w:szCs w:val="18"/>
              </w:rPr>
              <w:t xml:space="preserve"> </w:t>
            </w:r>
            <w:r w:rsidRPr="00094DF1">
              <w:rPr>
                <w:rFonts w:ascii="Verdana" w:hAnsi="Verdana"/>
                <w:sz w:val="18"/>
                <w:szCs w:val="18"/>
              </w:rPr>
              <w:t>complete e</w:t>
            </w:r>
            <w:r w:rsidRPr="00094DF1">
              <w:rPr>
                <w:rFonts w:ascii="Verdana" w:hAnsi="Verdana"/>
                <w:spacing w:val="1"/>
                <w:sz w:val="18"/>
                <w:szCs w:val="18"/>
              </w:rPr>
              <w:t xml:space="preserve"> </w:t>
            </w:r>
            <w:proofErr w:type="spellStart"/>
            <w:r w:rsidRPr="00094DF1">
              <w:rPr>
                <w:rFonts w:ascii="Verdana" w:hAnsi="Verdana"/>
                <w:sz w:val="18"/>
                <w:szCs w:val="18"/>
              </w:rPr>
              <w:t>approfondite</w:t>
            </w:r>
            <w:proofErr w:type="spellEnd"/>
            <w:r w:rsidRPr="00094DF1">
              <w:rPr>
                <w:rFonts w:ascii="Verdana" w:hAnsi="Verdana"/>
                <w:spacing w:val="-34"/>
                <w:sz w:val="18"/>
                <w:szCs w:val="18"/>
              </w:rPr>
              <w:t xml:space="preserve"> </w:t>
            </w:r>
            <w:r w:rsidRPr="00094DF1">
              <w:rPr>
                <w:rFonts w:ascii="Verdana" w:hAnsi="Verdana"/>
                <w:sz w:val="18"/>
                <w:szCs w:val="18"/>
              </w:rPr>
              <w:t xml:space="preserve">di </w:t>
            </w:r>
            <w:proofErr w:type="spellStart"/>
            <w:r w:rsidRPr="00094DF1">
              <w:rPr>
                <w:rFonts w:ascii="Verdana" w:hAnsi="Verdana"/>
                <w:sz w:val="18"/>
                <w:szCs w:val="18"/>
              </w:rPr>
              <w:t>testi</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pacing w:val="-1"/>
                <w:sz w:val="18"/>
                <w:szCs w:val="18"/>
              </w:rPr>
              <w:t>informazioni</w:t>
            </w:r>
            <w:proofErr w:type="spellEnd"/>
            <w:r w:rsidRPr="00094DF1">
              <w:rPr>
                <w:rFonts w:ascii="Verdana" w:hAnsi="Verdana"/>
                <w:spacing w:val="-1"/>
                <w:sz w:val="18"/>
                <w:szCs w:val="18"/>
              </w:rPr>
              <w:t>.</w:t>
            </w:r>
          </w:p>
        </w:tc>
      </w:tr>
      <w:tr w:rsidR="003338ED" w:rsidRPr="00094DF1" w14:paraId="30A147ED" w14:textId="77777777" w:rsidTr="00094DF1">
        <w:trPr>
          <w:trHeight w:val="3595"/>
        </w:trPr>
        <w:tc>
          <w:tcPr>
            <w:tcW w:w="1959" w:type="dxa"/>
          </w:tcPr>
          <w:p w14:paraId="6DA2E428" w14:textId="77777777" w:rsidR="003338ED" w:rsidRPr="00094DF1" w:rsidRDefault="003338ED" w:rsidP="00B17DC1">
            <w:pPr>
              <w:pStyle w:val="TableParagraph"/>
              <w:rPr>
                <w:rFonts w:ascii="Verdana" w:hAnsi="Verdana"/>
                <w:sz w:val="18"/>
                <w:szCs w:val="18"/>
              </w:rPr>
            </w:pPr>
          </w:p>
          <w:p w14:paraId="1D17B6B6" w14:textId="77777777" w:rsidR="003338ED" w:rsidRPr="00094DF1" w:rsidRDefault="003338ED" w:rsidP="00B17DC1">
            <w:pPr>
              <w:pStyle w:val="TableParagraph"/>
              <w:rPr>
                <w:rFonts w:ascii="Verdana" w:hAnsi="Verdana"/>
                <w:sz w:val="18"/>
                <w:szCs w:val="18"/>
              </w:rPr>
            </w:pPr>
          </w:p>
          <w:p w14:paraId="31C9386A" w14:textId="77777777" w:rsidR="003338ED" w:rsidRPr="00094DF1" w:rsidRDefault="003338ED" w:rsidP="00B17DC1">
            <w:pPr>
              <w:pStyle w:val="TableParagraph"/>
              <w:rPr>
                <w:rFonts w:ascii="Verdana" w:hAnsi="Verdana"/>
                <w:sz w:val="18"/>
                <w:szCs w:val="18"/>
              </w:rPr>
            </w:pPr>
          </w:p>
          <w:p w14:paraId="0F85FB40" w14:textId="77777777" w:rsidR="003338ED" w:rsidRPr="00094DF1" w:rsidRDefault="003338ED" w:rsidP="00B17DC1">
            <w:pPr>
              <w:pStyle w:val="TableParagraph"/>
              <w:rPr>
                <w:rFonts w:ascii="Verdana" w:hAnsi="Verdana"/>
                <w:sz w:val="18"/>
                <w:szCs w:val="18"/>
              </w:rPr>
            </w:pPr>
          </w:p>
          <w:p w14:paraId="22047755" w14:textId="77777777" w:rsidR="003338ED" w:rsidRPr="00094DF1" w:rsidRDefault="003338ED" w:rsidP="00B17DC1">
            <w:pPr>
              <w:pStyle w:val="TableParagraph"/>
              <w:rPr>
                <w:rFonts w:ascii="Verdana" w:hAnsi="Verdana"/>
                <w:sz w:val="18"/>
                <w:szCs w:val="18"/>
              </w:rPr>
            </w:pPr>
          </w:p>
          <w:p w14:paraId="2062AA62" w14:textId="77777777" w:rsidR="003338ED" w:rsidRPr="00094DF1" w:rsidRDefault="003338ED" w:rsidP="00B17DC1">
            <w:pPr>
              <w:pStyle w:val="TableParagraph"/>
              <w:rPr>
                <w:rFonts w:ascii="Verdana" w:hAnsi="Verdana"/>
                <w:sz w:val="18"/>
                <w:szCs w:val="18"/>
              </w:rPr>
            </w:pPr>
          </w:p>
          <w:p w14:paraId="042F356A" w14:textId="77777777" w:rsidR="003338ED" w:rsidRPr="00094DF1" w:rsidRDefault="003338ED" w:rsidP="00B17DC1">
            <w:pPr>
              <w:pStyle w:val="TableParagraph"/>
              <w:spacing w:before="9"/>
              <w:rPr>
                <w:rFonts w:ascii="Verdana" w:hAnsi="Verdana"/>
                <w:sz w:val="18"/>
                <w:szCs w:val="18"/>
              </w:rPr>
            </w:pPr>
          </w:p>
          <w:p w14:paraId="2220E5BF" w14:textId="77777777" w:rsidR="003338ED" w:rsidRPr="00094DF1" w:rsidRDefault="003338ED" w:rsidP="00B17DC1">
            <w:pPr>
              <w:pStyle w:val="TableParagraph"/>
              <w:ind w:left="634" w:right="900"/>
              <w:jc w:val="center"/>
              <w:rPr>
                <w:rFonts w:ascii="Verdana" w:hAnsi="Verdana"/>
                <w:sz w:val="18"/>
                <w:szCs w:val="18"/>
              </w:rPr>
            </w:pPr>
            <w:r w:rsidRPr="00094DF1">
              <w:rPr>
                <w:rFonts w:ascii="Verdana" w:hAnsi="Verdana"/>
                <w:sz w:val="18"/>
                <w:szCs w:val="18"/>
              </w:rPr>
              <w:t>9 -</w:t>
            </w:r>
            <w:r w:rsidRPr="00094DF1">
              <w:rPr>
                <w:rFonts w:ascii="Verdana" w:hAnsi="Verdana"/>
                <w:spacing w:val="1"/>
                <w:sz w:val="18"/>
                <w:szCs w:val="18"/>
              </w:rPr>
              <w:t xml:space="preserve"> </w:t>
            </w:r>
            <w:r w:rsidRPr="00094DF1">
              <w:rPr>
                <w:rFonts w:ascii="Verdana" w:hAnsi="Verdana"/>
                <w:sz w:val="18"/>
                <w:szCs w:val="18"/>
              </w:rPr>
              <w:t>10</w:t>
            </w:r>
          </w:p>
        </w:tc>
        <w:tc>
          <w:tcPr>
            <w:tcW w:w="2757" w:type="dxa"/>
          </w:tcPr>
          <w:p w14:paraId="631A99BD" w14:textId="77777777" w:rsidR="003338ED" w:rsidRPr="00094DF1" w:rsidRDefault="003338ED" w:rsidP="00B17DC1">
            <w:pPr>
              <w:pStyle w:val="TableParagraph"/>
              <w:rPr>
                <w:rFonts w:ascii="Verdana" w:hAnsi="Verdana"/>
                <w:sz w:val="18"/>
                <w:szCs w:val="18"/>
              </w:rPr>
            </w:pPr>
          </w:p>
          <w:p w14:paraId="0E88E132" w14:textId="77777777" w:rsidR="003338ED" w:rsidRPr="00094DF1" w:rsidRDefault="003338ED" w:rsidP="00B17DC1">
            <w:pPr>
              <w:pStyle w:val="TableParagraph"/>
              <w:rPr>
                <w:rFonts w:ascii="Verdana" w:hAnsi="Verdana"/>
                <w:sz w:val="18"/>
                <w:szCs w:val="18"/>
              </w:rPr>
            </w:pPr>
          </w:p>
          <w:p w14:paraId="34340678" w14:textId="77777777" w:rsidR="003338ED" w:rsidRPr="00094DF1" w:rsidRDefault="003338ED" w:rsidP="00B17DC1">
            <w:pPr>
              <w:pStyle w:val="TableParagraph"/>
              <w:rPr>
                <w:rFonts w:ascii="Verdana" w:hAnsi="Verdana"/>
                <w:sz w:val="18"/>
                <w:szCs w:val="18"/>
              </w:rPr>
            </w:pPr>
          </w:p>
          <w:p w14:paraId="4AE8F220" w14:textId="77777777" w:rsidR="003338ED" w:rsidRPr="00094DF1" w:rsidRDefault="003338ED" w:rsidP="00B17DC1">
            <w:pPr>
              <w:pStyle w:val="TableParagraph"/>
              <w:rPr>
                <w:rFonts w:ascii="Verdana" w:hAnsi="Verdana"/>
                <w:sz w:val="18"/>
                <w:szCs w:val="18"/>
              </w:rPr>
            </w:pPr>
          </w:p>
          <w:p w14:paraId="659D88DE" w14:textId="77777777" w:rsidR="003338ED" w:rsidRPr="00094DF1" w:rsidRDefault="003338ED" w:rsidP="00B17DC1">
            <w:pPr>
              <w:pStyle w:val="TableParagraph"/>
              <w:spacing w:before="6"/>
              <w:rPr>
                <w:rFonts w:ascii="Verdana" w:hAnsi="Verdana"/>
                <w:sz w:val="18"/>
                <w:szCs w:val="18"/>
              </w:rPr>
            </w:pPr>
          </w:p>
          <w:p w14:paraId="6798A548" w14:textId="77777777" w:rsidR="003338ED" w:rsidRPr="00094DF1" w:rsidRDefault="003338ED" w:rsidP="00C93160">
            <w:pPr>
              <w:pStyle w:val="TableParagraph"/>
              <w:spacing w:line="276" w:lineRule="auto"/>
              <w:ind w:left="464" w:right="921"/>
              <w:rPr>
                <w:rFonts w:ascii="Verdana" w:hAnsi="Verdana"/>
                <w:sz w:val="18"/>
                <w:szCs w:val="18"/>
              </w:rPr>
            </w:pPr>
            <w:r w:rsidRPr="00094DF1">
              <w:rPr>
                <w:rFonts w:ascii="Verdana" w:hAnsi="Verdana"/>
                <w:sz w:val="18"/>
                <w:szCs w:val="18"/>
              </w:rPr>
              <w:t>Complete,</w:t>
            </w:r>
            <w:r w:rsidRPr="00094DF1">
              <w:rPr>
                <w:rFonts w:ascii="Verdana" w:hAnsi="Verdana"/>
                <w:spacing w:val="1"/>
                <w:sz w:val="18"/>
                <w:szCs w:val="18"/>
              </w:rPr>
              <w:t xml:space="preserve"> </w:t>
            </w:r>
            <w:proofErr w:type="spellStart"/>
            <w:r w:rsidRPr="00094DF1">
              <w:rPr>
                <w:rFonts w:ascii="Verdana" w:hAnsi="Verdana"/>
                <w:sz w:val="18"/>
                <w:szCs w:val="18"/>
              </w:rPr>
              <w:t>organiche</w:t>
            </w:r>
            <w:proofErr w:type="spellEnd"/>
            <w:r w:rsidRPr="00094DF1">
              <w:rPr>
                <w:rFonts w:ascii="Verdana" w:hAnsi="Verdana"/>
                <w:sz w:val="18"/>
                <w:szCs w:val="18"/>
              </w:rPr>
              <w:t>,</w:t>
            </w:r>
            <w:r w:rsidRPr="00094DF1">
              <w:rPr>
                <w:rFonts w:ascii="Verdana" w:hAnsi="Verdana"/>
                <w:spacing w:val="1"/>
                <w:sz w:val="18"/>
                <w:szCs w:val="18"/>
              </w:rPr>
              <w:t xml:space="preserve"> </w:t>
            </w:r>
            <w:proofErr w:type="spellStart"/>
            <w:r w:rsidRPr="00094DF1">
              <w:rPr>
                <w:rFonts w:ascii="Verdana" w:hAnsi="Verdana"/>
                <w:sz w:val="18"/>
                <w:szCs w:val="18"/>
              </w:rPr>
              <w:t>approfondite</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ampliate</w:t>
            </w:r>
            <w:proofErr w:type="spellEnd"/>
            <w:r w:rsidRPr="00094DF1">
              <w:rPr>
                <w:rFonts w:ascii="Verdana" w:hAnsi="Verdana"/>
                <w:sz w:val="18"/>
                <w:szCs w:val="18"/>
              </w:rPr>
              <w:t xml:space="preserve"> in modo</w:t>
            </w:r>
            <w:r w:rsidRPr="00094DF1">
              <w:rPr>
                <w:rFonts w:ascii="Verdana" w:hAnsi="Verdana"/>
                <w:spacing w:val="-35"/>
                <w:sz w:val="18"/>
                <w:szCs w:val="18"/>
              </w:rPr>
              <w:t xml:space="preserve"> </w:t>
            </w:r>
            <w:proofErr w:type="spellStart"/>
            <w:r w:rsidRPr="00094DF1">
              <w:rPr>
                <w:rFonts w:ascii="Verdana" w:hAnsi="Verdana"/>
                <w:sz w:val="18"/>
                <w:szCs w:val="18"/>
              </w:rPr>
              <w:t>personale</w:t>
            </w:r>
            <w:proofErr w:type="spellEnd"/>
            <w:r w:rsidRPr="00094DF1">
              <w:rPr>
                <w:rFonts w:ascii="Verdana" w:hAnsi="Verdana"/>
                <w:sz w:val="18"/>
                <w:szCs w:val="18"/>
              </w:rPr>
              <w:t>.</w:t>
            </w:r>
          </w:p>
        </w:tc>
        <w:tc>
          <w:tcPr>
            <w:tcW w:w="2660" w:type="dxa"/>
          </w:tcPr>
          <w:p w14:paraId="6609A5ED" w14:textId="77777777" w:rsidR="003338ED" w:rsidRPr="00094DF1" w:rsidRDefault="003338ED" w:rsidP="00C93160">
            <w:pPr>
              <w:pStyle w:val="TableParagraph"/>
              <w:spacing w:line="276" w:lineRule="auto"/>
              <w:ind w:left="255" w:right="994"/>
              <w:rPr>
                <w:rFonts w:ascii="Verdana" w:hAnsi="Verdana"/>
                <w:sz w:val="18"/>
                <w:szCs w:val="18"/>
              </w:rPr>
            </w:pPr>
            <w:proofErr w:type="spellStart"/>
            <w:r w:rsidRPr="00094DF1">
              <w:rPr>
                <w:rFonts w:ascii="Verdana" w:hAnsi="Verdana"/>
                <w:sz w:val="18"/>
                <w:szCs w:val="18"/>
              </w:rPr>
              <w:t>Usa</w:t>
            </w:r>
            <w:proofErr w:type="spellEnd"/>
            <w:r w:rsidRPr="00094DF1">
              <w:rPr>
                <w:rFonts w:ascii="Verdana" w:hAnsi="Verdana"/>
                <w:sz w:val="18"/>
                <w:szCs w:val="18"/>
              </w:rPr>
              <w:t xml:space="preserve"> in modo</w:t>
            </w:r>
            <w:r w:rsidRPr="00094DF1">
              <w:rPr>
                <w:rFonts w:ascii="Verdana" w:hAnsi="Verdana"/>
                <w:spacing w:val="1"/>
                <w:sz w:val="18"/>
                <w:szCs w:val="18"/>
              </w:rPr>
              <w:t xml:space="preserve"> </w:t>
            </w:r>
            <w:proofErr w:type="spellStart"/>
            <w:r w:rsidRPr="00094DF1">
              <w:rPr>
                <w:rFonts w:ascii="Verdana" w:hAnsi="Verdana"/>
                <w:sz w:val="18"/>
                <w:szCs w:val="18"/>
              </w:rPr>
              <w:t>autonomo</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critico</w:t>
            </w:r>
            <w:proofErr w:type="spellEnd"/>
            <w:r w:rsidRPr="00094DF1">
              <w:rPr>
                <w:rFonts w:ascii="Verdana" w:hAnsi="Verdana"/>
                <w:spacing w:val="1"/>
                <w:sz w:val="18"/>
                <w:szCs w:val="18"/>
              </w:rPr>
              <w:t xml:space="preserve"> </w:t>
            </w:r>
            <w:proofErr w:type="spellStart"/>
            <w:r w:rsidRPr="00094DF1">
              <w:rPr>
                <w:rFonts w:ascii="Verdana" w:hAnsi="Verdana"/>
                <w:spacing w:val="-1"/>
                <w:sz w:val="18"/>
                <w:szCs w:val="18"/>
              </w:rPr>
              <w:t>procedimenti</w:t>
            </w:r>
            <w:proofErr w:type="spellEnd"/>
            <w:r w:rsidRPr="00094DF1">
              <w:rPr>
                <w:rFonts w:ascii="Verdana" w:hAnsi="Verdana"/>
                <w:spacing w:val="-1"/>
                <w:sz w:val="18"/>
                <w:szCs w:val="18"/>
              </w:rPr>
              <w:t xml:space="preserve"> </w:t>
            </w:r>
            <w:r w:rsidRPr="00094DF1">
              <w:rPr>
                <w:rFonts w:ascii="Verdana" w:hAnsi="Verdana"/>
                <w:sz w:val="18"/>
                <w:szCs w:val="18"/>
              </w:rPr>
              <w:t>e</w:t>
            </w:r>
            <w:r w:rsidRPr="00094DF1">
              <w:rPr>
                <w:rFonts w:ascii="Verdana" w:hAnsi="Verdana"/>
                <w:spacing w:val="-34"/>
                <w:sz w:val="18"/>
                <w:szCs w:val="18"/>
              </w:rPr>
              <w:t xml:space="preserve"> </w:t>
            </w:r>
            <w:proofErr w:type="spellStart"/>
            <w:r w:rsidRPr="00094DF1">
              <w:rPr>
                <w:rFonts w:ascii="Verdana" w:hAnsi="Verdana"/>
                <w:sz w:val="18"/>
                <w:szCs w:val="18"/>
              </w:rPr>
              <w:t>tecniche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disciplinari</w:t>
            </w:r>
            <w:proofErr w:type="spellEnd"/>
            <w:r w:rsidRPr="00094DF1">
              <w:rPr>
                <w:rFonts w:ascii="Verdana" w:hAnsi="Verdana"/>
                <w:sz w:val="18"/>
                <w:szCs w:val="18"/>
              </w:rPr>
              <w:t xml:space="preserve"> in</w:t>
            </w:r>
            <w:r w:rsidRPr="00094DF1">
              <w:rPr>
                <w:rFonts w:ascii="Verdana" w:hAnsi="Verdana"/>
                <w:spacing w:val="1"/>
                <w:sz w:val="18"/>
                <w:szCs w:val="18"/>
              </w:rPr>
              <w:t xml:space="preserve"> </w:t>
            </w:r>
            <w:proofErr w:type="spellStart"/>
            <w:r w:rsidRPr="00094DF1">
              <w:rPr>
                <w:rFonts w:ascii="Verdana" w:hAnsi="Verdana"/>
                <w:sz w:val="18"/>
                <w:szCs w:val="18"/>
              </w:rPr>
              <w:t>qualsiasi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contesto</w:t>
            </w:r>
            <w:proofErr w:type="spellEnd"/>
            <w:r w:rsidRPr="00094DF1">
              <w:rPr>
                <w:rFonts w:ascii="Verdana" w:hAnsi="Verdana"/>
                <w:sz w:val="18"/>
                <w:szCs w:val="18"/>
              </w:rPr>
              <w:t>.</w:t>
            </w:r>
          </w:p>
          <w:p w14:paraId="1B2F6F15" w14:textId="77777777" w:rsidR="003338ED" w:rsidRPr="00094DF1" w:rsidRDefault="003338ED" w:rsidP="00C93160">
            <w:pPr>
              <w:pStyle w:val="TableParagraph"/>
              <w:spacing w:line="276" w:lineRule="auto"/>
              <w:ind w:left="255" w:right="924"/>
              <w:rPr>
                <w:rFonts w:ascii="Verdana" w:hAnsi="Verdana"/>
                <w:sz w:val="18"/>
                <w:szCs w:val="18"/>
              </w:rPr>
            </w:pPr>
            <w:proofErr w:type="spellStart"/>
            <w:r w:rsidRPr="00094DF1">
              <w:rPr>
                <w:rFonts w:ascii="Verdana" w:hAnsi="Verdana"/>
                <w:sz w:val="18"/>
                <w:szCs w:val="18"/>
              </w:rPr>
              <w:t>Espone</w:t>
            </w:r>
            <w:proofErr w:type="spellEnd"/>
            <w:r w:rsidRPr="00094DF1">
              <w:rPr>
                <w:rFonts w:ascii="Verdana" w:hAnsi="Verdana"/>
                <w:sz w:val="18"/>
                <w:szCs w:val="18"/>
              </w:rPr>
              <w:t xml:space="preserve"> in modo</w:t>
            </w:r>
            <w:r w:rsidRPr="00094DF1">
              <w:rPr>
                <w:rFonts w:ascii="Verdana" w:hAnsi="Verdana"/>
                <w:spacing w:val="-34"/>
                <w:sz w:val="18"/>
                <w:szCs w:val="18"/>
              </w:rPr>
              <w:t xml:space="preserve"> </w:t>
            </w:r>
            <w:proofErr w:type="spellStart"/>
            <w:r w:rsidRPr="00094DF1">
              <w:rPr>
                <w:rFonts w:ascii="Verdana" w:hAnsi="Verdana"/>
                <w:sz w:val="18"/>
                <w:szCs w:val="18"/>
              </w:rPr>
              <w:t>fluido</w:t>
            </w:r>
            <w:proofErr w:type="spellEnd"/>
            <w:r w:rsidRPr="00094DF1">
              <w:rPr>
                <w:rFonts w:ascii="Verdana" w:hAnsi="Verdana"/>
                <w:sz w:val="18"/>
                <w:szCs w:val="18"/>
              </w:rPr>
              <w:t>,</w:t>
            </w:r>
            <w:r w:rsidRPr="00094DF1">
              <w:rPr>
                <w:rFonts w:ascii="Verdana" w:hAnsi="Verdana"/>
                <w:spacing w:val="1"/>
                <w:sz w:val="18"/>
                <w:szCs w:val="18"/>
              </w:rPr>
              <w:t xml:space="preserve"> </w:t>
            </w:r>
            <w:proofErr w:type="spellStart"/>
            <w:r w:rsidRPr="00094DF1">
              <w:rPr>
                <w:rFonts w:ascii="Verdana" w:hAnsi="Verdana"/>
                <w:sz w:val="18"/>
                <w:szCs w:val="18"/>
              </w:rPr>
              <w:t>utilizzando</w:t>
            </w:r>
            <w:proofErr w:type="spellEnd"/>
            <w:r w:rsidRPr="00094DF1">
              <w:rPr>
                <w:rFonts w:ascii="Verdana" w:hAnsi="Verdana"/>
                <w:sz w:val="18"/>
                <w:szCs w:val="18"/>
              </w:rPr>
              <w:t xml:space="preserve"> un</w:t>
            </w:r>
            <w:r w:rsidRPr="00094DF1">
              <w:rPr>
                <w:rFonts w:ascii="Verdana" w:hAnsi="Verdana"/>
                <w:spacing w:val="1"/>
                <w:sz w:val="18"/>
                <w:szCs w:val="18"/>
              </w:rPr>
              <w:t xml:space="preserve"> </w:t>
            </w:r>
            <w:proofErr w:type="spellStart"/>
            <w:r w:rsidRPr="00094DF1">
              <w:rPr>
                <w:rFonts w:ascii="Verdana" w:hAnsi="Verdana"/>
                <w:sz w:val="18"/>
                <w:szCs w:val="18"/>
              </w:rPr>
              <w:t>lessico</w:t>
            </w:r>
            <w:proofErr w:type="spellEnd"/>
            <w:r w:rsidRPr="00094DF1">
              <w:rPr>
                <w:rFonts w:ascii="Verdana" w:hAnsi="Verdana"/>
                <w:spacing w:val="-1"/>
                <w:sz w:val="18"/>
                <w:szCs w:val="18"/>
              </w:rPr>
              <w:t xml:space="preserve"> </w:t>
            </w:r>
            <w:proofErr w:type="spellStart"/>
            <w:r w:rsidRPr="00094DF1">
              <w:rPr>
                <w:rFonts w:ascii="Verdana" w:hAnsi="Verdana"/>
                <w:sz w:val="18"/>
                <w:szCs w:val="18"/>
              </w:rPr>
              <w:t>ricco</w:t>
            </w:r>
            <w:proofErr w:type="spellEnd"/>
            <w:r w:rsidRPr="00094DF1">
              <w:rPr>
                <w:rFonts w:ascii="Verdana" w:hAnsi="Verdana"/>
                <w:sz w:val="18"/>
                <w:szCs w:val="18"/>
              </w:rPr>
              <w:t xml:space="preserve"> e</w:t>
            </w:r>
          </w:p>
          <w:p w14:paraId="05C54762" w14:textId="77777777" w:rsidR="003338ED" w:rsidRPr="00094DF1" w:rsidRDefault="003338ED" w:rsidP="00C93160">
            <w:pPr>
              <w:pStyle w:val="TableParagraph"/>
              <w:spacing w:line="194" w:lineRule="exact"/>
              <w:ind w:left="255"/>
              <w:rPr>
                <w:rFonts w:ascii="Verdana" w:hAnsi="Verdana"/>
                <w:sz w:val="18"/>
                <w:szCs w:val="18"/>
              </w:rPr>
            </w:pPr>
            <w:proofErr w:type="spellStart"/>
            <w:r w:rsidRPr="00094DF1">
              <w:rPr>
                <w:rFonts w:ascii="Verdana" w:hAnsi="Verdana"/>
                <w:sz w:val="18"/>
                <w:szCs w:val="18"/>
              </w:rPr>
              <w:t>appropriato</w:t>
            </w:r>
            <w:proofErr w:type="spellEnd"/>
            <w:r w:rsidRPr="00094DF1">
              <w:rPr>
                <w:rFonts w:ascii="Verdana" w:hAnsi="Verdana"/>
                <w:sz w:val="18"/>
                <w:szCs w:val="18"/>
              </w:rPr>
              <w:t>.</w:t>
            </w:r>
          </w:p>
        </w:tc>
        <w:tc>
          <w:tcPr>
            <w:tcW w:w="2518" w:type="dxa"/>
          </w:tcPr>
          <w:p w14:paraId="7C502A67" w14:textId="77777777" w:rsidR="003338ED" w:rsidRPr="00094DF1" w:rsidRDefault="003338ED" w:rsidP="00B17DC1">
            <w:pPr>
              <w:pStyle w:val="TableParagraph"/>
              <w:rPr>
                <w:rFonts w:ascii="Verdana" w:hAnsi="Verdana"/>
                <w:sz w:val="18"/>
                <w:szCs w:val="18"/>
              </w:rPr>
            </w:pPr>
          </w:p>
          <w:p w14:paraId="2A77AD47" w14:textId="77777777" w:rsidR="003338ED" w:rsidRPr="00094DF1" w:rsidRDefault="003338ED" w:rsidP="00C93160">
            <w:pPr>
              <w:pStyle w:val="TableParagraph"/>
              <w:ind w:left="143"/>
              <w:rPr>
                <w:rFonts w:ascii="Verdana" w:hAnsi="Verdana"/>
                <w:sz w:val="18"/>
                <w:szCs w:val="18"/>
              </w:rPr>
            </w:pPr>
          </w:p>
          <w:p w14:paraId="4C3F3A02" w14:textId="77777777" w:rsidR="003338ED" w:rsidRPr="00094DF1" w:rsidRDefault="003338ED" w:rsidP="00C93160">
            <w:pPr>
              <w:pStyle w:val="TableParagraph"/>
              <w:spacing w:line="276" w:lineRule="auto"/>
              <w:ind w:left="143" w:right="931"/>
              <w:rPr>
                <w:rFonts w:ascii="Verdana" w:hAnsi="Verdana"/>
                <w:sz w:val="18"/>
                <w:szCs w:val="18"/>
              </w:rPr>
            </w:pPr>
            <w:r w:rsidRPr="00094DF1">
              <w:rPr>
                <w:rFonts w:ascii="Verdana" w:hAnsi="Verdana"/>
                <w:spacing w:val="-1"/>
                <w:sz w:val="18"/>
                <w:szCs w:val="18"/>
              </w:rPr>
              <w:t xml:space="preserve">Sa </w:t>
            </w:r>
            <w:proofErr w:type="spellStart"/>
            <w:r w:rsidRPr="00094DF1">
              <w:rPr>
                <w:rFonts w:ascii="Verdana" w:hAnsi="Verdana"/>
                <w:spacing w:val="-1"/>
                <w:sz w:val="18"/>
                <w:szCs w:val="18"/>
              </w:rPr>
              <w:t>rielaborare</w:t>
            </w:r>
            <w:proofErr w:type="spellEnd"/>
            <w:r w:rsidRPr="00094DF1">
              <w:rPr>
                <w:rFonts w:ascii="Verdana" w:hAnsi="Verdana"/>
                <w:spacing w:val="-34"/>
                <w:sz w:val="18"/>
                <w:szCs w:val="18"/>
              </w:rPr>
              <w:t xml:space="preserve"> </w:t>
            </w:r>
            <w:proofErr w:type="spellStart"/>
            <w:r w:rsidRPr="00094DF1">
              <w:rPr>
                <w:rFonts w:ascii="Verdana" w:hAnsi="Verdana"/>
                <w:sz w:val="18"/>
                <w:szCs w:val="18"/>
              </w:rPr>
              <w:t>correttament</w:t>
            </w:r>
            <w:proofErr w:type="spellEnd"/>
            <w:r w:rsidRPr="00094DF1">
              <w:rPr>
                <w:rFonts w:ascii="Verdana" w:hAnsi="Verdana"/>
                <w:spacing w:val="1"/>
                <w:sz w:val="18"/>
                <w:szCs w:val="18"/>
              </w:rPr>
              <w:t xml:space="preserve"> </w:t>
            </w:r>
            <w:r w:rsidRPr="00094DF1">
              <w:rPr>
                <w:rFonts w:ascii="Verdana" w:hAnsi="Verdana"/>
                <w:sz w:val="18"/>
                <w:szCs w:val="18"/>
              </w:rPr>
              <w:t xml:space="preserve">e </w:t>
            </w:r>
            <w:proofErr w:type="spellStart"/>
            <w:r w:rsidRPr="00094DF1">
              <w:rPr>
                <w:rFonts w:ascii="Verdana" w:hAnsi="Verdana"/>
                <w:sz w:val="18"/>
                <w:szCs w:val="18"/>
              </w:rPr>
              <w:t>e</w:t>
            </w:r>
            <w:proofErr w:type="spellEnd"/>
            <w:r w:rsidRPr="00094DF1">
              <w:rPr>
                <w:rFonts w:ascii="Verdana" w:hAnsi="Verdana"/>
                <w:spacing w:val="1"/>
                <w:sz w:val="18"/>
                <w:szCs w:val="18"/>
              </w:rPr>
              <w:t xml:space="preserve"> </w:t>
            </w:r>
            <w:proofErr w:type="spellStart"/>
            <w:r w:rsidRPr="00094DF1">
              <w:rPr>
                <w:rFonts w:ascii="Verdana" w:hAnsi="Verdana"/>
                <w:sz w:val="18"/>
                <w:szCs w:val="18"/>
              </w:rPr>
              <w:t>approfondire</w:t>
            </w:r>
            <w:proofErr w:type="spellEnd"/>
            <w:r w:rsidRPr="00094DF1">
              <w:rPr>
                <w:rFonts w:ascii="Verdana" w:hAnsi="Verdana"/>
                <w:spacing w:val="1"/>
                <w:sz w:val="18"/>
                <w:szCs w:val="18"/>
              </w:rPr>
              <w:t xml:space="preserve"> </w:t>
            </w:r>
            <w:r w:rsidRPr="00094DF1">
              <w:rPr>
                <w:rFonts w:ascii="Verdana" w:hAnsi="Verdana"/>
                <w:sz w:val="18"/>
                <w:szCs w:val="18"/>
              </w:rPr>
              <w:t>in modo</w:t>
            </w:r>
            <w:r w:rsidRPr="00094DF1">
              <w:rPr>
                <w:rFonts w:ascii="Verdana" w:hAnsi="Verdana"/>
                <w:spacing w:val="1"/>
                <w:sz w:val="18"/>
                <w:szCs w:val="18"/>
              </w:rPr>
              <w:t xml:space="preserve"> </w:t>
            </w:r>
            <w:proofErr w:type="spellStart"/>
            <w:r w:rsidRPr="00094DF1">
              <w:rPr>
                <w:rFonts w:ascii="Verdana" w:hAnsi="Verdana"/>
                <w:sz w:val="18"/>
                <w:szCs w:val="18"/>
              </w:rPr>
              <w:t>autonomo</w:t>
            </w:r>
            <w:proofErr w:type="spellEnd"/>
            <w:r w:rsidRPr="00094DF1">
              <w:rPr>
                <w:rFonts w:ascii="Verdana" w:hAnsi="Verdana"/>
                <w:sz w:val="18"/>
                <w:szCs w:val="18"/>
              </w:rPr>
              <w:t xml:space="preserve"> e</w:t>
            </w:r>
            <w:r w:rsidRPr="00094DF1">
              <w:rPr>
                <w:rFonts w:ascii="Verdana" w:hAnsi="Verdana"/>
                <w:spacing w:val="1"/>
                <w:sz w:val="18"/>
                <w:szCs w:val="18"/>
              </w:rPr>
              <w:t xml:space="preserve"> </w:t>
            </w:r>
            <w:proofErr w:type="spellStart"/>
            <w:r w:rsidRPr="00094DF1">
              <w:rPr>
                <w:rFonts w:ascii="Verdana" w:hAnsi="Verdana"/>
                <w:sz w:val="18"/>
                <w:szCs w:val="18"/>
              </w:rPr>
              <w:t>critico</w:t>
            </w:r>
            <w:proofErr w:type="spellEnd"/>
            <w:r w:rsidRPr="00094DF1">
              <w:rPr>
                <w:rFonts w:ascii="Verdana" w:hAnsi="Verdana"/>
                <w:spacing w:val="1"/>
                <w:sz w:val="18"/>
                <w:szCs w:val="18"/>
              </w:rPr>
              <w:t xml:space="preserve"> </w:t>
            </w:r>
            <w:proofErr w:type="spellStart"/>
            <w:r w:rsidRPr="00094DF1">
              <w:rPr>
                <w:rFonts w:ascii="Verdana" w:hAnsi="Verdana"/>
                <w:sz w:val="18"/>
                <w:szCs w:val="18"/>
              </w:rPr>
              <w:t>situazioni</w:t>
            </w:r>
            <w:proofErr w:type="spellEnd"/>
            <w:r w:rsidRPr="00094DF1">
              <w:rPr>
                <w:rFonts w:ascii="Verdana" w:hAnsi="Verdana"/>
                <w:spacing w:val="1"/>
                <w:sz w:val="18"/>
                <w:szCs w:val="18"/>
              </w:rPr>
              <w:t xml:space="preserve"> </w:t>
            </w:r>
            <w:proofErr w:type="spellStart"/>
            <w:r w:rsidRPr="00094DF1">
              <w:rPr>
                <w:rFonts w:ascii="Verdana" w:hAnsi="Verdana"/>
                <w:sz w:val="18"/>
                <w:szCs w:val="18"/>
              </w:rPr>
              <w:t>complesse</w:t>
            </w:r>
            <w:proofErr w:type="spellEnd"/>
            <w:r w:rsidRPr="00094DF1">
              <w:rPr>
                <w:rFonts w:ascii="Verdana" w:hAnsi="Verdana"/>
                <w:sz w:val="18"/>
                <w:szCs w:val="18"/>
              </w:rPr>
              <w:t>.</w:t>
            </w:r>
          </w:p>
        </w:tc>
      </w:tr>
    </w:tbl>
    <w:p w14:paraId="365129D6" w14:textId="77777777" w:rsidR="003338ED" w:rsidRDefault="003338ED" w:rsidP="003338ED">
      <w:pPr>
        <w:spacing w:line="276" w:lineRule="auto"/>
        <w:rPr>
          <w:sz w:val="16"/>
        </w:rPr>
        <w:sectPr w:rsidR="003338ED">
          <w:pgSz w:w="11900" w:h="16840"/>
          <w:pgMar w:top="1420" w:right="0" w:bottom="1120" w:left="900" w:header="0" w:footer="924" w:gutter="0"/>
          <w:cols w:space="720"/>
        </w:sectPr>
      </w:pPr>
    </w:p>
    <w:p w14:paraId="62BECF4E" w14:textId="77777777" w:rsidR="003338ED" w:rsidRDefault="003338ED" w:rsidP="003338ED">
      <w:pPr>
        <w:pStyle w:val="Corpotesto"/>
        <w:rPr>
          <w:rFonts w:ascii="Cambria"/>
          <w:sz w:val="17"/>
        </w:rPr>
      </w:pPr>
    </w:p>
    <w:p w14:paraId="4D23D800" w14:textId="58185F85" w:rsidR="003338ED" w:rsidRDefault="003338ED" w:rsidP="00B517D1">
      <w:pPr>
        <w:pStyle w:val="Titolo1"/>
      </w:pPr>
      <w:bookmarkStart w:id="19" w:name="_Toc86050977"/>
      <w:r>
        <w:t>MATEMATICA</w:t>
      </w:r>
      <w:bookmarkEnd w:id="19"/>
    </w:p>
    <w:p w14:paraId="34956807" w14:textId="77777777" w:rsidR="00C66A6E" w:rsidRPr="00E43E33" w:rsidRDefault="00C66A6E" w:rsidP="00C66A6E">
      <w:pPr>
        <w:pStyle w:val="Titolo1"/>
        <w:rPr>
          <w:rFonts w:ascii="Cambria" w:hAnsi="Cambria"/>
        </w:rPr>
      </w:pPr>
      <w:r>
        <w:rPr>
          <w:rFonts w:ascii="Cambria" w:hAnsi="Cambria"/>
        </w:rPr>
        <w:t>MATEMATICA</w:t>
      </w:r>
      <w:r w:rsidRPr="00E43E33">
        <w:t xml:space="preserve"> </w:t>
      </w:r>
    </w:p>
    <w:p w14:paraId="62C4A5B0" w14:textId="77777777" w:rsidR="00C66A6E" w:rsidRDefault="00C66A6E" w:rsidP="00C66A6E">
      <w:pPr>
        <w:pStyle w:val="Corpotesto"/>
        <w:spacing w:before="5"/>
        <w:rPr>
          <w:rFonts w:ascii="Arial"/>
          <w:b/>
          <w:sz w:val="35"/>
        </w:rPr>
      </w:pPr>
    </w:p>
    <w:p w14:paraId="2D154647" w14:textId="77777777" w:rsidR="00C66A6E" w:rsidRPr="00C9499A" w:rsidRDefault="00C66A6E" w:rsidP="00C66A6E">
      <w:pPr>
        <w:rPr>
          <w:rFonts w:asciiTheme="majorHAnsi" w:hAnsiTheme="majorHAnsi"/>
          <w:lang w:val="it-IT"/>
        </w:rPr>
      </w:pPr>
      <w:r>
        <w:t xml:space="preserve">                                                                                                                     </w:t>
      </w:r>
      <w:r w:rsidRPr="00807F82">
        <w:rPr>
          <w:rFonts w:asciiTheme="majorHAnsi" w:hAnsiTheme="majorHAnsi"/>
          <w:lang w:val="it-IT"/>
        </w:rPr>
        <w:t>Curricoli</w:t>
      </w:r>
      <w:r w:rsidRPr="00807F82">
        <w:rPr>
          <w:rFonts w:asciiTheme="majorHAnsi" w:hAnsiTheme="majorHAnsi"/>
          <w:spacing w:val="-5"/>
          <w:lang w:val="it-IT"/>
        </w:rPr>
        <w:t xml:space="preserve"> </w:t>
      </w:r>
      <w:r w:rsidRPr="00807F82">
        <w:rPr>
          <w:rFonts w:asciiTheme="majorHAnsi" w:hAnsiTheme="majorHAnsi"/>
          <w:lang w:val="it-IT"/>
        </w:rPr>
        <w:t>per</w:t>
      </w:r>
      <w:r w:rsidRPr="00807F82">
        <w:rPr>
          <w:rFonts w:asciiTheme="majorHAnsi" w:hAnsiTheme="majorHAnsi"/>
          <w:spacing w:val="-3"/>
          <w:lang w:val="it-IT"/>
        </w:rPr>
        <w:t xml:space="preserve"> </w:t>
      </w:r>
      <w:r w:rsidRPr="00807F82">
        <w:rPr>
          <w:rFonts w:asciiTheme="majorHAnsi" w:hAnsiTheme="majorHAnsi"/>
          <w:lang w:val="it-IT"/>
        </w:rPr>
        <w:t>competenze</w:t>
      </w:r>
      <w:r w:rsidRPr="00807F82">
        <w:rPr>
          <w:rFonts w:asciiTheme="majorHAnsi" w:hAnsiTheme="majorHAnsi"/>
          <w:spacing w:val="-4"/>
          <w:lang w:val="it-IT"/>
        </w:rPr>
        <w:t xml:space="preserve"> </w:t>
      </w:r>
      <w:r w:rsidRPr="00807F82">
        <w:rPr>
          <w:rFonts w:asciiTheme="majorHAnsi" w:hAnsiTheme="majorHAnsi"/>
          <w:lang w:val="it-IT"/>
        </w:rPr>
        <w:t>del</w:t>
      </w:r>
      <w:r w:rsidRPr="00807F82">
        <w:rPr>
          <w:rFonts w:asciiTheme="majorHAnsi" w:hAnsiTheme="majorHAnsi"/>
          <w:spacing w:val="-1"/>
          <w:lang w:val="it-IT"/>
        </w:rPr>
        <w:t xml:space="preserve"> </w:t>
      </w:r>
      <w:r>
        <w:rPr>
          <w:rFonts w:asciiTheme="majorHAnsi" w:hAnsiTheme="majorHAnsi"/>
          <w:lang w:val="it-IT"/>
        </w:rPr>
        <w:t>biennio – Istruzione professionale</w:t>
      </w:r>
    </w:p>
    <w:p w14:paraId="2435D681" w14:textId="77777777" w:rsidR="00C66A6E" w:rsidRDefault="00C66A6E" w:rsidP="00C66A6E">
      <w:pPr>
        <w:pStyle w:val="Corpotesto"/>
        <w:spacing w:before="10"/>
        <w:rPr>
          <w:rFonts w:ascii="Arial"/>
          <w:b/>
          <w:sz w:val="11"/>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C66A6E" w14:paraId="57C70C95" w14:textId="77777777" w:rsidTr="00B3083A">
        <w:trPr>
          <w:trHeight w:val="731"/>
          <w:jc w:val="center"/>
        </w:trPr>
        <w:tc>
          <w:tcPr>
            <w:tcW w:w="9778" w:type="dxa"/>
            <w:gridSpan w:val="2"/>
          </w:tcPr>
          <w:p w14:paraId="4072DBFE" w14:textId="77777777" w:rsidR="00C66A6E" w:rsidRDefault="00C66A6E" w:rsidP="00B3083A">
            <w:pPr>
              <w:pStyle w:val="TableParagraph"/>
              <w:spacing w:before="6"/>
              <w:rPr>
                <w:rFonts w:ascii="Arial"/>
                <w:b/>
                <w:sz w:val="24"/>
              </w:rPr>
            </w:pPr>
          </w:p>
          <w:p w14:paraId="116E83E8" w14:textId="77777777" w:rsidR="00C66A6E" w:rsidRDefault="00C66A6E" w:rsidP="00B3083A">
            <w:pPr>
              <w:pStyle w:val="TableParagraph"/>
              <w:ind w:left="107"/>
              <w:rPr>
                <w:rFonts w:ascii="Arial"/>
                <w:b/>
                <w:i/>
                <w:sz w:val="28"/>
              </w:rPr>
            </w:pPr>
            <w:r>
              <w:rPr>
                <w:rFonts w:ascii="Arial"/>
                <w:b/>
                <w:i/>
                <w:sz w:val="28"/>
              </w:rPr>
              <w:t>Primo</w:t>
            </w:r>
            <w:r>
              <w:rPr>
                <w:rFonts w:ascii="Arial"/>
                <w:b/>
                <w:i/>
                <w:spacing w:val="-1"/>
                <w:sz w:val="28"/>
              </w:rPr>
              <w:t xml:space="preserve"> </w:t>
            </w:r>
            <w:r>
              <w:rPr>
                <w:rFonts w:ascii="Arial"/>
                <w:b/>
                <w:i/>
                <w:sz w:val="28"/>
              </w:rPr>
              <w:t>anno</w:t>
            </w:r>
          </w:p>
        </w:tc>
      </w:tr>
      <w:tr w:rsidR="00C66A6E" w:rsidRPr="00807F82" w14:paraId="36F13985" w14:textId="77777777" w:rsidTr="00B3083A">
        <w:trPr>
          <w:trHeight w:val="1271"/>
          <w:jc w:val="center"/>
        </w:trPr>
        <w:tc>
          <w:tcPr>
            <w:tcW w:w="4889" w:type="dxa"/>
          </w:tcPr>
          <w:p w14:paraId="0A3A9DE7" w14:textId="77777777" w:rsidR="00C66A6E" w:rsidRPr="00E2476E" w:rsidRDefault="00C66A6E" w:rsidP="00B3083A">
            <w:pPr>
              <w:pStyle w:val="TableParagraph"/>
              <w:spacing w:line="276" w:lineRule="exact"/>
              <w:ind w:left="1712" w:right="1713"/>
              <w:jc w:val="center"/>
              <w:rPr>
                <w:rFonts w:ascii="Arial"/>
                <w:b/>
                <w:i/>
                <w:sz w:val="24"/>
                <w:lang w:val="it-IT"/>
              </w:rPr>
            </w:pPr>
            <w:r w:rsidRPr="00E2476E">
              <w:rPr>
                <w:rFonts w:ascii="Arial"/>
                <w:b/>
                <w:i/>
                <w:sz w:val="24"/>
                <w:lang w:val="it-IT"/>
              </w:rPr>
              <w:t>Conoscenze</w:t>
            </w:r>
          </w:p>
          <w:p w14:paraId="05C85E5E" w14:textId="77777777" w:rsidR="00C66A6E" w:rsidRPr="00E2476E" w:rsidRDefault="00C66A6E" w:rsidP="00B3083A">
            <w:pPr>
              <w:pStyle w:val="TableParagraph"/>
              <w:ind w:left="95" w:right="95" w:firstLine="55"/>
              <w:rPr>
                <w:rFonts w:ascii="Arial" w:hAnsi="Arial"/>
                <w:i/>
                <w:lang w:val="it-IT"/>
              </w:rPr>
            </w:pPr>
            <w:r w:rsidRPr="00E2476E">
              <w:rPr>
                <w:rFonts w:ascii="Arial" w:hAnsi="Arial"/>
                <w:i/>
                <w:lang w:val="it-IT"/>
              </w:rPr>
              <w:t>“Conoscenze”: indicano il risultato dell’assimilazione</w:t>
            </w:r>
            <w:r w:rsidRPr="00E2476E">
              <w:rPr>
                <w:rFonts w:ascii="Arial" w:hAnsi="Arial"/>
                <w:i/>
                <w:spacing w:val="-53"/>
                <w:lang w:val="it-IT"/>
              </w:rPr>
              <w:t xml:space="preserve"> </w:t>
            </w:r>
            <w:r w:rsidRPr="00E2476E">
              <w:rPr>
                <w:rFonts w:ascii="Arial" w:hAnsi="Arial"/>
                <w:i/>
                <w:lang w:val="it-IT"/>
              </w:rPr>
              <w:t>di informazioni attraverso l’apprendimento. Le</w:t>
            </w:r>
            <w:r w:rsidRPr="00E2476E">
              <w:rPr>
                <w:rFonts w:ascii="Arial" w:hAnsi="Arial"/>
                <w:i/>
                <w:spacing w:val="1"/>
                <w:lang w:val="it-IT"/>
              </w:rPr>
              <w:t xml:space="preserve"> </w:t>
            </w:r>
            <w:r w:rsidRPr="00E2476E">
              <w:rPr>
                <w:rFonts w:ascii="Arial" w:hAnsi="Arial"/>
                <w:i/>
                <w:lang w:val="it-IT"/>
              </w:rPr>
              <w:t>conoscenze sono l’insieme di fatti, principi, teorie e</w:t>
            </w:r>
            <w:r w:rsidRPr="00E2476E">
              <w:rPr>
                <w:rFonts w:ascii="Arial" w:hAnsi="Arial"/>
                <w:i/>
                <w:spacing w:val="1"/>
                <w:lang w:val="it-IT"/>
              </w:rPr>
              <w:t xml:space="preserve"> </w:t>
            </w:r>
            <w:r w:rsidRPr="00E2476E">
              <w:rPr>
                <w:rFonts w:ascii="Arial" w:hAnsi="Arial"/>
                <w:i/>
                <w:lang w:val="it-IT"/>
              </w:rPr>
              <w:t>pratiche, relative a un settore di studio o di lavoro; le</w:t>
            </w:r>
            <w:r w:rsidRPr="00E2476E">
              <w:rPr>
                <w:rFonts w:ascii="Arial" w:hAnsi="Arial"/>
                <w:i/>
                <w:spacing w:val="-53"/>
                <w:lang w:val="it-IT"/>
              </w:rPr>
              <w:t xml:space="preserve"> </w:t>
            </w:r>
            <w:r w:rsidRPr="00E2476E">
              <w:rPr>
                <w:rFonts w:ascii="Arial" w:hAnsi="Arial"/>
                <w:i/>
                <w:lang w:val="it-IT"/>
              </w:rPr>
              <w:t>conoscenze sono descritte come teoriche e/o</w:t>
            </w:r>
            <w:r w:rsidRPr="00E2476E">
              <w:rPr>
                <w:rFonts w:ascii="Arial" w:hAnsi="Arial"/>
                <w:i/>
                <w:spacing w:val="1"/>
                <w:lang w:val="it-IT"/>
              </w:rPr>
              <w:t xml:space="preserve"> </w:t>
            </w:r>
            <w:r w:rsidRPr="00E2476E">
              <w:rPr>
                <w:rFonts w:ascii="Arial" w:hAnsi="Arial"/>
                <w:i/>
                <w:lang w:val="it-IT"/>
              </w:rPr>
              <w:t>pratiche.</w:t>
            </w:r>
          </w:p>
          <w:p w14:paraId="72D8FF82"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lang w:val="it-IT"/>
              </w:rPr>
            </w:pPr>
            <w:r w:rsidRPr="00E2476E">
              <w:rPr>
                <w:rFonts w:ascii="Arial" w:eastAsia="Calibri" w:hAnsi="Arial" w:cs="Times New Roman"/>
                <w:b/>
                <w:color w:val="000000"/>
                <w:lang w:val="it-IT"/>
              </w:rPr>
              <w:t>Aritmetica e algebra</w:t>
            </w:r>
          </w:p>
          <w:p w14:paraId="09CF0362"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lang w:val="it-IT"/>
              </w:rPr>
            </w:pPr>
          </w:p>
          <w:p w14:paraId="65C18278"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I numeri: naturali, interi, razionali, sotto forma frazionaria e decimale; ordinamento e loro rappresentazione su una retta.</w:t>
            </w:r>
          </w:p>
          <w:p w14:paraId="4BB71474"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Le operazioni con i numeri interi e razionali e le loro proprietà.</w:t>
            </w:r>
          </w:p>
          <w:p w14:paraId="49987E55"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Potenze.</w:t>
            </w:r>
          </w:p>
          <w:p w14:paraId="7A3354B3"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Rapporti e percentuali.</w:t>
            </w:r>
          </w:p>
          <w:p w14:paraId="1E453E5B"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Approssimazioni.</w:t>
            </w:r>
          </w:p>
          <w:p w14:paraId="6175EF1D"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Le espressioni letterali e i polinomi. Operazioni con i polinomi.</w:t>
            </w:r>
          </w:p>
          <w:p w14:paraId="0463255F" w14:textId="77777777" w:rsidR="00C66A6E" w:rsidRPr="00E2476E" w:rsidRDefault="00C66A6E" w:rsidP="00B3083A">
            <w:pPr>
              <w:pStyle w:val="TableParagraph"/>
              <w:tabs>
                <w:tab w:val="left" w:pos="233"/>
              </w:tabs>
              <w:ind w:left="215" w:right="436"/>
              <w:rPr>
                <w:rFonts w:ascii="Arial" w:hAnsi="Arial"/>
                <w:lang w:val="it-IT"/>
              </w:rPr>
            </w:pPr>
          </w:p>
          <w:p w14:paraId="6A9D6E53"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lang w:val="it-IT"/>
              </w:rPr>
            </w:pPr>
            <w:r w:rsidRPr="00E2476E">
              <w:rPr>
                <w:rFonts w:ascii="Arial" w:eastAsia="Calibri" w:hAnsi="Arial" w:cs="Times New Roman"/>
                <w:b/>
                <w:color w:val="000000"/>
                <w:lang w:val="it-IT"/>
              </w:rPr>
              <w:t>Geometria</w:t>
            </w:r>
          </w:p>
          <w:p w14:paraId="349E4490"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lang w:val="it-IT"/>
              </w:rPr>
            </w:pPr>
          </w:p>
          <w:p w14:paraId="36B91D0F"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Gli enti fondamentali della geometria e il significato dei termini postulato, a</w:t>
            </w:r>
            <w:r>
              <w:rPr>
                <w:rFonts w:ascii="Arial" w:hAnsi="Arial"/>
                <w:lang w:val="it-IT"/>
              </w:rPr>
              <w:t xml:space="preserve">ssioma, definizione, teorema, </w:t>
            </w:r>
            <w:r w:rsidRPr="00E2476E">
              <w:rPr>
                <w:rFonts w:ascii="Arial" w:hAnsi="Arial"/>
                <w:lang w:val="it-IT"/>
              </w:rPr>
              <w:t>dimostrazione</w:t>
            </w:r>
            <w:r>
              <w:rPr>
                <w:rFonts w:ascii="Arial" w:hAnsi="Arial"/>
                <w:lang w:val="it-IT"/>
              </w:rPr>
              <w:t>.</w:t>
            </w:r>
          </w:p>
          <w:p w14:paraId="769C8CA2"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Nozioni fondamentali di geometria del piano</w:t>
            </w:r>
            <w:r>
              <w:rPr>
                <w:rFonts w:ascii="Arial" w:hAnsi="Arial"/>
                <w:lang w:val="it-IT"/>
              </w:rPr>
              <w:t>.</w:t>
            </w:r>
            <w:r w:rsidRPr="00E2476E">
              <w:rPr>
                <w:rFonts w:ascii="Arial" w:hAnsi="Arial"/>
                <w:lang w:val="it-IT"/>
              </w:rPr>
              <w:t xml:space="preserve"> </w:t>
            </w:r>
          </w:p>
          <w:p w14:paraId="6ECC07ED"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Le principali figure del piano</w:t>
            </w:r>
            <w:r>
              <w:rPr>
                <w:rFonts w:ascii="Arial" w:hAnsi="Arial"/>
                <w:lang w:val="it-IT"/>
              </w:rPr>
              <w:t>.</w:t>
            </w:r>
            <w:r w:rsidRPr="00E2476E">
              <w:rPr>
                <w:rFonts w:ascii="Arial" w:hAnsi="Arial"/>
                <w:lang w:val="it-IT"/>
              </w:rPr>
              <w:t xml:space="preserve"> </w:t>
            </w:r>
          </w:p>
          <w:p w14:paraId="245910A7"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Congruenza di figure</w:t>
            </w:r>
            <w:r>
              <w:rPr>
                <w:rFonts w:ascii="Arial" w:hAnsi="Arial"/>
                <w:lang w:val="it-IT"/>
              </w:rPr>
              <w:t>.</w:t>
            </w:r>
          </w:p>
          <w:p w14:paraId="07E08C65" w14:textId="77777777" w:rsidR="00C66A6E" w:rsidRPr="00E2476E" w:rsidRDefault="00C66A6E" w:rsidP="00C66A6E">
            <w:pPr>
              <w:pStyle w:val="TableParagraph"/>
              <w:numPr>
                <w:ilvl w:val="0"/>
                <w:numId w:val="73"/>
              </w:numPr>
              <w:tabs>
                <w:tab w:val="left" w:pos="233"/>
              </w:tabs>
              <w:ind w:left="215" w:right="436" w:hanging="108"/>
              <w:rPr>
                <w:rFonts w:ascii="Arial" w:hAnsi="Arial"/>
                <w:color w:val="000000"/>
                <w:sz w:val="16"/>
                <w:lang w:val="it-IT"/>
              </w:rPr>
            </w:pPr>
            <w:r w:rsidRPr="00E2476E">
              <w:rPr>
                <w:rFonts w:ascii="Arial" w:hAnsi="Arial"/>
                <w:lang w:val="it-IT"/>
              </w:rPr>
              <w:t>Misura di grandezze; perimetro e area dei poligoni</w:t>
            </w:r>
            <w:r>
              <w:rPr>
                <w:rFonts w:ascii="Arial" w:hAnsi="Arial"/>
                <w:lang w:val="it-IT"/>
              </w:rPr>
              <w:t>.</w:t>
            </w:r>
          </w:p>
          <w:p w14:paraId="4C76BB3C" w14:textId="77777777" w:rsidR="00C66A6E" w:rsidRPr="00E2476E" w:rsidRDefault="00C66A6E" w:rsidP="00B3083A">
            <w:pPr>
              <w:pStyle w:val="Paragrafoelenco"/>
              <w:widowControl w:val="0"/>
              <w:tabs>
                <w:tab w:val="left" w:pos="284"/>
              </w:tabs>
              <w:autoSpaceDE w:val="0"/>
              <w:autoSpaceDN w:val="0"/>
              <w:adjustRightInd w:val="0"/>
              <w:spacing w:after="0" w:line="240" w:lineRule="auto"/>
              <w:ind w:left="284"/>
              <w:rPr>
                <w:rFonts w:ascii="Arial" w:hAnsi="Arial"/>
                <w:color w:val="000000"/>
                <w:sz w:val="16"/>
              </w:rPr>
            </w:pPr>
          </w:p>
          <w:p w14:paraId="01F9BDA6" w14:textId="77777777" w:rsidR="00C66A6E" w:rsidRPr="00E2476E" w:rsidRDefault="00C66A6E" w:rsidP="00B3083A">
            <w:pPr>
              <w:pStyle w:val="Paragrafoelenco"/>
              <w:widowControl w:val="0"/>
              <w:tabs>
                <w:tab w:val="left" w:pos="284"/>
              </w:tabs>
              <w:autoSpaceDE w:val="0"/>
              <w:autoSpaceDN w:val="0"/>
              <w:adjustRightInd w:val="0"/>
              <w:spacing w:after="0" w:line="240" w:lineRule="auto"/>
              <w:ind w:left="284"/>
              <w:rPr>
                <w:rFonts w:ascii="Arial" w:hAnsi="Arial"/>
                <w:color w:val="000000"/>
                <w:sz w:val="16"/>
              </w:rPr>
            </w:pPr>
          </w:p>
          <w:p w14:paraId="64ED3C67"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lang w:val="it-IT"/>
              </w:rPr>
            </w:pPr>
            <w:r w:rsidRPr="00E2476E">
              <w:rPr>
                <w:rFonts w:ascii="Arial" w:eastAsia="Calibri" w:hAnsi="Arial" w:cs="Times New Roman"/>
                <w:b/>
                <w:color w:val="000000"/>
                <w:lang w:val="it-IT"/>
              </w:rPr>
              <w:t>Relazioni e funzioni</w:t>
            </w:r>
          </w:p>
          <w:p w14:paraId="7C3336F9"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lang w:val="it-IT"/>
              </w:rPr>
            </w:pPr>
          </w:p>
          <w:p w14:paraId="53D0F374"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Linguaggio degli insiemi</w:t>
            </w:r>
            <w:r>
              <w:rPr>
                <w:rFonts w:ascii="Arial" w:hAnsi="Arial"/>
                <w:lang w:val="it-IT"/>
              </w:rPr>
              <w:t>.</w:t>
            </w:r>
          </w:p>
          <w:p w14:paraId="121892DE"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Equazioni di primo grado</w:t>
            </w:r>
            <w:r>
              <w:rPr>
                <w:rFonts w:ascii="Arial" w:hAnsi="Arial"/>
                <w:lang w:val="it-IT"/>
              </w:rPr>
              <w:t>.</w:t>
            </w:r>
          </w:p>
          <w:p w14:paraId="53C70D70" w14:textId="77777777" w:rsidR="00C66A6E" w:rsidRPr="00E2476E" w:rsidRDefault="00C66A6E" w:rsidP="00B3083A">
            <w:pPr>
              <w:pStyle w:val="TableParagraph"/>
              <w:tabs>
                <w:tab w:val="left" w:pos="233"/>
              </w:tabs>
              <w:ind w:left="215" w:right="436"/>
              <w:rPr>
                <w:rFonts w:ascii="Arial" w:hAnsi="Arial"/>
                <w:lang w:val="it-IT"/>
              </w:rPr>
            </w:pPr>
          </w:p>
          <w:p w14:paraId="165B63C6" w14:textId="77777777" w:rsidR="00C66A6E" w:rsidRPr="00E2476E" w:rsidRDefault="00C66A6E" w:rsidP="00B3083A">
            <w:pPr>
              <w:tabs>
                <w:tab w:val="left" w:pos="426"/>
              </w:tabs>
              <w:rPr>
                <w:rFonts w:ascii="Times New Roman" w:hAnsi="Times New Roman" w:cs="Times New Roman"/>
                <w:sz w:val="10"/>
                <w:szCs w:val="10"/>
                <w:lang w:val="it-IT"/>
              </w:rPr>
            </w:pPr>
          </w:p>
          <w:p w14:paraId="4B0F4D7D" w14:textId="77777777" w:rsidR="00C66A6E" w:rsidRPr="00E2476E" w:rsidRDefault="00C66A6E" w:rsidP="00B3083A">
            <w:pPr>
              <w:tabs>
                <w:tab w:val="left" w:pos="426"/>
              </w:tabs>
              <w:rPr>
                <w:rFonts w:ascii="Times New Roman" w:hAnsi="Times New Roman" w:cs="Times New Roman"/>
                <w:sz w:val="10"/>
                <w:szCs w:val="10"/>
                <w:lang w:val="it-IT"/>
              </w:rPr>
            </w:pPr>
          </w:p>
          <w:p w14:paraId="251C94D8" w14:textId="77777777" w:rsidR="00C66A6E" w:rsidRPr="00E2476E" w:rsidRDefault="00C66A6E" w:rsidP="00B3083A">
            <w:pPr>
              <w:pStyle w:val="TableParagraph"/>
              <w:tabs>
                <w:tab w:val="left" w:pos="233"/>
              </w:tabs>
              <w:ind w:left="215" w:right="436"/>
              <w:rPr>
                <w:rFonts w:ascii="Arial" w:hAnsi="Arial"/>
                <w:lang w:val="it-IT"/>
              </w:rPr>
            </w:pPr>
          </w:p>
        </w:tc>
        <w:tc>
          <w:tcPr>
            <w:tcW w:w="4889" w:type="dxa"/>
          </w:tcPr>
          <w:p w14:paraId="5486F38A" w14:textId="77777777" w:rsidR="00C66A6E" w:rsidRPr="00E2476E" w:rsidRDefault="00C66A6E" w:rsidP="00B3083A">
            <w:pPr>
              <w:pStyle w:val="TableParagraph"/>
              <w:spacing w:line="276" w:lineRule="exact"/>
              <w:ind w:left="1712" w:right="1712"/>
              <w:jc w:val="center"/>
              <w:rPr>
                <w:rFonts w:ascii="Arial" w:hAnsi="Arial"/>
                <w:b/>
                <w:i/>
                <w:sz w:val="24"/>
                <w:lang w:val="it-IT"/>
              </w:rPr>
            </w:pPr>
            <w:r w:rsidRPr="00E2476E">
              <w:rPr>
                <w:rFonts w:ascii="Arial" w:hAnsi="Arial"/>
                <w:b/>
                <w:i/>
                <w:sz w:val="24"/>
                <w:lang w:val="it-IT"/>
              </w:rPr>
              <w:lastRenderedPageBreak/>
              <w:t>Abilità</w:t>
            </w:r>
          </w:p>
          <w:p w14:paraId="5839E380" w14:textId="77777777" w:rsidR="00C66A6E" w:rsidRPr="00E2476E" w:rsidRDefault="00C66A6E" w:rsidP="00B3083A">
            <w:pPr>
              <w:pStyle w:val="TableParagraph"/>
              <w:ind w:left="98" w:right="119"/>
              <w:rPr>
                <w:rFonts w:ascii="Arial" w:hAnsi="Arial"/>
                <w:i/>
                <w:lang w:val="it-IT"/>
              </w:rPr>
            </w:pPr>
            <w:r w:rsidRPr="00E2476E">
              <w:rPr>
                <w:rFonts w:ascii="Arial" w:hAnsi="Arial"/>
                <w:i/>
                <w:lang w:val="it-IT"/>
              </w:rPr>
              <w:t>“Abilità”, indicano le capacità di applicare</w:t>
            </w:r>
            <w:r w:rsidRPr="00E2476E">
              <w:rPr>
                <w:rFonts w:ascii="Arial" w:hAnsi="Arial"/>
                <w:i/>
                <w:spacing w:val="1"/>
                <w:lang w:val="it-IT"/>
              </w:rPr>
              <w:t xml:space="preserve"> </w:t>
            </w:r>
            <w:r w:rsidRPr="00E2476E">
              <w:rPr>
                <w:rFonts w:ascii="Arial" w:hAnsi="Arial"/>
                <w:i/>
                <w:lang w:val="it-IT"/>
              </w:rPr>
              <w:t>conoscenze e di usare know-how per portare a</w:t>
            </w:r>
            <w:r w:rsidRPr="00E2476E">
              <w:rPr>
                <w:rFonts w:ascii="Arial" w:hAnsi="Arial"/>
                <w:i/>
                <w:spacing w:val="1"/>
                <w:lang w:val="it-IT"/>
              </w:rPr>
              <w:t xml:space="preserve"> </w:t>
            </w:r>
            <w:r w:rsidRPr="00E2476E">
              <w:rPr>
                <w:rFonts w:ascii="Arial" w:hAnsi="Arial"/>
                <w:i/>
                <w:lang w:val="it-IT"/>
              </w:rPr>
              <w:t>termine compiti e risolvere problemi; le abilità sono</w:t>
            </w:r>
            <w:r w:rsidRPr="00E2476E">
              <w:rPr>
                <w:rFonts w:ascii="Arial" w:hAnsi="Arial"/>
                <w:i/>
                <w:spacing w:val="1"/>
                <w:lang w:val="it-IT"/>
              </w:rPr>
              <w:t xml:space="preserve"> </w:t>
            </w:r>
            <w:r w:rsidRPr="00E2476E">
              <w:rPr>
                <w:rFonts w:ascii="Arial" w:hAnsi="Arial"/>
                <w:i/>
                <w:lang w:val="it-IT"/>
              </w:rPr>
              <w:t>descritte come cognitive (uso del pensiero logico,</w:t>
            </w:r>
            <w:r w:rsidRPr="00E2476E">
              <w:rPr>
                <w:rFonts w:ascii="Arial" w:hAnsi="Arial"/>
                <w:i/>
                <w:spacing w:val="1"/>
                <w:lang w:val="it-IT"/>
              </w:rPr>
              <w:t xml:space="preserve"> </w:t>
            </w:r>
            <w:r w:rsidRPr="00E2476E">
              <w:rPr>
                <w:rFonts w:ascii="Arial" w:hAnsi="Arial"/>
                <w:i/>
                <w:lang w:val="it-IT"/>
              </w:rPr>
              <w:t>intuitivo</w:t>
            </w:r>
            <w:r w:rsidRPr="00E2476E">
              <w:rPr>
                <w:rFonts w:ascii="Arial" w:hAnsi="Arial"/>
                <w:i/>
                <w:spacing w:val="-6"/>
                <w:lang w:val="it-IT"/>
              </w:rPr>
              <w:t xml:space="preserve"> </w:t>
            </w:r>
            <w:r w:rsidRPr="00E2476E">
              <w:rPr>
                <w:rFonts w:ascii="Arial" w:hAnsi="Arial"/>
                <w:i/>
                <w:lang w:val="it-IT"/>
              </w:rPr>
              <w:t>e</w:t>
            </w:r>
            <w:r w:rsidRPr="00E2476E">
              <w:rPr>
                <w:rFonts w:ascii="Arial" w:hAnsi="Arial"/>
                <w:i/>
                <w:spacing w:val="-6"/>
                <w:lang w:val="it-IT"/>
              </w:rPr>
              <w:t xml:space="preserve"> </w:t>
            </w:r>
            <w:r w:rsidRPr="00E2476E">
              <w:rPr>
                <w:rFonts w:ascii="Arial" w:hAnsi="Arial"/>
                <w:i/>
                <w:lang w:val="it-IT"/>
              </w:rPr>
              <w:t>creativo)</w:t>
            </w:r>
            <w:r w:rsidRPr="00E2476E">
              <w:rPr>
                <w:rFonts w:ascii="Arial" w:hAnsi="Arial"/>
                <w:i/>
                <w:spacing w:val="-4"/>
                <w:lang w:val="it-IT"/>
              </w:rPr>
              <w:t xml:space="preserve"> </w:t>
            </w:r>
            <w:r w:rsidRPr="00E2476E">
              <w:rPr>
                <w:rFonts w:ascii="Arial" w:hAnsi="Arial"/>
                <w:i/>
                <w:lang w:val="it-IT"/>
              </w:rPr>
              <w:t>e</w:t>
            </w:r>
            <w:r w:rsidRPr="00E2476E">
              <w:rPr>
                <w:rFonts w:ascii="Arial" w:hAnsi="Arial"/>
                <w:i/>
                <w:spacing w:val="-3"/>
                <w:lang w:val="it-IT"/>
              </w:rPr>
              <w:t xml:space="preserve"> </w:t>
            </w:r>
            <w:r w:rsidRPr="00E2476E">
              <w:rPr>
                <w:rFonts w:ascii="Arial" w:hAnsi="Arial"/>
                <w:i/>
                <w:lang w:val="it-IT"/>
              </w:rPr>
              <w:t>pratiche</w:t>
            </w:r>
            <w:r w:rsidRPr="00E2476E">
              <w:rPr>
                <w:rFonts w:ascii="Arial" w:hAnsi="Arial"/>
                <w:i/>
                <w:spacing w:val="-6"/>
                <w:lang w:val="it-IT"/>
              </w:rPr>
              <w:t xml:space="preserve"> </w:t>
            </w:r>
            <w:r w:rsidRPr="00E2476E">
              <w:rPr>
                <w:rFonts w:ascii="Arial" w:hAnsi="Arial"/>
                <w:i/>
                <w:lang w:val="it-IT"/>
              </w:rPr>
              <w:t>(che</w:t>
            </w:r>
            <w:r w:rsidRPr="00E2476E">
              <w:rPr>
                <w:rFonts w:ascii="Arial" w:hAnsi="Arial"/>
                <w:i/>
                <w:spacing w:val="-2"/>
                <w:lang w:val="it-IT"/>
              </w:rPr>
              <w:t xml:space="preserve"> </w:t>
            </w:r>
            <w:r w:rsidRPr="00E2476E">
              <w:rPr>
                <w:rFonts w:ascii="Arial" w:hAnsi="Arial"/>
                <w:i/>
                <w:lang w:val="it-IT"/>
              </w:rPr>
              <w:t>implicano</w:t>
            </w:r>
            <w:r w:rsidRPr="00E2476E">
              <w:rPr>
                <w:rFonts w:ascii="Arial" w:hAnsi="Arial"/>
                <w:i/>
                <w:spacing w:val="-3"/>
                <w:lang w:val="it-IT"/>
              </w:rPr>
              <w:t xml:space="preserve"> </w:t>
            </w:r>
            <w:r w:rsidRPr="00E2476E">
              <w:rPr>
                <w:rFonts w:ascii="Arial" w:hAnsi="Arial"/>
                <w:i/>
                <w:lang w:val="it-IT"/>
              </w:rPr>
              <w:t>l’abilità</w:t>
            </w:r>
            <w:r w:rsidRPr="00E2476E">
              <w:rPr>
                <w:rFonts w:ascii="Arial" w:hAnsi="Arial"/>
                <w:i/>
                <w:spacing w:val="-53"/>
                <w:lang w:val="it-IT"/>
              </w:rPr>
              <w:t xml:space="preserve"> </w:t>
            </w:r>
            <w:r w:rsidRPr="00E2476E">
              <w:rPr>
                <w:rFonts w:ascii="Arial" w:hAnsi="Arial"/>
                <w:i/>
                <w:lang w:val="it-IT"/>
              </w:rPr>
              <w:t>manuale</w:t>
            </w:r>
            <w:r w:rsidRPr="00E2476E">
              <w:rPr>
                <w:rFonts w:ascii="Arial" w:hAnsi="Arial"/>
                <w:i/>
                <w:spacing w:val="-4"/>
                <w:lang w:val="it-IT"/>
              </w:rPr>
              <w:t xml:space="preserve"> </w:t>
            </w:r>
            <w:r w:rsidRPr="00E2476E">
              <w:rPr>
                <w:rFonts w:ascii="Arial" w:hAnsi="Arial"/>
                <w:i/>
                <w:lang w:val="it-IT"/>
              </w:rPr>
              <w:t>e l’uso</w:t>
            </w:r>
            <w:r w:rsidRPr="00E2476E">
              <w:rPr>
                <w:rFonts w:ascii="Arial" w:hAnsi="Arial"/>
                <w:i/>
                <w:spacing w:val="-3"/>
                <w:lang w:val="it-IT"/>
              </w:rPr>
              <w:t xml:space="preserve"> </w:t>
            </w:r>
            <w:r w:rsidRPr="00E2476E">
              <w:rPr>
                <w:rFonts w:ascii="Arial" w:hAnsi="Arial"/>
                <w:i/>
                <w:lang w:val="it-IT"/>
              </w:rPr>
              <w:t>di</w:t>
            </w:r>
            <w:r w:rsidRPr="00E2476E">
              <w:rPr>
                <w:rFonts w:ascii="Arial" w:hAnsi="Arial"/>
                <w:i/>
                <w:spacing w:val="-3"/>
                <w:lang w:val="it-IT"/>
              </w:rPr>
              <w:t xml:space="preserve"> </w:t>
            </w:r>
            <w:r w:rsidRPr="00E2476E">
              <w:rPr>
                <w:rFonts w:ascii="Arial" w:hAnsi="Arial"/>
                <w:i/>
                <w:lang w:val="it-IT"/>
              </w:rPr>
              <w:t>metodi,</w:t>
            </w:r>
            <w:r w:rsidRPr="00E2476E">
              <w:rPr>
                <w:rFonts w:ascii="Arial" w:hAnsi="Arial"/>
                <w:i/>
                <w:spacing w:val="-1"/>
                <w:lang w:val="it-IT"/>
              </w:rPr>
              <w:t xml:space="preserve"> </w:t>
            </w:r>
            <w:r w:rsidRPr="00E2476E">
              <w:rPr>
                <w:rFonts w:ascii="Arial" w:hAnsi="Arial"/>
                <w:i/>
                <w:lang w:val="it-IT"/>
              </w:rPr>
              <w:t>materiali,</w:t>
            </w:r>
            <w:r w:rsidRPr="00E2476E">
              <w:rPr>
                <w:rFonts w:ascii="Arial" w:hAnsi="Arial"/>
                <w:i/>
                <w:spacing w:val="-2"/>
                <w:lang w:val="it-IT"/>
              </w:rPr>
              <w:t xml:space="preserve"> </w:t>
            </w:r>
            <w:r w:rsidRPr="00E2476E">
              <w:rPr>
                <w:rFonts w:ascii="Arial" w:hAnsi="Arial"/>
                <w:i/>
                <w:lang w:val="it-IT"/>
              </w:rPr>
              <w:t>strumenti).</w:t>
            </w:r>
          </w:p>
          <w:p w14:paraId="3FD994B2" w14:textId="77777777" w:rsidR="00C66A6E" w:rsidRPr="00E2476E" w:rsidRDefault="00C66A6E" w:rsidP="00B3083A">
            <w:pPr>
              <w:pStyle w:val="TableParagraph"/>
              <w:ind w:left="98" w:right="119"/>
              <w:rPr>
                <w:rFonts w:ascii="Arial" w:hAnsi="Arial"/>
                <w:i/>
                <w:lang w:val="it-IT"/>
              </w:rPr>
            </w:pPr>
          </w:p>
          <w:p w14:paraId="192A396C"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Utilizzare le procedure del calcolo aritmetico (a mente e per iscritto) per calcolare espressioni aritmetiche e risolvere problemi.</w:t>
            </w:r>
          </w:p>
          <w:p w14:paraId="03E9A607"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Operare con i numeri interi e razionali e valutare l’ordine di grandezza dei risultati.</w:t>
            </w:r>
          </w:p>
          <w:p w14:paraId="3592FA17"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Calcolare semplici espressioni con potenze.</w:t>
            </w:r>
          </w:p>
          <w:p w14:paraId="629109E3"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Utilizzare correttamente il concetto di approssimazione.</w:t>
            </w:r>
          </w:p>
          <w:p w14:paraId="713538E1"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Padroneggiare l’uso della lettera come mero simbolo e come variabile.</w:t>
            </w:r>
          </w:p>
          <w:p w14:paraId="21D413C4"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Eseguire le operazioni con i polinomi.</w:t>
            </w:r>
          </w:p>
          <w:p w14:paraId="6006FBC6"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Fattorizzare un polinomio.</w:t>
            </w:r>
          </w:p>
          <w:p w14:paraId="06F5D644" w14:textId="77777777" w:rsidR="00C66A6E" w:rsidRPr="00E247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2029A16F" w14:textId="77777777" w:rsidR="00C66A6E" w:rsidRPr="00E2476E" w:rsidRDefault="00C66A6E" w:rsidP="00B3083A">
            <w:pPr>
              <w:widowControl w:val="0"/>
              <w:autoSpaceDE w:val="0"/>
              <w:autoSpaceDN w:val="0"/>
              <w:adjustRightInd w:val="0"/>
              <w:spacing w:after="0" w:line="240" w:lineRule="auto"/>
              <w:ind w:right="200"/>
              <w:rPr>
                <w:rFonts w:ascii="Arial" w:hAnsi="Arial"/>
                <w:color w:val="000000"/>
                <w:sz w:val="16"/>
                <w:lang w:val="it-IT"/>
              </w:rPr>
            </w:pPr>
          </w:p>
          <w:p w14:paraId="7822D1AC" w14:textId="77777777" w:rsidR="00C66A6E" w:rsidRPr="00E2476E" w:rsidRDefault="00C66A6E" w:rsidP="00B3083A">
            <w:pPr>
              <w:widowControl w:val="0"/>
              <w:autoSpaceDE w:val="0"/>
              <w:autoSpaceDN w:val="0"/>
              <w:adjustRightInd w:val="0"/>
              <w:spacing w:after="0" w:line="240" w:lineRule="auto"/>
              <w:ind w:right="200"/>
              <w:rPr>
                <w:rFonts w:ascii="Arial" w:hAnsi="Arial"/>
                <w:color w:val="000000"/>
                <w:sz w:val="10"/>
                <w:szCs w:val="10"/>
                <w:lang w:val="it-IT"/>
              </w:rPr>
            </w:pPr>
          </w:p>
          <w:p w14:paraId="6AD2B615"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Conoscere e usare misure di grandezze geometriche: perimetro, area delle principali figure geometriche del piano.</w:t>
            </w:r>
          </w:p>
          <w:p w14:paraId="30A0348C"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Porre, analizzare e risolvere semplici problemi del piano.</w:t>
            </w:r>
          </w:p>
          <w:p w14:paraId="0D0CAE83"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Comprendere dimostrazioni.</w:t>
            </w:r>
          </w:p>
          <w:p w14:paraId="3A8F8E4A" w14:textId="77777777" w:rsidR="00C66A6E" w:rsidRPr="00E247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3052774A" w14:textId="77777777" w:rsidR="00C66A6E" w:rsidRPr="00E2476E" w:rsidRDefault="00C66A6E" w:rsidP="00B3083A">
            <w:pPr>
              <w:tabs>
                <w:tab w:val="left" w:pos="426"/>
              </w:tabs>
              <w:autoSpaceDE w:val="0"/>
              <w:autoSpaceDN w:val="0"/>
              <w:adjustRightInd w:val="0"/>
              <w:spacing w:after="0"/>
              <w:ind w:left="142"/>
              <w:rPr>
                <w:rFonts w:ascii="Arial" w:eastAsia="Calibri" w:hAnsi="Arial" w:cs="Times New Roman"/>
                <w:b/>
                <w:color w:val="000000"/>
                <w:sz w:val="16"/>
                <w:lang w:val="it-IT"/>
              </w:rPr>
            </w:pPr>
          </w:p>
          <w:p w14:paraId="66B71385" w14:textId="77777777" w:rsidR="00C66A6E" w:rsidRPr="00E2476E" w:rsidRDefault="00C66A6E" w:rsidP="00B3083A">
            <w:pPr>
              <w:widowControl w:val="0"/>
              <w:autoSpaceDE w:val="0"/>
              <w:autoSpaceDN w:val="0"/>
              <w:adjustRightInd w:val="0"/>
              <w:spacing w:after="0" w:line="240" w:lineRule="auto"/>
              <w:ind w:right="200"/>
              <w:rPr>
                <w:rFonts w:ascii="Arial" w:eastAsia="Calibri" w:hAnsi="Arial" w:cs="Times New Roman"/>
                <w:b/>
                <w:color w:val="000000"/>
                <w:sz w:val="16"/>
                <w:lang w:val="it-IT"/>
              </w:rPr>
            </w:pPr>
          </w:p>
          <w:p w14:paraId="1874B3A7" w14:textId="77777777" w:rsidR="00C66A6E" w:rsidRPr="00E2476E" w:rsidRDefault="00C66A6E" w:rsidP="00B3083A">
            <w:pPr>
              <w:widowControl w:val="0"/>
              <w:autoSpaceDE w:val="0"/>
              <w:autoSpaceDN w:val="0"/>
              <w:adjustRightInd w:val="0"/>
              <w:spacing w:after="0" w:line="240" w:lineRule="auto"/>
              <w:ind w:right="200"/>
              <w:rPr>
                <w:rFonts w:ascii="Arial" w:eastAsia="Calibri" w:hAnsi="Arial" w:cs="Times New Roman"/>
                <w:b/>
                <w:color w:val="000000"/>
                <w:sz w:val="16"/>
                <w:lang w:val="it-IT"/>
              </w:rPr>
            </w:pPr>
          </w:p>
          <w:p w14:paraId="501CDB71" w14:textId="77777777" w:rsidR="00C66A6E" w:rsidRPr="00E2476E" w:rsidRDefault="00C66A6E" w:rsidP="00B3083A">
            <w:pPr>
              <w:widowControl w:val="0"/>
              <w:autoSpaceDE w:val="0"/>
              <w:autoSpaceDN w:val="0"/>
              <w:adjustRightInd w:val="0"/>
              <w:spacing w:after="0" w:line="240" w:lineRule="auto"/>
              <w:ind w:right="200"/>
              <w:rPr>
                <w:rFonts w:ascii="Arial" w:eastAsia="Calibri" w:hAnsi="Arial" w:cs="Times New Roman"/>
                <w:b/>
                <w:color w:val="000000"/>
                <w:sz w:val="16"/>
                <w:lang w:val="it-IT"/>
              </w:rPr>
            </w:pPr>
          </w:p>
          <w:p w14:paraId="7E1B6CB7" w14:textId="77777777" w:rsidR="00C66A6E" w:rsidRPr="00E2476E" w:rsidRDefault="00C66A6E" w:rsidP="00B3083A">
            <w:pPr>
              <w:widowControl w:val="0"/>
              <w:autoSpaceDE w:val="0"/>
              <w:autoSpaceDN w:val="0"/>
              <w:adjustRightInd w:val="0"/>
              <w:spacing w:after="0" w:line="240" w:lineRule="auto"/>
              <w:ind w:right="200"/>
              <w:rPr>
                <w:rFonts w:ascii="Arial" w:eastAsia="Calibri" w:hAnsi="Arial" w:cs="Times New Roman"/>
                <w:b/>
                <w:color w:val="000000"/>
                <w:sz w:val="16"/>
                <w:lang w:val="it-IT"/>
              </w:rPr>
            </w:pPr>
          </w:p>
          <w:p w14:paraId="7D26B38B" w14:textId="77777777" w:rsidR="00C66A6E" w:rsidRPr="00E2476E" w:rsidRDefault="00C66A6E" w:rsidP="00B3083A">
            <w:pPr>
              <w:widowControl w:val="0"/>
              <w:autoSpaceDE w:val="0"/>
              <w:autoSpaceDN w:val="0"/>
              <w:adjustRightInd w:val="0"/>
              <w:spacing w:after="0" w:line="240" w:lineRule="auto"/>
              <w:ind w:right="200"/>
              <w:rPr>
                <w:rFonts w:ascii="Arial" w:eastAsia="Calibri" w:hAnsi="Arial" w:cs="Times New Roman"/>
                <w:b/>
                <w:color w:val="000000"/>
                <w:sz w:val="16"/>
                <w:lang w:val="it-IT"/>
              </w:rPr>
            </w:pPr>
          </w:p>
          <w:p w14:paraId="50C2E07E" w14:textId="77777777" w:rsidR="00C66A6E" w:rsidRPr="00E2476E" w:rsidRDefault="00C66A6E" w:rsidP="00B3083A">
            <w:pPr>
              <w:widowControl w:val="0"/>
              <w:autoSpaceDE w:val="0"/>
              <w:autoSpaceDN w:val="0"/>
              <w:adjustRightInd w:val="0"/>
              <w:spacing w:after="0" w:line="240" w:lineRule="auto"/>
              <w:ind w:right="200"/>
              <w:rPr>
                <w:rFonts w:ascii="Arial" w:hAnsi="Arial"/>
                <w:color w:val="000000"/>
                <w:sz w:val="16"/>
                <w:lang w:val="it-IT"/>
              </w:rPr>
            </w:pPr>
          </w:p>
          <w:p w14:paraId="5F2B2B7F"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Risolvere equazioni di primo grado.</w:t>
            </w:r>
          </w:p>
          <w:p w14:paraId="16308C4B" w14:textId="77777777" w:rsidR="00C66A6E" w:rsidRPr="00E2476E" w:rsidRDefault="00C66A6E" w:rsidP="00C66A6E">
            <w:pPr>
              <w:pStyle w:val="TableParagraph"/>
              <w:numPr>
                <w:ilvl w:val="0"/>
                <w:numId w:val="73"/>
              </w:numPr>
              <w:tabs>
                <w:tab w:val="left" w:pos="233"/>
              </w:tabs>
              <w:ind w:left="215" w:right="436" w:hanging="108"/>
              <w:rPr>
                <w:rFonts w:ascii="Arial" w:hAnsi="Arial"/>
                <w:lang w:val="it-IT"/>
              </w:rPr>
            </w:pPr>
            <w:r w:rsidRPr="00E2476E">
              <w:rPr>
                <w:rFonts w:ascii="Arial" w:hAnsi="Arial"/>
                <w:lang w:val="it-IT"/>
              </w:rPr>
              <w:t>Risolvere problemi che implicano l’uso di equazioni collegati con altre discipline e situazioni di vita ordinaria, come primo passo verso la modellizzazione matematica.</w:t>
            </w:r>
          </w:p>
          <w:p w14:paraId="5F82D4F6" w14:textId="77777777" w:rsidR="00C66A6E" w:rsidRPr="00E2476E" w:rsidRDefault="00C66A6E" w:rsidP="00B3083A">
            <w:pPr>
              <w:pStyle w:val="TableParagraph"/>
              <w:spacing w:before="3"/>
              <w:rPr>
                <w:rFonts w:ascii="Arial"/>
                <w:b/>
                <w:sz w:val="10"/>
                <w:szCs w:val="10"/>
                <w:lang w:val="it-IT"/>
              </w:rPr>
            </w:pPr>
          </w:p>
          <w:p w14:paraId="3930D8A7" w14:textId="77777777" w:rsidR="00C66A6E" w:rsidRPr="00E2476E" w:rsidRDefault="00C66A6E" w:rsidP="00B3083A">
            <w:pPr>
              <w:pStyle w:val="TableParagraph"/>
              <w:tabs>
                <w:tab w:val="left" w:pos="235"/>
              </w:tabs>
              <w:ind w:right="98"/>
              <w:rPr>
                <w:rFonts w:ascii="Arial" w:hAnsi="Arial"/>
                <w:lang w:val="it-IT"/>
              </w:rPr>
            </w:pPr>
          </w:p>
          <w:p w14:paraId="21F45F1A" w14:textId="77777777" w:rsidR="00C66A6E" w:rsidRPr="00E2476E" w:rsidRDefault="00C66A6E" w:rsidP="00B3083A">
            <w:pPr>
              <w:pStyle w:val="TableParagraph"/>
              <w:tabs>
                <w:tab w:val="left" w:pos="235"/>
              </w:tabs>
              <w:ind w:right="436"/>
              <w:rPr>
                <w:rFonts w:ascii="Arial" w:hAnsi="Arial"/>
                <w:lang w:val="it-IT"/>
              </w:rPr>
            </w:pPr>
          </w:p>
        </w:tc>
      </w:tr>
    </w:tbl>
    <w:p w14:paraId="5F386B52" w14:textId="77777777" w:rsidR="00C66A6E" w:rsidRDefault="00C66A6E" w:rsidP="00C66A6E">
      <w:pPr>
        <w:rPr>
          <w:lang w:val="it-IT"/>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C66A6E" w14:paraId="4B145D1F" w14:textId="77777777" w:rsidTr="00B3083A">
        <w:trPr>
          <w:trHeight w:val="731"/>
          <w:jc w:val="center"/>
        </w:trPr>
        <w:tc>
          <w:tcPr>
            <w:tcW w:w="9778" w:type="dxa"/>
            <w:gridSpan w:val="2"/>
          </w:tcPr>
          <w:p w14:paraId="127A17FC" w14:textId="77777777" w:rsidR="00C66A6E" w:rsidRDefault="00C66A6E" w:rsidP="00B3083A">
            <w:pPr>
              <w:pStyle w:val="TableParagraph"/>
              <w:spacing w:before="6"/>
              <w:rPr>
                <w:rFonts w:ascii="Arial"/>
                <w:b/>
                <w:sz w:val="24"/>
              </w:rPr>
            </w:pPr>
          </w:p>
          <w:p w14:paraId="70F6E74D" w14:textId="77777777" w:rsidR="00C66A6E" w:rsidRDefault="00C66A6E" w:rsidP="00B3083A">
            <w:pPr>
              <w:pStyle w:val="TableParagraph"/>
              <w:ind w:left="107"/>
              <w:rPr>
                <w:rFonts w:ascii="Arial"/>
                <w:b/>
                <w:i/>
                <w:sz w:val="28"/>
              </w:rPr>
            </w:pPr>
            <w:r>
              <w:rPr>
                <w:rFonts w:ascii="Arial"/>
                <w:b/>
                <w:i/>
                <w:sz w:val="28"/>
              </w:rPr>
              <w:t>Secondo</w:t>
            </w:r>
            <w:r>
              <w:rPr>
                <w:rFonts w:ascii="Arial"/>
                <w:b/>
                <w:i/>
                <w:spacing w:val="-1"/>
                <w:sz w:val="28"/>
              </w:rPr>
              <w:t xml:space="preserve"> </w:t>
            </w:r>
            <w:r>
              <w:rPr>
                <w:rFonts w:ascii="Arial"/>
                <w:b/>
                <w:i/>
                <w:sz w:val="28"/>
              </w:rPr>
              <w:t>anno</w:t>
            </w:r>
          </w:p>
        </w:tc>
      </w:tr>
      <w:tr w:rsidR="00C66A6E" w:rsidRPr="00807F82" w14:paraId="68FE2C37" w14:textId="77777777" w:rsidTr="00B3083A">
        <w:trPr>
          <w:trHeight w:val="1271"/>
          <w:jc w:val="center"/>
        </w:trPr>
        <w:tc>
          <w:tcPr>
            <w:tcW w:w="4889" w:type="dxa"/>
          </w:tcPr>
          <w:p w14:paraId="67455AAE" w14:textId="77777777" w:rsidR="00C66A6E" w:rsidRPr="00807F82" w:rsidRDefault="00C66A6E" w:rsidP="00B3083A">
            <w:pPr>
              <w:pStyle w:val="TableParagraph"/>
              <w:spacing w:line="276" w:lineRule="exact"/>
              <w:ind w:left="1712" w:right="1713"/>
              <w:jc w:val="center"/>
              <w:rPr>
                <w:rFonts w:ascii="Arial"/>
                <w:b/>
                <w:i/>
                <w:sz w:val="24"/>
                <w:lang w:val="it-IT"/>
              </w:rPr>
            </w:pPr>
            <w:r w:rsidRPr="00807F82">
              <w:rPr>
                <w:rFonts w:ascii="Arial"/>
                <w:b/>
                <w:i/>
                <w:sz w:val="24"/>
                <w:lang w:val="it-IT"/>
              </w:rPr>
              <w:t>Conoscenze</w:t>
            </w:r>
          </w:p>
          <w:p w14:paraId="6AB4BF0B" w14:textId="77777777" w:rsidR="00C66A6E" w:rsidRPr="00807F82" w:rsidRDefault="00C66A6E" w:rsidP="00B3083A">
            <w:pPr>
              <w:pStyle w:val="TableParagraph"/>
              <w:ind w:left="95" w:right="95" w:firstLine="55"/>
              <w:rPr>
                <w:rFonts w:ascii="Arial" w:hAnsi="Arial"/>
                <w:i/>
                <w:lang w:val="it-IT"/>
              </w:rPr>
            </w:pPr>
            <w:r w:rsidRPr="00B60CA3">
              <w:rPr>
                <w:rFonts w:ascii="Arial" w:hAnsi="Arial"/>
                <w:i/>
                <w:lang w:val="it-IT"/>
              </w:rPr>
              <w:t>“Conoscenze”: indicano il risultato dell’assimilazione</w:t>
            </w:r>
            <w:r w:rsidRPr="00B60CA3">
              <w:rPr>
                <w:rFonts w:ascii="Arial" w:hAnsi="Arial"/>
                <w:i/>
                <w:spacing w:val="-53"/>
                <w:lang w:val="it-IT"/>
              </w:rPr>
              <w:t xml:space="preserve"> </w:t>
            </w:r>
            <w:r w:rsidRPr="00B60CA3">
              <w:rPr>
                <w:rFonts w:ascii="Arial" w:hAnsi="Arial"/>
                <w:i/>
                <w:lang w:val="it-IT"/>
              </w:rPr>
              <w:t>di informazioni attraverso l’apprendimento. Le</w:t>
            </w:r>
            <w:r w:rsidRPr="00B60CA3">
              <w:rPr>
                <w:rFonts w:ascii="Arial" w:hAnsi="Arial"/>
                <w:i/>
                <w:spacing w:val="1"/>
                <w:lang w:val="it-IT"/>
              </w:rPr>
              <w:t xml:space="preserve"> </w:t>
            </w:r>
            <w:r w:rsidRPr="00B60CA3">
              <w:rPr>
                <w:rFonts w:ascii="Arial" w:hAnsi="Arial"/>
                <w:i/>
                <w:lang w:val="it-IT"/>
              </w:rPr>
              <w:t>conoscenze sono l’insieme di fatti, principi, teorie e</w:t>
            </w:r>
            <w:r w:rsidRPr="00B60CA3">
              <w:rPr>
                <w:rFonts w:ascii="Arial" w:hAnsi="Arial"/>
                <w:i/>
                <w:spacing w:val="1"/>
                <w:lang w:val="it-IT"/>
              </w:rPr>
              <w:t xml:space="preserve"> </w:t>
            </w:r>
            <w:r w:rsidRPr="00B60CA3">
              <w:rPr>
                <w:rFonts w:ascii="Arial" w:hAnsi="Arial"/>
                <w:i/>
                <w:lang w:val="it-IT"/>
              </w:rPr>
              <w:t>pratiche, relative a un settore di studio o di lavoro; le</w:t>
            </w:r>
            <w:r w:rsidRPr="00B60CA3">
              <w:rPr>
                <w:rFonts w:ascii="Arial" w:hAnsi="Arial"/>
                <w:i/>
                <w:spacing w:val="-53"/>
                <w:lang w:val="it-IT"/>
              </w:rPr>
              <w:t xml:space="preserve"> </w:t>
            </w:r>
            <w:r w:rsidRPr="00B60CA3">
              <w:rPr>
                <w:rFonts w:ascii="Arial" w:hAnsi="Arial"/>
                <w:i/>
                <w:lang w:val="it-IT"/>
              </w:rPr>
              <w:t>conoscenze sono descritte come teoriche e/o</w:t>
            </w:r>
            <w:r w:rsidRPr="00B60CA3">
              <w:rPr>
                <w:rFonts w:ascii="Arial" w:hAnsi="Arial"/>
                <w:i/>
                <w:spacing w:val="1"/>
                <w:lang w:val="it-IT"/>
              </w:rPr>
              <w:t xml:space="preserve"> </w:t>
            </w:r>
            <w:r w:rsidRPr="00B60CA3">
              <w:rPr>
                <w:rFonts w:ascii="Arial" w:hAnsi="Arial"/>
                <w:i/>
                <w:lang w:val="it-IT"/>
              </w:rPr>
              <w:t>pratiche.</w:t>
            </w:r>
          </w:p>
          <w:p w14:paraId="3311F02C" w14:textId="77777777" w:rsidR="00C66A6E" w:rsidRPr="00E17A38" w:rsidRDefault="00C66A6E" w:rsidP="00B3083A">
            <w:pPr>
              <w:pStyle w:val="TableParagraph"/>
              <w:rPr>
                <w:rFonts w:ascii="Arial"/>
                <w:b/>
                <w:lang w:val="it-IT"/>
              </w:rPr>
            </w:pPr>
          </w:p>
          <w:p w14:paraId="5237A665" w14:textId="77777777" w:rsidR="00C66A6E" w:rsidRPr="00E17A38" w:rsidRDefault="00C66A6E" w:rsidP="00B3083A">
            <w:pPr>
              <w:autoSpaceDE w:val="0"/>
              <w:autoSpaceDN w:val="0"/>
              <w:adjustRightInd w:val="0"/>
              <w:spacing w:after="0"/>
              <w:rPr>
                <w:rFonts w:ascii="Arial" w:eastAsia="Calibri" w:hAnsi="Arial" w:cs="Times New Roman"/>
                <w:b/>
                <w:color w:val="000000"/>
                <w:lang w:val="it-IT"/>
              </w:rPr>
            </w:pPr>
            <w:r w:rsidRPr="00E17A38">
              <w:rPr>
                <w:rFonts w:ascii="Arial" w:eastAsia="Calibri" w:hAnsi="Arial" w:cs="Times New Roman"/>
                <w:b/>
                <w:color w:val="000000"/>
                <w:lang w:val="it-IT"/>
              </w:rPr>
              <w:t xml:space="preserve"> Aritmetica e algebra</w:t>
            </w:r>
          </w:p>
          <w:p w14:paraId="3BF74570" w14:textId="77777777" w:rsidR="00C66A6E" w:rsidRPr="00F977B8" w:rsidRDefault="00C66A6E" w:rsidP="00B3083A">
            <w:pPr>
              <w:autoSpaceDE w:val="0"/>
              <w:autoSpaceDN w:val="0"/>
              <w:adjustRightInd w:val="0"/>
              <w:spacing w:after="0"/>
              <w:rPr>
                <w:rFonts w:ascii="Arial" w:eastAsia="Calibri" w:hAnsi="Arial" w:cs="Times New Roman"/>
                <w:b/>
                <w:color w:val="000000"/>
              </w:rPr>
            </w:pPr>
          </w:p>
          <w:p w14:paraId="182F9DE0"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I numeri irrazionali e, in forma intuitiva, reali; ordinamento e loro rappresentazione su una retta</w:t>
            </w:r>
            <w:r>
              <w:rPr>
                <w:rFonts w:ascii="Arial" w:hAnsi="Arial"/>
                <w:lang w:val="it-IT"/>
              </w:rPr>
              <w:t>.</w:t>
            </w:r>
          </w:p>
          <w:p w14:paraId="75C85916"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Le operazioni e le loro proprietà</w:t>
            </w:r>
            <w:r>
              <w:rPr>
                <w:rFonts w:ascii="Arial" w:hAnsi="Arial"/>
                <w:lang w:val="it-IT"/>
              </w:rPr>
              <w:t>.</w:t>
            </w:r>
          </w:p>
          <w:p w14:paraId="220EA278"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Potenze e radici</w:t>
            </w:r>
            <w:r>
              <w:rPr>
                <w:rFonts w:ascii="Arial" w:hAnsi="Arial"/>
                <w:lang w:val="it-IT"/>
              </w:rPr>
              <w:t>.</w:t>
            </w:r>
          </w:p>
          <w:p w14:paraId="267BAAA4"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Approssimazioni</w:t>
            </w:r>
            <w:r>
              <w:rPr>
                <w:rFonts w:ascii="Arial" w:hAnsi="Arial"/>
                <w:lang w:val="it-IT"/>
              </w:rPr>
              <w:t>.</w:t>
            </w:r>
          </w:p>
          <w:p w14:paraId="714E0F45"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Le espressioni letterali e i polinomi. Operazioni con I polinomi</w:t>
            </w:r>
            <w:r>
              <w:rPr>
                <w:rFonts w:ascii="Arial" w:hAnsi="Arial"/>
                <w:lang w:val="it-IT"/>
              </w:rPr>
              <w:t>.</w:t>
            </w:r>
          </w:p>
          <w:p w14:paraId="5AACC506" w14:textId="77777777" w:rsidR="00C66A6E" w:rsidRPr="00B400E0" w:rsidRDefault="00C66A6E" w:rsidP="00B3083A">
            <w:pPr>
              <w:pStyle w:val="Paragrafoelenco"/>
              <w:widowControl w:val="0"/>
              <w:tabs>
                <w:tab w:val="left" w:pos="284"/>
              </w:tabs>
              <w:autoSpaceDE w:val="0"/>
              <w:autoSpaceDN w:val="0"/>
              <w:adjustRightInd w:val="0"/>
              <w:spacing w:after="0" w:line="240" w:lineRule="auto"/>
              <w:ind w:left="284"/>
              <w:rPr>
                <w:rFonts w:ascii="Arial" w:hAnsi="Arial"/>
                <w:color w:val="000000"/>
                <w:sz w:val="16"/>
              </w:rPr>
            </w:pPr>
          </w:p>
          <w:p w14:paraId="310F53DE" w14:textId="77777777" w:rsidR="00C66A6E" w:rsidRDefault="00C66A6E" w:rsidP="00B3083A">
            <w:pPr>
              <w:autoSpaceDE w:val="0"/>
              <w:autoSpaceDN w:val="0"/>
              <w:adjustRightInd w:val="0"/>
              <w:spacing w:after="0"/>
              <w:rPr>
                <w:rFonts w:ascii="Arial" w:eastAsia="Calibri" w:hAnsi="Arial" w:cs="Times New Roman"/>
                <w:b/>
                <w:color w:val="000000"/>
                <w:sz w:val="16"/>
              </w:rPr>
            </w:pPr>
          </w:p>
          <w:p w14:paraId="34113993" w14:textId="77777777" w:rsidR="00C66A6E" w:rsidRDefault="00C66A6E" w:rsidP="00B3083A">
            <w:pPr>
              <w:autoSpaceDE w:val="0"/>
              <w:autoSpaceDN w:val="0"/>
              <w:adjustRightInd w:val="0"/>
              <w:spacing w:after="0"/>
              <w:rPr>
                <w:rFonts w:ascii="Arial" w:eastAsia="Calibri" w:hAnsi="Arial" w:cs="Times New Roman"/>
                <w:b/>
                <w:color w:val="000000"/>
                <w:sz w:val="16"/>
              </w:rPr>
            </w:pPr>
          </w:p>
          <w:p w14:paraId="13DA92A6" w14:textId="77777777" w:rsidR="00C66A6E" w:rsidRDefault="00C66A6E" w:rsidP="00B3083A">
            <w:pPr>
              <w:autoSpaceDE w:val="0"/>
              <w:autoSpaceDN w:val="0"/>
              <w:adjustRightInd w:val="0"/>
              <w:spacing w:after="0"/>
              <w:rPr>
                <w:rFonts w:ascii="Arial" w:eastAsia="Calibri" w:hAnsi="Arial" w:cs="Times New Roman"/>
                <w:b/>
                <w:color w:val="000000"/>
                <w:sz w:val="16"/>
              </w:rPr>
            </w:pPr>
          </w:p>
          <w:p w14:paraId="4338A067" w14:textId="77777777" w:rsidR="00C66A6E" w:rsidRPr="00E17A38" w:rsidRDefault="00C66A6E" w:rsidP="00B3083A">
            <w:pPr>
              <w:autoSpaceDE w:val="0"/>
              <w:autoSpaceDN w:val="0"/>
              <w:adjustRightInd w:val="0"/>
              <w:spacing w:after="0"/>
              <w:rPr>
                <w:rFonts w:ascii="Arial" w:eastAsia="Calibri" w:hAnsi="Arial" w:cs="Times New Roman"/>
                <w:b/>
                <w:color w:val="000000"/>
                <w:lang w:val="it-IT"/>
              </w:rPr>
            </w:pPr>
            <w:r w:rsidRPr="00E17A38">
              <w:rPr>
                <w:rFonts w:ascii="Arial" w:eastAsia="Calibri" w:hAnsi="Arial" w:cs="Times New Roman"/>
                <w:b/>
                <w:color w:val="000000"/>
                <w:lang w:val="it-IT"/>
              </w:rPr>
              <w:t>Geometria</w:t>
            </w:r>
          </w:p>
          <w:p w14:paraId="6E6E6ECD" w14:textId="77777777" w:rsidR="00C66A6E" w:rsidRPr="00E17A38" w:rsidRDefault="00C66A6E" w:rsidP="00B3083A">
            <w:pPr>
              <w:autoSpaceDE w:val="0"/>
              <w:autoSpaceDN w:val="0"/>
              <w:adjustRightInd w:val="0"/>
              <w:spacing w:after="0"/>
              <w:rPr>
                <w:rFonts w:ascii="Arial" w:eastAsia="Calibri" w:hAnsi="Arial" w:cs="Times New Roman"/>
                <w:b/>
                <w:color w:val="000000"/>
                <w:lang w:val="it-IT"/>
              </w:rPr>
            </w:pPr>
          </w:p>
          <w:p w14:paraId="1D9D9115"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Nozioni fondamentali di geometria del piano.</w:t>
            </w:r>
          </w:p>
          <w:p w14:paraId="40D3879A"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Le principali figure del piano.</w:t>
            </w:r>
          </w:p>
          <w:p w14:paraId="0E0608E6"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Il piano euclideo: relazioni tra rette.</w:t>
            </w:r>
          </w:p>
          <w:p w14:paraId="18900CE4"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Congruenza di figure.</w:t>
            </w:r>
          </w:p>
          <w:p w14:paraId="694B362E"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Poligoni e loro proprietà.</w:t>
            </w:r>
          </w:p>
          <w:p w14:paraId="056A7B20"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Misura di grandezze; perimetro e area dei poligoni.</w:t>
            </w:r>
          </w:p>
          <w:p w14:paraId="61022A21"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Teoremi di Euclide e di Pitagora.</w:t>
            </w:r>
          </w:p>
          <w:p w14:paraId="2B1713F9" w14:textId="77777777" w:rsidR="00C66A6E" w:rsidRPr="00E17A38" w:rsidRDefault="00C66A6E" w:rsidP="00B3083A">
            <w:pPr>
              <w:pStyle w:val="Paragrafoelenco"/>
              <w:widowControl w:val="0"/>
              <w:tabs>
                <w:tab w:val="left" w:pos="284"/>
              </w:tabs>
              <w:autoSpaceDE w:val="0"/>
              <w:autoSpaceDN w:val="0"/>
              <w:adjustRightInd w:val="0"/>
              <w:spacing w:after="0" w:line="240" w:lineRule="auto"/>
              <w:ind w:left="284"/>
              <w:rPr>
                <w:rFonts w:ascii="Arial" w:hAnsi="Arial"/>
                <w:color w:val="000000"/>
                <w:sz w:val="16"/>
              </w:rPr>
            </w:pPr>
          </w:p>
          <w:p w14:paraId="2F660516" w14:textId="77777777" w:rsidR="00C66A6E" w:rsidRPr="00E17A38" w:rsidRDefault="00C66A6E" w:rsidP="00B3083A">
            <w:pPr>
              <w:autoSpaceDE w:val="0"/>
              <w:autoSpaceDN w:val="0"/>
              <w:adjustRightInd w:val="0"/>
              <w:spacing w:after="0" w:line="240" w:lineRule="auto"/>
              <w:rPr>
                <w:rFonts w:ascii="Arial" w:eastAsia="Calibri" w:hAnsi="Arial" w:cs="Times New Roman"/>
                <w:sz w:val="16"/>
                <w:lang w:val="it-IT"/>
              </w:rPr>
            </w:pPr>
          </w:p>
          <w:p w14:paraId="77DDD75C" w14:textId="77777777" w:rsidR="00C66A6E" w:rsidRPr="00E17A38" w:rsidRDefault="00C66A6E" w:rsidP="00B3083A">
            <w:pPr>
              <w:autoSpaceDE w:val="0"/>
              <w:autoSpaceDN w:val="0"/>
              <w:adjustRightInd w:val="0"/>
              <w:spacing w:after="0"/>
              <w:jc w:val="both"/>
              <w:rPr>
                <w:rFonts w:ascii="Arial" w:eastAsia="Calibri" w:hAnsi="Arial" w:cs="Times New Roman"/>
                <w:b/>
                <w:color w:val="000000"/>
                <w:lang w:val="it-IT"/>
              </w:rPr>
            </w:pPr>
            <w:r w:rsidRPr="00E17A38">
              <w:rPr>
                <w:rFonts w:ascii="Arial" w:eastAsia="Calibri" w:hAnsi="Arial" w:cs="Times New Roman"/>
                <w:b/>
                <w:color w:val="000000"/>
                <w:lang w:val="it-IT"/>
              </w:rPr>
              <w:lastRenderedPageBreak/>
              <w:t>Relazioni e funzioni</w:t>
            </w:r>
          </w:p>
          <w:p w14:paraId="149BD15F" w14:textId="77777777" w:rsidR="00C66A6E" w:rsidRPr="00F977B8" w:rsidRDefault="00C66A6E" w:rsidP="00B3083A">
            <w:pPr>
              <w:autoSpaceDE w:val="0"/>
              <w:autoSpaceDN w:val="0"/>
              <w:adjustRightInd w:val="0"/>
              <w:spacing w:after="0"/>
              <w:jc w:val="both"/>
              <w:rPr>
                <w:rFonts w:ascii="Arial" w:eastAsia="Calibri" w:hAnsi="Arial" w:cs="Times New Roman"/>
                <w:b/>
                <w:color w:val="000000"/>
              </w:rPr>
            </w:pPr>
          </w:p>
          <w:p w14:paraId="38BBE12F"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Le funzioni e la loro rappresentazione (numerica, funzionale, grafica)</w:t>
            </w:r>
            <w:r>
              <w:rPr>
                <w:rFonts w:ascii="Arial" w:hAnsi="Arial"/>
                <w:lang w:val="it-IT"/>
              </w:rPr>
              <w:t>.</w:t>
            </w:r>
          </w:p>
          <w:p w14:paraId="1ABAA058"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Linguaggio</w:t>
            </w:r>
            <w:r>
              <w:rPr>
                <w:rFonts w:ascii="Arial" w:hAnsi="Arial"/>
                <w:lang w:val="it-IT"/>
              </w:rPr>
              <w:t xml:space="preserve"> degli insiemi e delle funzioni.</w:t>
            </w:r>
          </w:p>
          <w:p w14:paraId="04A60266"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Collegamento con il concetto di equazione</w:t>
            </w:r>
            <w:r>
              <w:rPr>
                <w:rFonts w:ascii="Arial" w:hAnsi="Arial"/>
                <w:lang w:val="it-IT"/>
              </w:rPr>
              <w:t>.</w:t>
            </w:r>
          </w:p>
          <w:p w14:paraId="6FB6BFE5"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Funzioni di vario tipo (lineari, quadratiche, di proporzionalità diretta e inversa)</w:t>
            </w:r>
            <w:r>
              <w:rPr>
                <w:rFonts w:ascii="Arial" w:hAnsi="Arial"/>
                <w:lang w:val="it-IT"/>
              </w:rPr>
              <w:t>.</w:t>
            </w:r>
          </w:p>
          <w:p w14:paraId="50ECA0E9"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 xml:space="preserve">Equazioni e disequazioni di primo e secondo grado. </w:t>
            </w:r>
          </w:p>
          <w:p w14:paraId="20E5FA11"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Sistemi di equazioni e di disequazioni</w:t>
            </w:r>
            <w:r>
              <w:rPr>
                <w:rFonts w:ascii="Arial" w:hAnsi="Arial"/>
                <w:lang w:val="it-IT"/>
              </w:rPr>
              <w:t>.</w:t>
            </w:r>
          </w:p>
          <w:p w14:paraId="31B71579"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Il metodo delle coordinate: il piano cartesiano</w:t>
            </w:r>
            <w:r>
              <w:rPr>
                <w:rFonts w:ascii="Arial" w:hAnsi="Arial"/>
                <w:lang w:val="it-IT"/>
              </w:rPr>
              <w:t>.</w:t>
            </w:r>
          </w:p>
          <w:p w14:paraId="57BF9EBE" w14:textId="77777777" w:rsidR="00C66A6E" w:rsidRPr="00F977B8" w:rsidRDefault="00C66A6E" w:rsidP="00C66A6E">
            <w:pPr>
              <w:pStyle w:val="TableParagraph"/>
              <w:numPr>
                <w:ilvl w:val="0"/>
                <w:numId w:val="73"/>
              </w:numPr>
              <w:tabs>
                <w:tab w:val="left" w:pos="233"/>
              </w:tabs>
              <w:ind w:left="215" w:right="436" w:hanging="108"/>
              <w:rPr>
                <w:rFonts w:ascii="Arial" w:hAnsi="Arial"/>
                <w:lang w:val="it-IT"/>
              </w:rPr>
            </w:pPr>
            <w:r w:rsidRPr="00F977B8">
              <w:rPr>
                <w:rFonts w:ascii="Arial" w:hAnsi="Arial"/>
                <w:lang w:val="it-IT"/>
              </w:rPr>
              <w:t>Rappresentazione grafica delle funzioni</w:t>
            </w:r>
            <w:r>
              <w:rPr>
                <w:rFonts w:ascii="Arial" w:hAnsi="Arial"/>
                <w:lang w:val="it-IT"/>
              </w:rPr>
              <w:t>.</w:t>
            </w:r>
          </w:p>
          <w:p w14:paraId="6D39CC6B" w14:textId="77777777" w:rsidR="00C66A6E" w:rsidRPr="00B400E0" w:rsidRDefault="00C66A6E" w:rsidP="00B3083A">
            <w:pPr>
              <w:pStyle w:val="Paragrafoelenco"/>
              <w:widowControl w:val="0"/>
              <w:tabs>
                <w:tab w:val="left" w:pos="284"/>
              </w:tabs>
              <w:autoSpaceDE w:val="0"/>
              <w:autoSpaceDN w:val="0"/>
              <w:adjustRightInd w:val="0"/>
              <w:spacing w:after="0" w:line="240" w:lineRule="auto"/>
              <w:ind w:left="284"/>
              <w:rPr>
                <w:rFonts w:ascii="Arial" w:hAnsi="Arial"/>
                <w:color w:val="000000"/>
                <w:sz w:val="16"/>
              </w:rPr>
            </w:pPr>
          </w:p>
          <w:p w14:paraId="5D640634" w14:textId="77777777" w:rsidR="00C66A6E" w:rsidRPr="003872F2" w:rsidRDefault="00C66A6E" w:rsidP="00B3083A">
            <w:pPr>
              <w:widowControl w:val="0"/>
              <w:autoSpaceDE w:val="0"/>
              <w:autoSpaceDN w:val="0"/>
              <w:adjustRightInd w:val="0"/>
              <w:spacing w:after="0"/>
              <w:ind w:right="198"/>
              <w:rPr>
                <w:rFonts w:ascii="Arial" w:eastAsia="Calibri" w:hAnsi="Arial" w:cs="Times New Roman"/>
                <w:color w:val="000000"/>
                <w:sz w:val="16"/>
              </w:rPr>
            </w:pPr>
          </w:p>
          <w:p w14:paraId="614ED0EE" w14:textId="77777777" w:rsidR="00C66A6E" w:rsidRPr="00E17A38" w:rsidRDefault="00C66A6E" w:rsidP="00B3083A">
            <w:pPr>
              <w:autoSpaceDE w:val="0"/>
              <w:autoSpaceDN w:val="0"/>
              <w:adjustRightInd w:val="0"/>
              <w:spacing w:after="0"/>
              <w:rPr>
                <w:rFonts w:ascii="Arial" w:eastAsia="Calibri" w:hAnsi="Arial" w:cs="Times New Roman"/>
                <w:b/>
                <w:color w:val="000000"/>
                <w:lang w:val="it-IT"/>
              </w:rPr>
            </w:pPr>
            <w:r w:rsidRPr="00E17A38">
              <w:rPr>
                <w:rFonts w:ascii="Arial" w:eastAsia="Calibri" w:hAnsi="Arial" w:cs="Times New Roman"/>
                <w:b/>
                <w:color w:val="000000"/>
                <w:lang w:val="it-IT"/>
              </w:rPr>
              <w:t>Dati e previsioni</w:t>
            </w:r>
          </w:p>
          <w:p w14:paraId="27B224B6" w14:textId="77777777" w:rsidR="00C66A6E" w:rsidRPr="00E17A38" w:rsidRDefault="00C66A6E" w:rsidP="00B3083A">
            <w:pPr>
              <w:autoSpaceDE w:val="0"/>
              <w:autoSpaceDN w:val="0"/>
              <w:adjustRightInd w:val="0"/>
              <w:spacing w:after="0"/>
              <w:rPr>
                <w:rFonts w:ascii="Arial" w:eastAsia="Calibri" w:hAnsi="Arial" w:cs="Times New Roman"/>
                <w:b/>
                <w:color w:val="000000"/>
                <w:lang w:val="it-IT"/>
              </w:rPr>
            </w:pPr>
          </w:p>
          <w:p w14:paraId="78372352"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Dati, loro organizzazione e rappresentazione.</w:t>
            </w:r>
          </w:p>
          <w:p w14:paraId="7652EC62"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Distribuzioni delle frequenze a seconda del tipo di carattere e principali rappresentazioni grafiche.</w:t>
            </w:r>
          </w:p>
          <w:p w14:paraId="66436582"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Valori medi.</w:t>
            </w:r>
          </w:p>
          <w:p w14:paraId="429A1A72"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Significato della probabilità e sue valutazioni.</w:t>
            </w:r>
          </w:p>
          <w:p w14:paraId="2CF568AC"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Semplici spazi (discreti) di probabilità: eventi disgiunti, probabilità composta, eventi indipendenti.</w:t>
            </w:r>
          </w:p>
          <w:p w14:paraId="5DBD5F7B" w14:textId="77777777" w:rsidR="00C66A6E" w:rsidRPr="00E17A38" w:rsidRDefault="00C66A6E" w:rsidP="00C66A6E">
            <w:pPr>
              <w:pStyle w:val="TableParagraph"/>
              <w:numPr>
                <w:ilvl w:val="0"/>
                <w:numId w:val="73"/>
              </w:numPr>
              <w:tabs>
                <w:tab w:val="left" w:pos="233"/>
              </w:tabs>
              <w:ind w:left="215" w:right="436" w:hanging="108"/>
              <w:rPr>
                <w:rFonts w:ascii="Arial" w:hAnsi="Arial"/>
                <w:lang w:val="it-IT"/>
              </w:rPr>
            </w:pPr>
            <w:r w:rsidRPr="00E17A38">
              <w:rPr>
                <w:rFonts w:ascii="Arial" w:hAnsi="Arial"/>
                <w:lang w:val="it-IT"/>
              </w:rPr>
              <w:t>Probabilità e frequenza.</w:t>
            </w:r>
          </w:p>
          <w:p w14:paraId="4504D916" w14:textId="77777777" w:rsidR="00C66A6E" w:rsidRPr="00807F82" w:rsidRDefault="00C66A6E" w:rsidP="00B3083A">
            <w:pPr>
              <w:autoSpaceDE w:val="0"/>
              <w:autoSpaceDN w:val="0"/>
              <w:adjustRightInd w:val="0"/>
              <w:spacing w:after="0"/>
              <w:rPr>
                <w:rFonts w:ascii="Arial" w:hAnsi="Arial"/>
                <w:lang w:val="it-IT"/>
              </w:rPr>
            </w:pPr>
            <w:r w:rsidRPr="005E7C02">
              <w:rPr>
                <w:rFonts w:ascii="Arial" w:eastAsia="Calibri" w:hAnsi="Arial" w:cs="Times New Roman"/>
                <w:b/>
                <w:color w:val="000000"/>
                <w:lang w:val="it-IT"/>
              </w:rPr>
              <w:t xml:space="preserve"> </w:t>
            </w:r>
          </w:p>
        </w:tc>
        <w:tc>
          <w:tcPr>
            <w:tcW w:w="4889" w:type="dxa"/>
          </w:tcPr>
          <w:p w14:paraId="6608EDF1" w14:textId="77777777" w:rsidR="00C66A6E" w:rsidRPr="00807F82" w:rsidRDefault="00C66A6E" w:rsidP="00B3083A">
            <w:pPr>
              <w:pStyle w:val="TableParagraph"/>
              <w:spacing w:line="276" w:lineRule="exact"/>
              <w:ind w:left="1712" w:right="1712"/>
              <w:jc w:val="center"/>
              <w:rPr>
                <w:rFonts w:ascii="Arial" w:hAnsi="Arial"/>
                <w:b/>
                <w:i/>
                <w:sz w:val="24"/>
                <w:lang w:val="it-IT"/>
              </w:rPr>
            </w:pPr>
            <w:r w:rsidRPr="00807F82">
              <w:rPr>
                <w:rFonts w:ascii="Arial" w:hAnsi="Arial"/>
                <w:b/>
                <w:i/>
                <w:sz w:val="24"/>
                <w:lang w:val="it-IT"/>
              </w:rPr>
              <w:lastRenderedPageBreak/>
              <w:t>Abilità</w:t>
            </w:r>
          </w:p>
          <w:p w14:paraId="7F9D254B" w14:textId="77777777" w:rsidR="00C66A6E" w:rsidRPr="00807F82" w:rsidRDefault="00C66A6E" w:rsidP="00B3083A">
            <w:pPr>
              <w:pStyle w:val="TableParagraph"/>
              <w:ind w:left="98" w:right="119"/>
              <w:rPr>
                <w:rFonts w:ascii="Arial" w:hAnsi="Arial"/>
                <w:i/>
                <w:lang w:val="it-IT"/>
              </w:rPr>
            </w:pPr>
            <w:r w:rsidRPr="00B60CA3">
              <w:rPr>
                <w:rFonts w:ascii="Arial" w:hAnsi="Arial"/>
                <w:i/>
                <w:lang w:val="it-IT"/>
              </w:rPr>
              <w:t>“Abilità”, indicano le capacità di applicare</w:t>
            </w:r>
            <w:r w:rsidRPr="00B60CA3">
              <w:rPr>
                <w:rFonts w:ascii="Arial" w:hAnsi="Arial"/>
                <w:i/>
                <w:spacing w:val="1"/>
                <w:lang w:val="it-IT"/>
              </w:rPr>
              <w:t xml:space="preserve"> </w:t>
            </w:r>
            <w:r w:rsidRPr="00B60CA3">
              <w:rPr>
                <w:rFonts w:ascii="Arial" w:hAnsi="Arial"/>
                <w:i/>
                <w:lang w:val="it-IT"/>
              </w:rPr>
              <w:t>conoscenze e di usare know-how per portare a</w:t>
            </w:r>
            <w:r w:rsidRPr="00B60CA3">
              <w:rPr>
                <w:rFonts w:ascii="Arial" w:hAnsi="Arial"/>
                <w:i/>
                <w:spacing w:val="1"/>
                <w:lang w:val="it-IT"/>
              </w:rPr>
              <w:t xml:space="preserve"> </w:t>
            </w:r>
            <w:r w:rsidRPr="00B60CA3">
              <w:rPr>
                <w:rFonts w:ascii="Arial" w:hAnsi="Arial"/>
                <w:i/>
                <w:lang w:val="it-IT"/>
              </w:rPr>
              <w:t>termine compiti e risolvere problemi; le abilità sono</w:t>
            </w:r>
            <w:r w:rsidRPr="00B60CA3">
              <w:rPr>
                <w:rFonts w:ascii="Arial" w:hAnsi="Arial"/>
                <w:i/>
                <w:spacing w:val="1"/>
                <w:lang w:val="it-IT"/>
              </w:rPr>
              <w:t xml:space="preserve"> </w:t>
            </w:r>
            <w:r w:rsidRPr="00B60CA3">
              <w:rPr>
                <w:rFonts w:ascii="Arial" w:hAnsi="Arial"/>
                <w:i/>
                <w:lang w:val="it-IT"/>
              </w:rPr>
              <w:t>descritte come cognitive (uso del pensiero logico,</w:t>
            </w:r>
            <w:r w:rsidRPr="00B60CA3">
              <w:rPr>
                <w:rFonts w:ascii="Arial" w:hAnsi="Arial"/>
                <w:i/>
                <w:spacing w:val="1"/>
                <w:lang w:val="it-IT"/>
              </w:rPr>
              <w:t xml:space="preserve"> </w:t>
            </w:r>
            <w:r w:rsidRPr="00B60CA3">
              <w:rPr>
                <w:rFonts w:ascii="Arial" w:hAnsi="Arial"/>
                <w:i/>
                <w:lang w:val="it-IT"/>
              </w:rPr>
              <w:t>intuitivo</w:t>
            </w:r>
            <w:r w:rsidRPr="00B60CA3">
              <w:rPr>
                <w:rFonts w:ascii="Arial" w:hAnsi="Arial"/>
                <w:i/>
                <w:spacing w:val="-6"/>
                <w:lang w:val="it-IT"/>
              </w:rPr>
              <w:t xml:space="preserve"> </w:t>
            </w:r>
            <w:r w:rsidRPr="00B60CA3">
              <w:rPr>
                <w:rFonts w:ascii="Arial" w:hAnsi="Arial"/>
                <w:i/>
                <w:lang w:val="it-IT"/>
              </w:rPr>
              <w:t>e</w:t>
            </w:r>
            <w:r w:rsidRPr="00B60CA3">
              <w:rPr>
                <w:rFonts w:ascii="Arial" w:hAnsi="Arial"/>
                <w:i/>
                <w:spacing w:val="-6"/>
                <w:lang w:val="it-IT"/>
              </w:rPr>
              <w:t xml:space="preserve"> </w:t>
            </w:r>
            <w:r w:rsidRPr="00B60CA3">
              <w:rPr>
                <w:rFonts w:ascii="Arial" w:hAnsi="Arial"/>
                <w:i/>
                <w:lang w:val="it-IT"/>
              </w:rPr>
              <w:t>creativo)</w:t>
            </w:r>
            <w:r w:rsidRPr="00B60CA3">
              <w:rPr>
                <w:rFonts w:ascii="Arial" w:hAnsi="Arial"/>
                <w:i/>
                <w:spacing w:val="-4"/>
                <w:lang w:val="it-IT"/>
              </w:rPr>
              <w:t xml:space="preserve"> </w:t>
            </w:r>
            <w:r w:rsidRPr="00B60CA3">
              <w:rPr>
                <w:rFonts w:ascii="Arial" w:hAnsi="Arial"/>
                <w:i/>
                <w:lang w:val="it-IT"/>
              </w:rPr>
              <w:t>e</w:t>
            </w:r>
            <w:r w:rsidRPr="00B60CA3">
              <w:rPr>
                <w:rFonts w:ascii="Arial" w:hAnsi="Arial"/>
                <w:i/>
                <w:spacing w:val="-3"/>
                <w:lang w:val="it-IT"/>
              </w:rPr>
              <w:t xml:space="preserve"> </w:t>
            </w:r>
            <w:r w:rsidRPr="00B60CA3">
              <w:rPr>
                <w:rFonts w:ascii="Arial" w:hAnsi="Arial"/>
                <w:i/>
                <w:lang w:val="it-IT"/>
              </w:rPr>
              <w:t>pratiche</w:t>
            </w:r>
            <w:r w:rsidRPr="00B60CA3">
              <w:rPr>
                <w:rFonts w:ascii="Arial" w:hAnsi="Arial"/>
                <w:i/>
                <w:spacing w:val="-6"/>
                <w:lang w:val="it-IT"/>
              </w:rPr>
              <w:t xml:space="preserve"> </w:t>
            </w:r>
            <w:r w:rsidRPr="00B60CA3">
              <w:rPr>
                <w:rFonts w:ascii="Arial" w:hAnsi="Arial"/>
                <w:i/>
                <w:lang w:val="it-IT"/>
              </w:rPr>
              <w:t>(che</w:t>
            </w:r>
            <w:r w:rsidRPr="00B60CA3">
              <w:rPr>
                <w:rFonts w:ascii="Arial" w:hAnsi="Arial"/>
                <w:i/>
                <w:spacing w:val="-2"/>
                <w:lang w:val="it-IT"/>
              </w:rPr>
              <w:t xml:space="preserve"> </w:t>
            </w:r>
            <w:r w:rsidRPr="00B60CA3">
              <w:rPr>
                <w:rFonts w:ascii="Arial" w:hAnsi="Arial"/>
                <w:i/>
                <w:lang w:val="it-IT"/>
              </w:rPr>
              <w:t>implicano</w:t>
            </w:r>
            <w:r w:rsidRPr="00B60CA3">
              <w:rPr>
                <w:rFonts w:ascii="Arial" w:hAnsi="Arial"/>
                <w:i/>
                <w:spacing w:val="-3"/>
                <w:lang w:val="it-IT"/>
              </w:rPr>
              <w:t xml:space="preserve"> </w:t>
            </w:r>
            <w:r w:rsidRPr="00B60CA3">
              <w:rPr>
                <w:rFonts w:ascii="Arial" w:hAnsi="Arial"/>
                <w:i/>
                <w:lang w:val="it-IT"/>
              </w:rPr>
              <w:t>l’abilità</w:t>
            </w:r>
            <w:r w:rsidRPr="00B60CA3">
              <w:rPr>
                <w:rFonts w:ascii="Arial" w:hAnsi="Arial"/>
                <w:i/>
                <w:spacing w:val="-53"/>
                <w:lang w:val="it-IT"/>
              </w:rPr>
              <w:t xml:space="preserve"> </w:t>
            </w:r>
            <w:r w:rsidRPr="00B60CA3">
              <w:rPr>
                <w:rFonts w:ascii="Arial" w:hAnsi="Arial"/>
                <w:i/>
                <w:lang w:val="it-IT"/>
              </w:rPr>
              <w:t>manuale</w:t>
            </w:r>
            <w:r w:rsidRPr="00B60CA3">
              <w:rPr>
                <w:rFonts w:ascii="Arial" w:hAnsi="Arial"/>
                <w:i/>
                <w:spacing w:val="-4"/>
                <w:lang w:val="it-IT"/>
              </w:rPr>
              <w:t xml:space="preserve"> </w:t>
            </w:r>
            <w:r w:rsidRPr="00B60CA3">
              <w:rPr>
                <w:rFonts w:ascii="Arial" w:hAnsi="Arial"/>
                <w:i/>
                <w:lang w:val="it-IT"/>
              </w:rPr>
              <w:t>e l’uso</w:t>
            </w:r>
            <w:r w:rsidRPr="00B60CA3">
              <w:rPr>
                <w:rFonts w:ascii="Arial" w:hAnsi="Arial"/>
                <w:i/>
                <w:spacing w:val="-3"/>
                <w:lang w:val="it-IT"/>
              </w:rPr>
              <w:t xml:space="preserve"> </w:t>
            </w:r>
            <w:r w:rsidRPr="00B60CA3">
              <w:rPr>
                <w:rFonts w:ascii="Arial" w:hAnsi="Arial"/>
                <w:i/>
                <w:lang w:val="it-IT"/>
              </w:rPr>
              <w:t>di</w:t>
            </w:r>
            <w:r w:rsidRPr="00B60CA3">
              <w:rPr>
                <w:rFonts w:ascii="Arial" w:hAnsi="Arial"/>
                <w:i/>
                <w:spacing w:val="-3"/>
                <w:lang w:val="it-IT"/>
              </w:rPr>
              <w:t xml:space="preserve"> </w:t>
            </w:r>
            <w:r w:rsidRPr="00B60CA3">
              <w:rPr>
                <w:rFonts w:ascii="Arial" w:hAnsi="Arial"/>
                <w:i/>
                <w:lang w:val="it-IT"/>
              </w:rPr>
              <w:t>metodi,</w:t>
            </w:r>
            <w:r w:rsidRPr="00B60CA3">
              <w:rPr>
                <w:rFonts w:ascii="Arial" w:hAnsi="Arial"/>
                <w:i/>
                <w:spacing w:val="-1"/>
                <w:lang w:val="it-IT"/>
              </w:rPr>
              <w:t xml:space="preserve"> </w:t>
            </w:r>
            <w:r w:rsidRPr="00B60CA3">
              <w:rPr>
                <w:rFonts w:ascii="Arial" w:hAnsi="Arial"/>
                <w:i/>
                <w:lang w:val="it-IT"/>
              </w:rPr>
              <w:t>materiali,</w:t>
            </w:r>
            <w:r w:rsidRPr="00B60CA3">
              <w:rPr>
                <w:rFonts w:ascii="Arial" w:hAnsi="Arial"/>
                <w:i/>
                <w:spacing w:val="-2"/>
                <w:lang w:val="it-IT"/>
              </w:rPr>
              <w:t xml:space="preserve"> </w:t>
            </w:r>
            <w:r w:rsidRPr="00B60CA3">
              <w:rPr>
                <w:rFonts w:ascii="Arial" w:hAnsi="Arial"/>
                <w:i/>
                <w:lang w:val="it-IT"/>
              </w:rPr>
              <w:t>strumenti).</w:t>
            </w:r>
          </w:p>
          <w:p w14:paraId="4AAC99EB" w14:textId="77777777" w:rsidR="00C66A6E" w:rsidRDefault="00C66A6E" w:rsidP="00B3083A">
            <w:pPr>
              <w:pStyle w:val="TableParagraph"/>
              <w:tabs>
                <w:tab w:val="left" w:pos="233"/>
              </w:tabs>
              <w:ind w:right="436"/>
              <w:rPr>
                <w:rFonts w:ascii="Arial"/>
                <w:b/>
                <w:sz w:val="21"/>
                <w:lang w:val="it-IT"/>
              </w:rPr>
            </w:pPr>
          </w:p>
          <w:p w14:paraId="5A99A6F5" w14:textId="77777777" w:rsidR="00C66A6E" w:rsidRPr="007E2077" w:rsidRDefault="00C66A6E" w:rsidP="00B3083A">
            <w:pPr>
              <w:pStyle w:val="TableParagraph"/>
              <w:tabs>
                <w:tab w:val="left" w:pos="233"/>
              </w:tabs>
              <w:ind w:right="436"/>
              <w:rPr>
                <w:rFonts w:ascii="Arial"/>
                <w:b/>
                <w:sz w:val="8"/>
                <w:szCs w:val="8"/>
                <w:lang w:val="it-IT"/>
              </w:rPr>
            </w:pPr>
          </w:p>
          <w:p w14:paraId="53A6F5FF" w14:textId="77777777" w:rsidR="00C66A6E" w:rsidRDefault="00C66A6E" w:rsidP="00B3083A">
            <w:pPr>
              <w:spacing w:after="0"/>
              <w:ind w:right="198"/>
              <w:rPr>
                <w:b/>
                <w:sz w:val="16"/>
                <w:szCs w:val="16"/>
              </w:rPr>
            </w:pPr>
          </w:p>
          <w:p w14:paraId="47380E2E"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Utilizzare le procedure del calcolo aritmetico (a mente e per iscritto) per calcolare espressioni aritmetiche e risolvere problemi</w:t>
            </w:r>
            <w:r>
              <w:rPr>
                <w:rFonts w:ascii="Arial" w:hAnsi="Arial"/>
                <w:lang w:val="it-IT"/>
              </w:rPr>
              <w:t>.</w:t>
            </w:r>
          </w:p>
          <w:p w14:paraId="4C84CCAF"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Calcolare semplici espressioni con potenze e radicali</w:t>
            </w:r>
            <w:r>
              <w:rPr>
                <w:rFonts w:ascii="Arial" w:hAnsi="Arial"/>
                <w:lang w:val="it-IT"/>
              </w:rPr>
              <w:t>.</w:t>
            </w:r>
          </w:p>
          <w:p w14:paraId="1DAD247A"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Utilizzare correttamente il concetto di approssimazione</w:t>
            </w:r>
            <w:r>
              <w:rPr>
                <w:rFonts w:ascii="Arial" w:hAnsi="Arial"/>
                <w:lang w:val="it-IT"/>
              </w:rPr>
              <w:t>.</w:t>
            </w:r>
          </w:p>
          <w:p w14:paraId="165D1A10"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Padroneggiare l’uso della lettera come mero simbolo e come variabile</w:t>
            </w:r>
            <w:r>
              <w:rPr>
                <w:rFonts w:ascii="Arial" w:hAnsi="Arial"/>
                <w:lang w:val="it-IT"/>
              </w:rPr>
              <w:t>.</w:t>
            </w:r>
          </w:p>
          <w:p w14:paraId="0CBDA511"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Eseguire le operazioni con i polinomi</w:t>
            </w:r>
            <w:r>
              <w:rPr>
                <w:rFonts w:ascii="Arial" w:hAnsi="Arial"/>
                <w:lang w:val="it-IT"/>
              </w:rPr>
              <w:t>.</w:t>
            </w:r>
          </w:p>
          <w:p w14:paraId="62723B11"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Fattorizzare un polinomio</w:t>
            </w:r>
            <w:r>
              <w:rPr>
                <w:rFonts w:ascii="Arial" w:hAnsi="Arial"/>
                <w:lang w:val="it-IT"/>
              </w:rPr>
              <w:t>.</w:t>
            </w:r>
          </w:p>
          <w:p w14:paraId="5350D65D" w14:textId="77777777" w:rsidR="00C66A6E" w:rsidRPr="007E2077" w:rsidRDefault="00C66A6E" w:rsidP="00B3083A">
            <w:pPr>
              <w:pStyle w:val="TableParagraph"/>
              <w:tabs>
                <w:tab w:val="left" w:pos="233"/>
              </w:tabs>
              <w:ind w:left="215" w:right="436"/>
              <w:rPr>
                <w:rFonts w:ascii="Arial" w:hAnsi="Arial"/>
                <w:lang w:val="it-IT"/>
              </w:rPr>
            </w:pPr>
          </w:p>
          <w:p w14:paraId="5F3C89CC"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Conoscere e usare misure di grandezze geometriche: perimetro, area e volume delle principali figure geometriche</w:t>
            </w:r>
            <w:r>
              <w:rPr>
                <w:rFonts w:ascii="Arial" w:hAnsi="Arial"/>
                <w:lang w:val="it-IT"/>
              </w:rPr>
              <w:t>.</w:t>
            </w:r>
            <w:r w:rsidRPr="007E2077">
              <w:rPr>
                <w:rFonts w:ascii="Arial" w:hAnsi="Arial"/>
                <w:lang w:val="it-IT"/>
              </w:rPr>
              <w:t xml:space="preserve"> </w:t>
            </w:r>
          </w:p>
          <w:p w14:paraId="307F330C"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Porre, analizzare e risolvere semplici problemi del piano utilizzando le pro</w:t>
            </w:r>
            <w:r>
              <w:rPr>
                <w:rFonts w:ascii="Arial" w:hAnsi="Arial"/>
                <w:lang w:val="it-IT"/>
              </w:rPr>
              <w:t>prietà delle figure geometriche.</w:t>
            </w:r>
          </w:p>
          <w:p w14:paraId="1AD62855"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Comprendere dimostrazioni</w:t>
            </w:r>
            <w:r>
              <w:rPr>
                <w:rFonts w:ascii="Arial" w:hAnsi="Arial"/>
                <w:lang w:val="it-IT"/>
              </w:rPr>
              <w:t>.</w:t>
            </w:r>
          </w:p>
          <w:p w14:paraId="24D5F79B" w14:textId="77777777" w:rsidR="00C66A6E" w:rsidRPr="000373F3" w:rsidRDefault="00C66A6E" w:rsidP="00B3083A">
            <w:pPr>
              <w:ind w:right="200"/>
              <w:rPr>
                <w:b/>
                <w:sz w:val="6"/>
                <w:szCs w:val="6"/>
              </w:rPr>
            </w:pPr>
          </w:p>
          <w:p w14:paraId="3F88CE06"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7E54986A"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0E680B5A"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48884473"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2EB6D7EE"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37868B5F"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3F9D810C" w14:textId="77777777" w:rsidR="00C66A6E"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186C726B" w14:textId="77777777" w:rsidR="00C66A6E" w:rsidRPr="00B400E0" w:rsidRDefault="00C66A6E" w:rsidP="00B3083A">
            <w:pPr>
              <w:pStyle w:val="Paragrafoelenco"/>
              <w:widowControl w:val="0"/>
              <w:autoSpaceDE w:val="0"/>
              <w:autoSpaceDN w:val="0"/>
              <w:adjustRightInd w:val="0"/>
              <w:spacing w:after="0" w:line="240" w:lineRule="auto"/>
              <w:ind w:left="430" w:right="200"/>
              <w:rPr>
                <w:rFonts w:ascii="Arial" w:hAnsi="Arial"/>
                <w:color w:val="000000"/>
                <w:sz w:val="16"/>
              </w:rPr>
            </w:pPr>
          </w:p>
          <w:p w14:paraId="136E2A2C"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Risolvere equazioni e disequazioni di primo e secondo grado</w:t>
            </w:r>
            <w:r>
              <w:rPr>
                <w:rFonts w:ascii="Arial" w:hAnsi="Arial"/>
                <w:lang w:val="it-IT"/>
              </w:rPr>
              <w:t>.</w:t>
            </w:r>
          </w:p>
          <w:p w14:paraId="04548F6A"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Risolvere sistemi di equazioni e disequazioni</w:t>
            </w:r>
            <w:r>
              <w:rPr>
                <w:rFonts w:ascii="Arial" w:hAnsi="Arial"/>
                <w:lang w:val="it-IT"/>
              </w:rPr>
              <w:t>.</w:t>
            </w:r>
          </w:p>
          <w:p w14:paraId="3B0E762D"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Rappresentare sul piano cartesiano le principali funzioni incontrate</w:t>
            </w:r>
            <w:r>
              <w:rPr>
                <w:rFonts w:ascii="Arial" w:hAnsi="Arial"/>
                <w:lang w:val="it-IT"/>
              </w:rPr>
              <w:t>.</w:t>
            </w:r>
          </w:p>
          <w:p w14:paraId="34D87DAE"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 xml:space="preserve">Studiare le funzioni </w:t>
            </w:r>
            <w:r w:rsidRPr="00C555DC">
              <w:rPr>
                <w:rFonts w:ascii="Arial" w:hAnsi="Arial"/>
                <w:position w:val="-16"/>
                <w:lang w:val="it-IT"/>
              </w:rPr>
              <w:object w:dxaOrig="1120" w:dyaOrig="400" w14:anchorId="5D501672">
                <v:shape id="_x0000_i1025" type="#_x0000_t75" style="width:56pt;height:20pt" o:ole="" fillcolor="window">
                  <v:imagedata r:id="rId56" o:title=""/>
                </v:shape>
                <o:OLEObject Type="Embed" ProgID="Equation.3" ShapeID="_x0000_i1025" DrawAspect="Content" ObjectID="_1697916173" r:id="rId57"/>
              </w:object>
            </w:r>
            <w:r w:rsidRPr="007E2077">
              <w:rPr>
                <w:rFonts w:ascii="Arial" w:hAnsi="Arial"/>
                <w:lang w:val="it-IT"/>
              </w:rPr>
              <w:t xml:space="preserve"> e </w:t>
            </w:r>
            <w:r w:rsidRPr="00C555DC">
              <w:rPr>
                <w:rFonts w:ascii="Arial" w:hAnsi="Arial"/>
                <w:position w:val="-16"/>
                <w:lang w:val="it-IT"/>
              </w:rPr>
              <w:object w:dxaOrig="1560" w:dyaOrig="400" w14:anchorId="6479ED67">
                <v:shape id="_x0000_i1026" type="#_x0000_t75" style="width:78pt;height:20pt" o:ole="" fillcolor="window">
                  <v:imagedata r:id="rId58" o:title=""/>
                </v:shape>
                <o:OLEObject Type="Embed" ProgID="Equation.3" ShapeID="_x0000_i1026" DrawAspect="Content" ObjectID="_1697916174" r:id="rId59"/>
              </w:object>
            </w:r>
            <w:r>
              <w:rPr>
                <w:rFonts w:ascii="Arial" w:hAnsi="Arial"/>
                <w:lang w:val="it-IT"/>
              </w:rPr>
              <w:t>.</w:t>
            </w:r>
          </w:p>
          <w:p w14:paraId="705A542D"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Risolvere problemi che implicano l’uso di funzioni, di equazioni e di sistemi di equazioni anche per via grafica, collegati con altre discipline e situazioni di vita ordinaria, come primo passo verso la modellizzazione matematica</w:t>
            </w:r>
            <w:r>
              <w:rPr>
                <w:rFonts w:ascii="Arial" w:hAnsi="Arial"/>
                <w:lang w:val="it-IT"/>
              </w:rPr>
              <w:t>.</w:t>
            </w:r>
          </w:p>
          <w:p w14:paraId="545C25A0" w14:textId="77777777" w:rsidR="00C66A6E" w:rsidRDefault="00C66A6E" w:rsidP="00B3083A">
            <w:pPr>
              <w:pStyle w:val="TableParagraph"/>
              <w:tabs>
                <w:tab w:val="left" w:pos="233"/>
              </w:tabs>
              <w:ind w:right="436"/>
              <w:rPr>
                <w:rFonts w:ascii="Arial" w:hAnsi="Arial"/>
                <w:lang w:val="it-IT"/>
              </w:rPr>
            </w:pPr>
          </w:p>
          <w:p w14:paraId="6E1C5EE3" w14:textId="77777777" w:rsidR="00C66A6E" w:rsidRPr="00E17A38" w:rsidRDefault="00C66A6E" w:rsidP="00B3083A">
            <w:pPr>
              <w:pStyle w:val="TableParagraph"/>
              <w:tabs>
                <w:tab w:val="left" w:pos="233"/>
              </w:tabs>
              <w:ind w:right="436"/>
              <w:rPr>
                <w:rFonts w:ascii="Arial" w:hAnsi="Arial"/>
                <w:sz w:val="2"/>
                <w:szCs w:val="2"/>
                <w:lang w:val="it-IT"/>
              </w:rPr>
            </w:pPr>
          </w:p>
          <w:p w14:paraId="51711CA8"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Raccogliere, organizzare e rappresentare un insieme di dati</w:t>
            </w:r>
            <w:r>
              <w:rPr>
                <w:rFonts w:ascii="Arial" w:hAnsi="Arial"/>
                <w:lang w:val="it-IT"/>
              </w:rPr>
              <w:t>.</w:t>
            </w:r>
          </w:p>
          <w:p w14:paraId="7B652BF9"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Calcolare i valori medi di una distribuzione</w:t>
            </w:r>
            <w:r>
              <w:rPr>
                <w:rFonts w:ascii="Arial" w:hAnsi="Arial"/>
                <w:lang w:val="it-IT"/>
              </w:rPr>
              <w:t>.</w:t>
            </w:r>
          </w:p>
          <w:p w14:paraId="7354F294" w14:textId="77777777" w:rsidR="00C66A6E" w:rsidRPr="007E2077" w:rsidRDefault="00C66A6E" w:rsidP="00C66A6E">
            <w:pPr>
              <w:pStyle w:val="TableParagraph"/>
              <w:numPr>
                <w:ilvl w:val="0"/>
                <w:numId w:val="73"/>
              </w:numPr>
              <w:tabs>
                <w:tab w:val="left" w:pos="233"/>
              </w:tabs>
              <w:ind w:left="215" w:right="436" w:hanging="108"/>
              <w:rPr>
                <w:rFonts w:ascii="Arial" w:hAnsi="Arial"/>
                <w:lang w:val="it-IT"/>
              </w:rPr>
            </w:pPr>
            <w:r w:rsidRPr="007E2077">
              <w:rPr>
                <w:rFonts w:ascii="Arial" w:hAnsi="Arial"/>
                <w:lang w:val="it-IT"/>
              </w:rPr>
              <w:t>Calcolare la probabilità di eventi elementari</w:t>
            </w:r>
            <w:r>
              <w:rPr>
                <w:rFonts w:ascii="Arial" w:hAnsi="Arial"/>
                <w:lang w:val="it-IT"/>
              </w:rPr>
              <w:t>.</w:t>
            </w:r>
          </w:p>
          <w:p w14:paraId="1CEB132D" w14:textId="77777777" w:rsidR="00C66A6E" w:rsidRDefault="00C66A6E" w:rsidP="00B3083A">
            <w:pPr>
              <w:ind w:right="200"/>
              <w:rPr>
                <w:b/>
                <w:sz w:val="16"/>
                <w:szCs w:val="16"/>
              </w:rPr>
            </w:pPr>
          </w:p>
          <w:p w14:paraId="014B5F1F" w14:textId="77777777" w:rsidR="00C66A6E" w:rsidRPr="00807F82" w:rsidRDefault="00C66A6E" w:rsidP="00B3083A">
            <w:pPr>
              <w:pStyle w:val="TableParagraph"/>
              <w:tabs>
                <w:tab w:val="left" w:pos="235"/>
              </w:tabs>
              <w:ind w:left="110" w:right="98"/>
              <w:rPr>
                <w:rFonts w:ascii="Arial" w:hAnsi="Arial"/>
                <w:lang w:val="it-IT"/>
              </w:rPr>
            </w:pPr>
          </w:p>
          <w:p w14:paraId="438CDD76" w14:textId="77777777" w:rsidR="00C66A6E" w:rsidRPr="00807F82" w:rsidRDefault="00C66A6E" w:rsidP="00B3083A">
            <w:pPr>
              <w:pStyle w:val="TableParagraph"/>
              <w:tabs>
                <w:tab w:val="left" w:pos="235"/>
              </w:tabs>
              <w:ind w:left="110" w:right="98"/>
              <w:rPr>
                <w:rFonts w:ascii="Arial" w:hAnsi="Arial"/>
                <w:sz w:val="12"/>
                <w:szCs w:val="12"/>
                <w:lang w:val="it-IT"/>
              </w:rPr>
            </w:pPr>
          </w:p>
          <w:p w14:paraId="0E18D05D" w14:textId="77777777" w:rsidR="00C66A6E" w:rsidRPr="00807F82" w:rsidRDefault="00C66A6E" w:rsidP="00B3083A">
            <w:pPr>
              <w:pStyle w:val="TableParagraph"/>
              <w:tabs>
                <w:tab w:val="left" w:pos="235"/>
              </w:tabs>
              <w:ind w:left="110" w:right="98"/>
              <w:rPr>
                <w:rFonts w:ascii="Arial" w:hAnsi="Arial"/>
                <w:lang w:val="it-IT"/>
              </w:rPr>
            </w:pPr>
          </w:p>
        </w:tc>
      </w:tr>
    </w:tbl>
    <w:p w14:paraId="79F32F2A" w14:textId="77777777" w:rsidR="00C66A6E" w:rsidRDefault="00C66A6E" w:rsidP="00C66A6E">
      <w:pPr>
        <w:rPr>
          <w:lang w:val="it-IT"/>
        </w:rPr>
      </w:pPr>
    </w:p>
    <w:p w14:paraId="5AB4FA7C" w14:textId="77777777" w:rsidR="00C66A6E" w:rsidRDefault="00C66A6E" w:rsidP="00C66A6E">
      <w:pPr>
        <w:rPr>
          <w:lang w:val="it-IT"/>
        </w:rPr>
      </w:pPr>
    </w:p>
    <w:p w14:paraId="2EC09BD5" w14:textId="77777777" w:rsidR="00C66A6E" w:rsidRDefault="00C66A6E" w:rsidP="00C66A6E">
      <w:pPr>
        <w:pStyle w:val="Titolo2"/>
      </w:pPr>
      <w:bookmarkStart w:id="20" w:name="_Toc86050978"/>
      <w:r>
        <w:t>GRIGLIA</w:t>
      </w:r>
      <w:r>
        <w:rPr>
          <w:spacing w:val="-3"/>
        </w:rPr>
        <w:t xml:space="preserve"> </w:t>
      </w:r>
      <w:r>
        <w:t>DI</w:t>
      </w:r>
      <w:r>
        <w:rPr>
          <w:spacing w:val="-2"/>
        </w:rPr>
        <w:t xml:space="preserve"> </w:t>
      </w:r>
      <w:r>
        <w:t>VALUTAZIONE</w:t>
      </w:r>
      <w:bookmarkEnd w:id="20"/>
    </w:p>
    <w:p w14:paraId="3FAB29C8" w14:textId="77777777" w:rsidR="00C66A6E" w:rsidRPr="00572659" w:rsidRDefault="00C66A6E" w:rsidP="00C66A6E">
      <w:pPr>
        <w:spacing w:after="0" w:line="256" w:lineRule="auto"/>
        <w:ind w:right="11"/>
        <w:rPr>
          <w:rFonts w:asciiTheme="majorHAnsi" w:hAnsiTheme="majorHAnsi"/>
          <w:b/>
          <w:lang w:val="it-IT"/>
        </w:rPr>
      </w:pPr>
      <w:r w:rsidRPr="00572659">
        <w:rPr>
          <w:rFonts w:asciiTheme="majorHAnsi" w:hAnsiTheme="majorHAnsi"/>
          <w:b/>
          <w:lang w:val="it-IT"/>
        </w:rPr>
        <w:t>Le valutazioni delle prove scritte e orali saranno effettuate in base alla seguente griglia:</w:t>
      </w:r>
    </w:p>
    <w:p w14:paraId="246EBEB1" w14:textId="77777777" w:rsidR="00C66A6E" w:rsidRPr="00572659" w:rsidRDefault="00C66A6E" w:rsidP="00C66A6E">
      <w:pPr>
        <w:spacing w:after="0" w:line="256" w:lineRule="auto"/>
        <w:ind w:right="11"/>
        <w:rPr>
          <w:rFonts w:asciiTheme="majorHAnsi" w:hAnsiTheme="majorHAnsi"/>
          <w:b/>
          <w:lang w:val="it-IT"/>
        </w:rPr>
      </w:pPr>
    </w:p>
    <w:tbl>
      <w:tblPr>
        <w:tblW w:w="10343" w:type="dxa"/>
        <w:jc w:val="center"/>
        <w:tblCellMar>
          <w:top w:w="47" w:type="dxa"/>
          <w:right w:w="8" w:type="dxa"/>
        </w:tblCellMar>
        <w:tblLook w:val="04A0" w:firstRow="1" w:lastRow="0" w:firstColumn="1" w:lastColumn="0" w:noHBand="0" w:noVBand="1"/>
      </w:tblPr>
      <w:tblGrid>
        <w:gridCol w:w="989"/>
        <w:gridCol w:w="9354"/>
      </w:tblGrid>
      <w:tr w:rsidR="00C66A6E" w:rsidRPr="00572659" w14:paraId="79FD1C8B" w14:textId="77777777" w:rsidTr="00774A03">
        <w:trPr>
          <w:trHeight w:val="278"/>
          <w:jc w:val="center"/>
        </w:trPr>
        <w:tc>
          <w:tcPr>
            <w:tcW w:w="989" w:type="dxa"/>
            <w:tcBorders>
              <w:top w:val="single" w:sz="4" w:space="0" w:color="000000"/>
              <w:left w:val="single" w:sz="4" w:space="0" w:color="000000"/>
              <w:bottom w:val="single" w:sz="4" w:space="0" w:color="000000"/>
              <w:right w:val="single" w:sz="4" w:space="0" w:color="000000"/>
            </w:tcBorders>
            <w:hideMark/>
          </w:tcPr>
          <w:p w14:paraId="47964865" w14:textId="77777777" w:rsidR="00C66A6E" w:rsidRPr="00572659" w:rsidRDefault="00C66A6E" w:rsidP="00B3083A">
            <w:pPr>
              <w:spacing w:after="0"/>
              <w:ind w:left="43"/>
              <w:jc w:val="both"/>
              <w:rPr>
                <w:rFonts w:ascii="Verdana" w:eastAsia="Verdana" w:hAnsi="Verdana" w:cs="Verdana"/>
                <w:b/>
                <w:color w:val="000000"/>
                <w:lang w:val="it-IT" w:eastAsia="it-IT"/>
              </w:rPr>
            </w:pPr>
            <w:r w:rsidRPr="00572659">
              <w:rPr>
                <w:rFonts w:ascii="Verdana" w:eastAsia="Verdana" w:hAnsi="Verdana" w:cs="Verdana"/>
                <w:b/>
                <w:color w:val="000000"/>
                <w:lang w:val="it-IT" w:eastAsia="it-IT"/>
              </w:rPr>
              <w:t xml:space="preserve">VOTO </w:t>
            </w:r>
          </w:p>
        </w:tc>
        <w:tc>
          <w:tcPr>
            <w:tcW w:w="9354" w:type="dxa"/>
            <w:tcBorders>
              <w:top w:val="single" w:sz="4" w:space="0" w:color="000000"/>
              <w:left w:val="single" w:sz="4" w:space="0" w:color="000000"/>
              <w:bottom w:val="single" w:sz="4" w:space="0" w:color="000000"/>
              <w:right w:val="single" w:sz="4" w:space="0" w:color="000000"/>
            </w:tcBorders>
            <w:hideMark/>
          </w:tcPr>
          <w:p w14:paraId="6B641817" w14:textId="77777777" w:rsidR="00C66A6E" w:rsidRPr="00572659" w:rsidRDefault="00C66A6E" w:rsidP="00B3083A">
            <w:pPr>
              <w:spacing w:after="0"/>
              <w:ind w:right="97"/>
              <w:jc w:val="center"/>
              <w:rPr>
                <w:rFonts w:ascii="Verdana" w:eastAsia="Verdana" w:hAnsi="Verdana" w:cs="Verdana"/>
                <w:b/>
                <w:color w:val="000000"/>
                <w:lang w:val="it-IT" w:eastAsia="it-IT"/>
              </w:rPr>
            </w:pPr>
            <w:r w:rsidRPr="00572659">
              <w:rPr>
                <w:rFonts w:ascii="Verdana" w:eastAsia="Verdana" w:hAnsi="Verdana" w:cs="Verdana"/>
                <w:b/>
                <w:color w:val="000000"/>
                <w:lang w:val="it-IT" w:eastAsia="it-IT"/>
              </w:rPr>
              <w:t xml:space="preserve">GIUDIZIO </w:t>
            </w:r>
          </w:p>
        </w:tc>
      </w:tr>
      <w:tr w:rsidR="00C66A6E" w:rsidRPr="00572659" w14:paraId="030F39FC" w14:textId="77777777" w:rsidTr="00774A03">
        <w:trPr>
          <w:trHeight w:val="660"/>
          <w:jc w:val="center"/>
        </w:trPr>
        <w:tc>
          <w:tcPr>
            <w:tcW w:w="989" w:type="dxa"/>
            <w:tcBorders>
              <w:top w:val="single" w:sz="4" w:space="0" w:color="000000"/>
              <w:left w:val="single" w:sz="4" w:space="0" w:color="000000"/>
              <w:bottom w:val="single" w:sz="4" w:space="0" w:color="000000"/>
              <w:right w:val="single" w:sz="4" w:space="0" w:color="000000"/>
            </w:tcBorders>
            <w:hideMark/>
          </w:tcPr>
          <w:p w14:paraId="7E3CF9CD" w14:textId="77777777" w:rsidR="00C66A6E" w:rsidRPr="00572659" w:rsidRDefault="00C66A6E" w:rsidP="00B3083A">
            <w:pPr>
              <w:spacing w:after="0"/>
              <w:ind w:right="94"/>
              <w:jc w:val="center"/>
              <w:rPr>
                <w:rFonts w:ascii="Verdana" w:eastAsia="Verdana" w:hAnsi="Verdana" w:cs="Verdana"/>
                <w:b/>
                <w:color w:val="000000"/>
                <w:lang w:val="it-IT" w:eastAsia="it-IT"/>
              </w:rPr>
            </w:pPr>
            <w:r w:rsidRPr="00572659">
              <w:rPr>
                <w:rFonts w:cs="Calibri"/>
                <w:b/>
                <w:color w:val="000000"/>
                <w:lang w:val="it-IT" w:eastAsia="it-IT"/>
              </w:rPr>
              <w:t xml:space="preserve">2 </w:t>
            </w:r>
          </w:p>
        </w:tc>
        <w:tc>
          <w:tcPr>
            <w:tcW w:w="9354" w:type="dxa"/>
            <w:tcBorders>
              <w:top w:val="single" w:sz="4" w:space="0" w:color="000000"/>
              <w:left w:val="single" w:sz="4" w:space="0" w:color="000000"/>
              <w:bottom w:val="single" w:sz="4" w:space="0" w:color="000000"/>
              <w:right w:val="single" w:sz="4" w:space="0" w:color="000000"/>
            </w:tcBorders>
            <w:hideMark/>
          </w:tcPr>
          <w:p w14:paraId="044830AD"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mancano completamente le conoscenze.  </w:t>
            </w:r>
          </w:p>
          <w:p w14:paraId="6080126B"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non ci sono capacità esecutive.  </w:t>
            </w:r>
          </w:p>
          <w:p w14:paraId="2C4F8E34"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non sono emerse competenze. </w:t>
            </w:r>
          </w:p>
        </w:tc>
      </w:tr>
      <w:tr w:rsidR="00C66A6E" w:rsidRPr="00572659" w14:paraId="3223077F" w14:textId="77777777" w:rsidTr="00774A03">
        <w:trPr>
          <w:trHeight w:val="881"/>
          <w:jc w:val="center"/>
        </w:trPr>
        <w:tc>
          <w:tcPr>
            <w:tcW w:w="989" w:type="dxa"/>
            <w:tcBorders>
              <w:top w:val="single" w:sz="4" w:space="0" w:color="000000"/>
              <w:left w:val="single" w:sz="4" w:space="0" w:color="000000"/>
              <w:bottom w:val="single" w:sz="4" w:space="0" w:color="000000"/>
              <w:right w:val="single" w:sz="4" w:space="0" w:color="000000"/>
            </w:tcBorders>
            <w:hideMark/>
          </w:tcPr>
          <w:p w14:paraId="7A302AE5" w14:textId="77777777" w:rsidR="00C66A6E" w:rsidRPr="00572659" w:rsidRDefault="00C66A6E" w:rsidP="00B3083A">
            <w:pPr>
              <w:spacing w:after="0"/>
              <w:ind w:right="94"/>
              <w:jc w:val="center"/>
              <w:rPr>
                <w:rFonts w:ascii="Verdana" w:eastAsia="Verdana" w:hAnsi="Verdana" w:cs="Verdana"/>
                <w:b/>
                <w:color w:val="000000"/>
                <w:lang w:val="it-IT" w:eastAsia="it-IT"/>
              </w:rPr>
            </w:pPr>
            <w:r w:rsidRPr="00572659">
              <w:rPr>
                <w:rFonts w:cs="Calibri"/>
                <w:b/>
                <w:color w:val="000000"/>
                <w:lang w:val="it-IT" w:eastAsia="it-IT"/>
              </w:rPr>
              <w:t xml:space="preserve">3 </w:t>
            </w:r>
          </w:p>
        </w:tc>
        <w:tc>
          <w:tcPr>
            <w:tcW w:w="9354" w:type="dxa"/>
            <w:tcBorders>
              <w:top w:val="single" w:sz="4" w:space="0" w:color="000000"/>
              <w:left w:val="single" w:sz="4" w:space="0" w:color="000000"/>
              <w:bottom w:val="single" w:sz="4" w:space="0" w:color="000000"/>
              <w:right w:val="single" w:sz="4" w:space="0" w:color="000000"/>
            </w:tcBorders>
            <w:hideMark/>
          </w:tcPr>
          <w:p w14:paraId="24EA95CC"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assolutamente frammentarie e scadenti. Si rilevano lacune gravi e diffuse. </w:t>
            </w:r>
          </w:p>
          <w:p w14:paraId="56816E3A" w14:textId="77777777" w:rsidR="00C66A6E" w:rsidRPr="00572659" w:rsidRDefault="00C66A6E" w:rsidP="00B3083A">
            <w:pPr>
              <w:spacing w:after="2" w:line="235" w:lineRule="auto"/>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non riesce ad applicare le proprie conoscenze e, là dove prova, le applica in modo non attinente alle richieste o commettendo errori molto gravi e diffusi sia di calcolo che di applicazione delle regole.       </w:t>
            </w:r>
          </w:p>
          <w:p w14:paraId="3E6E8CF9"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non riesce a completare le consegne, non è in grado di effettuare analisi e/o sintesi. </w:t>
            </w:r>
          </w:p>
        </w:tc>
      </w:tr>
      <w:tr w:rsidR="00C66A6E" w:rsidRPr="00572659" w14:paraId="1A74C7DF" w14:textId="77777777" w:rsidTr="00774A03">
        <w:trPr>
          <w:trHeight w:val="1097"/>
          <w:jc w:val="center"/>
        </w:trPr>
        <w:tc>
          <w:tcPr>
            <w:tcW w:w="989" w:type="dxa"/>
            <w:tcBorders>
              <w:top w:val="single" w:sz="4" w:space="0" w:color="000000"/>
              <w:left w:val="single" w:sz="4" w:space="0" w:color="000000"/>
              <w:bottom w:val="single" w:sz="4" w:space="0" w:color="000000"/>
              <w:right w:val="single" w:sz="4" w:space="0" w:color="000000"/>
            </w:tcBorders>
            <w:hideMark/>
          </w:tcPr>
          <w:p w14:paraId="04E36137" w14:textId="77777777" w:rsidR="00C66A6E" w:rsidRPr="00572659" w:rsidRDefault="00C66A6E" w:rsidP="00B3083A">
            <w:pPr>
              <w:spacing w:after="0"/>
              <w:ind w:right="96"/>
              <w:jc w:val="center"/>
              <w:rPr>
                <w:rFonts w:ascii="Verdana" w:eastAsia="Verdana" w:hAnsi="Verdana" w:cs="Verdana"/>
                <w:b/>
                <w:color w:val="000000"/>
                <w:lang w:val="it-IT" w:eastAsia="it-IT"/>
              </w:rPr>
            </w:pPr>
            <w:r w:rsidRPr="00572659">
              <w:rPr>
                <w:rFonts w:cs="Calibri"/>
                <w:b/>
                <w:color w:val="000000"/>
                <w:lang w:val="it-IT" w:eastAsia="it-IT"/>
              </w:rPr>
              <w:t xml:space="preserve">3,5-4 </w:t>
            </w:r>
          </w:p>
        </w:tc>
        <w:tc>
          <w:tcPr>
            <w:tcW w:w="9354" w:type="dxa"/>
            <w:tcBorders>
              <w:top w:val="single" w:sz="4" w:space="0" w:color="000000"/>
              <w:left w:val="single" w:sz="4" w:space="0" w:color="000000"/>
              <w:bottom w:val="single" w:sz="4" w:space="0" w:color="000000"/>
              <w:right w:val="single" w:sz="4" w:space="0" w:color="000000"/>
            </w:tcBorders>
            <w:hideMark/>
          </w:tcPr>
          <w:p w14:paraId="221538CC" w14:textId="77777777" w:rsidR="00C66A6E" w:rsidRPr="00572659" w:rsidRDefault="00C66A6E" w:rsidP="00B3083A">
            <w:pPr>
              <w:spacing w:after="1" w:line="237" w:lineRule="auto"/>
              <w:ind w:left="41"/>
              <w:rPr>
                <w:rFonts w:ascii="Tahoma" w:eastAsia="Tahoma" w:hAnsi="Tahoma" w:cs="Tahoma"/>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frammentarie e confuse. Si rilevano lacune gravi. </w:t>
            </w:r>
          </w:p>
          <w:p w14:paraId="2330BE55" w14:textId="77777777" w:rsidR="00C66A6E" w:rsidRPr="00572659" w:rsidRDefault="00C66A6E" w:rsidP="00B3083A">
            <w:pPr>
              <w:spacing w:after="1" w:line="237" w:lineRule="auto"/>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non sempre riesce ad applicare le proprie conoscenze e, là dove prova, le applica commettendo errori gravi e diffusi sia di calcolo che di applicazione delle regole.  </w:t>
            </w:r>
          </w:p>
          <w:p w14:paraId="20027CA7"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non riesce a completare le consegne, non è in grado di effettuare analisi e/o sintesi. Manifesta difficoltà nella decodifica dei problemi. </w:t>
            </w:r>
          </w:p>
        </w:tc>
      </w:tr>
      <w:tr w:rsidR="00C66A6E" w:rsidRPr="00572659" w14:paraId="30509442" w14:textId="77777777" w:rsidTr="00774A03">
        <w:trPr>
          <w:trHeight w:val="1075"/>
          <w:jc w:val="center"/>
        </w:trPr>
        <w:tc>
          <w:tcPr>
            <w:tcW w:w="989" w:type="dxa"/>
            <w:tcBorders>
              <w:top w:val="single" w:sz="4" w:space="0" w:color="000000"/>
              <w:left w:val="single" w:sz="4" w:space="0" w:color="000000"/>
              <w:bottom w:val="single" w:sz="4" w:space="0" w:color="000000"/>
              <w:right w:val="single" w:sz="4" w:space="0" w:color="000000"/>
            </w:tcBorders>
            <w:hideMark/>
          </w:tcPr>
          <w:p w14:paraId="0D246824" w14:textId="77777777" w:rsidR="00C66A6E" w:rsidRPr="00572659" w:rsidRDefault="00C66A6E" w:rsidP="00B3083A">
            <w:pPr>
              <w:spacing w:after="0"/>
              <w:ind w:right="97"/>
              <w:jc w:val="center"/>
              <w:rPr>
                <w:rFonts w:ascii="Verdana" w:eastAsia="Verdana" w:hAnsi="Verdana" w:cs="Verdana"/>
                <w:b/>
                <w:color w:val="000000"/>
                <w:lang w:val="it-IT" w:eastAsia="it-IT"/>
              </w:rPr>
            </w:pPr>
            <w:r w:rsidRPr="00572659">
              <w:rPr>
                <w:rFonts w:cs="Calibri"/>
                <w:b/>
                <w:color w:val="000000"/>
                <w:lang w:val="it-IT" w:eastAsia="it-IT"/>
              </w:rPr>
              <w:lastRenderedPageBreak/>
              <w:t xml:space="preserve">4,5 </w:t>
            </w:r>
          </w:p>
        </w:tc>
        <w:tc>
          <w:tcPr>
            <w:tcW w:w="9354" w:type="dxa"/>
            <w:tcBorders>
              <w:top w:val="single" w:sz="4" w:space="0" w:color="000000"/>
              <w:left w:val="single" w:sz="4" w:space="0" w:color="000000"/>
              <w:bottom w:val="single" w:sz="4" w:space="0" w:color="000000"/>
              <w:right w:val="single" w:sz="4" w:space="0" w:color="000000"/>
            </w:tcBorders>
            <w:hideMark/>
          </w:tcPr>
          <w:p w14:paraId="48BBF469"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confuse e incomplete</w:t>
            </w:r>
            <w:r w:rsidRPr="00572659">
              <w:rPr>
                <w:rFonts w:ascii="Verdana" w:eastAsia="Verdana" w:hAnsi="Verdana" w:cs="Verdana"/>
                <w:color w:val="000000"/>
                <w:sz w:val="16"/>
                <w:szCs w:val="16"/>
                <w:lang w:val="it-IT" w:eastAsia="it-IT"/>
              </w:rPr>
              <w:t>.</w:t>
            </w:r>
          </w:p>
          <w:p w14:paraId="6D9C36FC" w14:textId="77777777" w:rsidR="00C66A6E" w:rsidRPr="00572659" w:rsidRDefault="00C66A6E" w:rsidP="00B3083A">
            <w:pPr>
              <w:spacing w:after="2" w:line="235" w:lineRule="auto"/>
              <w:ind w:left="41" w:right="75"/>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non sempre riesce ad applicare le proprie conoscenze e, là dove prova, le applica con errori gravi sia di calcolo che di applicazione delle regole.   </w:t>
            </w:r>
          </w:p>
          <w:p w14:paraId="1CF64F65" w14:textId="77777777" w:rsidR="00C66A6E" w:rsidRPr="00572659" w:rsidRDefault="00C66A6E" w:rsidP="00B3083A">
            <w:pPr>
              <w:spacing w:after="0"/>
              <w:ind w:left="41" w:right="29"/>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non riesce a completare le consegne, generalmente non è in grado di effettuare analisi e/o sintesi. Comprende solo alcune semplici proprietà, ma non ne riconosce le correlazioni, manifesta difficoltà nella decodifica dei problemi. </w:t>
            </w:r>
          </w:p>
        </w:tc>
      </w:tr>
      <w:tr w:rsidR="00C66A6E" w:rsidRPr="00572659" w14:paraId="3DFF33F8" w14:textId="77777777" w:rsidTr="00774A03">
        <w:trPr>
          <w:trHeight w:val="1218"/>
          <w:jc w:val="center"/>
        </w:trPr>
        <w:tc>
          <w:tcPr>
            <w:tcW w:w="989" w:type="dxa"/>
            <w:tcBorders>
              <w:top w:val="single" w:sz="4" w:space="0" w:color="000000"/>
              <w:left w:val="single" w:sz="4" w:space="0" w:color="000000"/>
              <w:bottom w:val="single" w:sz="4" w:space="0" w:color="000000"/>
              <w:right w:val="single" w:sz="4" w:space="0" w:color="000000"/>
            </w:tcBorders>
            <w:hideMark/>
          </w:tcPr>
          <w:p w14:paraId="1E547528" w14:textId="77777777" w:rsidR="00C66A6E" w:rsidRPr="00572659" w:rsidRDefault="00C66A6E" w:rsidP="00B3083A">
            <w:pPr>
              <w:spacing w:after="0"/>
              <w:ind w:right="94"/>
              <w:jc w:val="center"/>
              <w:rPr>
                <w:rFonts w:ascii="Verdana" w:eastAsia="Verdana" w:hAnsi="Verdana" w:cs="Verdana"/>
                <w:b/>
                <w:color w:val="000000"/>
                <w:lang w:val="it-IT" w:eastAsia="it-IT"/>
              </w:rPr>
            </w:pPr>
            <w:r w:rsidRPr="00572659">
              <w:rPr>
                <w:rFonts w:cs="Calibri"/>
                <w:b/>
                <w:color w:val="000000"/>
                <w:lang w:val="it-IT" w:eastAsia="it-IT"/>
              </w:rPr>
              <w:t xml:space="preserve">5 </w:t>
            </w:r>
          </w:p>
        </w:tc>
        <w:tc>
          <w:tcPr>
            <w:tcW w:w="9354" w:type="dxa"/>
            <w:tcBorders>
              <w:top w:val="single" w:sz="4" w:space="0" w:color="000000"/>
              <w:left w:val="single" w:sz="4" w:space="0" w:color="000000"/>
              <w:bottom w:val="single" w:sz="4" w:space="0" w:color="000000"/>
              <w:right w:val="single" w:sz="4" w:space="0" w:color="000000"/>
            </w:tcBorders>
            <w:hideMark/>
          </w:tcPr>
          <w:p w14:paraId="291F3675"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confuse o incomplete.</w:t>
            </w:r>
          </w:p>
          <w:p w14:paraId="2D78DF73" w14:textId="77777777" w:rsidR="00C66A6E" w:rsidRPr="00572659" w:rsidRDefault="00C66A6E" w:rsidP="00B3083A">
            <w:pPr>
              <w:spacing w:after="0" w:line="237" w:lineRule="auto"/>
              <w:ind w:left="41" w:right="75"/>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non sempre riesce ad applicare le proprie conoscenze e, là dove prova, le applica con errori sia di calcolo che di applicazione delle regole.   </w:t>
            </w:r>
          </w:p>
          <w:p w14:paraId="11211A6B" w14:textId="77777777" w:rsidR="00C66A6E" w:rsidRPr="00572659" w:rsidRDefault="00C66A6E" w:rsidP="00B3083A">
            <w:pPr>
              <w:spacing w:after="0"/>
              <w:ind w:left="41" w:right="29"/>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non riesce a completare le consegne, generalmente non è in grado di effettuare analisi e/o sintesi. Comprende solo alcune semplici proprietà, ma non ne riconosce le correlazioni, manifesta difficoltà nella decodifica dei problemi. </w:t>
            </w:r>
          </w:p>
        </w:tc>
      </w:tr>
      <w:tr w:rsidR="00C66A6E" w:rsidRPr="00572659" w14:paraId="7B88EFAA" w14:textId="77777777" w:rsidTr="00774A03">
        <w:trPr>
          <w:trHeight w:val="1097"/>
          <w:jc w:val="center"/>
        </w:trPr>
        <w:tc>
          <w:tcPr>
            <w:tcW w:w="989" w:type="dxa"/>
            <w:tcBorders>
              <w:top w:val="single" w:sz="4" w:space="0" w:color="000000"/>
              <w:left w:val="single" w:sz="4" w:space="0" w:color="000000"/>
              <w:bottom w:val="single" w:sz="4" w:space="0" w:color="000000"/>
              <w:right w:val="single" w:sz="4" w:space="0" w:color="000000"/>
            </w:tcBorders>
            <w:hideMark/>
          </w:tcPr>
          <w:p w14:paraId="0279744F" w14:textId="77777777" w:rsidR="00C66A6E" w:rsidRPr="00572659" w:rsidRDefault="00C66A6E" w:rsidP="00B3083A">
            <w:pPr>
              <w:spacing w:after="0"/>
              <w:ind w:right="97"/>
              <w:jc w:val="center"/>
              <w:rPr>
                <w:rFonts w:ascii="Verdana" w:eastAsia="Verdana" w:hAnsi="Verdana" w:cs="Verdana"/>
                <w:b/>
                <w:color w:val="000000"/>
                <w:lang w:val="it-IT" w:eastAsia="it-IT"/>
              </w:rPr>
            </w:pPr>
            <w:r w:rsidRPr="00572659">
              <w:rPr>
                <w:rFonts w:cs="Calibri"/>
                <w:b/>
                <w:color w:val="000000"/>
                <w:lang w:val="it-IT" w:eastAsia="it-IT"/>
              </w:rPr>
              <w:t xml:space="preserve">5,5 </w:t>
            </w:r>
          </w:p>
        </w:tc>
        <w:tc>
          <w:tcPr>
            <w:tcW w:w="9354" w:type="dxa"/>
            <w:tcBorders>
              <w:top w:val="single" w:sz="4" w:space="0" w:color="000000"/>
              <w:left w:val="single" w:sz="4" w:space="0" w:color="000000"/>
              <w:bottom w:val="single" w:sz="4" w:space="0" w:color="000000"/>
              <w:right w:val="single" w:sz="4" w:space="0" w:color="000000"/>
            </w:tcBorders>
            <w:hideMark/>
          </w:tcPr>
          <w:p w14:paraId="086FAB8E"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possiede le conoscenze fondamentali in modo superficiale. </w:t>
            </w:r>
          </w:p>
          <w:p w14:paraId="3F152A8C" w14:textId="77777777" w:rsidR="00C66A6E" w:rsidRPr="00572659" w:rsidRDefault="00C66A6E" w:rsidP="00B3083A">
            <w:pPr>
              <w:spacing w:after="0" w:line="237" w:lineRule="auto"/>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sa applicare le conoscenze in compiti semplici e di tipologia nota, sa applicare le procedure in modo meccanico con errori di distrazione e di calcolo.  </w:t>
            </w:r>
          </w:p>
          <w:p w14:paraId="2A0E2407" w14:textId="77777777" w:rsidR="00C66A6E" w:rsidRPr="00572659" w:rsidRDefault="00C66A6E" w:rsidP="00B3083A">
            <w:pPr>
              <w:spacing w:after="0"/>
              <w:ind w:left="41"/>
              <w:jc w:val="both"/>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generalmente riesce a completare le consegne in compiti semplici, ad effettuare analisi/sintesi parziali. </w:t>
            </w:r>
          </w:p>
        </w:tc>
      </w:tr>
      <w:tr w:rsidR="00C66A6E" w:rsidRPr="00572659" w14:paraId="75D4AA4F" w14:textId="77777777" w:rsidTr="00774A03">
        <w:trPr>
          <w:trHeight w:val="1017"/>
          <w:jc w:val="center"/>
        </w:trPr>
        <w:tc>
          <w:tcPr>
            <w:tcW w:w="989" w:type="dxa"/>
            <w:tcBorders>
              <w:top w:val="single" w:sz="4" w:space="0" w:color="000000"/>
              <w:left w:val="single" w:sz="4" w:space="0" w:color="000000"/>
              <w:bottom w:val="single" w:sz="4" w:space="0" w:color="000000"/>
              <w:right w:val="single" w:sz="4" w:space="0" w:color="000000"/>
            </w:tcBorders>
            <w:hideMark/>
          </w:tcPr>
          <w:p w14:paraId="4F5F45C4" w14:textId="77777777" w:rsidR="00C66A6E" w:rsidRPr="00572659" w:rsidRDefault="00C66A6E" w:rsidP="00B3083A">
            <w:pPr>
              <w:spacing w:after="0"/>
              <w:ind w:right="94"/>
              <w:jc w:val="center"/>
              <w:rPr>
                <w:rFonts w:ascii="Verdana" w:eastAsia="Verdana" w:hAnsi="Verdana" w:cs="Verdana"/>
                <w:b/>
                <w:color w:val="000000"/>
                <w:lang w:val="it-IT" w:eastAsia="it-IT"/>
              </w:rPr>
            </w:pPr>
            <w:r w:rsidRPr="00572659">
              <w:rPr>
                <w:rFonts w:cs="Calibri"/>
                <w:b/>
                <w:color w:val="000000"/>
                <w:lang w:val="it-IT" w:eastAsia="it-IT"/>
              </w:rPr>
              <w:t xml:space="preserve">6 </w:t>
            </w:r>
          </w:p>
        </w:tc>
        <w:tc>
          <w:tcPr>
            <w:tcW w:w="9354" w:type="dxa"/>
            <w:tcBorders>
              <w:top w:val="single" w:sz="4" w:space="0" w:color="000000"/>
              <w:left w:val="single" w:sz="4" w:space="0" w:color="000000"/>
              <w:bottom w:val="single" w:sz="4" w:space="0" w:color="000000"/>
              <w:right w:val="single" w:sz="4" w:space="0" w:color="000000"/>
            </w:tcBorders>
            <w:hideMark/>
          </w:tcPr>
          <w:p w14:paraId="15045788" w14:textId="77777777" w:rsidR="00C66A6E" w:rsidRPr="00572659" w:rsidRDefault="00C66A6E" w:rsidP="00B3083A">
            <w:pPr>
              <w:spacing w:after="0"/>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possiede le conoscenze fondamentali. (Obiettivi minimi).</w:t>
            </w:r>
          </w:p>
          <w:p w14:paraId="629EC263" w14:textId="77777777" w:rsidR="00C66A6E" w:rsidRPr="00572659" w:rsidRDefault="00C66A6E" w:rsidP="00B3083A">
            <w:pPr>
              <w:spacing w:after="0" w:line="237" w:lineRule="auto"/>
              <w:ind w:left="41" w:hanging="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sa applicare le conoscenze in compiti semplici o di tipologia nota, con qualche incertezza e scorrettezza.  </w:t>
            </w:r>
          </w:p>
          <w:p w14:paraId="7F9442D4" w14:textId="77777777" w:rsidR="00C66A6E" w:rsidRPr="00572659" w:rsidRDefault="00C66A6E" w:rsidP="00B3083A">
            <w:pPr>
              <w:spacing w:after="0"/>
              <w:ind w:left="41" w:right="84" w:hanging="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generalmente riesce a completare le consegne in compiti semplici ed è in grado di effettuare analisi/sintesi semplici. È autonomo nella decodifica e risoluzione di semplici problemi in ambito disciplinare noto. </w:t>
            </w:r>
          </w:p>
        </w:tc>
      </w:tr>
      <w:tr w:rsidR="00C66A6E" w:rsidRPr="00572659" w14:paraId="69F0CAFD" w14:textId="77777777" w:rsidTr="00774A03">
        <w:trPr>
          <w:trHeight w:val="1335"/>
          <w:jc w:val="center"/>
        </w:trPr>
        <w:tc>
          <w:tcPr>
            <w:tcW w:w="989" w:type="dxa"/>
            <w:tcBorders>
              <w:top w:val="single" w:sz="4" w:space="0" w:color="000000"/>
              <w:left w:val="single" w:sz="4" w:space="0" w:color="000000"/>
              <w:bottom w:val="single" w:sz="4" w:space="0" w:color="000000"/>
              <w:right w:val="single" w:sz="4" w:space="0" w:color="000000"/>
            </w:tcBorders>
            <w:hideMark/>
          </w:tcPr>
          <w:p w14:paraId="7A969D18" w14:textId="77777777" w:rsidR="00C66A6E" w:rsidRPr="00572659" w:rsidRDefault="00C66A6E" w:rsidP="00B3083A">
            <w:pPr>
              <w:spacing w:after="0"/>
              <w:ind w:right="97"/>
              <w:jc w:val="center"/>
              <w:rPr>
                <w:rFonts w:ascii="Verdana" w:eastAsia="Verdana" w:hAnsi="Verdana" w:cs="Verdana"/>
                <w:b/>
                <w:color w:val="000000"/>
                <w:lang w:val="it-IT" w:eastAsia="it-IT"/>
              </w:rPr>
            </w:pPr>
            <w:r w:rsidRPr="00572659">
              <w:rPr>
                <w:rFonts w:cs="Calibri"/>
                <w:b/>
                <w:color w:val="000000"/>
                <w:lang w:val="it-IT" w:eastAsia="it-IT"/>
              </w:rPr>
              <w:t xml:space="preserve">6,5 </w:t>
            </w:r>
          </w:p>
        </w:tc>
        <w:tc>
          <w:tcPr>
            <w:tcW w:w="9354" w:type="dxa"/>
            <w:tcBorders>
              <w:top w:val="single" w:sz="4" w:space="0" w:color="000000"/>
              <w:left w:val="single" w:sz="4" w:space="0" w:color="000000"/>
              <w:bottom w:val="single" w:sz="4" w:space="0" w:color="000000"/>
              <w:right w:val="single" w:sz="4" w:space="0" w:color="000000"/>
            </w:tcBorders>
            <w:hideMark/>
          </w:tcPr>
          <w:p w14:paraId="7F15A06B" w14:textId="77777777" w:rsidR="00C66A6E" w:rsidRPr="00572659" w:rsidRDefault="00C66A6E" w:rsidP="00B3083A">
            <w:pPr>
              <w:spacing w:after="0"/>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 xml:space="preserve">Conoscenze: </w:t>
            </w:r>
            <w:r w:rsidRPr="00572659">
              <w:rPr>
                <w:rFonts w:ascii="Tahoma" w:eastAsia="Tahoma" w:hAnsi="Tahoma" w:cs="Tahoma"/>
                <w:color w:val="000000"/>
                <w:sz w:val="16"/>
                <w:szCs w:val="16"/>
                <w:lang w:val="it-IT" w:eastAsia="it-IT"/>
              </w:rPr>
              <w:t>possiede le conoscenze fondamentali (Obiettivi minimi).</w:t>
            </w:r>
          </w:p>
          <w:p w14:paraId="7BB82F10" w14:textId="77777777" w:rsidR="00C66A6E" w:rsidRPr="00572659" w:rsidRDefault="00C66A6E" w:rsidP="00B3083A">
            <w:pPr>
              <w:spacing w:after="2" w:line="271" w:lineRule="auto"/>
              <w:ind w:left="41" w:right="65"/>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in situazioni semplici e di tipologia nota sa applicare le conoscenze e le procedure acquisite con qualche incertezza. Non sempre riesce ad applicare le conoscenze in situazioni diverse, quando ci prova lo fa con incertezze e imprecisioni. </w:t>
            </w:r>
          </w:p>
          <w:p w14:paraId="63F2854D" w14:textId="77777777" w:rsidR="00C66A6E" w:rsidRPr="00572659" w:rsidRDefault="00C66A6E" w:rsidP="00B3083A">
            <w:pPr>
              <w:spacing w:after="0"/>
              <w:ind w:left="41" w:right="84"/>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riesce a completare le consegne in compiti semplici. Generalmente è in grado di effettuare analisi/sintesi semplici. È autonomo nella decodifica e risoluzione di semplici problemi in ambito disciplinare noto. Sa riprodurre semplici sequenze deduttive già note. </w:t>
            </w:r>
          </w:p>
        </w:tc>
      </w:tr>
      <w:tr w:rsidR="00C66A6E" w:rsidRPr="00572659" w14:paraId="219975E0" w14:textId="77777777" w:rsidTr="00774A03">
        <w:trPr>
          <w:trHeight w:val="1226"/>
          <w:jc w:val="center"/>
        </w:trPr>
        <w:tc>
          <w:tcPr>
            <w:tcW w:w="989" w:type="dxa"/>
            <w:tcBorders>
              <w:top w:val="single" w:sz="4" w:space="0" w:color="000000"/>
              <w:left w:val="single" w:sz="4" w:space="0" w:color="000000"/>
              <w:bottom w:val="single" w:sz="4" w:space="0" w:color="000000"/>
              <w:right w:val="single" w:sz="4" w:space="0" w:color="000000"/>
            </w:tcBorders>
            <w:hideMark/>
          </w:tcPr>
          <w:p w14:paraId="55A83AF4" w14:textId="77777777" w:rsidR="00C66A6E" w:rsidRPr="00572659" w:rsidRDefault="00C66A6E" w:rsidP="00B3083A">
            <w:pPr>
              <w:spacing w:after="0"/>
              <w:ind w:right="96"/>
              <w:jc w:val="center"/>
              <w:rPr>
                <w:rFonts w:ascii="Verdana" w:eastAsia="Verdana" w:hAnsi="Verdana" w:cs="Verdana"/>
                <w:b/>
                <w:color w:val="000000"/>
                <w:lang w:val="it-IT" w:eastAsia="it-IT"/>
              </w:rPr>
            </w:pPr>
            <w:r w:rsidRPr="00572659">
              <w:rPr>
                <w:rFonts w:cs="Calibri"/>
                <w:b/>
                <w:color w:val="000000"/>
                <w:lang w:val="it-IT" w:eastAsia="it-IT"/>
              </w:rPr>
              <w:t xml:space="preserve">7-7,5 </w:t>
            </w:r>
          </w:p>
        </w:tc>
        <w:tc>
          <w:tcPr>
            <w:tcW w:w="9354" w:type="dxa"/>
            <w:tcBorders>
              <w:top w:val="single" w:sz="4" w:space="0" w:color="000000"/>
              <w:left w:val="single" w:sz="4" w:space="0" w:color="000000"/>
              <w:bottom w:val="single" w:sz="4" w:space="0" w:color="000000"/>
              <w:right w:val="single" w:sz="4" w:space="0" w:color="000000"/>
            </w:tcBorders>
            <w:hideMark/>
          </w:tcPr>
          <w:p w14:paraId="31EA83D3"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le conoscenze sono complete.  </w:t>
            </w:r>
          </w:p>
          <w:p w14:paraId="0CCFFFAF" w14:textId="77777777" w:rsidR="00C66A6E" w:rsidRPr="00572659" w:rsidRDefault="00C66A6E" w:rsidP="00B3083A">
            <w:pPr>
              <w:spacing w:after="0" w:line="271" w:lineRule="auto"/>
              <w:ind w:left="41" w:right="57"/>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sa applicare le conoscenze e le procedure acquisite senza commettere errori in situazioni semplici ma con imprecisioni in situazioni diverse.  </w:t>
            </w:r>
          </w:p>
          <w:p w14:paraId="2290A1BC"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generalmente riesce a completare le consegne in compiti nuovi anche se con imprecisioni. È in grado di effettuare analisi/sintesi semplici. È autonomo nella decodifica e risoluzione di semplici problemi. Sa riprodurre semplici sequenze deduttive.</w:t>
            </w:r>
          </w:p>
        </w:tc>
      </w:tr>
      <w:tr w:rsidR="00C66A6E" w:rsidRPr="00572659" w14:paraId="2ADDCDF8" w14:textId="77777777" w:rsidTr="00774A03">
        <w:trPr>
          <w:trHeight w:val="1162"/>
          <w:jc w:val="center"/>
        </w:trPr>
        <w:tc>
          <w:tcPr>
            <w:tcW w:w="989" w:type="dxa"/>
            <w:tcBorders>
              <w:top w:val="single" w:sz="4" w:space="0" w:color="000000"/>
              <w:left w:val="single" w:sz="4" w:space="0" w:color="000000"/>
              <w:bottom w:val="single" w:sz="4" w:space="0" w:color="000000"/>
              <w:right w:val="single" w:sz="4" w:space="0" w:color="000000"/>
            </w:tcBorders>
            <w:hideMark/>
          </w:tcPr>
          <w:p w14:paraId="174BDE48" w14:textId="77777777" w:rsidR="00C66A6E" w:rsidRPr="00572659" w:rsidRDefault="00C66A6E" w:rsidP="00B3083A">
            <w:pPr>
              <w:spacing w:after="0"/>
              <w:ind w:right="94"/>
              <w:jc w:val="center"/>
              <w:rPr>
                <w:rFonts w:ascii="Verdana" w:eastAsia="Verdana" w:hAnsi="Verdana" w:cs="Verdana"/>
                <w:b/>
                <w:color w:val="000000"/>
                <w:lang w:val="it-IT" w:eastAsia="it-IT"/>
              </w:rPr>
            </w:pPr>
            <w:r w:rsidRPr="00572659">
              <w:rPr>
                <w:rFonts w:cs="Calibri"/>
                <w:b/>
                <w:color w:val="000000"/>
                <w:lang w:val="it-IT" w:eastAsia="it-IT"/>
              </w:rPr>
              <w:t xml:space="preserve">8 </w:t>
            </w:r>
          </w:p>
        </w:tc>
        <w:tc>
          <w:tcPr>
            <w:tcW w:w="9354" w:type="dxa"/>
            <w:tcBorders>
              <w:top w:val="single" w:sz="4" w:space="0" w:color="000000"/>
              <w:left w:val="single" w:sz="4" w:space="0" w:color="000000"/>
              <w:bottom w:val="single" w:sz="4" w:space="0" w:color="000000"/>
              <w:right w:val="single" w:sz="4" w:space="0" w:color="000000"/>
            </w:tcBorders>
            <w:hideMark/>
          </w:tcPr>
          <w:p w14:paraId="549B23B5" w14:textId="77777777" w:rsidR="00C66A6E" w:rsidRPr="00572659" w:rsidRDefault="00C66A6E" w:rsidP="00B3083A">
            <w:pPr>
              <w:spacing w:after="0"/>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le conoscenze sono complete e collegate tra loro. </w:t>
            </w:r>
          </w:p>
          <w:p w14:paraId="5EB5AF64" w14:textId="77777777" w:rsidR="00C66A6E" w:rsidRPr="00572659" w:rsidRDefault="00C66A6E" w:rsidP="00B3083A">
            <w:pPr>
              <w:spacing w:after="2" w:line="271" w:lineRule="auto"/>
              <w:ind w:left="41"/>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sa applicare le conoscenze e le procedure acquisite senza commettere errori in situazioni semplici ma commette qualche imprecisione in situazioni di medio-alta difficoltà.   </w:t>
            </w:r>
          </w:p>
          <w:p w14:paraId="7B168AF5" w14:textId="77777777" w:rsidR="00C66A6E" w:rsidRPr="00572659" w:rsidRDefault="00C66A6E" w:rsidP="00B3083A">
            <w:pPr>
              <w:spacing w:after="0"/>
              <w:ind w:left="41" w:right="45"/>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riesce a completare le consegne in compiti nuovi. È in grado di effettuare analisi/sintesi. È autonomo nella decodifica e risoluzione di problemi. Sa riprodurre sequenze deduttive.</w:t>
            </w:r>
          </w:p>
        </w:tc>
      </w:tr>
      <w:tr w:rsidR="00C66A6E" w:rsidRPr="00572659" w14:paraId="29FC9A7A" w14:textId="77777777" w:rsidTr="00774A03">
        <w:trPr>
          <w:trHeight w:val="1162"/>
          <w:jc w:val="center"/>
        </w:trPr>
        <w:tc>
          <w:tcPr>
            <w:tcW w:w="989" w:type="dxa"/>
            <w:tcBorders>
              <w:top w:val="single" w:sz="4" w:space="0" w:color="000000"/>
              <w:left w:val="single" w:sz="4" w:space="0" w:color="000000"/>
              <w:bottom w:val="single" w:sz="4" w:space="0" w:color="000000"/>
              <w:right w:val="single" w:sz="4" w:space="0" w:color="000000"/>
            </w:tcBorders>
            <w:hideMark/>
          </w:tcPr>
          <w:p w14:paraId="1A336B67" w14:textId="77777777" w:rsidR="00C66A6E" w:rsidRPr="00572659" w:rsidRDefault="00C66A6E" w:rsidP="00B3083A">
            <w:pPr>
              <w:spacing w:after="0"/>
              <w:ind w:right="94"/>
              <w:jc w:val="center"/>
              <w:rPr>
                <w:rFonts w:ascii="Verdana" w:eastAsia="Verdana" w:hAnsi="Verdana" w:cs="Verdana"/>
                <w:b/>
                <w:color w:val="000000"/>
                <w:lang w:val="it-IT" w:eastAsia="it-IT"/>
              </w:rPr>
            </w:pPr>
            <w:r w:rsidRPr="00572659">
              <w:rPr>
                <w:rFonts w:cs="Calibri"/>
                <w:b/>
                <w:color w:val="000000"/>
                <w:lang w:val="it-IT" w:eastAsia="it-IT"/>
              </w:rPr>
              <w:t xml:space="preserve">9 </w:t>
            </w:r>
          </w:p>
        </w:tc>
        <w:tc>
          <w:tcPr>
            <w:tcW w:w="9354" w:type="dxa"/>
            <w:tcBorders>
              <w:top w:val="single" w:sz="4" w:space="0" w:color="000000"/>
              <w:left w:val="single" w:sz="4" w:space="0" w:color="000000"/>
              <w:bottom w:val="single" w:sz="4" w:space="0" w:color="000000"/>
              <w:right w:val="single" w:sz="4" w:space="0" w:color="000000"/>
            </w:tcBorders>
            <w:hideMark/>
          </w:tcPr>
          <w:p w14:paraId="41AC0CC2" w14:textId="77777777" w:rsidR="00C66A6E" w:rsidRPr="00572659" w:rsidRDefault="00C66A6E" w:rsidP="00B3083A">
            <w:pPr>
              <w:spacing w:after="13"/>
              <w:ind w:left="10"/>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le conoscenze sono complete e ben collegate tra loro.  </w:t>
            </w:r>
          </w:p>
          <w:p w14:paraId="00724D1D" w14:textId="77777777" w:rsidR="00C66A6E" w:rsidRPr="00572659" w:rsidRDefault="00C66A6E" w:rsidP="00B3083A">
            <w:pPr>
              <w:spacing w:after="13"/>
              <w:ind w:left="10"/>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sa applicare le conoscenze e le procedure acquisite anche in situazioni nuove e articolate. </w:t>
            </w:r>
          </w:p>
          <w:p w14:paraId="3C0514D2" w14:textId="77777777" w:rsidR="00C66A6E" w:rsidRPr="00572659" w:rsidRDefault="00C66A6E" w:rsidP="00B3083A">
            <w:pPr>
              <w:spacing w:after="0"/>
              <w:ind w:left="10"/>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xml:space="preserve">: Completa le consegne anche in compiti nuovi e articolati. È in grado di effettuare analisi/sintesi e di elaborare valutazioni in modo autonomo. Sa interpretare situazioni problematiche utilizzando modelli matematici, sa condurre dimostrazioni articolate. </w:t>
            </w:r>
          </w:p>
        </w:tc>
      </w:tr>
      <w:tr w:rsidR="00C66A6E" w:rsidRPr="00572659" w14:paraId="032FED89" w14:textId="77777777" w:rsidTr="00774A03">
        <w:trPr>
          <w:trHeight w:val="1101"/>
          <w:jc w:val="center"/>
        </w:trPr>
        <w:tc>
          <w:tcPr>
            <w:tcW w:w="989" w:type="dxa"/>
            <w:tcBorders>
              <w:top w:val="single" w:sz="4" w:space="0" w:color="000000"/>
              <w:left w:val="single" w:sz="4" w:space="0" w:color="000000"/>
              <w:bottom w:val="single" w:sz="4" w:space="0" w:color="000000"/>
              <w:right w:val="single" w:sz="4" w:space="0" w:color="000000"/>
            </w:tcBorders>
            <w:hideMark/>
          </w:tcPr>
          <w:p w14:paraId="5ABF059F" w14:textId="77777777" w:rsidR="00C66A6E" w:rsidRPr="00572659" w:rsidRDefault="00C66A6E" w:rsidP="00B3083A">
            <w:pPr>
              <w:spacing w:after="0"/>
              <w:ind w:right="96"/>
              <w:jc w:val="center"/>
              <w:rPr>
                <w:rFonts w:ascii="Verdana" w:eastAsia="Verdana" w:hAnsi="Verdana" w:cs="Verdana"/>
                <w:b/>
                <w:color w:val="000000"/>
                <w:lang w:val="it-IT" w:eastAsia="it-IT"/>
              </w:rPr>
            </w:pPr>
            <w:r w:rsidRPr="00572659">
              <w:rPr>
                <w:rFonts w:cs="Calibri"/>
                <w:b/>
                <w:color w:val="000000"/>
                <w:lang w:val="it-IT" w:eastAsia="it-IT"/>
              </w:rPr>
              <w:t xml:space="preserve">10 </w:t>
            </w:r>
          </w:p>
        </w:tc>
        <w:tc>
          <w:tcPr>
            <w:tcW w:w="9354" w:type="dxa"/>
            <w:tcBorders>
              <w:top w:val="single" w:sz="4" w:space="0" w:color="000000"/>
              <w:left w:val="single" w:sz="4" w:space="0" w:color="000000"/>
              <w:bottom w:val="single" w:sz="4" w:space="0" w:color="000000"/>
              <w:right w:val="single" w:sz="4" w:space="0" w:color="000000"/>
            </w:tcBorders>
            <w:hideMark/>
          </w:tcPr>
          <w:p w14:paraId="6D4793A7" w14:textId="77777777" w:rsidR="00C66A6E" w:rsidRPr="00572659" w:rsidRDefault="00C66A6E" w:rsidP="00B3083A">
            <w:pPr>
              <w:spacing w:after="0"/>
              <w:ind w:left="10"/>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Conoscenze</w:t>
            </w:r>
            <w:r w:rsidRPr="00572659">
              <w:rPr>
                <w:rFonts w:ascii="Tahoma" w:eastAsia="Tahoma" w:hAnsi="Tahoma" w:cs="Tahoma"/>
                <w:color w:val="000000"/>
                <w:sz w:val="16"/>
                <w:szCs w:val="16"/>
                <w:lang w:val="it-IT" w:eastAsia="it-IT"/>
              </w:rPr>
              <w:t xml:space="preserve">: le conoscenze sono complete, ben collegate e approfondite.  </w:t>
            </w:r>
          </w:p>
          <w:p w14:paraId="6DF86746" w14:textId="77777777" w:rsidR="00C66A6E" w:rsidRPr="00572659" w:rsidRDefault="00C66A6E" w:rsidP="00B3083A">
            <w:pPr>
              <w:spacing w:after="2" w:line="235" w:lineRule="auto"/>
              <w:ind w:left="10" w:right="118"/>
              <w:rPr>
                <w:rFonts w:ascii="Verdana" w:eastAsia="Verdana" w:hAnsi="Verdana" w:cs="Verdana"/>
                <w:b/>
                <w:color w:val="000000"/>
                <w:sz w:val="16"/>
                <w:szCs w:val="16"/>
                <w:lang w:val="it-IT" w:eastAsia="it-IT"/>
              </w:rPr>
            </w:pPr>
            <w:r w:rsidRPr="00572659">
              <w:rPr>
                <w:rFonts w:ascii="Tahoma" w:eastAsia="Tahoma" w:hAnsi="Tahoma" w:cs="Tahoma"/>
                <w:b/>
                <w:color w:val="000000"/>
                <w:sz w:val="16"/>
                <w:szCs w:val="16"/>
                <w:lang w:val="it-IT" w:eastAsia="it-IT"/>
              </w:rPr>
              <w:t>Abilità</w:t>
            </w:r>
            <w:r w:rsidRPr="00572659">
              <w:rPr>
                <w:rFonts w:ascii="Tahoma" w:eastAsia="Tahoma" w:hAnsi="Tahoma" w:cs="Tahoma"/>
                <w:color w:val="000000"/>
                <w:sz w:val="16"/>
                <w:szCs w:val="16"/>
                <w:lang w:val="it-IT" w:eastAsia="it-IT"/>
              </w:rPr>
              <w:t xml:space="preserve">: sa applicare le conoscenze e le procedure acquisite in situazioni nuove e articolate. Rivela capacità creative.  </w:t>
            </w:r>
          </w:p>
          <w:p w14:paraId="6D9EE123" w14:textId="77777777" w:rsidR="00C66A6E" w:rsidRPr="00572659" w:rsidRDefault="00C66A6E" w:rsidP="00B3083A">
            <w:pPr>
              <w:spacing w:after="0"/>
              <w:ind w:left="10"/>
              <w:rPr>
                <w:rFonts w:ascii="Verdana" w:eastAsia="Verdana" w:hAnsi="Verdana" w:cs="Verdana"/>
                <w:b/>
                <w:color w:val="000000"/>
                <w:lang w:val="it-IT" w:eastAsia="it-IT"/>
              </w:rPr>
            </w:pPr>
            <w:r w:rsidRPr="00572659">
              <w:rPr>
                <w:rFonts w:ascii="Tahoma" w:eastAsia="Tahoma" w:hAnsi="Tahoma" w:cs="Tahoma"/>
                <w:b/>
                <w:color w:val="000000"/>
                <w:sz w:val="16"/>
                <w:szCs w:val="16"/>
                <w:lang w:val="it-IT" w:eastAsia="it-IT"/>
              </w:rPr>
              <w:t>Competenze</w:t>
            </w:r>
            <w:r w:rsidRPr="00572659">
              <w:rPr>
                <w:rFonts w:ascii="Tahoma" w:eastAsia="Tahoma" w:hAnsi="Tahoma" w:cs="Tahoma"/>
                <w:color w:val="000000"/>
                <w:sz w:val="16"/>
                <w:szCs w:val="16"/>
                <w:lang w:val="it-IT" w:eastAsia="it-IT"/>
              </w:rPr>
              <w:t>: È in grado di effettuare analisi/sintesi e di elaborare valutazioni in modo autonomo e personale. Sa interpretare situazioni problematiche utilizzando modelli matematici, sa condurre dimostrazioni articolate, approfondisce e rielabora in maniera personale le conoscenze</w:t>
            </w:r>
            <w:r w:rsidRPr="00572659">
              <w:rPr>
                <w:rFonts w:ascii="Tahoma" w:eastAsia="Tahoma" w:hAnsi="Tahoma" w:cs="Tahoma"/>
                <w:color w:val="000000"/>
                <w:sz w:val="18"/>
                <w:lang w:val="it-IT" w:eastAsia="it-IT"/>
              </w:rPr>
              <w:t xml:space="preserve">. </w:t>
            </w:r>
          </w:p>
        </w:tc>
      </w:tr>
    </w:tbl>
    <w:p w14:paraId="60B850F2" w14:textId="77777777" w:rsidR="00C66A6E" w:rsidRDefault="00C66A6E" w:rsidP="00C66A6E">
      <w:pPr>
        <w:pStyle w:val="p2"/>
        <w:spacing w:line="240" w:lineRule="auto"/>
        <w:ind w:right="-1"/>
        <w:jc w:val="both"/>
        <w:rPr>
          <w:rFonts w:ascii="Arial" w:hAnsi="Arial"/>
          <w:sz w:val="18"/>
        </w:rPr>
      </w:pPr>
    </w:p>
    <w:p w14:paraId="1A064C41" w14:textId="77777777" w:rsidR="00C66A6E" w:rsidRPr="00807F82" w:rsidRDefault="00C66A6E" w:rsidP="00C66A6E">
      <w:pPr>
        <w:rPr>
          <w:lang w:val="it-IT"/>
        </w:rPr>
      </w:pPr>
    </w:p>
    <w:p w14:paraId="3A1546F6" w14:textId="77777777" w:rsidR="00C66A6E" w:rsidRPr="00C66A6E" w:rsidRDefault="00C66A6E" w:rsidP="00C66A6E"/>
    <w:p w14:paraId="00A40206" w14:textId="77777777" w:rsidR="003338ED" w:rsidRDefault="003338ED" w:rsidP="003338ED">
      <w:pPr>
        <w:pStyle w:val="Corpotesto"/>
        <w:spacing w:before="1"/>
        <w:rPr>
          <w:rFonts w:ascii="Cambria"/>
          <w:sz w:val="27"/>
        </w:rPr>
      </w:pPr>
    </w:p>
    <w:p w14:paraId="79285C7B" w14:textId="77777777" w:rsidR="003338ED" w:rsidRDefault="003338ED" w:rsidP="003338ED">
      <w:pPr>
        <w:pStyle w:val="Corpotesto"/>
        <w:rPr>
          <w:rFonts w:ascii="Cambria"/>
        </w:rPr>
      </w:pPr>
    </w:p>
    <w:p w14:paraId="1C70C143" w14:textId="77777777" w:rsidR="003338ED" w:rsidRDefault="003338ED" w:rsidP="003338ED">
      <w:pPr>
        <w:pStyle w:val="Corpotesto"/>
        <w:rPr>
          <w:rFonts w:ascii="Cambria"/>
        </w:rPr>
      </w:pPr>
    </w:p>
    <w:p w14:paraId="2CB2F471" w14:textId="77777777" w:rsidR="003338ED" w:rsidRDefault="003338ED" w:rsidP="003F7FF9">
      <w:pPr>
        <w:pStyle w:val="Corpotesto"/>
        <w:spacing w:before="7"/>
        <w:ind w:right="510"/>
        <w:rPr>
          <w:rFonts w:ascii="Cambria"/>
          <w:sz w:val="23"/>
        </w:rPr>
      </w:pPr>
    </w:p>
    <w:p w14:paraId="4A3F010E" w14:textId="1819F131" w:rsidR="003338ED" w:rsidRDefault="003338ED" w:rsidP="00D27F02">
      <w:pPr>
        <w:pStyle w:val="Titolo1"/>
        <w:rPr>
          <w:rFonts w:ascii="Cambria"/>
          <w:color w:val="355E91"/>
          <w:spacing w:val="-41"/>
        </w:rPr>
      </w:pPr>
      <w:bookmarkStart w:id="21" w:name="_Toc86050979"/>
      <w:r w:rsidRPr="00B517D1">
        <w:rPr>
          <w:rStyle w:val="Titolo1Carattere"/>
        </w:rPr>
        <w:lastRenderedPageBreak/>
        <w:t>FISICA E LABORATORIO</w:t>
      </w:r>
      <w:bookmarkEnd w:id="21"/>
      <w:r>
        <w:rPr>
          <w:rFonts w:ascii="Cambria"/>
          <w:color w:val="355E91"/>
          <w:spacing w:val="-41"/>
        </w:rPr>
        <w:t xml:space="preserve"> </w:t>
      </w:r>
    </w:p>
    <w:p w14:paraId="1E95B462" w14:textId="77777777" w:rsidR="003F7FF9" w:rsidRPr="00D27F02" w:rsidRDefault="003F7FF9" w:rsidP="003F7FF9">
      <w:pPr>
        <w:pStyle w:val="NormaleWeb"/>
        <w:spacing w:before="80" w:beforeAutospacing="0" w:after="0" w:afterAutospacing="0"/>
        <w:ind w:right="510"/>
        <w:rPr>
          <w:rFonts w:ascii="Verdana" w:hAnsi="Verdana" w:cs="Arial"/>
          <w:sz w:val="18"/>
          <w:szCs w:val="18"/>
        </w:rPr>
      </w:pPr>
      <w:r w:rsidRPr="00D27F02">
        <w:rPr>
          <w:rFonts w:ascii="Verdana" w:hAnsi="Verdana" w:cs="Arial"/>
          <w:color w:val="0070C0"/>
          <w:sz w:val="18"/>
          <w:szCs w:val="18"/>
        </w:rPr>
        <w:t>SCIENZE INTEGRATE (FISICA) </w:t>
      </w:r>
    </w:p>
    <w:p w14:paraId="7035D83C" w14:textId="77777777" w:rsidR="003F7FF9" w:rsidRPr="00D27F02" w:rsidRDefault="003F7FF9" w:rsidP="003F7FF9">
      <w:pPr>
        <w:pStyle w:val="NormaleWeb"/>
        <w:spacing w:before="80" w:beforeAutospacing="0" w:after="0" w:afterAutospacing="0"/>
        <w:ind w:right="510"/>
        <w:rPr>
          <w:rFonts w:ascii="Verdana" w:hAnsi="Verdana"/>
          <w:sz w:val="18"/>
          <w:szCs w:val="18"/>
        </w:rPr>
      </w:pPr>
      <w:r w:rsidRPr="00D27F02">
        <w:rPr>
          <w:rFonts w:ascii="Verdana" w:hAnsi="Verdana" w:cs="Arial"/>
          <w:color w:val="404040"/>
          <w:sz w:val="18"/>
          <w:szCs w:val="18"/>
        </w:rPr>
        <w:t>MANUTENZIONE ED ASSISTENZA TECNICA (PROFESSIONALE)</w:t>
      </w:r>
    </w:p>
    <w:p w14:paraId="5CB55E52" w14:textId="77777777" w:rsidR="003F7FF9" w:rsidRDefault="003F7FF9" w:rsidP="003F7FF9">
      <w:pPr>
        <w:ind w:right="510"/>
      </w:pPr>
    </w:p>
    <w:tbl>
      <w:tblPr>
        <w:tblW w:w="10060" w:type="dxa"/>
        <w:tblCellMar>
          <w:top w:w="15" w:type="dxa"/>
          <w:left w:w="15" w:type="dxa"/>
          <w:bottom w:w="15" w:type="dxa"/>
          <w:right w:w="15" w:type="dxa"/>
        </w:tblCellMar>
        <w:tblLook w:val="04A0" w:firstRow="1" w:lastRow="0" w:firstColumn="1" w:lastColumn="0" w:noHBand="0" w:noVBand="1"/>
      </w:tblPr>
      <w:tblGrid>
        <w:gridCol w:w="5413"/>
        <w:gridCol w:w="4647"/>
      </w:tblGrid>
      <w:tr w:rsidR="003F7FF9" w14:paraId="67B61C4C" w14:textId="77777777" w:rsidTr="003F7FF9">
        <w:tc>
          <w:tcPr>
            <w:tcW w:w="10060" w:type="dxa"/>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34F0589D" w14:textId="77777777" w:rsidR="003F7FF9" w:rsidRDefault="003F7FF9" w:rsidP="003F7FF9">
            <w:pPr>
              <w:ind w:right="510"/>
            </w:pPr>
          </w:p>
          <w:p w14:paraId="03845D4D" w14:textId="77777777" w:rsidR="003F7FF9" w:rsidRDefault="003F7FF9" w:rsidP="003F7FF9">
            <w:pPr>
              <w:pStyle w:val="NormaleWeb"/>
              <w:spacing w:before="80" w:beforeAutospacing="0" w:after="0" w:afterAutospacing="0"/>
              <w:ind w:right="510"/>
              <w:jc w:val="center"/>
            </w:pPr>
            <w:r>
              <w:rPr>
                <w:rFonts w:ascii="Arial" w:hAnsi="Arial" w:cs="Arial"/>
                <w:b/>
                <w:bCs/>
                <w:color w:val="404040"/>
                <w:sz w:val="20"/>
                <w:szCs w:val="20"/>
              </w:rPr>
              <w:t>PRIMO BIENNIO</w:t>
            </w:r>
          </w:p>
          <w:p w14:paraId="07FBF36C" w14:textId="77777777" w:rsidR="003F7FF9" w:rsidRDefault="003F7FF9" w:rsidP="003F7FF9">
            <w:pPr>
              <w:ind w:right="510"/>
            </w:pPr>
          </w:p>
        </w:tc>
      </w:tr>
      <w:tr w:rsidR="003F7FF9" w14:paraId="0179A952" w14:textId="77777777" w:rsidTr="003F7FF9">
        <w:tc>
          <w:tcPr>
            <w:tcW w:w="10060"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506873F0" w14:textId="77777777" w:rsidR="003F7FF9" w:rsidRDefault="003F7FF9" w:rsidP="003F7FF9">
            <w:pPr>
              <w:ind w:right="510"/>
            </w:pPr>
          </w:p>
          <w:p w14:paraId="5234A058" w14:textId="77777777" w:rsidR="003F7FF9" w:rsidRDefault="003F7FF9" w:rsidP="003F7FF9">
            <w:pPr>
              <w:pStyle w:val="NormaleWeb"/>
              <w:spacing w:before="0" w:beforeAutospacing="0" w:after="0" w:afterAutospacing="0"/>
              <w:ind w:right="510"/>
            </w:pPr>
            <w:r>
              <w:rPr>
                <w:rFonts w:ascii="Arial" w:hAnsi="Arial" w:cs="Arial"/>
                <w:color w:val="000000"/>
                <w:sz w:val="20"/>
                <w:szCs w:val="20"/>
              </w:rPr>
              <w:t xml:space="preserve">Ai fini del raggiungimento dei risultati di apprendimento in esito al percorso quinquennale, nel primo biennio il docente persegue, nella propria azione didattica </w:t>
            </w:r>
            <w:proofErr w:type="gramStart"/>
            <w:r>
              <w:rPr>
                <w:rFonts w:ascii="Arial" w:hAnsi="Arial" w:cs="Arial"/>
                <w:color w:val="000000"/>
                <w:sz w:val="20"/>
                <w:szCs w:val="20"/>
              </w:rPr>
              <w:t>ed</w:t>
            </w:r>
            <w:proofErr w:type="gramEnd"/>
            <w:r>
              <w:rPr>
                <w:rFonts w:ascii="Arial" w:hAnsi="Arial" w:cs="Arial"/>
                <w:color w:val="000000"/>
                <w:sz w:val="20"/>
                <w:szCs w:val="20"/>
              </w:rPr>
              <w:t xml:space="preserve"> educativa, l’obiettivo prioritario di far acquisire allo studente le competenze di base attese a conclusione dell’obbligo di istruzione, di seguito richiamate:</w:t>
            </w:r>
          </w:p>
          <w:p w14:paraId="47F827DC" w14:textId="77777777" w:rsidR="003F7FF9" w:rsidRDefault="003F7FF9" w:rsidP="003F7FF9">
            <w:pPr>
              <w:pStyle w:val="NormaleWeb"/>
              <w:spacing w:before="0" w:beforeAutospacing="0" w:after="0" w:afterAutospacing="0"/>
              <w:ind w:right="510"/>
            </w:pPr>
            <w:r>
              <w:rPr>
                <w:rFonts w:ascii="Arial" w:hAnsi="Arial" w:cs="Arial"/>
                <w:color w:val="000000"/>
                <w:sz w:val="20"/>
                <w:szCs w:val="20"/>
              </w:rPr>
              <w:t xml:space="preserve">• </w:t>
            </w:r>
            <w:r>
              <w:rPr>
                <w:rFonts w:ascii="Arial" w:hAnsi="Arial" w:cs="Arial"/>
                <w:b/>
                <w:bCs/>
                <w:color w:val="000000"/>
                <w:sz w:val="20"/>
                <w:szCs w:val="20"/>
              </w:rPr>
              <w:t>osservare, descrivere ed analizzare fenomeni appartenenti alla realtà naturale e artificiale e riconoscere nelle varie forme i concetti di sistema e di complessità.</w:t>
            </w:r>
          </w:p>
          <w:p w14:paraId="161DFF3D" w14:textId="77777777" w:rsidR="003F7FF9" w:rsidRDefault="003F7FF9" w:rsidP="003F7FF9">
            <w:pPr>
              <w:pStyle w:val="NormaleWeb"/>
              <w:spacing w:before="0" w:beforeAutospacing="0" w:after="0" w:afterAutospacing="0"/>
              <w:ind w:right="510"/>
            </w:pPr>
            <w:r>
              <w:rPr>
                <w:rFonts w:ascii="Arial" w:hAnsi="Arial" w:cs="Arial"/>
                <w:color w:val="000000"/>
                <w:sz w:val="20"/>
                <w:szCs w:val="20"/>
              </w:rPr>
              <w:t xml:space="preserve">• </w:t>
            </w:r>
            <w:r>
              <w:rPr>
                <w:rFonts w:ascii="Arial" w:hAnsi="Arial" w:cs="Arial"/>
                <w:b/>
                <w:bCs/>
                <w:color w:val="000000"/>
                <w:sz w:val="20"/>
                <w:szCs w:val="20"/>
              </w:rPr>
              <w:t>analizzare qualitativamente e quantitativamente fenomeni legati alle trasformazioni di energia a partire dall’esperienza.</w:t>
            </w:r>
          </w:p>
          <w:p w14:paraId="17D5723F" w14:textId="77777777" w:rsidR="003F7FF9" w:rsidRDefault="003F7FF9" w:rsidP="003F7FF9">
            <w:pPr>
              <w:pStyle w:val="NormaleWeb"/>
              <w:spacing w:before="0" w:beforeAutospacing="0" w:after="0" w:afterAutospacing="0"/>
              <w:ind w:right="510"/>
            </w:pPr>
            <w:r>
              <w:rPr>
                <w:rFonts w:ascii="Arial" w:hAnsi="Arial" w:cs="Arial"/>
                <w:color w:val="000000"/>
                <w:sz w:val="20"/>
                <w:szCs w:val="20"/>
              </w:rPr>
              <w:t xml:space="preserve">• </w:t>
            </w:r>
            <w:r>
              <w:rPr>
                <w:rFonts w:ascii="Arial" w:hAnsi="Arial" w:cs="Arial"/>
                <w:b/>
                <w:bCs/>
                <w:color w:val="000000"/>
                <w:sz w:val="20"/>
                <w:szCs w:val="20"/>
              </w:rPr>
              <w:t>essere consapevole delle potenzialità e dei limiti delle tecnologie nel contesto culturale e sociale in cui vengono applicate.</w:t>
            </w:r>
          </w:p>
          <w:p w14:paraId="728C9F5E" w14:textId="77777777" w:rsidR="003F7FF9" w:rsidRDefault="003F7FF9" w:rsidP="003F7FF9">
            <w:pPr>
              <w:pStyle w:val="NormaleWeb"/>
              <w:spacing w:before="0" w:beforeAutospacing="0" w:after="0" w:afterAutospacing="0"/>
              <w:ind w:right="510"/>
            </w:pPr>
            <w:r>
              <w:rPr>
                <w:rFonts w:ascii="Arial" w:hAnsi="Arial" w:cs="Arial"/>
                <w:color w:val="000000"/>
                <w:sz w:val="20"/>
                <w:szCs w:val="20"/>
              </w:rPr>
              <w:t>L’articolazione dell’insegnamento di “Scienze integrate (Fisica)” in conoscenze e abilità è di seguito indicata quale orientamento per la progettazione didattica del docente in relazione alle scelte compiute nell’ambito della programmazione collegiale del Consiglio di classe.</w:t>
            </w:r>
          </w:p>
          <w:p w14:paraId="17CADA1A" w14:textId="77777777" w:rsidR="003F7FF9" w:rsidRDefault="003F7FF9" w:rsidP="003F7FF9">
            <w:pPr>
              <w:pStyle w:val="NormaleWeb"/>
              <w:spacing w:before="0" w:beforeAutospacing="0" w:after="0" w:afterAutospacing="0"/>
              <w:ind w:right="510"/>
            </w:pPr>
            <w:r>
              <w:rPr>
                <w:rFonts w:ascii="Arial" w:hAnsi="Arial" w:cs="Arial"/>
                <w:i/>
                <w:iCs/>
                <w:color w:val="000000"/>
                <w:sz w:val="20"/>
                <w:szCs w:val="20"/>
              </w:rPr>
              <w:t>Il docente, nella prospettiva dell’integrazione delle discipline sperimentali, organizza il percorso d’insegnamento-apprendimento con il decisivo supporto dell’attività laboratoriale per sviluppare l’acquisizione di conoscenze e abilità attraverso un corretto metodo scientifico.</w:t>
            </w:r>
          </w:p>
          <w:p w14:paraId="5C1DE226" w14:textId="77777777" w:rsidR="003F7FF9" w:rsidRDefault="003F7FF9" w:rsidP="003F7FF9">
            <w:pPr>
              <w:ind w:right="510"/>
            </w:pPr>
          </w:p>
        </w:tc>
      </w:tr>
      <w:tr w:rsidR="003F7FF9" w14:paraId="5BA0136A"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15647" w14:textId="77777777" w:rsidR="003F7FF9" w:rsidRDefault="003F7FF9" w:rsidP="003F7FF9">
            <w:pPr>
              <w:ind w:right="510"/>
            </w:pPr>
          </w:p>
          <w:p w14:paraId="3837B112" w14:textId="77777777" w:rsidR="003F7FF9" w:rsidRDefault="003F7FF9" w:rsidP="003F7FF9">
            <w:pPr>
              <w:pStyle w:val="NormaleWeb"/>
              <w:spacing w:before="80" w:beforeAutospacing="0" w:after="0" w:afterAutospacing="0"/>
              <w:ind w:right="510"/>
              <w:jc w:val="center"/>
            </w:pPr>
            <w:r>
              <w:rPr>
                <w:rFonts w:ascii="Arial" w:hAnsi="Arial" w:cs="Arial"/>
                <w:b/>
                <w:bCs/>
                <w:color w:val="404040"/>
              </w:rPr>
              <w:t>Conoscenze</w:t>
            </w:r>
          </w:p>
          <w:p w14:paraId="4B90C542" w14:textId="77777777" w:rsidR="003F7FF9" w:rsidRDefault="003F7FF9" w:rsidP="003F7FF9">
            <w:pPr>
              <w:ind w:right="510"/>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C62AD" w14:textId="77777777" w:rsidR="003F7FF9" w:rsidRDefault="003F7FF9" w:rsidP="003F7FF9">
            <w:pPr>
              <w:ind w:right="510"/>
            </w:pPr>
          </w:p>
          <w:p w14:paraId="06923755" w14:textId="77777777" w:rsidR="003F7FF9" w:rsidRDefault="003F7FF9" w:rsidP="003F7FF9">
            <w:pPr>
              <w:pStyle w:val="NormaleWeb"/>
              <w:spacing w:before="80" w:beforeAutospacing="0" w:after="0" w:afterAutospacing="0"/>
              <w:ind w:right="510"/>
              <w:jc w:val="center"/>
            </w:pPr>
            <w:r>
              <w:rPr>
                <w:rFonts w:ascii="Arial" w:hAnsi="Arial" w:cs="Arial"/>
                <w:b/>
                <w:bCs/>
                <w:color w:val="404040"/>
              </w:rPr>
              <w:t>Abilità</w:t>
            </w:r>
          </w:p>
          <w:p w14:paraId="32615900" w14:textId="77777777" w:rsidR="003F7FF9" w:rsidRDefault="003F7FF9" w:rsidP="003F7FF9">
            <w:pPr>
              <w:ind w:right="510"/>
            </w:pPr>
          </w:p>
        </w:tc>
      </w:tr>
      <w:tr w:rsidR="003F7FF9" w14:paraId="52C67839"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5AF1D" w14:textId="77777777" w:rsidR="003F7FF9" w:rsidRDefault="003F7FF9" w:rsidP="003F7FF9">
            <w:pPr>
              <w:pStyle w:val="NormaleWeb"/>
              <w:spacing w:before="0" w:beforeAutospacing="0" w:after="0" w:afterAutospacing="0"/>
              <w:ind w:right="510"/>
            </w:pPr>
            <w:r>
              <w:rPr>
                <w:rFonts w:ascii="Arial" w:hAnsi="Arial" w:cs="Arial"/>
                <w:b/>
                <w:bCs/>
                <w:color w:val="404040"/>
                <w:sz w:val="20"/>
                <w:szCs w:val="20"/>
              </w:rPr>
              <w:t>Le grandezze fisiche e le misure:</w:t>
            </w:r>
          </w:p>
          <w:p w14:paraId="05EBAAB4" w14:textId="77777777" w:rsidR="003F7FF9" w:rsidRDefault="003F7FF9" w:rsidP="003F7FF9">
            <w:pPr>
              <w:ind w:right="510"/>
            </w:pPr>
            <w:r>
              <w:br/>
            </w:r>
          </w:p>
          <w:p w14:paraId="3D007396"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Grandezze fisiche e loro dimensioni. </w:t>
            </w:r>
          </w:p>
          <w:p w14:paraId="555F242C"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Unità di misura del sistema internazionale.</w:t>
            </w:r>
          </w:p>
          <w:p w14:paraId="3DFB8E4A"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Notazione scientifica.</w:t>
            </w:r>
          </w:p>
          <w:p w14:paraId="768E92B5"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di densità.</w:t>
            </w:r>
          </w:p>
          <w:p w14:paraId="569F2430"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Caratteristiche degli strumenti di misura.</w:t>
            </w:r>
          </w:p>
          <w:p w14:paraId="323C17C9"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di incertezza delle misure dirette ed indirette.</w:t>
            </w:r>
          </w:p>
          <w:p w14:paraId="46694566" w14:textId="77777777" w:rsidR="003F7FF9" w:rsidRDefault="003F7FF9" w:rsidP="00946AC7">
            <w:pPr>
              <w:pStyle w:val="NormaleWeb"/>
              <w:numPr>
                <w:ilvl w:val="0"/>
                <w:numId w:val="34"/>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Arrotondamento e cifre significative.</w:t>
            </w:r>
          </w:p>
          <w:p w14:paraId="4F98298E"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EFBB6"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Distinguere tra proprietà misurabili ed altre non misurabili.</w:t>
            </w:r>
          </w:p>
          <w:p w14:paraId="718B47C3"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Effettuare le conversioni da unità di misura a suoi multipli e sottomultipli e viceversa.</w:t>
            </w:r>
          </w:p>
          <w:p w14:paraId="074CEB18"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Effettuare calcoli con numeri espressi in notazione scientifica.</w:t>
            </w:r>
          </w:p>
          <w:p w14:paraId="2CE3B6E3"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Definire e riconoscere le caratteristiche degli strumenti di misura.</w:t>
            </w:r>
          </w:p>
          <w:p w14:paraId="36EBDAA9"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Discutere i diversi tipi di errori derivanti dalle operazioni di misura e determinarne il valore.</w:t>
            </w:r>
          </w:p>
          <w:p w14:paraId="11306814"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Calcolare l’incertezza delle misure indirette.</w:t>
            </w:r>
          </w:p>
          <w:p w14:paraId="09158336"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Eseguire correttamente le approssimazioni per eccesso e per difetto.</w:t>
            </w:r>
          </w:p>
          <w:p w14:paraId="19576E16" w14:textId="77777777" w:rsidR="003F7FF9" w:rsidRDefault="003F7FF9" w:rsidP="00946AC7">
            <w:pPr>
              <w:pStyle w:val="NormaleWeb"/>
              <w:numPr>
                <w:ilvl w:val="0"/>
                <w:numId w:val="35"/>
              </w:numPr>
              <w:spacing w:before="0" w:beforeAutospacing="0" w:after="0" w:afterAutospacing="0"/>
              <w:ind w:left="412" w:right="510"/>
              <w:textAlignment w:val="baseline"/>
              <w:rPr>
                <w:rFonts w:ascii="Arial" w:hAnsi="Arial" w:cs="Arial"/>
                <w:color w:val="000000"/>
                <w:sz w:val="20"/>
                <w:szCs w:val="20"/>
              </w:rPr>
            </w:pPr>
            <w:r>
              <w:rPr>
                <w:rFonts w:ascii="Arial" w:hAnsi="Arial" w:cs="Arial"/>
                <w:color w:val="000000"/>
                <w:sz w:val="20"/>
                <w:szCs w:val="20"/>
              </w:rPr>
              <w:t>Calcolare le cifre significative per numeri derivanti da operazioni matematiche.</w:t>
            </w:r>
          </w:p>
          <w:p w14:paraId="4A26EFB3" w14:textId="77777777" w:rsidR="003F7FF9" w:rsidRDefault="003F7FF9" w:rsidP="003F7FF9">
            <w:pPr>
              <w:ind w:right="510"/>
              <w:rPr>
                <w:rFonts w:ascii="Times New Roman" w:hAnsi="Times New Roman" w:cs="Times New Roman"/>
                <w:sz w:val="24"/>
                <w:szCs w:val="24"/>
              </w:rPr>
            </w:pPr>
          </w:p>
        </w:tc>
      </w:tr>
      <w:tr w:rsidR="003F7FF9" w14:paraId="4C928D93"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F0683" w14:textId="77777777" w:rsidR="003F7FF9" w:rsidRDefault="003F7FF9" w:rsidP="003F7FF9">
            <w:pPr>
              <w:pStyle w:val="NormaleWeb"/>
              <w:spacing w:before="0" w:beforeAutospacing="0" w:after="0" w:afterAutospacing="0"/>
              <w:ind w:right="510"/>
            </w:pPr>
            <w:r>
              <w:rPr>
                <w:rFonts w:ascii="Arial" w:hAnsi="Arial" w:cs="Arial"/>
                <w:b/>
                <w:bCs/>
                <w:color w:val="000000"/>
                <w:sz w:val="20"/>
                <w:szCs w:val="20"/>
              </w:rPr>
              <w:t>Le forze e l’equilibrio:</w:t>
            </w:r>
          </w:p>
          <w:p w14:paraId="2CA9A755"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Grandezze scalari e grandezze vettoriali.</w:t>
            </w:r>
          </w:p>
          <w:p w14:paraId="03853642"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Operazioni con i vettori.</w:t>
            </w:r>
          </w:p>
          <w:p w14:paraId="287F354E"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Classificazione delle forze.</w:t>
            </w:r>
          </w:p>
          <w:p w14:paraId="332CB512"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Distinzione di concetto di forza peso dal concetto di massa.</w:t>
            </w:r>
          </w:p>
          <w:p w14:paraId="552B552B"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Comportamento delle molle e legge di Hooke.</w:t>
            </w:r>
          </w:p>
          <w:p w14:paraId="7A6F4675"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Forze di attrito.</w:t>
            </w:r>
          </w:p>
          <w:p w14:paraId="19EEEFAA"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Differenza tra i modelli del punto materiale e del corpo rigido.</w:t>
            </w:r>
          </w:p>
          <w:p w14:paraId="7E6D1BA7"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lastRenderedPageBreak/>
              <w:t>Condizioni di equilibrio del punto materiale.</w:t>
            </w:r>
          </w:p>
          <w:p w14:paraId="3ACAE023"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Concetto di vincolo e definizione di forze vincolari.</w:t>
            </w:r>
          </w:p>
          <w:p w14:paraId="14056BF8"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Equilibrio di un corpo su un piano inclinato.</w:t>
            </w:r>
          </w:p>
          <w:p w14:paraId="2F0BC6FC"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Effetto di più forze su un corpo rigido.</w:t>
            </w:r>
          </w:p>
          <w:p w14:paraId="71DD8CBB"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di braccio e momento di una forza.</w:t>
            </w:r>
          </w:p>
          <w:p w14:paraId="5B6CE44F"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Formalizzazione delle condizioni di equilibrio di un corpo rigido.</w:t>
            </w:r>
          </w:p>
          <w:p w14:paraId="7B7F86A2"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Principio di funzionamento delle leve.</w:t>
            </w:r>
          </w:p>
          <w:p w14:paraId="665CF02E"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Baricentro di un corpo.</w:t>
            </w:r>
          </w:p>
          <w:p w14:paraId="16771451"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Stati di aggregazione in cui si può trovare la materia.</w:t>
            </w:r>
          </w:p>
          <w:p w14:paraId="715327B6"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di pressione.</w:t>
            </w:r>
          </w:p>
          <w:p w14:paraId="1E276B7A"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 xml:space="preserve">Pressione nei liquidi. Legge di Pascal e di </w:t>
            </w:r>
            <w:proofErr w:type="spellStart"/>
            <w:r>
              <w:rPr>
                <w:rFonts w:ascii="Arial" w:hAnsi="Arial" w:cs="Arial"/>
                <w:color w:val="000000"/>
                <w:sz w:val="20"/>
                <w:szCs w:val="20"/>
              </w:rPr>
              <w:t>Stevino</w:t>
            </w:r>
            <w:proofErr w:type="spellEnd"/>
            <w:r>
              <w:rPr>
                <w:rFonts w:ascii="Arial" w:hAnsi="Arial" w:cs="Arial"/>
                <w:color w:val="000000"/>
                <w:sz w:val="20"/>
                <w:szCs w:val="20"/>
              </w:rPr>
              <w:t>.</w:t>
            </w:r>
          </w:p>
          <w:p w14:paraId="6952F29F"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Vasi comunicanti.</w:t>
            </w:r>
          </w:p>
          <w:p w14:paraId="2E32ACA8" w14:textId="77777777" w:rsidR="003F7FF9" w:rsidRDefault="003F7FF9" w:rsidP="00946AC7">
            <w:pPr>
              <w:pStyle w:val="NormaleWeb"/>
              <w:numPr>
                <w:ilvl w:val="0"/>
                <w:numId w:val="36"/>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Spinta di Archimede e galleggiamento dei corpi.</w:t>
            </w:r>
          </w:p>
          <w:p w14:paraId="69167C46"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A8211" w14:textId="77777777" w:rsidR="003F7FF9" w:rsidRDefault="003F7FF9" w:rsidP="003F7FF9">
            <w:pPr>
              <w:ind w:right="510"/>
            </w:pPr>
            <w:r>
              <w:lastRenderedPageBreak/>
              <w:br/>
            </w:r>
          </w:p>
          <w:p w14:paraId="0E4C8A97"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Comprendere il concetto di vettore ed eseguire semplici operazioni con i vettori.</w:t>
            </w:r>
          </w:p>
          <w:p w14:paraId="296D701D"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Descrivere e discutere la misura delle forze.</w:t>
            </w:r>
          </w:p>
          <w:p w14:paraId="6672D748"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Operare con la forza peso.</w:t>
            </w:r>
          </w:p>
          <w:p w14:paraId="5EB9E1AF"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Discutere la legge di Hooke.</w:t>
            </w:r>
          </w:p>
          <w:p w14:paraId="1C13F26F"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lastRenderedPageBreak/>
              <w:t>Discutere le forze di attrito radente e viscoso.</w:t>
            </w:r>
          </w:p>
          <w:p w14:paraId="44484977"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Spiegare se, e come, lo stesso oggetto può essere considerato come un punto materiale, corpo rigido oppure corpo deformabile.</w:t>
            </w:r>
          </w:p>
          <w:p w14:paraId="24373C77"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Fare alcuni esempi di forze vincolari e indicare in quali direzioni agiscono.</w:t>
            </w:r>
          </w:p>
          <w:p w14:paraId="761759B9"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Modellizzare il comportamento di oggetti in equilibrio su un piano inclinato.</w:t>
            </w:r>
          </w:p>
          <w:p w14:paraId="78DA0CC2" w14:textId="77777777" w:rsidR="003F7FF9" w:rsidRDefault="003F7FF9" w:rsidP="00946AC7">
            <w:pPr>
              <w:pStyle w:val="NormaleWeb"/>
              <w:numPr>
                <w:ilvl w:val="0"/>
                <w:numId w:val="37"/>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Definire i vari tipi di leve e indicare quali sono vantaggiose e quali svantaggiose fornendone alcuni esempi.</w:t>
            </w:r>
          </w:p>
          <w:p w14:paraId="602866BC" w14:textId="77777777" w:rsidR="003F7FF9" w:rsidRDefault="003F7FF9" w:rsidP="003F7FF9">
            <w:pPr>
              <w:ind w:right="510"/>
              <w:rPr>
                <w:rFonts w:ascii="Times New Roman" w:hAnsi="Times New Roman" w:cs="Times New Roman"/>
                <w:sz w:val="24"/>
                <w:szCs w:val="24"/>
              </w:rPr>
            </w:pPr>
            <w:r>
              <w:br/>
            </w:r>
          </w:p>
          <w:p w14:paraId="08FA28AC" w14:textId="77777777" w:rsidR="003F7FF9" w:rsidRDefault="003F7FF9" w:rsidP="00946AC7">
            <w:pPr>
              <w:pStyle w:val="NormaleWeb"/>
              <w:numPr>
                <w:ilvl w:val="0"/>
                <w:numId w:val="38"/>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Definire le caratteristiche dei tre stati di aggregazione della materia.</w:t>
            </w:r>
          </w:p>
          <w:p w14:paraId="7FF6F0F3" w14:textId="77777777" w:rsidR="003F7FF9" w:rsidRDefault="003F7FF9" w:rsidP="00946AC7">
            <w:pPr>
              <w:pStyle w:val="NormaleWeb"/>
              <w:numPr>
                <w:ilvl w:val="0"/>
                <w:numId w:val="38"/>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Definire la grandezza fisica pressione.</w:t>
            </w:r>
          </w:p>
          <w:p w14:paraId="3F868965" w14:textId="77777777" w:rsidR="003F7FF9" w:rsidRDefault="003F7FF9" w:rsidP="00946AC7">
            <w:pPr>
              <w:pStyle w:val="NormaleWeb"/>
              <w:numPr>
                <w:ilvl w:val="0"/>
                <w:numId w:val="38"/>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 xml:space="preserve">Formulare, esporre e discutere le leggi di Pascal e </w:t>
            </w:r>
            <w:proofErr w:type="spellStart"/>
            <w:r>
              <w:rPr>
                <w:rFonts w:ascii="Arial" w:hAnsi="Arial" w:cs="Arial"/>
                <w:color w:val="000000"/>
                <w:sz w:val="20"/>
                <w:szCs w:val="20"/>
              </w:rPr>
              <w:t>Stevino</w:t>
            </w:r>
            <w:proofErr w:type="spellEnd"/>
            <w:r>
              <w:rPr>
                <w:rFonts w:ascii="Arial" w:hAnsi="Arial" w:cs="Arial"/>
                <w:color w:val="000000"/>
                <w:sz w:val="20"/>
                <w:szCs w:val="20"/>
              </w:rPr>
              <w:t>.</w:t>
            </w:r>
          </w:p>
          <w:p w14:paraId="2751CFEB" w14:textId="77777777" w:rsidR="003F7FF9" w:rsidRDefault="003F7FF9" w:rsidP="00946AC7">
            <w:pPr>
              <w:pStyle w:val="NormaleWeb"/>
              <w:numPr>
                <w:ilvl w:val="0"/>
                <w:numId w:val="38"/>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Formulare e utilizzare la legge di Archimede.</w:t>
            </w:r>
          </w:p>
          <w:p w14:paraId="08A23740" w14:textId="77777777" w:rsidR="003F7FF9" w:rsidRDefault="003F7FF9" w:rsidP="00946AC7">
            <w:pPr>
              <w:pStyle w:val="NormaleWeb"/>
              <w:numPr>
                <w:ilvl w:val="0"/>
                <w:numId w:val="38"/>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Discutere le condizioni di equilibrio di un corpo immerso in un fluido.</w:t>
            </w:r>
          </w:p>
          <w:p w14:paraId="522E53A9" w14:textId="77777777" w:rsidR="003F7FF9" w:rsidRDefault="003F7FF9" w:rsidP="00946AC7">
            <w:pPr>
              <w:pStyle w:val="NormaleWeb"/>
              <w:numPr>
                <w:ilvl w:val="0"/>
                <w:numId w:val="38"/>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Analizzare alcuni fenomeni fisici dovuti alla pressione atmosferica.</w:t>
            </w:r>
          </w:p>
          <w:p w14:paraId="564C6A30" w14:textId="77777777" w:rsidR="003F7FF9" w:rsidRDefault="003F7FF9" w:rsidP="003F7FF9">
            <w:pPr>
              <w:ind w:right="510"/>
              <w:rPr>
                <w:rFonts w:ascii="Times New Roman" w:hAnsi="Times New Roman" w:cs="Times New Roman"/>
                <w:sz w:val="24"/>
                <w:szCs w:val="24"/>
              </w:rPr>
            </w:pPr>
          </w:p>
        </w:tc>
      </w:tr>
      <w:tr w:rsidR="003F7FF9" w14:paraId="24822AA2"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E2DF3" w14:textId="77777777" w:rsidR="003F7FF9" w:rsidRDefault="003F7FF9" w:rsidP="003F7FF9">
            <w:pPr>
              <w:pStyle w:val="NormaleWeb"/>
              <w:spacing w:before="0" w:beforeAutospacing="0" w:after="0" w:afterAutospacing="0"/>
              <w:ind w:right="510"/>
            </w:pPr>
            <w:r>
              <w:rPr>
                <w:rFonts w:ascii="Arial" w:hAnsi="Arial" w:cs="Arial"/>
                <w:b/>
                <w:bCs/>
                <w:color w:val="404040"/>
                <w:sz w:val="20"/>
                <w:szCs w:val="20"/>
              </w:rPr>
              <w:lastRenderedPageBreak/>
              <w:t>Le forze e il moto:</w:t>
            </w:r>
          </w:p>
          <w:p w14:paraId="2B458C2F"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e unità di misura della velocità.</w:t>
            </w:r>
          </w:p>
          <w:p w14:paraId="261FB6CD"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Legge oraria del moto rettilineo uniforme.</w:t>
            </w:r>
          </w:p>
          <w:p w14:paraId="29B49424"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e unità di misura dell’accelerazione.</w:t>
            </w:r>
          </w:p>
          <w:p w14:paraId="0FA3EF5D"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Legge oraria del moto rettilineo uniformemente accelerato.</w:t>
            </w:r>
          </w:p>
          <w:p w14:paraId="1F2284CD"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Moto circolare uniforme.</w:t>
            </w:r>
          </w:p>
          <w:p w14:paraId="0A4D60ED"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Concetto e definizione di accelerazione centripeta nel moto circolare.</w:t>
            </w:r>
          </w:p>
          <w:p w14:paraId="558C1D44"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Grandezze caratteristiche del moto circolare.</w:t>
            </w:r>
          </w:p>
          <w:p w14:paraId="7B4BAA3E" w14:textId="77777777" w:rsidR="003F7FF9" w:rsidRDefault="003F7FF9" w:rsidP="00946AC7">
            <w:pPr>
              <w:pStyle w:val="NormaleWeb"/>
              <w:numPr>
                <w:ilvl w:val="0"/>
                <w:numId w:val="39"/>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Enunciato dei tre principi della dinamica</w:t>
            </w:r>
          </w:p>
          <w:p w14:paraId="20CF05FC"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558F5"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Capire il modello da utilizzare per descrivere il moto di un corpo in un piano.</w:t>
            </w:r>
          </w:p>
          <w:p w14:paraId="50D282A0"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Creare una rappresentazione grafica spazio-tempo e velocità-tempo.</w:t>
            </w:r>
          </w:p>
          <w:p w14:paraId="36EA02E0"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Definire l’accelerazione in un moto circolare uniforme e discuterne le caratteristiche vettoriali.</w:t>
            </w:r>
          </w:p>
          <w:p w14:paraId="4A7D218B"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Approfondire l’analisi del moto circolare mettendo in relazione accelerazione velocità istantanea e raggio della circonferenza.</w:t>
            </w:r>
          </w:p>
          <w:p w14:paraId="3D7CA6FD"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Individuare la relazione matematica tra forza applicata e accelerazione subita dal corpo.</w:t>
            </w:r>
          </w:p>
          <w:p w14:paraId="721F1B6A"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Partendo dal secondo principio della dinamica comprendere il concetto di massa.</w:t>
            </w:r>
          </w:p>
          <w:p w14:paraId="2E6B93BD"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Enunciare e discutere il terzo principio della dinamica.</w:t>
            </w:r>
          </w:p>
          <w:p w14:paraId="700F9897"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Analizzare il moto dei satelliti nel contesto della legge di gravitazione universale.</w:t>
            </w:r>
          </w:p>
          <w:p w14:paraId="215DDE61" w14:textId="77777777" w:rsidR="003F7FF9" w:rsidRDefault="003F7FF9" w:rsidP="00946AC7">
            <w:pPr>
              <w:pStyle w:val="NormaleWeb"/>
              <w:numPr>
                <w:ilvl w:val="0"/>
                <w:numId w:val="40"/>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Analizzare la discesa di un corpo lungo un piano inclinato.</w:t>
            </w:r>
          </w:p>
          <w:p w14:paraId="2928FD17" w14:textId="77777777" w:rsidR="003F7FF9" w:rsidRDefault="003F7FF9" w:rsidP="003F7FF9">
            <w:pPr>
              <w:ind w:right="510"/>
              <w:rPr>
                <w:rFonts w:ascii="Times New Roman" w:hAnsi="Times New Roman" w:cs="Times New Roman"/>
                <w:sz w:val="24"/>
                <w:szCs w:val="24"/>
              </w:rPr>
            </w:pPr>
          </w:p>
        </w:tc>
      </w:tr>
      <w:tr w:rsidR="003F7FF9" w14:paraId="2AF18C7B"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A4312" w14:textId="77777777" w:rsidR="003F7FF9" w:rsidRDefault="003F7FF9" w:rsidP="003F7FF9">
            <w:pPr>
              <w:pStyle w:val="NormaleWeb"/>
              <w:spacing w:before="0" w:beforeAutospacing="0" w:after="0" w:afterAutospacing="0"/>
              <w:ind w:right="510"/>
            </w:pPr>
            <w:r>
              <w:rPr>
                <w:rFonts w:ascii="Arial" w:hAnsi="Arial" w:cs="Arial"/>
                <w:b/>
                <w:bCs/>
                <w:color w:val="404040"/>
                <w:sz w:val="20"/>
                <w:szCs w:val="20"/>
              </w:rPr>
              <w:t>Energia e leggi di conservazione:</w:t>
            </w:r>
          </w:p>
          <w:p w14:paraId="0EDBE88D" w14:textId="77777777" w:rsidR="003F7FF9" w:rsidRDefault="003F7FF9" w:rsidP="00946AC7">
            <w:pPr>
              <w:pStyle w:val="NormaleWeb"/>
              <w:numPr>
                <w:ilvl w:val="0"/>
                <w:numId w:val="41"/>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del concetto di lavoro e di potenza.</w:t>
            </w:r>
          </w:p>
          <w:p w14:paraId="257528FD" w14:textId="77777777" w:rsidR="003F7FF9" w:rsidRDefault="003F7FF9" w:rsidP="00946AC7">
            <w:pPr>
              <w:pStyle w:val="NormaleWeb"/>
              <w:numPr>
                <w:ilvl w:val="0"/>
                <w:numId w:val="41"/>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Concetto di energia cinetica e di energia potenziale.</w:t>
            </w:r>
          </w:p>
          <w:p w14:paraId="1AB23B7E" w14:textId="77777777" w:rsidR="003F7FF9" w:rsidRDefault="003F7FF9" w:rsidP="00946AC7">
            <w:pPr>
              <w:pStyle w:val="NormaleWeb"/>
              <w:numPr>
                <w:ilvl w:val="0"/>
                <w:numId w:val="41"/>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Energia meccanica ed energia totale.</w:t>
            </w:r>
          </w:p>
          <w:p w14:paraId="42A1127C"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F045A" w14:textId="77777777" w:rsidR="003F7FF9" w:rsidRDefault="003F7FF9" w:rsidP="00946AC7">
            <w:pPr>
              <w:pStyle w:val="NormaleWeb"/>
              <w:numPr>
                <w:ilvl w:val="0"/>
                <w:numId w:val="42"/>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Mettere in relazione il lavoro e la variazione di energia cinetica.</w:t>
            </w:r>
          </w:p>
          <w:p w14:paraId="4A66BA59" w14:textId="77777777" w:rsidR="003F7FF9" w:rsidRDefault="003F7FF9" w:rsidP="00946AC7">
            <w:pPr>
              <w:pStyle w:val="NormaleWeb"/>
              <w:numPr>
                <w:ilvl w:val="0"/>
                <w:numId w:val="42"/>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t>Analizzare il lavoro della forza peso e definire l’energia potenziale gravitazionale.</w:t>
            </w:r>
          </w:p>
          <w:p w14:paraId="6207D760" w14:textId="77777777" w:rsidR="003F7FF9" w:rsidRDefault="003F7FF9" w:rsidP="00946AC7">
            <w:pPr>
              <w:pStyle w:val="NormaleWeb"/>
              <w:numPr>
                <w:ilvl w:val="0"/>
                <w:numId w:val="42"/>
              </w:numPr>
              <w:spacing w:before="0" w:beforeAutospacing="0" w:after="0" w:afterAutospacing="0"/>
              <w:ind w:left="411" w:right="510"/>
              <w:textAlignment w:val="baseline"/>
              <w:rPr>
                <w:rFonts w:ascii="Arial" w:hAnsi="Arial" w:cs="Arial"/>
                <w:color w:val="000000"/>
                <w:sz w:val="20"/>
                <w:szCs w:val="20"/>
              </w:rPr>
            </w:pPr>
            <w:r>
              <w:rPr>
                <w:rFonts w:ascii="Arial" w:hAnsi="Arial" w:cs="Arial"/>
                <w:color w:val="000000"/>
                <w:sz w:val="20"/>
                <w:szCs w:val="20"/>
              </w:rPr>
              <w:lastRenderedPageBreak/>
              <w:t>Discutere le trasformazioni di energia in un contesto di conservazione della stessa.</w:t>
            </w:r>
          </w:p>
          <w:p w14:paraId="61DE5F0E" w14:textId="77777777" w:rsidR="003F7FF9" w:rsidRDefault="003F7FF9" w:rsidP="003F7FF9">
            <w:pPr>
              <w:ind w:right="510"/>
              <w:rPr>
                <w:rFonts w:ascii="Times New Roman" w:hAnsi="Times New Roman" w:cs="Times New Roman"/>
                <w:sz w:val="24"/>
                <w:szCs w:val="24"/>
              </w:rPr>
            </w:pPr>
          </w:p>
        </w:tc>
      </w:tr>
      <w:tr w:rsidR="003F7FF9" w14:paraId="49DA8CCA"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70FD8" w14:textId="77777777" w:rsidR="003F7FF9" w:rsidRDefault="003F7FF9" w:rsidP="003F7FF9">
            <w:pPr>
              <w:pStyle w:val="NormaleWeb"/>
              <w:spacing w:before="0" w:beforeAutospacing="0" w:after="0" w:afterAutospacing="0"/>
              <w:ind w:right="510"/>
            </w:pPr>
            <w:r>
              <w:rPr>
                <w:rFonts w:ascii="Arial" w:hAnsi="Arial" w:cs="Arial"/>
                <w:b/>
                <w:bCs/>
                <w:color w:val="000000"/>
                <w:sz w:val="20"/>
                <w:szCs w:val="20"/>
              </w:rPr>
              <w:lastRenderedPageBreak/>
              <w:t>L’equilibrio termico:</w:t>
            </w:r>
            <w:r>
              <w:rPr>
                <w:rFonts w:ascii="Arial" w:hAnsi="Arial" w:cs="Arial"/>
                <w:color w:val="000000"/>
                <w:sz w:val="20"/>
                <w:szCs w:val="20"/>
              </w:rPr>
              <w:t> </w:t>
            </w:r>
          </w:p>
          <w:p w14:paraId="17179E0C" w14:textId="77777777" w:rsidR="003F7FF9" w:rsidRDefault="003F7FF9" w:rsidP="00946AC7">
            <w:pPr>
              <w:pStyle w:val="NormaleWeb"/>
              <w:numPr>
                <w:ilvl w:val="0"/>
                <w:numId w:val="43"/>
              </w:numPr>
              <w:spacing w:before="56"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operativa di temperatura.</w:t>
            </w:r>
          </w:p>
          <w:p w14:paraId="0016FE44" w14:textId="77777777" w:rsidR="003F7FF9" w:rsidRDefault="003F7FF9" w:rsidP="00946AC7">
            <w:pPr>
              <w:pStyle w:val="NormaleWeb"/>
              <w:numPr>
                <w:ilvl w:val="0"/>
                <w:numId w:val="43"/>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Le principali scale di temperatura.</w:t>
            </w:r>
          </w:p>
          <w:p w14:paraId="0D252A42" w14:textId="77777777" w:rsidR="003F7FF9" w:rsidRDefault="003F7FF9" w:rsidP="00946AC7">
            <w:pPr>
              <w:pStyle w:val="NormaleWeb"/>
              <w:numPr>
                <w:ilvl w:val="0"/>
                <w:numId w:val="43"/>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di equilibrio termico.</w:t>
            </w:r>
          </w:p>
          <w:p w14:paraId="65D2D841" w14:textId="77777777" w:rsidR="003F7FF9" w:rsidRDefault="003F7FF9" w:rsidP="00946AC7">
            <w:pPr>
              <w:pStyle w:val="NormaleWeb"/>
              <w:numPr>
                <w:ilvl w:val="0"/>
                <w:numId w:val="43"/>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del coefficiente di dilatazione termica lineare.</w:t>
            </w:r>
          </w:p>
          <w:p w14:paraId="64BF1889" w14:textId="77777777" w:rsidR="003F7FF9" w:rsidRDefault="003F7FF9" w:rsidP="00946AC7">
            <w:pPr>
              <w:pStyle w:val="NormaleWeb"/>
              <w:numPr>
                <w:ilvl w:val="0"/>
                <w:numId w:val="43"/>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del coefficiente di dilatazione cubica per i solidi e per i liquidi.</w:t>
            </w:r>
          </w:p>
          <w:p w14:paraId="121D2F1E" w14:textId="77777777" w:rsidR="003F7FF9" w:rsidRDefault="003F7FF9" w:rsidP="00946AC7">
            <w:pPr>
              <w:pStyle w:val="NormaleWeb"/>
              <w:numPr>
                <w:ilvl w:val="0"/>
                <w:numId w:val="43"/>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Equazione fondamentale della calorimetria.</w:t>
            </w:r>
          </w:p>
          <w:p w14:paraId="04A5423B" w14:textId="77777777" w:rsidR="003F7FF9" w:rsidRDefault="003F7FF9" w:rsidP="00946AC7">
            <w:pPr>
              <w:pStyle w:val="NormaleWeb"/>
              <w:numPr>
                <w:ilvl w:val="0"/>
                <w:numId w:val="43"/>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Definizione di calore specifico e relativa unità di misura.</w:t>
            </w:r>
          </w:p>
          <w:p w14:paraId="52EA8AFA" w14:textId="77777777" w:rsidR="003F7FF9" w:rsidRDefault="003F7FF9" w:rsidP="00946AC7">
            <w:pPr>
              <w:pStyle w:val="NormaleWeb"/>
              <w:numPr>
                <w:ilvl w:val="0"/>
                <w:numId w:val="43"/>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Cambiamenti di stato.</w:t>
            </w:r>
          </w:p>
          <w:p w14:paraId="0AE285D8"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6DF6" w14:textId="77777777" w:rsidR="003F7FF9" w:rsidRDefault="003F7FF9" w:rsidP="003F7FF9">
            <w:pPr>
              <w:ind w:right="510"/>
            </w:pPr>
            <w:r>
              <w:br/>
            </w:r>
          </w:p>
          <w:p w14:paraId="2FC83C94" w14:textId="77777777" w:rsidR="003F7FF9" w:rsidRDefault="003F7FF9" w:rsidP="00946AC7">
            <w:pPr>
              <w:pStyle w:val="NormaleWeb"/>
              <w:numPr>
                <w:ilvl w:val="0"/>
                <w:numId w:val="44"/>
              </w:numPr>
              <w:spacing w:before="56" w:beforeAutospacing="0" w:after="0" w:afterAutospacing="0"/>
              <w:ind w:left="463" w:right="510"/>
              <w:textAlignment w:val="baseline"/>
              <w:rPr>
                <w:rFonts w:ascii="Arial" w:hAnsi="Arial" w:cs="Arial"/>
                <w:color w:val="000000"/>
                <w:sz w:val="20"/>
                <w:szCs w:val="20"/>
              </w:rPr>
            </w:pPr>
            <w:r>
              <w:rPr>
                <w:rFonts w:ascii="Arial" w:hAnsi="Arial" w:cs="Arial"/>
                <w:color w:val="000000"/>
                <w:sz w:val="20"/>
                <w:szCs w:val="20"/>
              </w:rPr>
              <w:t>Trasformazione del valore di una temperatura da una scala all’altra.</w:t>
            </w:r>
          </w:p>
          <w:p w14:paraId="2FC8B4CF" w14:textId="77777777" w:rsidR="003F7FF9" w:rsidRDefault="003F7FF9" w:rsidP="00946AC7">
            <w:pPr>
              <w:pStyle w:val="NormaleWeb"/>
              <w:numPr>
                <w:ilvl w:val="0"/>
                <w:numId w:val="44"/>
              </w:numPr>
              <w:spacing w:before="1" w:beforeAutospacing="0" w:after="0" w:afterAutospacing="0"/>
              <w:ind w:left="462" w:right="510"/>
              <w:textAlignment w:val="baseline"/>
              <w:rPr>
                <w:rFonts w:ascii="Arial" w:hAnsi="Arial" w:cs="Arial"/>
                <w:color w:val="000000"/>
                <w:sz w:val="20"/>
                <w:szCs w:val="20"/>
              </w:rPr>
            </w:pPr>
            <w:r>
              <w:rPr>
                <w:rFonts w:ascii="Arial" w:hAnsi="Arial" w:cs="Arial"/>
                <w:color w:val="000000"/>
                <w:sz w:val="20"/>
                <w:szCs w:val="20"/>
              </w:rPr>
              <w:t>Applicazione del principio di equilibrio termico.</w:t>
            </w:r>
          </w:p>
          <w:p w14:paraId="41CD4822" w14:textId="77777777" w:rsidR="003F7FF9" w:rsidRDefault="003F7FF9" w:rsidP="00946AC7">
            <w:pPr>
              <w:pStyle w:val="NormaleWeb"/>
              <w:numPr>
                <w:ilvl w:val="0"/>
                <w:numId w:val="44"/>
              </w:numPr>
              <w:spacing w:before="0" w:beforeAutospacing="0" w:after="0" w:afterAutospacing="0"/>
              <w:ind w:left="462" w:right="510"/>
              <w:textAlignment w:val="baseline"/>
              <w:rPr>
                <w:rFonts w:ascii="Arial" w:hAnsi="Arial" w:cs="Arial"/>
                <w:color w:val="000000"/>
                <w:sz w:val="20"/>
                <w:szCs w:val="20"/>
              </w:rPr>
            </w:pPr>
            <w:r>
              <w:rPr>
                <w:rFonts w:ascii="Arial" w:hAnsi="Arial" w:cs="Arial"/>
                <w:color w:val="000000"/>
                <w:sz w:val="20"/>
                <w:szCs w:val="20"/>
              </w:rPr>
              <w:t>Effettuazione della taratura di un termometro.</w:t>
            </w:r>
          </w:p>
          <w:p w14:paraId="7B551F82" w14:textId="77777777" w:rsidR="003F7FF9" w:rsidRDefault="003F7FF9" w:rsidP="00946AC7">
            <w:pPr>
              <w:pStyle w:val="NormaleWeb"/>
              <w:numPr>
                <w:ilvl w:val="0"/>
                <w:numId w:val="44"/>
              </w:numPr>
              <w:spacing w:before="1" w:beforeAutospacing="0" w:after="0" w:afterAutospacing="0"/>
              <w:ind w:left="462" w:right="510"/>
              <w:textAlignment w:val="baseline"/>
              <w:rPr>
                <w:rFonts w:ascii="Arial" w:hAnsi="Arial" w:cs="Arial"/>
                <w:color w:val="000000"/>
                <w:sz w:val="20"/>
                <w:szCs w:val="20"/>
              </w:rPr>
            </w:pPr>
            <w:r>
              <w:rPr>
                <w:rFonts w:ascii="Arial" w:hAnsi="Arial" w:cs="Arial"/>
                <w:color w:val="000000"/>
                <w:sz w:val="20"/>
                <w:szCs w:val="20"/>
              </w:rPr>
              <w:t>Applicazione della legge di dilatazione lineare.</w:t>
            </w:r>
          </w:p>
          <w:p w14:paraId="0BA6B24B" w14:textId="77777777" w:rsidR="003F7FF9" w:rsidRDefault="003F7FF9" w:rsidP="00946AC7">
            <w:pPr>
              <w:pStyle w:val="NormaleWeb"/>
              <w:numPr>
                <w:ilvl w:val="0"/>
                <w:numId w:val="44"/>
              </w:numPr>
              <w:spacing w:before="1" w:beforeAutospacing="0" w:after="0" w:afterAutospacing="0"/>
              <w:ind w:left="463" w:right="510"/>
              <w:textAlignment w:val="baseline"/>
              <w:rPr>
                <w:rFonts w:ascii="Arial" w:hAnsi="Arial" w:cs="Arial"/>
                <w:color w:val="000000"/>
                <w:sz w:val="20"/>
                <w:szCs w:val="20"/>
              </w:rPr>
            </w:pPr>
            <w:r>
              <w:rPr>
                <w:rFonts w:ascii="Arial" w:hAnsi="Arial" w:cs="Arial"/>
                <w:color w:val="000000"/>
                <w:sz w:val="20"/>
                <w:szCs w:val="20"/>
              </w:rPr>
              <w:t>Applicazione dell’equazione fondamentale. della calorimetria.</w:t>
            </w:r>
          </w:p>
          <w:p w14:paraId="1512A8A9" w14:textId="77777777" w:rsidR="003F7FF9" w:rsidRDefault="003F7FF9" w:rsidP="00946AC7">
            <w:pPr>
              <w:pStyle w:val="NormaleWeb"/>
              <w:numPr>
                <w:ilvl w:val="0"/>
                <w:numId w:val="44"/>
              </w:numPr>
              <w:spacing w:before="0" w:beforeAutospacing="0" w:after="0" w:afterAutospacing="0"/>
              <w:ind w:left="462" w:right="510"/>
              <w:textAlignment w:val="baseline"/>
              <w:rPr>
                <w:rFonts w:ascii="Arial" w:hAnsi="Arial" w:cs="Arial"/>
                <w:color w:val="000000"/>
                <w:sz w:val="20"/>
                <w:szCs w:val="20"/>
              </w:rPr>
            </w:pPr>
            <w:r>
              <w:rPr>
                <w:rFonts w:ascii="Arial" w:hAnsi="Arial" w:cs="Arial"/>
                <w:color w:val="000000"/>
                <w:sz w:val="20"/>
                <w:szCs w:val="20"/>
              </w:rPr>
              <w:t>Determinazione del calore specifico dei solidi.</w:t>
            </w:r>
          </w:p>
          <w:p w14:paraId="07DD24D4" w14:textId="77777777" w:rsidR="003F7FF9" w:rsidRDefault="003F7FF9" w:rsidP="003F7FF9">
            <w:pPr>
              <w:ind w:right="510"/>
              <w:rPr>
                <w:rFonts w:ascii="Times New Roman" w:hAnsi="Times New Roman" w:cs="Times New Roman"/>
                <w:sz w:val="24"/>
                <w:szCs w:val="24"/>
              </w:rPr>
            </w:pPr>
          </w:p>
        </w:tc>
      </w:tr>
      <w:tr w:rsidR="003F7FF9" w14:paraId="51559525"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80EED" w14:textId="77777777" w:rsidR="003F7FF9" w:rsidRDefault="003F7FF9" w:rsidP="003F7FF9">
            <w:pPr>
              <w:pStyle w:val="NormaleWeb"/>
              <w:spacing w:before="1" w:beforeAutospacing="0" w:after="0" w:afterAutospacing="0"/>
              <w:ind w:right="510"/>
            </w:pPr>
            <w:r>
              <w:rPr>
                <w:rFonts w:ascii="Arial" w:hAnsi="Arial" w:cs="Arial"/>
                <w:b/>
                <w:bCs/>
                <w:color w:val="000000"/>
                <w:sz w:val="20"/>
                <w:szCs w:val="20"/>
              </w:rPr>
              <w:t>L’equilibrio elettrico:</w:t>
            </w:r>
          </w:p>
          <w:p w14:paraId="2D41895E" w14:textId="77777777" w:rsidR="003F7FF9" w:rsidRDefault="003F7FF9" w:rsidP="00946AC7">
            <w:pPr>
              <w:pStyle w:val="NormaleWeb"/>
              <w:numPr>
                <w:ilvl w:val="0"/>
                <w:numId w:val="45"/>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Descrizione e interpretazione dell’elettrizzazione per strofinio, contatto e induzione</w:t>
            </w:r>
          </w:p>
          <w:p w14:paraId="463FAADF" w14:textId="77777777" w:rsidR="003F7FF9" w:rsidRDefault="003F7FF9" w:rsidP="00946AC7">
            <w:pPr>
              <w:pStyle w:val="NormaleWeb"/>
              <w:numPr>
                <w:ilvl w:val="0"/>
                <w:numId w:val="45"/>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Differenza tra conduttori, isolanti e semiconduttori</w:t>
            </w:r>
          </w:p>
          <w:p w14:paraId="138B110B" w14:textId="77777777" w:rsidR="003F7FF9" w:rsidRDefault="003F7FF9" w:rsidP="00946AC7">
            <w:pPr>
              <w:pStyle w:val="NormaleWeb"/>
              <w:numPr>
                <w:ilvl w:val="0"/>
                <w:numId w:val="45"/>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Legge di Coulomb nel vuoto e nella materia</w:t>
            </w:r>
          </w:p>
          <w:p w14:paraId="59199947" w14:textId="77777777" w:rsidR="003F7FF9" w:rsidRDefault="003F7FF9" w:rsidP="00946AC7">
            <w:pPr>
              <w:pStyle w:val="NormaleWeb"/>
              <w:numPr>
                <w:ilvl w:val="0"/>
                <w:numId w:val="45"/>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Distribuzione delle cariche nei conduttori</w:t>
            </w:r>
          </w:p>
          <w:p w14:paraId="461A212B" w14:textId="77777777" w:rsidR="003F7FF9" w:rsidRDefault="003F7FF9" w:rsidP="00946AC7">
            <w:pPr>
              <w:pStyle w:val="NormaleWeb"/>
              <w:numPr>
                <w:ilvl w:val="0"/>
                <w:numId w:val="45"/>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e unità di misura della differenza di potenziale.</w:t>
            </w:r>
          </w:p>
          <w:p w14:paraId="7377496E"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906DC" w14:textId="77777777" w:rsidR="003F7FF9" w:rsidRDefault="003F7FF9" w:rsidP="003F7FF9">
            <w:pPr>
              <w:ind w:right="510"/>
            </w:pPr>
            <w:r>
              <w:br/>
            </w:r>
          </w:p>
          <w:p w14:paraId="0698F02E" w14:textId="77777777" w:rsidR="003F7FF9" w:rsidRDefault="003F7FF9" w:rsidP="00946AC7">
            <w:pPr>
              <w:pStyle w:val="NormaleWeb"/>
              <w:numPr>
                <w:ilvl w:val="0"/>
                <w:numId w:val="46"/>
              </w:numPr>
              <w:spacing w:before="1" w:beforeAutospacing="0" w:after="0" w:afterAutospacing="0"/>
              <w:ind w:left="502" w:right="510"/>
              <w:textAlignment w:val="baseline"/>
              <w:rPr>
                <w:rFonts w:ascii="Arial" w:hAnsi="Arial" w:cs="Arial"/>
                <w:color w:val="000000"/>
                <w:sz w:val="20"/>
                <w:szCs w:val="20"/>
              </w:rPr>
            </w:pPr>
            <w:r>
              <w:rPr>
                <w:rFonts w:ascii="Arial" w:hAnsi="Arial" w:cs="Arial"/>
                <w:color w:val="000000"/>
                <w:sz w:val="20"/>
                <w:szCs w:val="20"/>
              </w:rPr>
              <w:t>Applicazione della legge di Coulomb nel vuoto</w:t>
            </w:r>
          </w:p>
          <w:p w14:paraId="3442C86A" w14:textId="77777777" w:rsidR="003F7FF9" w:rsidRDefault="003F7FF9" w:rsidP="00946AC7">
            <w:pPr>
              <w:pStyle w:val="NormaleWeb"/>
              <w:numPr>
                <w:ilvl w:val="0"/>
                <w:numId w:val="46"/>
              </w:numPr>
              <w:spacing w:before="1" w:beforeAutospacing="0" w:after="0" w:afterAutospacing="0"/>
              <w:ind w:left="502" w:right="510"/>
              <w:textAlignment w:val="baseline"/>
              <w:rPr>
                <w:rFonts w:ascii="Arial" w:hAnsi="Arial" w:cs="Arial"/>
                <w:color w:val="000000"/>
                <w:sz w:val="20"/>
                <w:szCs w:val="20"/>
              </w:rPr>
            </w:pPr>
            <w:r>
              <w:rPr>
                <w:rStyle w:val="apple-tab-span"/>
                <w:rFonts w:ascii="Arial" w:eastAsiaTheme="majorEastAsia" w:hAnsi="Arial" w:cs="Arial"/>
                <w:color w:val="000000"/>
                <w:sz w:val="20"/>
                <w:szCs w:val="20"/>
              </w:rPr>
              <w:tab/>
            </w:r>
            <w:r>
              <w:rPr>
                <w:rFonts w:ascii="Arial" w:hAnsi="Arial" w:cs="Arial"/>
                <w:color w:val="000000"/>
                <w:sz w:val="20"/>
                <w:szCs w:val="20"/>
              </w:rPr>
              <w:t>Analisi delle diverse modalità di elettrizzazione dei corpi</w:t>
            </w:r>
          </w:p>
          <w:p w14:paraId="010F4ABA" w14:textId="77777777" w:rsidR="003F7FF9" w:rsidRDefault="003F7FF9" w:rsidP="00946AC7">
            <w:pPr>
              <w:pStyle w:val="NormaleWeb"/>
              <w:numPr>
                <w:ilvl w:val="0"/>
                <w:numId w:val="46"/>
              </w:numPr>
              <w:spacing w:before="0" w:beforeAutospacing="0" w:after="0" w:afterAutospacing="0"/>
              <w:ind w:left="502" w:right="510"/>
              <w:textAlignment w:val="baseline"/>
              <w:rPr>
                <w:rFonts w:ascii="Arial" w:hAnsi="Arial" w:cs="Arial"/>
                <w:color w:val="000000"/>
                <w:sz w:val="20"/>
                <w:szCs w:val="20"/>
              </w:rPr>
            </w:pPr>
            <w:r>
              <w:rPr>
                <w:rFonts w:ascii="Arial" w:hAnsi="Arial" w:cs="Arial"/>
                <w:color w:val="000000"/>
                <w:sz w:val="20"/>
                <w:szCs w:val="20"/>
              </w:rPr>
              <w:t>Applicazione della definizione di differenza di potenziale elettrico</w:t>
            </w:r>
          </w:p>
          <w:p w14:paraId="42B2683C" w14:textId="77777777" w:rsidR="003F7FF9" w:rsidRDefault="003F7FF9" w:rsidP="003F7FF9">
            <w:pPr>
              <w:ind w:right="510"/>
              <w:rPr>
                <w:rFonts w:ascii="Times New Roman" w:hAnsi="Times New Roman" w:cs="Times New Roman"/>
                <w:sz w:val="24"/>
                <w:szCs w:val="24"/>
              </w:rPr>
            </w:pPr>
          </w:p>
        </w:tc>
      </w:tr>
      <w:tr w:rsidR="003F7FF9" w14:paraId="20169779" w14:textId="77777777" w:rsidTr="003F7F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79F74" w14:textId="77777777" w:rsidR="003F7FF9" w:rsidRDefault="003F7FF9" w:rsidP="003F7FF9">
            <w:pPr>
              <w:pStyle w:val="NormaleWeb"/>
              <w:spacing w:before="0" w:beforeAutospacing="0" w:after="0" w:afterAutospacing="0"/>
              <w:ind w:right="510"/>
            </w:pPr>
            <w:r>
              <w:rPr>
                <w:rFonts w:ascii="Arial" w:hAnsi="Arial" w:cs="Arial"/>
                <w:b/>
                <w:bCs/>
                <w:color w:val="000000"/>
                <w:sz w:val="20"/>
                <w:szCs w:val="20"/>
              </w:rPr>
              <w:t>Cariche elettriche in moto:</w:t>
            </w:r>
          </w:p>
          <w:p w14:paraId="65BD1E5F" w14:textId="77777777" w:rsidR="003F7FF9" w:rsidRDefault="003F7FF9" w:rsidP="00946AC7">
            <w:pPr>
              <w:pStyle w:val="NormaleWeb"/>
              <w:numPr>
                <w:ilvl w:val="0"/>
                <w:numId w:val="47"/>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di corrente elettrica e unità di misura dell’intensità.</w:t>
            </w:r>
          </w:p>
          <w:p w14:paraId="23431EAC" w14:textId="77777777" w:rsidR="003F7FF9" w:rsidRDefault="003F7FF9" w:rsidP="00946AC7">
            <w:pPr>
              <w:pStyle w:val="NormaleWeb"/>
              <w:numPr>
                <w:ilvl w:val="0"/>
                <w:numId w:val="47"/>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Caratteristiche di un circuito elementare</w:t>
            </w:r>
          </w:p>
          <w:p w14:paraId="60FC5F22" w14:textId="77777777" w:rsidR="003F7FF9" w:rsidRDefault="003F7FF9" w:rsidP="00946AC7">
            <w:pPr>
              <w:pStyle w:val="NormaleWeb"/>
              <w:numPr>
                <w:ilvl w:val="0"/>
                <w:numId w:val="47"/>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Enunciato della prima legge di Ohm.</w:t>
            </w:r>
          </w:p>
          <w:p w14:paraId="4CDA9376" w14:textId="77777777" w:rsidR="003F7FF9" w:rsidRDefault="003F7FF9" w:rsidP="00946AC7">
            <w:pPr>
              <w:pStyle w:val="NormaleWeb"/>
              <w:numPr>
                <w:ilvl w:val="0"/>
                <w:numId w:val="47"/>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e unità di misura della resistenza elettrica.</w:t>
            </w:r>
          </w:p>
          <w:p w14:paraId="7857F639" w14:textId="77777777" w:rsidR="003F7FF9" w:rsidRDefault="003F7FF9" w:rsidP="00946AC7">
            <w:pPr>
              <w:pStyle w:val="NormaleWeb"/>
              <w:numPr>
                <w:ilvl w:val="0"/>
                <w:numId w:val="47"/>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e unità di misura della forza elettromotrice.</w:t>
            </w:r>
          </w:p>
          <w:p w14:paraId="618DD92C" w14:textId="77777777" w:rsidR="003F7FF9" w:rsidRDefault="003F7FF9" w:rsidP="00946AC7">
            <w:pPr>
              <w:pStyle w:val="NormaleWeb"/>
              <w:numPr>
                <w:ilvl w:val="0"/>
                <w:numId w:val="47"/>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Comportamento dei resistori in serie e in parallelo.</w:t>
            </w:r>
          </w:p>
          <w:p w14:paraId="19D15F8D" w14:textId="77777777" w:rsidR="003F7FF9" w:rsidRDefault="003F7FF9" w:rsidP="00946AC7">
            <w:pPr>
              <w:pStyle w:val="NormaleWeb"/>
              <w:numPr>
                <w:ilvl w:val="0"/>
                <w:numId w:val="47"/>
              </w:numPr>
              <w:spacing w:before="1"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Principio di Kirchhoff al nodo.</w:t>
            </w:r>
          </w:p>
          <w:p w14:paraId="104B73A6" w14:textId="77777777" w:rsidR="003F7FF9" w:rsidRDefault="003F7FF9" w:rsidP="00946AC7">
            <w:pPr>
              <w:pStyle w:val="NormaleWeb"/>
              <w:numPr>
                <w:ilvl w:val="0"/>
                <w:numId w:val="47"/>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Significato e unità di misura della resistività.</w:t>
            </w:r>
          </w:p>
          <w:p w14:paraId="39A06F76" w14:textId="77777777" w:rsidR="003F7FF9" w:rsidRDefault="003F7FF9" w:rsidP="00946AC7">
            <w:pPr>
              <w:pStyle w:val="NormaleWeb"/>
              <w:numPr>
                <w:ilvl w:val="0"/>
                <w:numId w:val="47"/>
              </w:numPr>
              <w:spacing w:before="0" w:beforeAutospacing="0" w:after="0" w:afterAutospacing="0"/>
              <w:ind w:left="297" w:right="510"/>
              <w:textAlignment w:val="baseline"/>
              <w:rPr>
                <w:rFonts w:ascii="Arial" w:hAnsi="Arial" w:cs="Arial"/>
                <w:color w:val="000000"/>
                <w:sz w:val="20"/>
                <w:szCs w:val="20"/>
              </w:rPr>
            </w:pPr>
            <w:r>
              <w:rPr>
                <w:rFonts w:ascii="Arial" w:hAnsi="Arial" w:cs="Arial"/>
                <w:color w:val="000000"/>
                <w:sz w:val="20"/>
                <w:szCs w:val="20"/>
              </w:rPr>
              <w:t>Enunciato della seconda legge di Ohm.</w:t>
            </w:r>
          </w:p>
          <w:p w14:paraId="5AE0D8A2" w14:textId="77777777" w:rsidR="003F7FF9" w:rsidRDefault="003F7FF9" w:rsidP="003F7FF9">
            <w:pPr>
              <w:ind w:right="510"/>
              <w:rPr>
                <w:rFonts w:ascii="Times New Roman" w:hAnsi="Times New Roman" w:cs="Times New Roman"/>
                <w:sz w:val="24"/>
                <w:szCs w:val="24"/>
              </w:rPr>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3A5B9" w14:textId="77777777" w:rsidR="003F7FF9" w:rsidRDefault="003F7FF9" w:rsidP="00946AC7">
            <w:pPr>
              <w:pStyle w:val="NormaleWeb"/>
              <w:numPr>
                <w:ilvl w:val="0"/>
                <w:numId w:val="48"/>
              </w:numPr>
              <w:spacing w:before="1" w:beforeAutospacing="0" w:after="0" w:afterAutospacing="0"/>
              <w:ind w:left="474" w:right="510"/>
              <w:textAlignment w:val="baseline"/>
              <w:rPr>
                <w:rFonts w:ascii="Arial" w:hAnsi="Arial" w:cs="Arial"/>
                <w:color w:val="000000"/>
                <w:sz w:val="20"/>
                <w:szCs w:val="20"/>
              </w:rPr>
            </w:pPr>
            <w:r>
              <w:rPr>
                <w:rFonts w:ascii="Arial" w:hAnsi="Arial" w:cs="Arial"/>
                <w:color w:val="000000"/>
                <w:sz w:val="20"/>
                <w:szCs w:val="20"/>
              </w:rPr>
              <w:t>Applicazione della definizione di corrente elettrica</w:t>
            </w:r>
          </w:p>
          <w:p w14:paraId="7E59B977" w14:textId="77777777" w:rsidR="003F7FF9" w:rsidRDefault="003F7FF9" w:rsidP="00946AC7">
            <w:pPr>
              <w:pStyle w:val="NormaleWeb"/>
              <w:numPr>
                <w:ilvl w:val="0"/>
                <w:numId w:val="48"/>
              </w:numPr>
              <w:spacing w:before="1" w:beforeAutospacing="0" w:after="0" w:afterAutospacing="0"/>
              <w:ind w:left="474" w:right="510"/>
              <w:textAlignment w:val="baseline"/>
              <w:rPr>
                <w:rFonts w:ascii="Arial" w:hAnsi="Arial" w:cs="Arial"/>
                <w:color w:val="000000"/>
                <w:sz w:val="20"/>
                <w:szCs w:val="20"/>
              </w:rPr>
            </w:pPr>
            <w:r>
              <w:rPr>
                <w:rFonts w:ascii="Arial" w:hAnsi="Arial" w:cs="Arial"/>
                <w:color w:val="000000"/>
                <w:sz w:val="20"/>
                <w:szCs w:val="20"/>
              </w:rPr>
              <w:t>Applicazione della prima legge di Ohm</w:t>
            </w:r>
          </w:p>
          <w:p w14:paraId="532D15D2" w14:textId="77777777" w:rsidR="003F7FF9" w:rsidRDefault="003F7FF9" w:rsidP="00946AC7">
            <w:pPr>
              <w:pStyle w:val="NormaleWeb"/>
              <w:numPr>
                <w:ilvl w:val="0"/>
                <w:numId w:val="48"/>
              </w:numPr>
              <w:spacing w:before="0" w:beforeAutospacing="0" w:after="0" w:afterAutospacing="0"/>
              <w:ind w:left="474" w:right="510"/>
              <w:textAlignment w:val="baseline"/>
              <w:rPr>
                <w:rFonts w:ascii="Arial" w:hAnsi="Arial" w:cs="Arial"/>
                <w:color w:val="000000"/>
                <w:sz w:val="20"/>
                <w:szCs w:val="20"/>
              </w:rPr>
            </w:pPr>
            <w:r>
              <w:rPr>
                <w:rFonts w:ascii="Arial" w:hAnsi="Arial" w:cs="Arial"/>
                <w:color w:val="000000"/>
                <w:sz w:val="20"/>
                <w:szCs w:val="20"/>
              </w:rPr>
              <w:t>Rappresentazione del grafico (∆</w:t>
            </w:r>
            <w:r>
              <w:rPr>
                <w:rFonts w:ascii="Arial" w:hAnsi="Arial" w:cs="Arial"/>
                <w:i/>
                <w:iCs/>
                <w:color w:val="000000"/>
                <w:sz w:val="20"/>
                <w:szCs w:val="20"/>
              </w:rPr>
              <w:t>V</w:t>
            </w:r>
            <w:r>
              <w:rPr>
                <w:rFonts w:ascii="Arial" w:hAnsi="Arial" w:cs="Arial"/>
                <w:color w:val="000000"/>
                <w:sz w:val="20"/>
                <w:szCs w:val="20"/>
              </w:rPr>
              <w:t xml:space="preserve">, </w:t>
            </w:r>
            <w:r>
              <w:rPr>
                <w:rFonts w:ascii="Arial" w:hAnsi="Arial" w:cs="Arial"/>
                <w:i/>
                <w:iCs/>
                <w:color w:val="000000"/>
                <w:sz w:val="20"/>
                <w:szCs w:val="20"/>
              </w:rPr>
              <w:t>I</w:t>
            </w:r>
            <w:r>
              <w:rPr>
                <w:rFonts w:ascii="Arial" w:hAnsi="Arial" w:cs="Arial"/>
                <w:color w:val="000000"/>
                <w:sz w:val="20"/>
                <w:szCs w:val="20"/>
              </w:rPr>
              <w:t>) e interpretazione della pendenza della retta corrispondente.</w:t>
            </w:r>
          </w:p>
          <w:p w14:paraId="03AB026B" w14:textId="77777777" w:rsidR="003F7FF9" w:rsidRDefault="003F7FF9" w:rsidP="00946AC7">
            <w:pPr>
              <w:pStyle w:val="NormaleWeb"/>
              <w:numPr>
                <w:ilvl w:val="0"/>
                <w:numId w:val="48"/>
              </w:numPr>
              <w:spacing w:before="0" w:beforeAutospacing="0" w:after="0" w:afterAutospacing="0"/>
              <w:ind w:left="475" w:right="510"/>
              <w:textAlignment w:val="baseline"/>
              <w:rPr>
                <w:rFonts w:ascii="Arial" w:hAnsi="Arial" w:cs="Arial"/>
                <w:color w:val="000000"/>
                <w:sz w:val="20"/>
                <w:szCs w:val="20"/>
              </w:rPr>
            </w:pPr>
            <w:r>
              <w:rPr>
                <w:rFonts w:ascii="Arial" w:hAnsi="Arial" w:cs="Arial"/>
                <w:color w:val="000000"/>
                <w:sz w:val="20"/>
                <w:szCs w:val="20"/>
              </w:rPr>
              <w:t>Verifica sperimentale della validità della prima legge di Ohm.</w:t>
            </w:r>
          </w:p>
          <w:p w14:paraId="52887047" w14:textId="77777777" w:rsidR="003F7FF9" w:rsidRDefault="003F7FF9" w:rsidP="00946AC7">
            <w:pPr>
              <w:pStyle w:val="NormaleWeb"/>
              <w:numPr>
                <w:ilvl w:val="0"/>
                <w:numId w:val="48"/>
              </w:numPr>
              <w:spacing w:before="0" w:beforeAutospacing="0" w:after="0" w:afterAutospacing="0"/>
              <w:ind w:left="475" w:right="510"/>
              <w:textAlignment w:val="baseline"/>
              <w:rPr>
                <w:rFonts w:ascii="Arial" w:hAnsi="Arial" w:cs="Arial"/>
                <w:color w:val="000000"/>
                <w:sz w:val="20"/>
                <w:szCs w:val="20"/>
              </w:rPr>
            </w:pPr>
            <w:r>
              <w:rPr>
                <w:rFonts w:ascii="Arial" w:hAnsi="Arial" w:cs="Arial"/>
                <w:color w:val="000000"/>
                <w:sz w:val="20"/>
                <w:szCs w:val="20"/>
              </w:rPr>
              <w:t>Determinazione della resistenza equivalente nei collegamenti di resistori in serie e in parallelo.</w:t>
            </w:r>
          </w:p>
          <w:p w14:paraId="5748307A" w14:textId="77777777" w:rsidR="003F7FF9" w:rsidRDefault="003F7FF9" w:rsidP="00946AC7">
            <w:pPr>
              <w:pStyle w:val="NormaleWeb"/>
              <w:numPr>
                <w:ilvl w:val="0"/>
                <w:numId w:val="48"/>
              </w:numPr>
              <w:spacing w:before="0" w:beforeAutospacing="0" w:after="0" w:afterAutospacing="0"/>
              <w:ind w:left="475" w:right="510"/>
              <w:textAlignment w:val="baseline"/>
              <w:rPr>
                <w:rFonts w:ascii="Arial" w:hAnsi="Arial" w:cs="Arial"/>
                <w:color w:val="000000"/>
                <w:sz w:val="20"/>
                <w:szCs w:val="20"/>
              </w:rPr>
            </w:pPr>
            <w:r>
              <w:rPr>
                <w:rFonts w:ascii="Arial" w:hAnsi="Arial" w:cs="Arial"/>
                <w:color w:val="000000"/>
                <w:sz w:val="20"/>
                <w:szCs w:val="20"/>
              </w:rPr>
              <w:t>Realizzazione del collegamento dei resistori in serie e in parallelo.</w:t>
            </w:r>
          </w:p>
          <w:p w14:paraId="0778AC9D" w14:textId="77777777" w:rsidR="003F7FF9" w:rsidRDefault="003F7FF9" w:rsidP="00946AC7">
            <w:pPr>
              <w:pStyle w:val="NormaleWeb"/>
              <w:numPr>
                <w:ilvl w:val="0"/>
                <w:numId w:val="48"/>
              </w:numPr>
              <w:spacing w:before="0" w:beforeAutospacing="0" w:after="0" w:afterAutospacing="0"/>
              <w:ind w:left="474" w:right="510"/>
              <w:textAlignment w:val="baseline"/>
              <w:rPr>
                <w:rFonts w:ascii="Arial" w:hAnsi="Arial" w:cs="Arial"/>
                <w:color w:val="000000"/>
                <w:sz w:val="20"/>
                <w:szCs w:val="20"/>
              </w:rPr>
            </w:pPr>
            <w:r>
              <w:rPr>
                <w:rFonts w:ascii="Arial" w:hAnsi="Arial" w:cs="Arial"/>
                <w:color w:val="000000"/>
                <w:sz w:val="20"/>
                <w:szCs w:val="20"/>
              </w:rPr>
              <w:t>Applicazione della seconda legge di Ohm.</w:t>
            </w:r>
          </w:p>
          <w:p w14:paraId="3B82B2EA" w14:textId="77777777" w:rsidR="003F7FF9" w:rsidRDefault="003F7FF9" w:rsidP="00946AC7">
            <w:pPr>
              <w:pStyle w:val="NormaleWeb"/>
              <w:numPr>
                <w:ilvl w:val="0"/>
                <w:numId w:val="49"/>
              </w:numPr>
              <w:spacing w:before="1" w:beforeAutospacing="0" w:after="0" w:afterAutospacing="0"/>
              <w:ind w:left="502" w:right="510"/>
              <w:textAlignment w:val="baseline"/>
              <w:rPr>
                <w:rFonts w:ascii="Arial" w:hAnsi="Arial" w:cs="Arial"/>
                <w:color w:val="000000"/>
                <w:sz w:val="20"/>
                <w:szCs w:val="20"/>
              </w:rPr>
            </w:pPr>
            <w:r>
              <w:rPr>
                <w:rFonts w:ascii="Arial" w:hAnsi="Arial" w:cs="Arial"/>
                <w:color w:val="000000"/>
                <w:sz w:val="20"/>
                <w:szCs w:val="20"/>
              </w:rPr>
              <w:t>Applicazione della relazione tra resistività e temperatura.</w:t>
            </w:r>
          </w:p>
        </w:tc>
      </w:tr>
    </w:tbl>
    <w:p w14:paraId="1DBDB5FB" w14:textId="77777777" w:rsidR="003F7FF9" w:rsidRDefault="003F7FF9" w:rsidP="003F7FF9">
      <w:pPr>
        <w:spacing w:after="240"/>
        <w:ind w:right="510"/>
        <w:rPr>
          <w:rFonts w:ascii="Times New Roman" w:hAnsi="Times New Roman" w:cs="Times New Roman"/>
          <w:sz w:val="24"/>
          <w:szCs w:val="24"/>
        </w:rPr>
      </w:pPr>
      <w:r>
        <w:br/>
      </w:r>
      <w:r>
        <w:br/>
      </w:r>
      <w:r>
        <w:br/>
      </w:r>
    </w:p>
    <w:p w14:paraId="11FB1A6E" w14:textId="77777777" w:rsidR="003F7FF9" w:rsidRDefault="003F7FF9" w:rsidP="003F7FF9">
      <w:pPr>
        <w:pStyle w:val="Titolo1"/>
        <w:ind w:right="510"/>
      </w:pPr>
      <w:bookmarkStart w:id="22" w:name="_Toc86050980"/>
      <w:r>
        <w:rPr>
          <w:rFonts w:ascii="Arial" w:hAnsi="Arial" w:cs="Arial"/>
          <w:color w:val="2E75B5"/>
          <w:sz w:val="24"/>
          <w:szCs w:val="24"/>
        </w:rPr>
        <w:t>GRIGLIE DI VALUTAZIONE</w:t>
      </w:r>
      <w:bookmarkEnd w:id="22"/>
    </w:p>
    <w:p w14:paraId="6931A2EF" w14:textId="77777777" w:rsidR="003F7FF9" w:rsidRDefault="003F7FF9" w:rsidP="003F7FF9">
      <w:pPr>
        <w:ind w:right="510"/>
      </w:pPr>
    </w:p>
    <w:p w14:paraId="304494C6" w14:textId="77777777" w:rsidR="003F7FF9" w:rsidRDefault="003F7FF9" w:rsidP="00913DD9">
      <w:r>
        <w:t>GRIGLIA DI VALUTAZIONE DELL'INTERROGAZIONE ORALE</w:t>
      </w:r>
    </w:p>
    <w:tbl>
      <w:tblPr>
        <w:tblW w:w="0" w:type="auto"/>
        <w:tblCellMar>
          <w:top w:w="15" w:type="dxa"/>
          <w:left w:w="15" w:type="dxa"/>
          <w:bottom w:w="15" w:type="dxa"/>
          <w:right w:w="15" w:type="dxa"/>
        </w:tblCellMar>
        <w:tblLook w:val="04A0" w:firstRow="1" w:lastRow="0" w:firstColumn="1" w:lastColumn="0" w:noHBand="0" w:noVBand="1"/>
      </w:tblPr>
      <w:tblGrid>
        <w:gridCol w:w="1383"/>
        <w:gridCol w:w="8486"/>
        <w:gridCol w:w="424"/>
      </w:tblGrid>
      <w:tr w:rsidR="003F7FF9" w14:paraId="04F9E3D3" w14:textId="77777777" w:rsidTr="003F7FF9">
        <w:trPr>
          <w:trHeight w:val="354"/>
        </w:trPr>
        <w:tc>
          <w:tcPr>
            <w:tcW w:w="0" w:type="auto"/>
            <w:tcBorders>
              <w:top w:val="single" w:sz="2" w:space="0" w:color="000000"/>
              <w:left w:val="single" w:sz="2" w:space="0" w:color="000000"/>
              <w:bottom w:val="single" w:sz="2" w:space="0" w:color="000000"/>
              <w:right w:val="single" w:sz="2" w:space="0" w:color="000000"/>
            </w:tcBorders>
            <w:shd w:val="clear" w:color="auto" w:fill="CCCCCC"/>
            <w:hideMark/>
          </w:tcPr>
          <w:p w14:paraId="520C43A0" w14:textId="77777777" w:rsidR="003F7FF9" w:rsidRDefault="003F7FF9" w:rsidP="00913DD9">
            <w:r>
              <w:t>DESCRITTORI</w:t>
            </w:r>
          </w:p>
        </w:tc>
        <w:tc>
          <w:tcPr>
            <w:tcW w:w="0" w:type="auto"/>
            <w:tcBorders>
              <w:top w:val="single" w:sz="2" w:space="0" w:color="000000"/>
              <w:left w:val="single" w:sz="2" w:space="0" w:color="000000"/>
              <w:bottom w:val="single" w:sz="2" w:space="0" w:color="000000"/>
              <w:right w:val="single" w:sz="2" w:space="0" w:color="000000"/>
            </w:tcBorders>
            <w:shd w:val="clear" w:color="auto" w:fill="CCCCCC"/>
            <w:hideMark/>
          </w:tcPr>
          <w:p w14:paraId="3B8B26D8" w14:textId="77777777" w:rsidR="003F7FF9" w:rsidRDefault="003F7FF9" w:rsidP="00913DD9">
            <w:r>
              <w:t>INDICATORI</w:t>
            </w:r>
          </w:p>
        </w:tc>
        <w:tc>
          <w:tcPr>
            <w:tcW w:w="0" w:type="auto"/>
            <w:tcBorders>
              <w:top w:val="single" w:sz="2" w:space="0" w:color="000000"/>
              <w:left w:val="single" w:sz="2" w:space="0" w:color="000000"/>
              <w:bottom w:val="single" w:sz="2" w:space="0" w:color="000000"/>
              <w:right w:val="single" w:sz="2" w:space="0" w:color="000000"/>
            </w:tcBorders>
            <w:shd w:val="clear" w:color="auto" w:fill="CCCCCC"/>
            <w:hideMark/>
          </w:tcPr>
          <w:p w14:paraId="645DFE83" w14:textId="77777777" w:rsidR="003F7FF9" w:rsidRDefault="003F7FF9" w:rsidP="00913DD9">
            <w:r>
              <w:t>VOTI</w:t>
            </w:r>
          </w:p>
        </w:tc>
      </w:tr>
      <w:tr w:rsidR="003F7FF9" w14:paraId="51D01C27" w14:textId="77777777" w:rsidTr="003F7FF9">
        <w:trPr>
          <w:trHeight w:val="686"/>
        </w:trPr>
        <w:tc>
          <w:tcPr>
            <w:tcW w:w="0" w:type="auto"/>
            <w:tcBorders>
              <w:top w:val="single" w:sz="2" w:space="0" w:color="000000"/>
              <w:left w:val="single" w:sz="2" w:space="0" w:color="000000"/>
              <w:bottom w:val="single" w:sz="2" w:space="0" w:color="000000"/>
              <w:right w:val="single" w:sz="2" w:space="0" w:color="000000"/>
            </w:tcBorders>
            <w:hideMark/>
          </w:tcPr>
          <w:p w14:paraId="01A5CF47" w14:textId="77777777" w:rsidR="003F7FF9" w:rsidRDefault="003F7FF9" w:rsidP="00913DD9"/>
          <w:p w14:paraId="510D7E0E" w14:textId="77777777" w:rsidR="003F7FF9" w:rsidRDefault="003F7FF9" w:rsidP="00913DD9">
            <w:r>
              <w:rPr>
                <w:rFonts w:ascii="Arial" w:hAnsi="Arial" w:cs="Arial"/>
                <w:b/>
                <w:bCs/>
              </w:rPr>
              <w:lastRenderedPageBreak/>
              <w:t>A) Conoscenze</w:t>
            </w:r>
          </w:p>
        </w:tc>
        <w:tc>
          <w:tcPr>
            <w:tcW w:w="0" w:type="auto"/>
            <w:tcBorders>
              <w:top w:val="single" w:sz="2" w:space="0" w:color="000000"/>
              <w:left w:val="single" w:sz="2" w:space="0" w:color="000000"/>
              <w:bottom w:val="single" w:sz="2" w:space="0" w:color="000000"/>
              <w:right w:val="single" w:sz="2" w:space="0" w:color="000000"/>
            </w:tcBorders>
            <w:hideMark/>
          </w:tcPr>
          <w:p w14:paraId="0DA9BFD3" w14:textId="77777777" w:rsidR="003F7FF9" w:rsidRDefault="003F7FF9" w:rsidP="00913DD9"/>
          <w:p w14:paraId="4430AD56" w14:textId="77777777" w:rsidR="003F7FF9" w:rsidRDefault="003F7FF9" w:rsidP="00913DD9">
            <w:r>
              <w:rPr>
                <w:rFonts w:ascii="Arial" w:hAnsi="Arial" w:cs="Arial"/>
              </w:rPr>
              <w:lastRenderedPageBreak/>
              <w:t>Conoscenza di termini, fatti e principi</w:t>
            </w:r>
          </w:p>
        </w:tc>
        <w:tc>
          <w:tcPr>
            <w:tcW w:w="0" w:type="auto"/>
            <w:tcBorders>
              <w:top w:val="single" w:sz="2" w:space="0" w:color="000000"/>
              <w:left w:val="single" w:sz="2" w:space="0" w:color="000000"/>
              <w:bottom w:val="single" w:sz="2" w:space="0" w:color="000000"/>
              <w:right w:val="single" w:sz="2" w:space="0" w:color="000000"/>
            </w:tcBorders>
            <w:hideMark/>
          </w:tcPr>
          <w:p w14:paraId="1A76921D" w14:textId="77777777" w:rsidR="003F7FF9" w:rsidRDefault="003F7FF9" w:rsidP="00913DD9"/>
        </w:tc>
      </w:tr>
      <w:tr w:rsidR="003F7FF9" w14:paraId="54F6067F" w14:textId="77777777" w:rsidTr="003F7FF9">
        <w:trPr>
          <w:trHeight w:val="837"/>
        </w:trPr>
        <w:tc>
          <w:tcPr>
            <w:tcW w:w="0" w:type="auto"/>
            <w:tcBorders>
              <w:top w:val="single" w:sz="2" w:space="0" w:color="000000"/>
              <w:left w:val="single" w:sz="2" w:space="0" w:color="000000"/>
              <w:bottom w:val="single" w:sz="2" w:space="0" w:color="000000"/>
              <w:right w:val="single" w:sz="2" w:space="0" w:color="000000"/>
            </w:tcBorders>
            <w:hideMark/>
          </w:tcPr>
          <w:p w14:paraId="37D4F828" w14:textId="77777777" w:rsidR="003F7FF9" w:rsidRDefault="003F7FF9" w:rsidP="00913DD9"/>
          <w:p w14:paraId="0040F745" w14:textId="77777777" w:rsidR="003F7FF9" w:rsidRDefault="003F7FF9" w:rsidP="00913DD9">
            <w:r>
              <w:rPr>
                <w:rFonts w:ascii="Arial" w:hAnsi="Arial" w:cs="Arial"/>
                <w:b/>
                <w:bCs/>
              </w:rPr>
              <w:t>B) Competenze</w:t>
            </w:r>
          </w:p>
        </w:tc>
        <w:tc>
          <w:tcPr>
            <w:tcW w:w="0" w:type="auto"/>
            <w:tcBorders>
              <w:top w:val="single" w:sz="2" w:space="0" w:color="000000"/>
              <w:left w:val="single" w:sz="2" w:space="0" w:color="000000"/>
              <w:bottom w:val="single" w:sz="2" w:space="0" w:color="000000"/>
              <w:right w:val="single" w:sz="2" w:space="0" w:color="000000"/>
            </w:tcBorders>
            <w:hideMark/>
          </w:tcPr>
          <w:p w14:paraId="575AB249" w14:textId="77777777" w:rsidR="003F7FF9" w:rsidRDefault="003F7FF9" w:rsidP="00913DD9">
            <w:r>
              <w:rPr>
                <w:rFonts w:ascii="Arial" w:hAnsi="Arial" w:cs="Arial"/>
              </w:rPr>
              <w:t>Descrizione degli strumenti di laboratorio utilizzati. Esposizione sicura, sintetica ed efficace Organizzazione dei contenuti</w:t>
            </w:r>
          </w:p>
        </w:tc>
        <w:tc>
          <w:tcPr>
            <w:tcW w:w="0" w:type="auto"/>
            <w:tcBorders>
              <w:top w:val="single" w:sz="2" w:space="0" w:color="000000"/>
              <w:left w:val="single" w:sz="2" w:space="0" w:color="000000"/>
              <w:bottom w:val="single" w:sz="2" w:space="0" w:color="000000"/>
              <w:right w:val="single" w:sz="2" w:space="0" w:color="000000"/>
            </w:tcBorders>
            <w:hideMark/>
          </w:tcPr>
          <w:p w14:paraId="4D767868" w14:textId="77777777" w:rsidR="003F7FF9" w:rsidRDefault="003F7FF9" w:rsidP="00913DD9"/>
        </w:tc>
      </w:tr>
      <w:tr w:rsidR="003F7FF9" w14:paraId="5E5AC664" w14:textId="77777777" w:rsidTr="003F7FF9">
        <w:trPr>
          <w:trHeight w:val="837"/>
        </w:trPr>
        <w:tc>
          <w:tcPr>
            <w:tcW w:w="0" w:type="auto"/>
            <w:tcBorders>
              <w:top w:val="single" w:sz="2" w:space="0" w:color="000000"/>
              <w:left w:val="single" w:sz="2" w:space="0" w:color="000000"/>
              <w:bottom w:val="single" w:sz="2" w:space="0" w:color="000000"/>
              <w:right w:val="single" w:sz="2" w:space="0" w:color="000000"/>
            </w:tcBorders>
            <w:hideMark/>
          </w:tcPr>
          <w:p w14:paraId="7D64125F" w14:textId="77777777" w:rsidR="003F7FF9" w:rsidRDefault="003F7FF9" w:rsidP="00913DD9"/>
          <w:p w14:paraId="0321B75C" w14:textId="77777777" w:rsidR="003F7FF9" w:rsidRDefault="003F7FF9" w:rsidP="00913DD9">
            <w:r>
              <w:rPr>
                <w:rFonts w:ascii="Arial" w:hAnsi="Arial" w:cs="Arial"/>
                <w:b/>
                <w:bCs/>
              </w:rPr>
              <w:t>C) Capacità</w:t>
            </w:r>
          </w:p>
        </w:tc>
        <w:tc>
          <w:tcPr>
            <w:tcW w:w="0" w:type="auto"/>
            <w:tcBorders>
              <w:top w:val="single" w:sz="2" w:space="0" w:color="000000"/>
              <w:left w:val="single" w:sz="2" w:space="0" w:color="000000"/>
              <w:bottom w:val="single" w:sz="2" w:space="0" w:color="000000"/>
              <w:right w:val="single" w:sz="2" w:space="0" w:color="000000"/>
            </w:tcBorders>
            <w:hideMark/>
          </w:tcPr>
          <w:p w14:paraId="3F83E6D0" w14:textId="77777777" w:rsidR="003F7FF9" w:rsidRDefault="003F7FF9" w:rsidP="00913DD9">
            <w:r>
              <w:rPr>
                <w:rFonts w:ascii="Arial" w:hAnsi="Arial" w:cs="Arial"/>
              </w:rPr>
              <w:t>Individuazione dei punti nodali dell’argomento Capacità di collegamento tra diversi argomenti Motivazione delle scelte e/o delle procedure adottate</w:t>
            </w:r>
          </w:p>
        </w:tc>
        <w:tc>
          <w:tcPr>
            <w:tcW w:w="0" w:type="auto"/>
            <w:tcBorders>
              <w:top w:val="single" w:sz="2" w:space="0" w:color="000000"/>
              <w:left w:val="single" w:sz="2" w:space="0" w:color="000000"/>
              <w:bottom w:val="single" w:sz="2" w:space="0" w:color="000000"/>
              <w:right w:val="single" w:sz="2" w:space="0" w:color="000000"/>
            </w:tcBorders>
            <w:hideMark/>
          </w:tcPr>
          <w:p w14:paraId="423AA1B7" w14:textId="77777777" w:rsidR="003F7FF9" w:rsidRDefault="003F7FF9" w:rsidP="00913DD9"/>
        </w:tc>
      </w:tr>
      <w:tr w:rsidR="003F7FF9" w14:paraId="7259F483" w14:textId="77777777" w:rsidTr="003F7FF9">
        <w:trPr>
          <w:trHeight w:val="698"/>
        </w:trPr>
        <w:tc>
          <w:tcPr>
            <w:tcW w:w="0" w:type="auto"/>
            <w:gridSpan w:val="2"/>
            <w:tcBorders>
              <w:top w:val="single" w:sz="2" w:space="0" w:color="000000"/>
              <w:left w:val="single" w:sz="2" w:space="0" w:color="000000"/>
              <w:bottom w:val="single" w:sz="2" w:space="0" w:color="000000"/>
              <w:right w:val="single" w:sz="2" w:space="0" w:color="000000"/>
            </w:tcBorders>
            <w:hideMark/>
          </w:tcPr>
          <w:p w14:paraId="5B79CD28" w14:textId="77777777" w:rsidR="003F7FF9" w:rsidRDefault="003F7FF9" w:rsidP="00913DD9">
            <w:r>
              <w:rPr>
                <w:rFonts w:ascii="Arial" w:hAnsi="Arial" w:cs="Arial"/>
                <w:b/>
                <w:bCs/>
              </w:rPr>
              <w:t xml:space="preserve">Voto complessivo </w:t>
            </w:r>
            <w:r>
              <w:rPr>
                <w:rFonts w:ascii="Arial" w:hAnsi="Arial" w:cs="Arial"/>
              </w:rPr>
              <w:t>(Potrà essere preso in considerazione anche il lavoro svolto a casa)</w:t>
            </w:r>
          </w:p>
        </w:tc>
        <w:tc>
          <w:tcPr>
            <w:tcW w:w="0" w:type="auto"/>
            <w:tcBorders>
              <w:top w:val="single" w:sz="2" w:space="0" w:color="000000"/>
              <w:left w:val="single" w:sz="2" w:space="0" w:color="000000"/>
              <w:bottom w:val="single" w:sz="2" w:space="0" w:color="000000"/>
              <w:right w:val="single" w:sz="2" w:space="0" w:color="000000"/>
            </w:tcBorders>
            <w:hideMark/>
          </w:tcPr>
          <w:p w14:paraId="6AC067C6" w14:textId="77777777" w:rsidR="003F7FF9" w:rsidRDefault="003F7FF9" w:rsidP="00913DD9"/>
        </w:tc>
      </w:tr>
    </w:tbl>
    <w:p w14:paraId="000640C7" w14:textId="77777777" w:rsidR="003F7FF9" w:rsidRDefault="003F7FF9" w:rsidP="003F7FF9">
      <w:pPr>
        <w:ind w:right="510"/>
      </w:pPr>
      <w:r>
        <w:br/>
      </w:r>
    </w:p>
    <w:p w14:paraId="0AEFB716" w14:textId="77777777" w:rsidR="003F7FF9" w:rsidRDefault="003F7FF9" w:rsidP="00946AC7">
      <w:pPr>
        <w:pStyle w:val="NormaleWeb"/>
        <w:numPr>
          <w:ilvl w:val="0"/>
          <w:numId w:val="50"/>
        </w:numPr>
        <w:spacing w:before="0" w:beforeAutospacing="0" w:after="120" w:afterAutospacing="0"/>
        <w:ind w:right="510"/>
        <w:textAlignment w:val="baseline"/>
        <w:rPr>
          <w:rFonts w:ascii="Arial" w:hAnsi="Arial" w:cs="Arial"/>
          <w:color w:val="000000"/>
          <w:sz w:val="20"/>
          <w:szCs w:val="20"/>
        </w:rPr>
      </w:pPr>
      <w:r>
        <w:rPr>
          <w:rFonts w:ascii="Arial" w:hAnsi="Arial" w:cs="Arial"/>
          <w:color w:val="000000"/>
          <w:sz w:val="20"/>
          <w:szCs w:val="20"/>
        </w:rPr>
        <w:t>CONOSCENZE: di termini, fatti, regole e principi. Gli allievi devono conoscere il significato dei termini specifici della disciplina fornendo corrette definizioni o riconoscendo l’uso opportuno dall’uso improprio del termine. Gli allievi devono ricordare un certo numero di fenomeni, di osservazioni, di esperimenti e di descrizioni. Gli allievi devono distinguere le situazioni nelle quali le regole e i principi sono validi rispetto a quelle in cui non lo sono.</w:t>
      </w:r>
    </w:p>
    <w:p w14:paraId="294F8197" w14:textId="77777777" w:rsidR="003F7FF9" w:rsidRDefault="003F7FF9" w:rsidP="003F7FF9">
      <w:pPr>
        <w:ind w:right="510"/>
        <w:rPr>
          <w:rFonts w:ascii="Times New Roman" w:hAnsi="Times New Roman" w:cs="Times New Roman"/>
          <w:sz w:val="24"/>
          <w:szCs w:val="24"/>
        </w:rPr>
      </w:pPr>
      <w:r>
        <w:br/>
      </w:r>
    </w:p>
    <w:p w14:paraId="6A2B40A2" w14:textId="77777777" w:rsidR="003F7FF9" w:rsidRDefault="003F7FF9" w:rsidP="00946AC7">
      <w:pPr>
        <w:pStyle w:val="NormaleWeb"/>
        <w:numPr>
          <w:ilvl w:val="0"/>
          <w:numId w:val="51"/>
        </w:numPr>
        <w:spacing w:before="0" w:beforeAutospacing="0" w:after="120" w:afterAutospacing="0"/>
        <w:ind w:left="632" w:right="510"/>
        <w:textAlignment w:val="baseline"/>
        <w:rPr>
          <w:rFonts w:ascii="Arial" w:hAnsi="Arial" w:cs="Arial"/>
          <w:color w:val="000000"/>
          <w:sz w:val="20"/>
          <w:szCs w:val="20"/>
        </w:rPr>
      </w:pPr>
      <w:r>
        <w:rPr>
          <w:rFonts w:ascii="Arial" w:hAnsi="Arial" w:cs="Arial"/>
          <w:color w:val="000000"/>
          <w:sz w:val="20"/>
          <w:szCs w:val="20"/>
        </w:rPr>
        <w:t>COMPETENZE: Uso appropriato della terminologia e degli strumenti della disciplina. Gli allievi devono saper usare correttamente gli strumenti di laboratorio. Gli allievi devono saper organizzare coerentemente i contenuti presentando un determinato fenomeno con parole diverse, sotto aspetti diversi o con un diverso approccio concettuale. Gli allievi devono essere in grado di effettuare il passaggio dal concreto all’astratto, dal verbale al simbolico, dal particolare al generale. Gli allievi devono essere in grado di esporre in modo sintetico, chiaro e incisivo.</w:t>
      </w:r>
    </w:p>
    <w:p w14:paraId="185B791F" w14:textId="77777777" w:rsidR="003F7FF9" w:rsidRDefault="003F7FF9" w:rsidP="003F7FF9">
      <w:pPr>
        <w:ind w:right="510"/>
        <w:rPr>
          <w:rFonts w:ascii="Times New Roman" w:hAnsi="Times New Roman" w:cs="Times New Roman"/>
          <w:sz w:val="24"/>
          <w:szCs w:val="24"/>
        </w:rPr>
      </w:pPr>
      <w:r>
        <w:br/>
      </w:r>
    </w:p>
    <w:p w14:paraId="08424DD1" w14:textId="77777777" w:rsidR="003F7FF9" w:rsidRDefault="003F7FF9" w:rsidP="00946AC7">
      <w:pPr>
        <w:pStyle w:val="NormaleWeb"/>
        <w:numPr>
          <w:ilvl w:val="0"/>
          <w:numId w:val="52"/>
        </w:numPr>
        <w:spacing w:before="0" w:beforeAutospacing="0" w:after="120" w:afterAutospacing="0"/>
        <w:ind w:left="632" w:right="510"/>
        <w:textAlignment w:val="baseline"/>
        <w:rPr>
          <w:rFonts w:ascii="Arial" w:hAnsi="Arial" w:cs="Arial"/>
          <w:color w:val="000000"/>
          <w:sz w:val="20"/>
          <w:szCs w:val="20"/>
        </w:rPr>
      </w:pPr>
      <w:r>
        <w:rPr>
          <w:rFonts w:ascii="Arial" w:hAnsi="Arial" w:cs="Arial"/>
          <w:color w:val="000000"/>
          <w:sz w:val="20"/>
          <w:szCs w:val="20"/>
        </w:rPr>
        <w:t>CAPACITÀ’: di rielaborazione e applicazione. Si intende la capacità di adattare i contenuti dell’apprendimento a nuovi contesti. Gli allievi devono saper individuare relazioni tra concetti e fatti diversi. Gli allievi devono saper argomentare e motivare le scelte e/o le procedure adottate. Gli allievi devono saper utilizzare il pensiero ipotetico - deduttivo per giungere a conclusioni personali.</w:t>
      </w:r>
    </w:p>
    <w:p w14:paraId="72AFFD33" w14:textId="77777777" w:rsidR="003F7FF9" w:rsidRDefault="003F7FF9" w:rsidP="003F7FF9">
      <w:pPr>
        <w:ind w:right="510"/>
        <w:rPr>
          <w:rFonts w:ascii="Times New Roman" w:hAnsi="Times New Roman" w:cs="Times New Roman"/>
          <w:sz w:val="24"/>
          <w:szCs w:val="24"/>
        </w:rPr>
      </w:pPr>
    </w:p>
    <w:p w14:paraId="64918928" w14:textId="77777777" w:rsidR="003F7FF9" w:rsidRDefault="003F7FF9" w:rsidP="00913DD9">
      <w:r>
        <w:t>GRIGLIA DI CORREZIONE PROVE SCRITTE (CON RISPOSTE APERTE E RISPOSTE MULTIPLE)</w:t>
      </w:r>
    </w:p>
    <w:p w14:paraId="3E47B8A5" w14:textId="77777777" w:rsidR="003F7FF9" w:rsidRDefault="003F7FF9" w:rsidP="003F7FF9">
      <w:pPr>
        <w:ind w:right="510"/>
      </w:pPr>
    </w:p>
    <w:p w14:paraId="6083681B" w14:textId="77777777" w:rsidR="003F7FF9" w:rsidRDefault="003F7FF9" w:rsidP="003F7FF9">
      <w:pPr>
        <w:pStyle w:val="NormaleWeb"/>
        <w:spacing w:before="0" w:beforeAutospacing="0" w:after="120" w:afterAutospacing="0"/>
        <w:ind w:left="272" w:right="510"/>
      </w:pPr>
      <w:r>
        <w:rPr>
          <w:rFonts w:ascii="Arial" w:hAnsi="Arial" w:cs="Arial"/>
          <w:color w:val="000000"/>
          <w:sz w:val="20"/>
          <w:szCs w:val="20"/>
        </w:rPr>
        <w:t>Per ogni item il punteggio è:</w:t>
      </w:r>
    </w:p>
    <w:p w14:paraId="2C3DCFAB" w14:textId="77777777" w:rsidR="003F7FF9" w:rsidRDefault="003F7FF9" w:rsidP="003F7FF9">
      <w:pPr>
        <w:ind w:right="510"/>
      </w:pPr>
    </w:p>
    <w:tbl>
      <w:tblPr>
        <w:tblW w:w="7818" w:type="dxa"/>
        <w:tblInd w:w="848" w:type="dxa"/>
        <w:tblCellMar>
          <w:top w:w="15" w:type="dxa"/>
          <w:left w:w="15" w:type="dxa"/>
          <w:bottom w:w="15" w:type="dxa"/>
          <w:right w:w="15" w:type="dxa"/>
        </w:tblCellMar>
        <w:tblLook w:val="04A0" w:firstRow="1" w:lastRow="0" w:firstColumn="1" w:lastColumn="0" w:noHBand="0" w:noVBand="1"/>
      </w:tblPr>
      <w:tblGrid>
        <w:gridCol w:w="2376"/>
        <w:gridCol w:w="5442"/>
      </w:tblGrid>
      <w:tr w:rsidR="003F7FF9" w14:paraId="24338BE6" w14:textId="77777777" w:rsidTr="00D27F02">
        <w:trPr>
          <w:trHeight w:val="358"/>
        </w:trPr>
        <w:tc>
          <w:tcPr>
            <w:tcW w:w="2376" w:type="dxa"/>
            <w:tcBorders>
              <w:top w:val="single" w:sz="2" w:space="0" w:color="000000"/>
              <w:left w:val="single" w:sz="2" w:space="0" w:color="000000"/>
              <w:bottom w:val="single" w:sz="2" w:space="0" w:color="000000"/>
              <w:right w:val="single" w:sz="2" w:space="0" w:color="000000"/>
            </w:tcBorders>
            <w:shd w:val="clear" w:color="auto" w:fill="E7E6E6"/>
            <w:hideMark/>
          </w:tcPr>
          <w:p w14:paraId="5A549043" w14:textId="77777777" w:rsidR="003F7FF9" w:rsidRDefault="003F7FF9" w:rsidP="003F7FF9">
            <w:pPr>
              <w:pStyle w:val="NormaleWeb"/>
              <w:spacing w:before="56" w:beforeAutospacing="0" w:after="120" w:afterAutospacing="0"/>
              <w:ind w:left="55" w:right="510"/>
            </w:pPr>
            <w:r>
              <w:rPr>
                <w:rFonts w:ascii="Arial" w:hAnsi="Arial" w:cs="Arial"/>
                <w:b/>
                <w:bCs/>
                <w:color w:val="000000"/>
                <w:sz w:val="20"/>
                <w:szCs w:val="20"/>
              </w:rPr>
              <w:t>Risposta</w:t>
            </w:r>
          </w:p>
        </w:tc>
        <w:tc>
          <w:tcPr>
            <w:tcW w:w="5442" w:type="dxa"/>
            <w:tcBorders>
              <w:top w:val="single" w:sz="2" w:space="0" w:color="000000"/>
              <w:left w:val="single" w:sz="2" w:space="0" w:color="000000"/>
              <w:bottom w:val="single" w:sz="2" w:space="0" w:color="000000"/>
              <w:right w:val="single" w:sz="2" w:space="0" w:color="000000"/>
            </w:tcBorders>
            <w:shd w:val="clear" w:color="auto" w:fill="E7E6E6"/>
            <w:hideMark/>
          </w:tcPr>
          <w:p w14:paraId="792F3C91" w14:textId="77777777" w:rsidR="003F7FF9" w:rsidRDefault="003F7FF9" w:rsidP="003F7FF9">
            <w:pPr>
              <w:pStyle w:val="NormaleWeb"/>
              <w:spacing w:before="56" w:beforeAutospacing="0" w:after="120" w:afterAutospacing="0"/>
              <w:ind w:left="325" w:right="510"/>
              <w:jc w:val="center"/>
            </w:pPr>
            <w:r>
              <w:rPr>
                <w:rFonts w:ascii="Arial" w:hAnsi="Arial" w:cs="Arial"/>
                <w:b/>
                <w:bCs/>
                <w:color w:val="000000"/>
                <w:sz w:val="20"/>
                <w:szCs w:val="20"/>
              </w:rPr>
              <w:t>Punti (PG)</w:t>
            </w:r>
          </w:p>
        </w:tc>
      </w:tr>
      <w:tr w:rsidR="003F7FF9" w14:paraId="3D87775D" w14:textId="77777777" w:rsidTr="00D27F02">
        <w:trPr>
          <w:trHeight w:val="351"/>
        </w:trPr>
        <w:tc>
          <w:tcPr>
            <w:tcW w:w="2376" w:type="dxa"/>
            <w:tcBorders>
              <w:top w:val="single" w:sz="2" w:space="0" w:color="000000"/>
              <w:left w:val="single" w:sz="2" w:space="0" w:color="000000"/>
              <w:bottom w:val="single" w:sz="2" w:space="0" w:color="000000"/>
              <w:right w:val="single" w:sz="2" w:space="0" w:color="000000"/>
            </w:tcBorders>
            <w:hideMark/>
          </w:tcPr>
          <w:p w14:paraId="688ACEE5" w14:textId="77777777" w:rsidR="003F7FF9" w:rsidRDefault="003F7FF9" w:rsidP="003F7FF9">
            <w:pPr>
              <w:pStyle w:val="NormaleWeb"/>
              <w:spacing w:before="49" w:beforeAutospacing="0" w:after="120" w:afterAutospacing="0"/>
              <w:ind w:left="55" w:right="510"/>
            </w:pPr>
            <w:r>
              <w:rPr>
                <w:rFonts w:ascii="Arial" w:hAnsi="Arial" w:cs="Arial"/>
                <w:color w:val="000000"/>
                <w:sz w:val="20"/>
                <w:szCs w:val="20"/>
              </w:rPr>
              <w:t>Corretta</w:t>
            </w:r>
          </w:p>
        </w:tc>
        <w:tc>
          <w:tcPr>
            <w:tcW w:w="5442" w:type="dxa"/>
            <w:tcBorders>
              <w:top w:val="single" w:sz="2" w:space="0" w:color="000000"/>
              <w:left w:val="single" w:sz="2" w:space="0" w:color="000000"/>
              <w:bottom w:val="single" w:sz="2" w:space="0" w:color="000000"/>
              <w:right w:val="single" w:sz="2" w:space="0" w:color="000000"/>
            </w:tcBorders>
            <w:hideMark/>
          </w:tcPr>
          <w:p w14:paraId="303006F3" w14:textId="77777777" w:rsidR="003F7FF9" w:rsidRDefault="003F7FF9" w:rsidP="003F7FF9">
            <w:pPr>
              <w:pStyle w:val="NormaleWeb"/>
              <w:spacing w:before="49" w:beforeAutospacing="0" w:after="120" w:afterAutospacing="0"/>
              <w:ind w:left="5" w:right="510"/>
              <w:jc w:val="center"/>
            </w:pPr>
            <w:r>
              <w:rPr>
                <w:rFonts w:ascii="Arial" w:hAnsi="Arial" w:cs="Arial"/>
                <w:color w:val="000000"/>
                <w:sz w:val="20"/>
                <w:szCs w:val="20"/>
              </w:rPr>
              <w:t>1</w:t>
            </w:r>
          </w:p>
        </w:tc>
      </w:tr>
      <w:tr w:rsidR="003F7FF9" w14:paraId="3891D461" w14:textId="77777777" w:rsidTr="00D27F02">
        <w:trPr>
          <w:trHeight w:val="354"/>
        </w:trPr>
        <w:tc>
          <w:tcPr>
            <w:tcW w:w="2376" w:type="dxa"/>
            <w:tcBorders>
              <w:top w:val="single" w:sz="2" w:space="0" w:color="000000"/>
              <w:left w:val="single" w:sz="2" w:space="0" w:color="000000"/>
              <w:bottom w:val="single" w:sz="2" w:space="0" w:color="000000"/>
              <w:right w:val="single" w:sz="2" w:space="0" w:color="000000"/>
            </w:tcBorders>
            <w:hideMark/>
          </w:tcPr>
          <w:p w14:paraId="10FAF185" w14:textId="77777777" w:rsidR="003F7FF9" w:rsidRDefault="003F7FF9" w:rsidP="003F7FF9">
            <w:pPr>
              <w:pStyle w:val="NormaleWeb"/>
              <w:spacing w:before="52" w:beforeAutospacing="0" w:after="120" w:afterAutospacing="0"/>
              <w:ind w:left="55" w:right="510"/>
            </w:pPr>
            <w:r>
              <w:rPr>
                <w:rFonts w:ascii="Arial" w:hAnsi="Arial" w:cs="Arial"/>
                <w:color w:val="000000"/>
                <w:sz w:val="20"/>
                <w:szCs w:val="20"/>
              </w:rPr>
              <w:t>Non Data</w:t>
            </w:r>
          </w:p>
        </w:tc>
        <w:tc>
          <w:tcPr>
            <w:tcW w:w="5442" w:type="dxa"/>
            <w:tcBorders>
              <w:top w:val="single" w:sz="2" w:space="0" w:color="000000"/>
              <w:left w:val="single" w:sz="2" w:space="0" w:color="000000"/>
              <w:bottom w:val="single" w:sz="2" w:space="0" w:color="000000"/>
              <w:right w:val="single" w:sz="2" w:space="0" w:color="000000"/>
            </w:tcBorders>
            <w:hideMark/>
          </w:tcPr>
          <w:p w14:paraId="061040C7" w14:textId="77777777" w:rsidR="003F7FF9" w:rsidRDefault="003F7FF9" w:rsidP="003F7FF9">
            <w:pPr>
              <w:pStyle w:val="NormaleWeb"/>
              <w:spacing w:before="52" w:beforeAutospacing="0" w:after="120" w:afterAutospacing="0"/>
              <w:ind w:left="325" w:right="510"/>
              <w:jc w:val="center"/>
            </w:pPr>
            <w:r>
              <w:rPr>
                <w:rFonts w:ascii="Arial" w:hAnsi="Arial" w:cs="Arial"/>
                <w:color w:val="000000"/>
                <w:sz w:val="20"/>
                <w:szCs w:val="20"/>
              </w:rPr>
              <w:t>0,25</w:t>
            </w:r>
          </w:p>
        </w:tc>
      </w:tr>
      <w:tr w:rsidR="003F7FF9" w14:paraId="140817FE" w14:textId="77777777" w:rsidTr="00D27F02">
        <w:trPr>
          <w:trHeight w:val="351"/>
        </w:trPr>
        <w:tc>
          <w:tcPr>
            <w:tcW w:w="2376" w:type="dxa"/>
            <w:tcBorders>
              <w:top w:val="single" w:sz="2" w:space="0" w:color="000000"/>
              <w:left w:val="single" w:sz="2" w:space="0" w:color="000000"/>
              <w:bottom w:val="single" w:sz="2" w:space="0" w:color="000000"/>
              <w:right w:val="single" w:sz="2" w:space="0" w:color="000000"/>
            </w:tcBorders>
            <w:hideMark/>
          </w:tcPr>
          <w:p w14:paraId="4D8D6F05" w14:textId="77777777" w:rsidR="003F7FF9" w:rsidRDefault="003F7FF9" w:rsidP="003F7FF9">
            <w:pPr>
              <w:pStyle w:val="NormaleWeb"/>
              <w:spacing w:before="49" w:beforeAutospacing="0" w:after="120" w:afterAutospacing="0"/>
              <w:ind w:left="55" w:right="510"/>
            </w:pPr>
            <w:r>
              <w:rPr>
                <w:rFonts w:ascii="Arial" w:hAnsi="Arial" w:cs="Arial"/>
                <w:color w:val="000000"/>
                <w:sz w:val="20"/>
                <w:szCs w:val="20"/>
              </w:rPr>
              <w:t>Errata</w:t>
            </w:r>
          </w:p>
        </w:tc>
        <w:tc>
          <w:tcPr>
            <w:tcW w:w="5442" w:type="dxa"/>
            <w:tcBorders>
              <w:top w:val="single" w:sz="2" w:space="0" w:color="000000"/>
              <w:left w:val="single" w:sz="2" w:space="0" w:color="000000"/>
              <w:bottom w:val="single" w:sz="2" w:space="0" w:color="000000"/>
              <w:right w:val="single" w:sz="2" w:space="0" w:color="000000"/>
            </w:tcBorders>
            <w:hideMark/>
          </w:tcPr>
          <w:p w14:paraId="45E8EE3B" w14:textId="77777777" w:rsidR="003F7FF9" w:rsidRDefault="003F7FF9" w:rsidP="003F7FF9">
            <w:pPr>
              <w:pStyle w:val="NormaleWeb"/>
              <w:spacing w:before="49" w:beforeAutospacing="0" w:after="120" w:afterAutospacing="0"/>
              <w:ind w:left="5" w:right="510"/>
              <w:jc w:val="center"/>
            </w:pPr>
            <w:r>
              <w:rPr>
                <w:rFonts w:ascii="Arial" w:hAnsi="Arial" w:cs="Arial"/>
                <w:color w:val="000000"/>
                <w:sz w:val="20"/>
                <w:szCs w:val="20"/>
              </w:rPr>
              <w:t>0</w:t>
            </w:r>
          </w:p>
        </w:tc>
      </w:tr>
    </w:tbl>
    <w:p w14:paraId="158D147D" w14:textId="77777777" w:rsidR="003F7FF9" w:rsidRDefault="003F7FF9" w:rsidP="003F7FF9">
      <w:pPr>
        <w:ind w:right="510"/>
      </w:pPr>
    </w:p>
    <w:p w14:paraId="6057AF23" w14:textId="77777777" w:rsidR="003F7FF9" w:rsidRDefault="003F7FF9" w:rsidP="003F7FF9">
      <w:pPr>
        <w:pStyle w:val="NormaleWeb"/>
        <w:spacing w:before="0" w:beforeAutospacing="0" w:after="160" w:afterAutospacing="0"/>
        <w:ind w:right="510"/>
      </w:pPr>
      <w:r>
        <w:rPr>
          <w:rFonts w:ascii="Arial" w:hAnsi="Arial" w:cs="Arial"/>
          <w:color w:val="000000"/>
          <w:sz w:val="20"/>
          <w:szCs w:val="20"/>
        </w:rPr>
        <w:t>Ogni item avrà un peso che dipenderà dalla struttura complessiva della prova di verifica.</w:t>
      </w:r>
    </w:p>
    <w:p w14:paraId="1EE6C69B" w14:textId="77777777" w:rsidR="003F7FF9" w:rsidRDefault="003F7FF9" w:rsidP="003F7FF9">
      <w:pPr>
        <w:spacing w:after="240"/>
        <w:ind w:right="510"/>
      </w:pPr>
    </w:p>
    <w:p w14:paraId="165DE993" w14:textId="77777777" w:rsidR="003F7FF9" w:rsidRDefault="003F7FF9" w:rsidP="003F7FF9">
      <w:pPr>
        <w:pStyle w:val="NormaleWeb"/>
        <w:spacing w:before="0" w:beforeAutospacing="0" w:after="120" w:afterAutospacing="0"/>
        <w:ind w:left="272" w:right="510"/>
      </w:pPr>
      <w:r>
        <w:rPr>
          <w:rFonts w:ascii="Arial" w:hAnsi="Arial" w:cs="Arial"/>
          <w:color w:val="000000"/>
          <w:sz w:val="18"/>
          <w:szCs w:val="18"/>
        </w:rPr>
        <w:lastRenderedPageBreak/>
        <w:t xml:space="preserve">Per l’assegnazione del voto in decimi al compito si utilizzerà la seguente formula di corrispondenza tra punteggio grezzo </w:t>
      </w:r>
      <w:proofErr w:type="gramStart"/>
      <w:r>
        <w:rPr>
          <w:rFonts w:ascii="Arial" w:hAnsi="Arial" w:cs="Arial"/>
          <w:color w:val="000000"/>
          <w:sz w:val="18"/>
          <w:szCs w:val="18"/>
        </w:rPr>
        <w:t>( PG</w:t>
      </w:r>
      <w:proofErr w:type="gramEnd"/>
      <w:r>
        <w:rPr>
          <w:rFonts w:ascii="Arial" w:hAnsi="Arial" w:cs="Arial"/>
          <w:color w:val="000000"/>
          <w:sz w:val="18"/>
          <w:szCs w:val="18"/>
        </w:rPr>
        <w:t xml:space="preserve"> ) e voto in decimi ( VD ):</w:t>
      </w:r>
    </w:p>
    <w:p w14:paraId="2BD667E6" w14:textId="77777777" w:rsidR="003F7FF9" w:rsidRDefault="003F7FF9" w:rsidP="003F7FF9">
      <w:pPr>
        <w:pStyle w:val="NormaleWeb"/>
        <w:spacing w:before="145" w:beforeAutospacing="0" w:after="160" w:afterAutospacing="0" w:line="480" w:lineRule="auto"/>
        <w:ind w:left="1688" w:right="510"/>
      </w:pPr>
      <w:proofErr w:type="spellStart"/>
      <w:r>
        <w:rPr>
          <w:rFonts w:ascii="Arial" w:hAnsi="Arial" w:cs="Arial"/>
          <w:color w:val="000000"/>
          <w:sz w:val="18"/>
          <w:szCs w:val="18"/>
          <w:vertAlign w:val="superscript"/>
        </w:rPr>
        <w:t>PG</w:t>
      </w:r>
      <w:r>
        <w:rPr>
          <w:rFonts w:ascii="Arial" w:hAnsi="Arial" w:cs="Arial"/>
          <w:color w:val="000000"/>
          <w:sz w:val="18"/>
          <w:szCs w:val="18"/>
        </w:rPr>
        <w:t>totale</w:t>
      </w:r>
      <w:proofErr w:type="spellEnd"/>
      <w:r>
        <w:rPr>
          <w:rFonts w:ascii="Arial" w:hAnsi="Arial" w:cs="Arial"/>
          <w:color w:val="000000"/>
          <w:sz w:val="18"/>
          <w:szCs w:val="18"/>
        </w:rPr>
        <w:t xml:space="preserve"> </w:t>
      </w:r>
      <w:r>
        <w:rPr>
          <w:rFonts w:ascii="Arial" w:hAnsi="Arial" w:cs="Arial"/>
          <w:color w:val="000000"/>
          <w:sz w:val="18"/>
          <w:szCs w:val="18"/>
          <w:vertAlign w:val="superscript"/>
        </w:rPr>
        <w:t xml:space="preserve">= </w:t>
      </w:r>
      <w:proofErr w:type="spellStart"/>
      <w:r>
        <w:rPr>
          <w:rFonts w:ascii="Arial" w:hAnsi="Arial" w:cs="Arial"/>
          <w:color w:val="000000"/>
          <w:sz w:val="18"/>
          <w:szCs w:val="18"/>
          <w:vertAlign w:val="superscript"/>
        </w:rPr>
        <w:t>PG</w:t>
      </w:r>
      <w:r>
        <w:rPr>
          <w:rFonts w:ascii="Arial" w:hAnsi="Arial" w:cs="Arial"/>
          <w:color w:val="000000"/>
          <w:sz w:val="18"/>
          <w:szCs w:val="18"/>
        </w:rPr>
        <w:t>aperte</w:t>
      </w:r>
      <w:proofErr w:type="spellEnd"/>
      <w:r>
        <w:rPr>
          <w:rFonts w:ascii="Arial" w:hAnsi="Arial" w:cs="Arial"/>
          <w:color w:val="000000"/>
          <w:sz w:val="18"/>
          <w:szCs w:val="18"/>
        </w:rPr>
        <w:t xml:space="preserve"> </w:t>
      </w:r>
      <w:r>
        <w:rPr>
          <w:rFonts w:ascii="Arial" w:hAnsi="Arial" w:cs="Arial"/>
          <w:color w:val="000000"/>
          <w:sz w:val="18"/>
          <w:szCs w:val="18"/>
          <w:vertAlign w:val="superscript"/>
        </w:rPr>
        <w:t xml:space="preserve">+ </w:t>
      </w:r>
      <w:proofErr w:type="spellStart"/>
      <w:r>
        <w:rPr>
          <w:rFonts w:ascii="Arial" w:hAnsi="Arial" w:cs="Arial"/>
          <w:color w:val="000000"/>
          <w:sz w:val="18"/>
          <w:szCs w:val="18"/>
          <w:vertAlign w:val="superscript"/>
        </w:rPr>
        <w:t>PG</w:t>
      </w:r>
      <w:r>
        <w:rPr>
          <w:rFonts w:ascii="Arial" w:hAnsi="Arial" w:cs="Arial"/>
          <w:color w:val="000000"/>
          <w:sz w:val="18"/>
          <w:szCs w:val="18"/>
        </w:rPr>
        <w:t>multiple</w:t>
      </w:r>
      <w:proofErr w:type="spellEnd"/>
      <w:r>
        <w:rPr>
          <w:rFonts w:ascii="Arial" w:hAnsi="Arial" w:cs="Arial"/>
          <w:color w:val="000000"/>
          <w:sz w:val="18"/>
          <w:szCs w:val="18"/>
        </w:rPr>
        <w:t xml:space="preserve"> </w:t>
      </w:r>
      <w:r>
        <w:rPr>
          <w:rFonts w:ascii="Arial" w:hAnsi="Arial" w:cs="Arial"/>
          <w:color w:val="000000"/>
          <w:sz w:val="18"/>
          <w:szCs w:val="18"/>
          <w:vertAlign w:val="subscript"/>
        </w:rPr>
        <w:t xml:space="preserve">VD = </w:t>
      </w:r>
      <w:proofErr w:type="spellStart"/>
      <w:r>
        <w:rPr>
          <w:rFonts w:ascii="Arial" w:hAnsi="Arial" w:cs="Arial"/>
          <w:color w:val="000000"/>
          <w:sz w:val="18"/>
          <w:szCs w:val="18"/>
          <w:u w:val="single"/>
        </w:rPr>
        <w:t>PGtotale</w:t>
      </w:r>
      <w:proofErr w:type="spellEnd"/>
      <w:r>
        <w:rPr>
          <w:rFonts w:ascii="Arial" w:hAnsi="Arial" w:cs="Arial"/>
          <w:color w:val="000000"/>
          <w:sz w:val="18"/>
          <w:szCs w:val="18"/>
        </w:rPr>
        <w:t xml:space="preserve"> </w:t>
      </w:r>
      <w:r>
        <w:rPr>
          <w:rFonts w:ascii="Cambria Math" w:hAnsi="Cambria Math"/>
          <w:color w:val="000000"/>
          <w:sz w:val="18"/>
          <w:szCs w:val="18"/>
          <w:vertAlign w:val="subscript"/>
        </w:rPr>
        <w:t>⋅</w:t>
      </w:r>
      <w:r>
        <w:rPr>
          <w:rFonts w:ascii="Arial" w:hAnsi="Arial" w:cs="Arial"/>
          <w:color w:val="000000"/>
          <w:sz w:val="18"/>
          <w:szCs w:val="18"/>
          <w:vertAlign w:val="subscript"/>
        </w:rPr>
        <w:t xml:space="preserve"> 10</w:t>
      </w:r>
    </w:p>
    <w:p w14:paraId="5B5C9E92" w14:textId="77777777" w:rsidR="003F7FF9" w:rsidRDefault="003F7FF9" w:rsidP="003F7FF9">
      <w:pPr>
        <w:pStyle w:val="NormaleWeb"/>
        <w:spacing w:before="0" w:beforeAutospacing="0" w:after="160" w:afterAutospacing="0" w:line="0" w:lineRule="auto"/>
        <w:ind w:left="2464" w:right="510"/>
      </w:pPr>
      <w:r>
        <w:rPr>
          <w:rFonts w:ascii="Arial" w:hAnsi="Arial" w:cs="Arial"/>
          <w:color w:val="000000"/>
          <w:sz w:val="18"/>
          <w:szCs w:val="18"/>
        </w:rPr>
        <w:t>PM</w:t>
      </w:r>
    </w:p>
    <w:p w14:paraId="0B3C33D7" w14:textId="77777777" w:rsidR="003F7FF9" w:rsidRDefault="003F7FF9" w:rsidP="003F7FF9">
      <w:pPr>
        <w:ind w:right="510"/>
      </w:pPr>
    </w:p>
    <w:p w14:paraId="1F9D68B1" w14:textId="77777777" w:rsidR="003F7FF9" w:rsidRDefault="003F7FF9" w:rsidP="003F7FF9">
      <w:pPr>
        <w:pStyle w:val="NormaleWeb"/>
        <w:spacing w:before="59" w:beforeAutospacing="0" w:after="120" w:afterAutospacing="0"/>
        <w:ind w:left="272" w:right="510"/>
      </w:pPr>
      <w:r>
        <w:rPr>
          <w:rFonts w:ascii="Arial" w:hAnsi="Arial" w:cs="Arial"/>
          <w:color w:val="000000"/>
          <w:sz w:val="18"/>
          <w:szCs w:val="18"/>
        </w:rPr>
        <w:t>dove:</w:t>
      </w:r>
    </w:p>
    <w:p w14:paraId="74C620DE" w14:textId="77777777" w:rsidR="003F7FF9" w:rsidRDefault="003F7FF9" w:rsidP="003F7FF9">
      <w:pPr>
        <w:pStyle w:val="NormaleWeb"/>
        <w:spacing w:before="1" w:beforeAutospacing="0" w:after="120" w:afterAutospacing="0"/>
        <w:ind w:left="272" w:right="510"/>
      </w:pPr>
      <w:r>
        <w:rPr>
          <w:rFonts w:ascii="Arial" w:hAnsi="Arial" w:cs="Arial"/>
          <w:b/>
          <w:bCs/>
          <w:color w:val="000000"/>
          <w:sz w:val="18"/>
          <w:szCs w:val="18"/>
        </w:rPr>
        <w:t>PM</w:t>
      </w:r>
      <w:r>
        <w:rPr>
          <w:rFonts w:ascii="Arial" w:hAnsi="Arial" w:cs="Arial"/>
          <w:color w:val="000000"/>
          <w:sz w:val="18"/>
          <w:szCs w:val="18"/>
        </w:rPr>
        <w:t>=punteggio massimo ottenibile</w:t>
      </w:r>
    </w:p>
    <w:p w14:paraId="6FE7EB4B" w14:textId="77777777" w:rsidR="003F7FF9" w:rsidRDefault="003F7FF9" w:rsidP="003F7FF9">
      <w:pPr>
        <w:pStyle w:val="NormaleWeb"/>
        <w:spacing w:before="0" w:beforeAutospacing="0" w:after="120" w:afterAutospacing="0"/>
        <w:ind w:left="272" w:right="510"/>
      </w:pPr>
      <w:r>
        <w:rPr>
          <w:rFonts w:ascii="Arial" w:hAnsi="Arial" w:cs="Arial"/>
          <w:b/>
          <w:bCs/>
          <w:color w:val="000000"/>
          <w:sz w:val="18"/>
          <w:szCs w:val="18"/>
        </w:rPr>
        <w:t>PG</w:t>
      </w:r>
      <w:r>
        <w:rPr>
          <w:rFonts w:ascii="Arial" w:hAnsi="Arial" w:cs="Arial"/>
          <w:color w:val="000000"/>
          <w:sz w:val="18"/>
          <w:szCs w:val="18"/>
        </w:rPr>
        <w:t>=punteggio grezzo ottenuto</w:t>
      </w:r>
    </w:p>
    <w:p w14:paraId="2F3A85D2" w14:textId="77777777" w:rsidR="003F7FF9" w:rsidRDefault="003F7FF9" w:rsidP="003F7FF9">
      <w:pPr>
        <w:pStyle w:val="NormaleWeb"/>
        <w:spacing w:before="1" w:beforeAutospacing="0" w:after="120" w:afterAutospacing="0"/>
        <w:ind w:left="272" w:right="510"/>
      </w:pPr>
      <w:r>
        <w:rPr>
          <w:rFonts w:ascii="Arial" w:hAnsi="Arial" w:cs="Arial"/>
          <w:b/>
          <w:bCs/>
          <w:color w:val="000000"/>
          <w:sz w:val="18"/>
          <w:szCs w:val="18"/>
        </w:rPr>
        <w:t xml:space="preserve">N.B. </w:t>
      </w:r>
      <w:r>
        <w:rPr>
          <w:rFonts w:ascii="Arial" w:hAnsi="Arial" w:cs="Arial"/>
          <w:color w:val="000000"/>
          <w:sz w:val="18"/>
          <w:szCs w:val="18"/>
        </w:rPr>
        <w:t>Per gli item della prova strutturata: ogni risposta a matita è considerata non da</w:t>
      </w:r>
      <w:r>
        <w:rPr>
          <w:rFonts w:ascii="Arial" w:hAnsi="Arial" w:cs="Arial"/>
          <w:color w:val="000000"/>
          <w:sz w:val="18"/>
          <w:szCs w:val="18"/>
        </w:rPr>
        <w:br/>
      </w:r>
    </w:p>
    <w:p w14:paraId="732CA094" w14:textId="77777777" w:rsidR="003F7FF9" w:rsidRDefault="003F7FF9" w:rsidP="00913DD9">
      <w:r w:rsidRPr="00913DD9">
        <w:t>G</w:t>
      </w:r>
      <w:r>
        <w:t>RIGLIA DI VALUTAZIONE PER LE ESERCITAZIONI DI LABORATORIO</w:t>
      </w:r>
    </w:p>
    <w:p w14:paraId="12193F0F" w14:textId="77777777" w:rsidR="003F7FF9" w:rsidRDefault="003F7FF9" w:rsidP="003F7FF9">
      <w:pPr>
        <w:ind w:right="510"/>
      </w:pPr>
    </w:p>
    <w:tbl>
      <w:tblPr>
        <w:tblW w:w="0" w:type="auto"/>
        <w:tblCellMar>
          <w:top w:w="15" w:type="dxa"/>
          <w:left w:w="15" w:type="dxa"/>
          <w:bottom w:w="15" w:type="dxa"/>
          <w:right w:w="15" w:type="dxa"/>
        </w:tblCellMar>
        <w:tblLook w:val="04A0" w:firstRow="1" w:lastRow="0" w:firstColumn="1" w:lastColumn="0" w:noHBand="0" w:noVBand="1"/>
      </w:tblPr>
      <w:tblGrid>
        <w:gridCol w:w="3354"/>
        <w:gridCol w:w="638"/>
        <w:gridCol w:w="3984"/>
        <w:gridCol w:w="1294"/>
        <w:gridCol w:w="1019"/>
      </w:tblGrid>
      <w:tr w:rsidR="003F7FF9" w14:paraId="7AF46721" w14:textId="77777777" w:rsidTr="003F7FF9">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6D94EE80" w14:textId="77777777" w:rsidR="003F7FF9" w:rsidRDefault="003F7FF9" w:rsidP="00913DD9">
            <w:r>
              <w:t>Indicatori</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058E8C5B" w14:textId="77777777" w:rsidR="003F7FF9" w:rsidRDefault="003F7FF9" w:rsidP="00913DD9">
            <w:r>
              <w:t>Voto max.</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48AB293E" w14:textId="77777777" w:rsidR="003F7FF9" w:rsidRDefault="003F7FF9" w:rsidP="00913DD9">
            <w:r>
              <w:t>Livelli</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695A137A" w14:textId="77777777" w:rsidR="003F7FF9" w:rsidRDefault="003F7FF9" w:rsidP="00913DD9">
            <w:r>
              <w:t>Valutazione</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3FAA1500" w14:textId="77777777" w:rsidR="003F7FF9" w:rsidRDefault="003F7FF9" w:rsidP="00913DD9">
            <w:r>
              <w:t>Voto attribuito</w:t>
            </w:r>
          </w:p>
        </w:tc>
      </w:tr>
      <w:tr w:rsidR="003F7FF9" w14:paraId="2C0CF132" w14:textId="77777777" w:rsidTr="003F7FF9">
        <w:trPr>
          <w:trHeight w:val="97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6E6E6"/>
            <w:hideMark/>
          </w:tcPr>
          <w:p w14:paraId="0D255DCB" w14:textId="77777777" w:rsidR="003F7FF9" w:rsidRDefault="003F7FF9" w:rsidP="00913DD9">
            <w:r>
              <w:br/>
            </w:r>
          </w:p>
          <w:p w14:paraId="6D8BF183" w14:textId="77777777" w:rsidR="003F7FF9" w:rsidRDefault="003F7FF9" w:rsidP="00913DD9">
            <w:r>
              <w:t>COMPLETEZZA</w:t>
            </w:r>
          </w:p>
          <w:p w14:paraId="2CBD1458" w14:textId="77777777" w:rsidR="003F7FF9" w:rsidRDefault="003F7FF9" w:rsidP="00913DD9">
            <w:r>
              <w:t>(</w:t>
            </w:r>
            <w:proofErr w:type="gramStart"/>
            <w:r>
              <w:t>trattazione</w:t>
            </w:r>
            <w:proofErr w:type="gramEnd"/>
            <w:r>
              <w:t xml:space="preserve"> di tutte le parti di cui si compongono le relazioni svolte)</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CC24138" w14:textId="77777777" w:rsidR="003F7FF9" w:rsidRDefault="003F7FF9" w:rsidP="00913DD9">
            <w:r>
              <w:br/>
            </w:r>
            <w:r>
              <w:br/>
            </w:r>
            <w:r>
              <w:br/>
            </w:r>
          </w:p>
          <w:p w14:paraId="734CE598" w14:textId="77777777" w:rsidR="003F7FF9" w:rsidRDefault="003F7FF9" w:rsidP="00913DD9">
            <w:r>
              <w:t>4</w:t>
            </w:r>
          </w:p>
        </w:tc>
        <w:tc>
          <w:tcPr>
            <w:tcW w:w="0" w:type="auto"/>
            <w:tcBorders>
              <w:top w:val="single" w:sz="4" w:space="0" w:color="000000"/>
              <w:left w:val="single" w:sz="4" w:space="0" w:color="000000"/>
              <w:bottom w:val="single" w:sz="4" w:space="0" w:color="000000"/>
              <w:right w:val="single" w:sz="4" w:space="0" w:color="000000"/>
            </w:tcBorders>
            <w:hideMark/>
          </w:tcPr>
          <w:p w14:paraId="6810F9EB" w14:textId="77777777" w:rsidR="003F7FF9" w:rsidRDefault="003F7FF9" w:rsidP="00913DD9"/>
          <w:p w14:paraId="6E509664" w14:textId="77777777" w:rsidR="003F7FF9" w:rsidRDefault="003F7FF9" w:rsidP="00913DD9">
            <w:r>
              <w:t>Organica e completa, con conoscenze approfondite</w:t>
            </w:r>
          </w:p>
        </w:tc>
        <w:tc>
          <w:tcPr>
            <w:tcW w:w="0" w:type="auto"/>
            <w:tcBorders>
              <w:top w:val="single" w:sz="4" w:space="0" w:color="000000"/>
              <w:left w:val="single" w:sz="4" w:space="0" w:color="000000"/>
              <w:bottom w:val="single" w:sz="4" w:space="0" w:color="000000"/>
              <w:right w:val="single" w:sz="4" w:space="0" w:color="000000"/>
            </w:tcBorders>
            <w:hideMark/>
          </w:tcPr>
          <w:p w14:paraId="24A67B5B" w14:textId="77777777" w:rsidR="003F7FF9" w:rsidRDefault="003F7FF9" w:rsidP="00913DD9"/>
          <w:p w14:paraId="21D723CF" w14:textId="77777777" w:rsidR="003F7FF9" w:rsidRDefault="003F7FF9" w:rsidP="00913DD9">
            <w:r>
              <w:t>4</w:t>
            </w:r>
          </w:p>
          <w:p w14:paraId="55857631" w14:textId="77777777" w:rsidR="003F7FF9" w:rsidRDefault="003F7FF9" w:rsidP="00913DD9">
            <w:r>
              <w:t>OTTIMO</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7C142644" w14:textId="77777777" w:rsidR="003F7FF9" w:rsidRDefault="003F7FF9" w:rsidP="00913DD9"/>
        </w:tc>
      </w:tr>
      <w:tr w:rsidR="003F7FF9" w14:paraId="6D761182" w14:textId="77777777" w:rsidTr="003F7FF9">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DD3A0"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C4709"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73E2106" w14:textId="77777777" w:rsidR="003F7FF9" w:rsidRDefault="003F7FF9" w:rsidP="00913DD9">
            <w:r>
              <w:t>Completa</w:t>
            </w:r>
          </w:p>
        </w:tc>
        <w:tc>
          <w:tcPr>
            <w:tcW w:w="0" w:type="auto"/>
            <w:tcBorders>
              <w:top w:val="single" w:sz="4" w:space="0" w:color="000000"/>
              <w:left w:val="single" w:sz="4" w:space="0" w:color="000000"/>
              <w:bottom w:val="single" w:sz="4" w:space="0" w:color="000000"/>
              <w:right w:val="single" w:sz="4" w:space="0" w:color="000000"/>
            </w:tcBorders>
            <w:hideMark/>
          </w:tcPr>
          <w:p w14:paraId="2585CD94" w14:textId="77777777" w:rsidR="003F7FF9" w:rsidRDefault="003F7FF9" w:rsidP="00913DD9">
            <w:r>
              <w:t>3</w:t>
            </w:r>
          </w:p>
          <w:p w14:paraId="192C7DE9" w14:textId="77777777" w:rsidR="003F7FF9" w:rsidRDefault="003F7FF9" w:rsidP="00913DD9">
            <w:r>
              <w:t>BUONO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710A3" w14:textId="77777777" w:rsidR="003F7FF9" w:rsidRDefault="003F7FF9" w:rsidP="00913DD9">
            <w:pPr>
              <w:rPr>
                <w:sz w:val="24"/>
                <w:szCs w:val="24"/>
              </w:rPr>
            </w:pPr>
          </w:p>
        </w:tc>
      </w:tr>
      <w:tr w:rsidR="003F7FF9" w14:paraId="467BD123" w14:textId="77777777" w:rsidTr="003F7FF9">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A8F53"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960F6"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FF96FDE" w14:textId="77777777" w:rsidR="003F7FF9" w:rsidRDefault="003F7FF9" w:rsidP="00913DD9">
            <w:r>
              <w:t>Corretta e lineare</w:t>
            </w:r>
          </w:p>
        </w:tc>
        <w:tc>
          <w:tcPr>
            <w:tcW w:w="0" w:type="auto"/>
            <w:tcBorders>
              <w:top w:val="single" w:sz="4" w:space="0" w:color="000000"/>
              <w:left w:val="single" w:sz="4" w:space="0" w:color="000000"/>
              <w:bottom w:val="single" w:sz="4" w:space="0" w:color="000000"/>
              <w:right w:val="single" w:sz="4" w:space="0" w:color="000000"/>
            </w:tcBorders>
            <w:hideMark/>
          </w:tcPr>
          <w:p w14:paraId="4F4581D2" w14:textId="77777777" w:rsidR="003F7FF9" w:rsidRDefault="003F7FF9" w:rsidP="00913DD9">
            <w:r>
              <w:t>2.5</w:t>
            </w:r>
          </w:p>
          <w:p w14:paraId="38923DF7" w14:textId="77777777" w:rsidR="003F7FF9" w:rsidRDefault="003F7FF9" w:rsidP="00913DD9">
            <w:r>
              <w:t>SUFFICIENTE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FFD0D" w14:textId="77777777" w:rsidR="003F7FF9" w:rsidRDefault="003F7FF9" w:rsidP="00913DD9">
            <w:pPr>
              <w:rPr>
                <w:sz w:val="24"/>
                <w:szCs w:val="24"/>
              </w:rPr>
            </w:pPr>
          </w:p>
        </w:tc>
      </w:tr>
      <w:tr w:rsidR="003F7FF9" w14:paraId="29369AB0" w14:textId="77777777" w:rsidTr="003F7FF9">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2F765"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9A2B3"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FD39207" w14:textId="77777777" w:rsidR="003F7FF9" w:rsidRDefault="003F7FF9" w:rsidP="00913DD9">
            <w:r>
              <w:t>Poco curata, con</w:t>
            </w:r>
          </w:p>
          <w:p w14:paraId="7296110C" w14:textId="77777777" w:rsidR="003F7FF9" w:rsidRDefault="003F7FF9" w:rsidP="00913DD9">
            <w:r>
              <w:t>comprensione non esauriente</w:t>
            </w:r>
          </w:p>
        </w:tc>
        <w:tc>
          <w:tcPr>
            <w:tcW w:w="0" w:type="auto"/>
            <w:tcBorders>
              <w:top w:val="single" w:sz="4" w:space="0" w:color="000000"/>
              <w:left w:val="single" w:sz="4" w:space="0" w:color="000000"/>
              <w:bottom w:val="single" w:sz="4" w:space="0" w:color="000000"/>
              <w:right w:val="single" w:sz="4" w:space="0" w:color="000000"/>
            </w:tcBorders>
            <w:hideMark/>
          </w:tcPr>
          <w:p w14:paraId="0218F8F7" w14:textId="77777777" w:rsidR="003F7FF9" w:rsidRDefault="003F7FF9" w:rsidP="00913DD9">
            <w:r>
              <w:t>1.5</w:t>
            </w:r>
          </w:p>
          <w:p w14:paraId="1313DC19" w14:textId="77777777" w:rsidR="003F7FF9" w:rsidRDefault="003F7FF9" w:rsidP="00913DD9">
            <w:r>
              <w:t>INSUFFICIENTE.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F5FAE" w14:textId="77777777" w:rsidR="003F7FF9" w:rsidRDefault="003F7FF9" w:rsidP="00913DD9">
            <w:pPr>
              <w:rPr>
                <w:sz w:val="24"/>
                <w:szCs w:val="24"/>
              </w:rPr>
            </w:pPr>
          </w:p>
        </w:tc>
      </w:tr>
      <w:tr w:rsidR="003F7FF9" w14:paraId="7952BAB7" w14:textId="77777777" w:rsidTr="003F7FF9">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90ACF"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07BDE"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71CD73A" w14:textId="77777777" w:rsidR="003F7FF9" w:rsidRDefault="003F7FF9" w:rsidP="00913DD9">
            <w:r>
              <w:t>Disorganica, con conoscenze limitate</w:t>
            </w:r>
          </w:p>
        </w:tc>
        <w:tc>
          <w:tcPr>
            <w:tcW w:w="0" w:type="auto"/>
            <w:tcBorders>
              <w:top w:val="single" w:sz="4" w:space="0" w:color="000000"/>
              <w:left w:val="single" w:sz="4" w:space="0" w:color="000000"/>
              <w:bottom w:val="single" w:sz="4" w:space="0" w:color="000000"/>
              <w:right w:val="single" w:sz="4" w:space="0" w:color="000000"/>
            </w:tcBorders>
            <w:hideMark/>
          </w:tcPr>
          <w:p w14:paraId="2879B545" w14:textId="77777777" w:rsidR="003F7FF9" w:rsidRDefault="003F7FF9" w:rsidP="00913DD9">
            <w:r>
              <w:t>1</w:t>
            </w:r>
          </w:p>
          <w:p w14:paraId="602BF2CE" w14:textId="77777777" w:rsidR="003F7FF9" w:rsidRDefault="003F7FF9" w:rsidP="00913DD9">
            <w:r>
              <w:t>GRAV. INSUFF.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EA168" w14:textId="77777777" w:rsidR="003F7FF9" w:rsidRDefault="003F7FF9" w:rsidP="00913DD9">
            <w:pPr>
              <w:rPr>
                <w:sz w:val="24"/>
                <w:szCs w:val="24"/>
              </w:rPr>
            </w:pPr>
          </w:p>
        </w:tc>
      </w:tr>
      <w:tr w:rsidR="003F7FF9" w14:paraId="3E488F9C" w14:textId="77777777" w:rsidTr="003F7FF9">
        <w:trPr>
          <w:trHeight w:val="48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6E6E6"/>
            <w:hideMark/>
          </w:tcPr>
          <w:p w14:paraId="75D1F790" w14:textId="77777777" w:rsidR="003F7FF9" w:rsidRDefault="003F7FF9" w:rsidP="00913DD9">
            <w:r>
              <w:br/>
            </w:r>
          </w:p>
          <w:p w14:paraId="13133D89" w14:textId="77777777" w:rsidR="003F7FF9" w:rsidRDefault="003F7FF9" w:rsidP="00913DD9">
            <w:r>
              <w:t>GRAFICI</w:t>
            </w:r>
          </w:p>
          <w:p w14:paraId="642C6BBC" w14:textId="77777777" w:rsidR="003F7FF9" w:rsidRDefault="003F7FF9" w:rsidP="00913DD9">
            <w:r>
              <w:t>(</w:t>
            </w:r>
            <w:proofErr w:type="gramStart"/>
            <w:r>
              <w:t>elaborazione</w:t>
            </w:r>
            <w:proofErr w:type="gramEnd"/>
            <w:r>
              <w:t xml:space="preserve"> dati, tabelle e grafici)</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172E09A1" w14:textId="77777777" w:rsidR="003F7FF9" w:rsidRDefault="003F7FF9" w:rsidP="00913DD9">
            <w:r>
              <w:br/>
            </w:r>
            <w:r>
              <w:br/>
            </w:r>
          </w:p>
          <w:p w14:paraId="5C342267" w14:textId="77777777" w:rsidR="003F7FF9" w:rsidRDefault="003F7FF9" w:rsidP="00913DD9">
            <w:r>
              <w:t>4</w:t>
            </w:r>
          </w:p>
        </w:tc>
        <w:tc>
          <w:tcPr>
            <w:tcW w:w="0" w:type="auto"/>
            <w:tcBorders>
              <w:top w:val="single" w:sz="4" w:space="0" w:color="000000"/>
              <w:left w:val="single" w:sz="4" w:space="0" w:color="000000"/>
              <w:bottom w:val="single" w:sz="4" w:space="0" w:color="000000"/>
              <w:right w:val="single" w:sz="4" w:space="0" w:color="000000"/>
            </w:tcBorders>
            <w:hideMark/>
          </w:tcPr>
          <w:p w14:paraId="5718BD1B" w14:textId="77777777" w:rsidR="003F7FF9" w:rsidRDefault="003F7FF9" w:rsidP="00913DD9">
            <w:r>
              <w:t>Corretta e curata in ogni sua</w:t>
            </w:r>
          </w:p>
          <w:p w14:paraId="6B1BA007" w14:textId="77777777" w:rsidR="003F7FF9" w:rsidRDefault="003F7FF9" w:rsidP="00913DD9">
            <w:r>
              <w:t>parte</w:t>
            </w:r>
          </w:p>
        </w:tc>
        <w:tc>
          <w:tcPr>
            <w:tcW w:w="0" w:type="auto"/>
            <w:tcBorders>
              <w:top w:val="single" w:sz="4" w:space="0" w:color="000000"/>
              <w:left w:val="single" w:sz="4" w:space="0" w:color="000000"/>
              <w:bottom w:val="single" w:sz="4" w:space="0" w:color="000000"/>
              <w:right w:val="single" w:sz="4" w:space="0" w:color="000000"/>
            </w:tcBorders>
            <w:hideMark/>
          </w:tcPr>
          <w:p w14:paraId="1DD729FA" w14:textId="77777777" w:rsidR="003F7FF9" w:rsidRDefault="003F7FF9" w:rsidP="00913DD9">
            <w:r>
              <w:t>4</w:t>
            </w:r>
          </w:p>
          <w:p w14:paraId="627211FE" w14:textId="77777777" w:rsidR="003F7FF9" w:rsidRDefault="003F7FF9" w:rsidP="00913DD9">
            <w:r>
              <w:t>OTTIMO</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4D2923A0" w14:textId="77777777" w:rsidR="003F7FF9" w:rsidRDefault="003F7FF9" w:rsidP="00913DD9"/>
        </w:tc>
      </w:tr>
      <w:tr w:rsidR="003F7FF9" w14:paraId="0CE43888" w14:textId="77777777" w:rsidTr="003F7FF9">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A2F63"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8A908"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4395700" w14:textId="77777777" w:rsidR="003F7FF9" w:rsidRDefault="003F7FF9" w:rsidP="00913DD9">
            <w:r>
              <w:t>Corretta</w:t>
            </w:r>
          </w:p>
        </w:tc>
        <w:tc>
          <w:tcPr>
            <w:tcW w:w="0" w:type="auto"/>
            <w:tcBorders>
              <w:top w:val="single" w:sz="4" w:space="0" w:color="000000"/>
              <w:left w:val="single" w:sz="4" w:space="0" w:color="000000"/>
              <w:bottom w:val="single" w:sz="4" w:space="0" w:color="000000"/>
              <w:right w:val="single" w:sz="4" w:space="0" w:color="000000"/>
            </w:tcBorders>
            <w:hideMark/>
          </w:tcPr>
          <w:p w14:paraId="46CB57BA" w14:textId="77777777" w:rsidR="003F7FF9" w:rsidRDefault="003F7FF9" w:rsidP="00913DD9">
            <w:r>
              <w:t>3</w:t>
            </w:r>
          </w:p>
          <w:p w14:paraId="01F15906" w14:textId="77777777" w:rsidR="003F7FF9" w:rsidRDefault="003F7FF9" w:rsidP="00913DD9">
            <w:r>
              <w:t>BUONO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F0D9E7" w14:textId="77777777" w:rsidR="003F7FF9" w:rsidRDefault="003F7FF9" w:rsidP="00913DD9">
            <w:pPr>
              <w:rPr>
                <w:sz w:val="24"/>
                <w:szCs w:val="24"/>
              </w:rPr>
            </w:pPr>
          </w:p>
        </w:tc>
      </w:tr>
      <w:tr w:rsidR="003F7FF9" w14:paraId="29AC7C27" w14:textId="77777777" w:rsidTr="003F7FF9">
        <w:trPr>
          <w:trHeight w:val="5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97A12"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CD503"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74B114" w14:textId="77777777" w:rsidR="003F7FF9" w:rsidRDefault="003F7FF9" w:rsidP="00913DD9"/>
          <w:p w14:paraId="21BA0FB4" w14:textId="77777777" w:rsidR="003F7FF9" w:rsidRDefault="003F7FF9" w:rsidP="00913DD9">
            <w:r>
              <w:t>Semplice</w:t>
            </w:r>
          </w:p>
        </w:tc>
        <w:tc>
          <w:tcPr>
            <w:tcW w:w="0" w:type="auto"/>
            <w:tcBorders>
              <w:top w:val="single" w:sz="4" w:space="0" w:color="000000"/>
              <w:left w:val="single" w:sz="4" w:space="0" w:color="000000"/>
              <w:bottom w:val="single" w:sz="4" w:space="0" w:color="000000"/>
              <w:right w:val="single" w:sz="4" w:space="0" w:color="000000"/>
            </w:tcBorders>
            <w:hideMark/>
          </w:tcPr>
          <w:p w14:paraId="79F93225" w14:textId="77777777" w:rsidR="003F7FF9" w:rsidRDefault="003F7FF9" w:rsidP="00913DD9">
            <w:r>
              <w:t>2.5</w:t>
            </w:r>
          </w:p>
          <w:p w14:paraId="6805B9C3" w14:textId="77777777" w:rsidR="003F7FF9" w:rsidRDefault="003F7FF9" w:rsidP="00913DD9">
            <w:r>
              <w:t>SUFFICIENTE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465A7" w14:textId="77777777" w:rsidR="003F7FF9" w:rsidRDefault="003F7FF9" w:rsidP="00913DD9">
            <w:pPr>
              <w:rPr>
                <w:sz w:val="24"/>
                <w:szCs w:val="24"/>
              </w:rPr>
            </w:pPr>
          </w:p>
        </w:tc>
      </w:tr>
      <w:tr w:rsidR="003F7FF9" w14:paraId="088BB7FD" w14:textId="77777777" w:rsidTr="003F7FF9">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3BEC1"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9E31B"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26A595A" w14:textId="77777777" w:rsidR="003F7FF9" w:rsidRDefault="003F7FF9" w:rsidP="00913DD9">
            <w:r>
              <w:t>Incompleta</w:t>
            </w:r>
          </w:p>
        </w:tc>
        <w:tc>
          <w:tcPr>
            <w:tcW w:w="0" w:type="auto"/>
            <w:tcBorders>
              <w:top w:val="single" w:sz="4" w:space="0" w:color="000000"/>
              <w:left w:val="single" w:sz="4" w:space="0" w:color="000000"/>
              <w:bottom w:val="single" w:sz="4" w:space="0" w:color="000000"/>
              <w:right w:val="single" w:sz="4" w:space="0" w:color="000000"/>
            </w:tcBorders>
            <w:hideMark/>
          </w:tcPr>
          <w:p w14:paraId="54F2A3AA" w14:textId="77777777" w:rsidR="003F7FF9" w:rsidRDefault="003F7FF9" w:rsidP="00913DD9">
            <w:r>
              <w:t>1.5</w:t>
            </w:r>
          </w:p>
          <w:p w14:paraId="7B7DA604" w14:textId="77777777" w:rsidR="003F7FF9" w:rsidRDefault="003F7FF9" w:rsidP="00913DD9">
            <w:r>
              <w:t>INSUFFICIENTE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56F1EC" w14:textId="77777777" w:rsidR="003F7FF9" w:rsidRDefault="003F7FF9" w:rsidP="00913DD9">
            <w:pPr>
              <w:rPr>
                <w:sz w:val="24"/>
                <w:szCs w:val="24"/>
              </w:rPr>
            </w:pPr>
          </w:p>
        </w:tc>
      </w:tr>
      <w:tr w:rsidR="003F7FF9" w14:paraId="47E806C0" w14:textId="77777777" w:rsidTr="003F7FF9">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E22CC"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9EDA9"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18F487B" w14:textId="77777777" w:rsidR="003F7FF9" w:rsidRDefault="003F7FF9" w:rsidP="00913DD9">
            <w:r>
              <w:t>Non corretta</w:t>
            </w:r>
          </w:p>
        </w:tc>
        <w:tc>
          <w:tcPr>
            <w:tcW w:w="0" w:type="auto"/>
            <w:tcBorders>
              <w:top w:val="single" w:sz="4" w:space="0" w:color="000000"/>
              <w:left w:val="single" w:sz="4" w:space="0" w:color="000000"/>
              <w:bottom w:val="single" w:sz="4" w:space="0" w:color="000000"/>
              <w:right w:val="single" w:sz="4" w:space="0" w:color="000000"/>
            </w:tcBorders>
            <w:hideMark/>
          </w:tcPr>
          <w:p w14:paraId="20DC7997" w14:textId="77777777" w:rsidR="003F7FF9" w:rsidRDefault="003F7FF9" w:rsidP="00913DD9">
            <w:r>
              <w:t>1</w:t>
            </w:r>
          </w:p>
          <w:p w14:paraId="453166B4" w14:textId="77777777" w:rsidR="003F7FF9" w:rsidRDefault="003F7FF9" w:rsidP="00913DD9">
            <w:r>
              <w:t>GRAV. INSUFF.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3DE0DC" w14:textId="77777777" w:rsidR="003F7FF9" w:rsidRDefault="003F7FF9" w:rsidP="00913DD9">
            <w:pPr>
              <w:rPr>
                <w:sz w:val="24"/>
                <w:szCs w:val="24"/>
              </w:rPr>
            </w:pPr>
          </w:p>
        </w:tc>
      </w:tr>
      <w:tr w:rsidR="003F7FF9" w14:paraId="101D59E6" w14:textId="77777777" w:rsidTr="003F7FF9">
        <w:trPr>
          <w:trHeight w:val="73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6E6E6"/>
            <w:hideMark/>
          </w:tcPr>
          <w:p w14:paraId="2B57E1BF" w14:textId="77777777" w:rsidR="003F7FF9" w:rsidRDefault="003F7FF9" w:rsidP="00913DD9">
            <w:r>
              <w:br/>
            </w:r>
            <w:r>
              <w:br/>
            </w:r>
          </w:p>
          <w:p w14:paraId="657C28BD" w14:textId="77777777" w:rsidR="003F7FF9" w:rsidRDefault="003F7FF9" w:rsidP="00913DD9">
            <w:r>
              <w:t>USO DEL LINGUAGGIO TECNICO</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733B805" w14:textId="77777777" w:rsidR="003F7FF9" w:rsidRDefault="003F7FF9" w:rsidP="00913DD9">
            <w:r>
              <w:br/>
            </w:r>
            <w:r>
              <w:br/>
            </w:r>
          </w:p>
          <w:p w14:paraId="46277E18" w14:textId="77777777" w:rsidR="003F7FF9" w:rsidRDefault="003F7FF9" w:rsidP="00913DD9">
            <w:r>
              <w:rPr>
                <w:rFonts w:ascii="Calibri" w:hAnsi="Calibri" w:cs="Calibri"/>
              </w:rPr>
              <w:t>2</w:t>
            </w:r>
          </w:p>
        </w:tc>
        <w:tc>
          <w:tcPr>
            <w:tcW w:w="0" w:type="auto"/>
            <w:tcBorders>
              <w:top w:val="single" w:sz="4" w:space="0" w:color="000000"/>
              <w:left w:val="single" w:sz="4" w:space="0" w:color="000000"/>
              <w:bottom w:val="single" w:sz="4" w:space="0" w:color="000000"/>
              <w:right w:val="single" w:sz="4" w:space="0" w:color="000000"/>
            </w:tcBorders>
            <w:hideMark/>
          </w:tcPr>
          <w:p w14:paraId="741D363B" w14:textId="77777777" w:rsidR="003F7FF9" w:rsidRDefault="003F7FF9" w:rsidP="00913DD9">
            <w:r>
              <w:t>Padronanza della terminologia tecnica, usata in modo corretto e appropriato</w:t>
            </w:r>
          </w:p>
        </w:tc>
        <w:tc>
          <w:tcPr>
            <w:tcW w:w="0" w:type="auto"/>
            <w:tcBorders>
              <w:top w:val="single" w:sz="4" w:space="0" w:color="000000"/>
              <w:left w:val="single" w:sz="4" w:space="0" w:color="000000"/>
              <w:bottom w:val="single" w:sz="4" w:space="0" w:color="000000"/>
              <w:right w:val="single" w:sz="4" w:space="0" w:color="000000"/>
            </w:tcBorders>
            <w:hideMark/>
          </w:tcPr>
          <w:p w14:paraId="1FB67BA2" w14:textId="77777777" w:rsidR="003F7FF9" w:rsidRDefault="003F7FF9" w:rsidP="00913DD9">
            <w:r>
              <w:rPr>
                <w:rFonts w:ascii="Calibri" w:hAnsi="Calibri" w:cs="Calibri"/>
              </w:rPr>
              <w:t>2</w:t>
            </w:r>
          </w:p>
          <w:p w14:paraId="36B1B59E" w14:textId="77777777" w:rsidR="003F7FF9" w:rsidRDefault="003F7FF9" w:rsidP="00913DD9">
            <w:r>
              <w:rPr>
                <w:rFonts w:ascii="Calibri" w:hAnsi="Calibri" w:cs="Calibri"/>
                <w:sz w:val="16"/>
                <w:szCs w:val="16"/>
              </w:rPr>
              <w:t>BUONO</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5A9137FA" w14:textId="77777777" w:rsidR="003F7FF9" w:rsidRDefault="003F7FF9" w:rsidP="00913DD9"/>
        </w:tc>
      </w:tr>
      <w:tr w:rsidR="003F7FF9" w14:paraId="51D2E0A8" w14:textId="77777777" w:rsidTr="003F7FF9">
        <w:trPr>
          <w:trHeight w:val="7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E8B7E"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A50CB"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4CA446D" w14:textId="77777777" w:rsidR="003F7FF9" w:rsidRDefault="003F7FF9" w:rsidP="00913DD9">
            <w:r>
              <w:t>Esposizione dei contenuti con linguaggio abbastanza corretto e appropriato</w:t>
            </w:r>
          </w:p>
        </w:tc>
        <w:tc>
          <w:tcPr>
            <w:tcW w:w="0" w:type="auto"/>
            <w:tcBorders>
              <w:top w:val="single" w:sz="4" w:space="0" w:color="000000"/>
              <w:left w:val="single" w:sz="4" w:space="0" w:color="000000"/>
              <w:bottom w:val="single" w:sz="4" w:space="0" w:color="000000"/>
              <w:right w:val="single" w:sz="4" w:space="0" w:color="000000"/>
            </w:tcBorders>
            <w:hideMark/>
          </w:tcPr>
          <w:p w14:paraId="1EAFEAC8" w14:textId="77777777" w:rsidR="003F7FF9" w:rsidRDefault="003F7FF9" w:rsidP="00913DD9">
            <w:r>
              <w:rPr>
                <w:rFonts w:ascii="Calibri" w:hAnsi="Calibri" w:cs="Calibri"/>
              </w:rPr>
              <w:t>1.5</w:t>
            </w:r>
          </w:p>
          <w:p w14:paraId="5DCEC4AF" w14:textId="77777777" w:rsidR="003F7FF9" w:rsidRDefault="003F7FF9" w:rsidP="00913DD9">
            <w:r>
              <w:rPr>
                <w:rFonts w:ascii="Calibri" w:hAnsi="Calibri" w:cs="Calibri"/>
                <w:sz w:val="16"/>
                <w:szCs w:val="16"/>
              </w:rPr>
              <w:t>SUFFICIENTE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C5918" w14:textId="77777777" w:rsidR="003F7FF9" w:rsidRDefault="003F7FF9" w:rsidP="00913DD9">
            <w:pPr>
              <w:rPr>
                <w:sz w:val="24"/>
                <w:szCs w:val="24"/>
              </w:rPr>
            </w:pPr>
          </w:p>
        </w:tc>
      </w:tr>
      <w:tr w:rsidR="003F7FF9" w14:paraId="03D2F661" w14:textId="77777777" w:rsidTr="003F7FF9">
        <w:trPr>
          <w:trHeight w:val="7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017F4D" w14:textId="77777777" w:rsidR="003F7FF9" w:rsidRDefault="003F7FF9" w:rsidP="00913DD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D6086" w14:textId="77777777" w:rsidR="003F7FF9" w:rsidRDefault="003F7FF9" w:rsidP="00913DD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AECCD53" w14:textId="77777777" w:rsidR="003F7FF9" w:rsidRDefault="003F7FF9" w:rsidP="00913DD9">
            <w:r>
              <w:t>Uso del lessico con varie improprietà, con raro utilizzo di una terminologia adeguata</w:t>
            </w:r>
          </w:p>
        </w:tc>
        <w:tc>
          <w:tcPr>
            <w:tcW w:w="0" w:type="auto"/>
            <w:tcBorders>
              <w:top w:val="single" w:sz="4" w:space="0" w:color="000000"/>
              <w:left w:val="single" w:sz="4" w:space="0" w:color="000000"/>
              <w:bottom w:val="single" w:sz="4" w:space="0" w:color="000000"/>
              <w:right w:val="single" w:sz="4" w:space="0" w:color="000000"/>
            </w:tcBorders>
            <w:hideMark/>
          </w:tcPr>
          <w:p w14:paraId="098D9810" w14:textId="77777777" w:rsidR="003F7FF9" w:rsidRDefault="003F7FF9" w:rsidP="00913DD9">
            <w:r>
              <w:rPr>
                <w:rFonts w:ascii="Calibri" w:hAnsi="Calibri" w:cs="Calibri"/>
              </w:rPr>
              <w:t>1</w:t>
            </w:r>
          </w:p>
          <w:p w14:paraId="180F460D" w14:textId="77777777" w:rsidR="003F7FF9" w:rsidRDefault="003F7FF9" w:rsidP="00913DD9">
            <w:r>
              <w:rPr>
                <w:rFonts w:ascii="Calibri" w:hAnsi="Calibri" w:cs="Calibri"/>
                <w:sz w:val="16"/>
                <w:szCs w:val="16"/>
              </w:rPr>
              <w:t>INSUFFICIENTE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FF28F5" w14:textId="77777777" w:rsidR="003F7FF9" w:rsidRDefault="003F7FF9" w:rsidP="00913DD9">
            <w:pPr>
              <w:rPr>
                <w:sz w:val="24"/>
                <w:szCs w:val="24"/>
              </w:rPr>
            </w:pPr>
          </w:p>
        </w:tc>
      </w:tr>
      <w:tr w:rsidR="003F7FF9" w14:paraId="747A62A5" w14:textId="77777777" w:rsidTr="003F7FF9">
        <w:trPr>
          <w:trHeight w:val="690"/>
        </w:trPr>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4F42A3A1" w14:textId="77777777" w:rsidR="003F7FF9" w:rsidRDefault="003F7FF9" w:rsidP="00913DD9"/>
          <w:p w14:paraId="4A8C40C3" w14:textId="77777777" w:rsidR="003F7FF9" w:rsidRDefault="003F7FF9" w:rsidP="00913DD9">
            <w:r>
              <w:t>VOTO</w:t>
            </w:r>
          </w:p>
        </w:tc>
        <w:tc>
          <w:tcPr>
            <w:tcW w:w="0" w:type="auto"/>
            <w:tcBorders>
              <w:top w:val="single" w:sz="4" w:space="0" w:color="000000"/>
              <w:left w:val="single" w:sz="4" w:space="0" w:color="000000"/>
              <w:bottom w:val="single" w:sz="4" w:space="0" w:color="000000"/>
              <w:right w:val="single" w:sz="4" w:space="0" w:color="000000"/>
            </w:tcBorders>
            <w:hideMark/>
          </w:tcPr>
          <w:p w14:paraId="019D5A8D" w14:textId="77777777" w:rsidR="003F7FF9" w:rsidRDefault="003F7FF9" w:rsidP="00913DD9"/>
          <w:p w14:paraId="0CA7814F" w14:textId="77777777" w:rsidR="003F7FF9" w:rsidRDefault="003F7FF9" w:rsidP="00913DD9">
            <w:r>
              <w:rPr>
                <w:rFonts w:ascii="Calibri" w:hAnsi="Calibri" w:cs="Calibri"/>
              </w:rPr>
              <w:t>10</w:t>
            </w:r>
          </w:p>
        </w:tc>
        <w:tc>
          <w:tcPr>
            <w:tcW w:w="0" w:type="auto"/>
            <w:gridSpan w:val="2"/>
            <w:tcBorders>
              <w:top w:val="single" w:sz="4" w:space="0" w:color="000000"/>
              <w:left w:val="single" w:sz="4" w:space="0" w:color="000000"/>
              <w:right w:val="single" w:sz="4" w:space="0" w:color="000000"/>
            </w:tcBorders>
            <w:hideMark/>
          </w:tcPr>
          <w:p w14:paraId="11185C04" w14:textId="77777777" w:rsidR="003F7FF9" w:rsidRDefault="003F7FF9" w:rsidP="00913DD9"/>
        </w:tc>
        <w:tc>
          <w:tcPr>
            <w:tcW w:w="0" w:type="auto"/>
            <w:tcBorders>
              <w:top w:val="single" w:sz="4" w:space="0" w:color="000000"/>
              <w:left w:val="single" w:sz="4" w:space="0" w:color="000000"/>
              <w:bottom w:val="single" w:sz="4" w:space="0" w:color="000000"/>
              <w:right w:val="single" w:sz="4" w:space="0" w:color="000000"/>
            </w:tcBorders>
            <w:hideMark/>
          </w:tcPr>
          <w:p w14:paraId="6E8EB9CA" w14:textId="77777777" w:rsidR="003F7FF9" w:rsidRDefault="003F7FF9" w:rsidP="00913DD9"/>
        </w:tc>
      </w:tr>
    </w:tbl>
    <w:p w14:paraId="16273786" w14:textId="77777777" w:rsidR="003F7FF9" w:rsidRDefault="003F7FF9" w:rsidP="003F7FF9">
      <w:pPr>
        <w:spacing w:after="240"/>
        <w:ind w:right="510"/>
      </w:pPr>
    </w:p>
    <w:tbl>
      <w:tblPr>
        <w:tblW w:w="0" w:type="auto"/>
        <w:tblCellMar>
          <w:top w:w="15" w:type="dxa"/>
          <w:left w:w="15" w:type="dxa"/>
          <w:bottom w:w="15" w:type="dxa"/>
          <w:right w:w="15" w:type="dxa"/>
        </w:tblCellMar>
        <w:tblLook w:val="04A0" w:firstRow="1" w:lastRow="0" w:firstColumn="1" w:lastColumn="0" w:noHBand="0" w:noVBand="1"/>
      </w:tblPr>
      <w:tblGrid>
        <w:gridCol w:w="2013"/>
        <w:gridCol w:w="2421"/>
        <w:gridCol w:w="2865"/>
        <w:gridCol w:w="2990"/>
      </w:tblGrid>
      <w:tr w:rsidR="003F7FF9" w14:paraId="55BF085E" w14:textId="77777777" w:rsidTr="003F7FF9">
        <w:trPr>
          <w:trHeight w:val="354"/>
        </w:trPr>
        <w:tc>
          <w:tcPr>
            <w:tcW w:w="0" w:type="auto"/>
            <w:tcBorders>
              <w:top w:val="single" w:sz="4" w:space="0" w:color="000000"/>
              <w:left w:val="single" w:sz="4" w:space="0" w:color="000000"/>
              <w:bottom w:val="single" w:sz="4" w:space="0" w:color="000000"/>
              <w:right w:val="single" w:sz="4" w:space="0" w:color="000000"/>
            </w:tcBorders>
            <w:hideMark/>
          </w:tcPr>
          <w:p w14:paraId="7989D296" w14:textId="77777777" w:rsidR="003F7FF9" w:rsidRDefault="003F7FF9" w:rsidP="003F7FF9">
            <w:pPr>
              <w:spacing w:after="0"/>
              <w:ind w:right="510"/>
            </w:pPr>
          </w:p>
        </w:tc>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3760CC90" w14:textId="77777777" w:rsidR="003F7FF9" w:rsidRDefault="003F7FF9" w:rsidP="003F7FF9">
            <w:pPr>
              <w:pStyle w:val="NormaleWeb"/>
              <w:spacing w:before="54" w:beforeAutospacing="0" w:after="120" w:afterAutospacing="0"/>
              <w:ind w:right="510"/>
            </w:pPr>
            <w:r>
              <w:rPr>
                <w:rFonts w:ascii="Arial" w:hAnsi="Arial" w:cs="Arial"/>
                <w:b/>
                <w:bCs/>
                <w:color w:val="000000"/>
                <w:sz w:val="20"/>
                <w:szCs w:val="20"/>
              </w:rPr>
              <w:t>CONOSCENZA</w:t>
            </w:r>
          </w:p>
          <w:p w14:paraId="179484C2" w14:textId="77777777" w:rsidR="003F7FF9" w:rsidRDefault="003F7FF9" w:rsidP="003F7FF9">
            <w:pPr>
              <w:ind w:right="510"/>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hideMark/>
          </w:tcPr>
          <w:p w14:paraId="37B5D527" w14:textId="77777777" w:rsidR="003F7FF9" w:rsidRDefault="003F7FF9" w:rsidP="003F7FF9">
            <w:pPr>
              <w:pStyle w:val="NormaleWeb"/>
              <w:spacing w:before="49" w:beforeAutospacing="0" w:after="120" w:afterAutospacing="0"/>
              <w:ind w:left="53" w:right="510"/>
              <w:jc w:val="center"/>
            </w:pPr>
            <w:r>
              <w:rPr>
                <w:rFonts w:ascii="Arial" w:hAnsi="Arial" w:cs="Arial"/>
                <w:b/>
                <w:bCs/>
                <w:color w:val="000000"/>
                <w:sz w:val="20"/>
                <w:szCs w:val="20"/>
              </w:rPr>
              <w:t>COMPETENZA</w:t>
            </w:r>
          </w:p>
        </w:tc>
      </w:tr>
      <w:tr w:rsidR="003F7FF9" w14:paraId="7D74ED81" w14:textId="77777777" w:rsidTr="003F7FF9">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1CB0D7C4" w14:textId="77777777" w:rsidR="003F7FF9" w:rsidRDefault="003F7FF9" w:rsidP="003F7FF9">
            <w:pPr>
              <w:spacing w:after="240"/>
              <w:ind w:right="510"/>
            </w:pPr>
          </w:p>
          <w:p w14:paraId="475236F8" w14:textId="77777777" w:rsidR="003F7FF9" w:rsidRDefault="003F7FF9" w:rsidP="003F7FF9">
            <w:pPr>
              <w:pStyle w:val="NormaleWeb"/>
              <w:spacing w:before="54" w:beforeAutospacing="0" w:after="120" w:afterAutospacing="0"/>
              <w:ind w:left="55" w:right="510"/>
            </w:pPr>
            <w:r>
              <w:rPr>
                <w:rFonts w:ascii="Arial" w:hAnsi="Arial" w:cs="Arial"/>
                <w:b/>
                <w:bCs/>
                <w:color w:val="000000"/>
                <w:sz w:val="20"/>
                <w:szCs w:val="20"/>
              </w:rPr>
              <w:t>GIUDIZIO VOTO</w:t>
            </w:r>
          </w:p>
        </w:tc>
        <w:tc>
          <w:tcPr>
            <w:tcW w:w="0" w:type="auto"/>
            <w:tcBorders>
              <w:top w:val="single" w:sz="4" w:space="0" w:color="000000"/>
              <w:left w:val="single" w:sz="4" w:space="0" w:color="000000"/>
              <w:bottom w:val="single" w:sz="4" w:space="0" w:color="000000"/>
              <w:right w:val="single" w:sz="4" w:space="0" w:color="000000"/>
            </w:tcBorders>
            <w:shd w:val="clear" w:color="auto" w:fill="DEEBF6"/>
            <w:hideMark/>
          </w:tcPr>
          <w:p w14:paraId="3813ADD9" w14:textId="77777777" w:rsidR="003F7FF9" w:rsidRDefault="003F7FF9" w:rsidP="003F7FF9">
            <w:pPr>
              <w:pStyle w:val="NormaleWeb"/>
              <w:spacing w:before="0" w:beforeAutospacing="0" w:after="120" w:afterAutospacing="0"/>
              <w:ind w:right="510"/>
            </w:pPr>
            <w:r>
              <w:rPr>
                <w:rFonts w:ascii="Arial" w:hAnsi="Arial" w:cs="Arial"/>
                <w:color w:val="000000"/>
                <w:sz w:val="20"/>
                <w:szCs w:val="20"/>
              </w:rPr>
              <w:t>Conoscenza di principi, concetti, termini, regole, procedure, metodi e tecniche</w:t>
            </w:r>
          </w:p>
        </w:tc>
        <w:tc>
          <w:tcPr>
            <w:tcW w:w="0" w:type="auto"/>
            <w:tcBorders>
              <w:top w:val="single" w:sz="4" w:space="0" w:color="000000"/>
              <w:left w:val="single" w:sz="4" w:space="0" w:color="000000"/>
              <w:bottom w:val="single" w:sz="4" w:space="0" w:color="000000"/>
              <w:right w:val="single" w:sz="4" w:space="0" w:color="000000"/>
            </w:tcBorders>
            <w:shd w:val="clear" w:color="auto" w:fill="DEEBF6"/>
            <w:hideMark/>
          </w:tcPr>
          <w:p w14:paraId="66012AEE" w14:textId="77777777" w:rsidR="003F7FF9" w:rsidRDefault="003F7FF9" w:rsidP="003F7FF9">
            <w:pPr>
              <w:pStyle w:val="NormaleWeb"/>
              <w:spacing w:before="49" w:beforeAutospacing="0" w:after="120" w:afterAutospacing="0"/>
              <w:ind w:left="56" w:right="510"/>
            </w:pPr>
            <w:r>
              <w:rPr>
                <w:rFonts w:ascii="Arial" w:hAnsi="Arial" w:cs="Arial"/>
                <w:color w:val="000000"/>
                <w:sz w:val="20"/>
                <w:szCs w:val="20"/>
              </w:rPr>
              <w:t xml:space="preserve">Comprensione e utilizzo del linguaggio, chiarezza e correttezza </w:t>
            </w:r>
            <w:proofErr w:type="gramStart"/>
            <w:r>
              <w:rPr>
                <w:rFonts w:ascii="Arial" w:hAnsi="Arial" w:cs="Arial"/>
                <w:color w:val="000000"/>
                <w:sz w:val="20"/>
                <w:szCs w:val="20"/>
              </w:rPr>
              <w:t>dei  riferimenti</w:t>
            </w:r>
            <w:proofErr w:type="gramEnd"/>
            <w:r>
              <w:rPr>
                <w:rFonts w:ascii="Arial" w:hAnsi="Arial" w:cs="Arial"/>
                <w:color w:val="000000"/>
                <w:sz w:val="20"/>
                <w:szCs w:val="20"/>
              </w:rPr>
              <w:t xml:space="preserve"> teorici e delle procedure utilizzate, comunicazione e commento  dei risultati ottenuti</w:t>
            </w:r>
          </w:p>
        </w:tc>
        <w:tc>
          <w:tcPr>
            <w:tcW w:w="0" w:type="auto"/>
            <w:tcBorders>
              <w:top w:val="single" w:sz="4" w:space="0" w:color="000000"/>
              <w:left w:val="single" w:sz="4" w:space="0" w:color="000000"/>
              <w:bottom w:val="single" w:sz="4" w:space="0" w:color="000000"/>
              <w:right w:val="single" w:sz="4" w:space="0" w:color="000000"/>
            </w:tcBorders>
            <w:shd w:val="clear" w:color="auto" w:fill="DEEBF6"/>
            <w:hideMark/>
          </w:tcPr>
          <w:p w14:paraId="55D8E924" w14:textId="77777777" w:rsidR="003F7FF9" w:rsidRDefault="003F7FF9" w:rsidP="003F7FF9">
            <w:pPr>
              <w:pStyle w:val="NormaleWeb"/>
              <w:spacing w:before="49" w:beforeAutospacing="0" w:after="120" w:afterAutospacing="0"/>
              <w:ind w:left="53" w:right="510"/>
            </w:pPr>
            <w:r>
              <w:rPr>
                <w:rFonts w:ascii="Arial" w:hAnsi="Arial" w:cs="Arial"/>
                <w:color w:val="000000"/>
                <w:sz w:val="20"/>
                <w:szCs w:val="20"/>
              </w:rPr>
              <w:t>Correttezza nel calcolo numerico e nell'applicazione di tecniche e procedure. Completezza della risoluzione. Correttezza e precisione nell'esecuzione delle rappresentazioni grafiche.</w:t>
            </w:r>
          </w:p>
        </w:tc>
      </w:tr>
      <w:tr w:rsidR="003F7FF9" w14:paraId="67FF60A7" w14:textId="77777777" w:rsidTr="003F7FF9">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09C86F7E" w14:textId="77777777" w:rsidR="003F7FF9" w:rsidRDefault="003F7FF9" w:rsidP="003F7FF9">
            <w:pPr>
              <w:pStyle w:val="NormaleWeb"/>
              <w:spacing w:before="54" w:beforeAutospacing="0" w:after="120" w:afterAutospacing="0"/>
              <w:ind w:left="55" w:right="510"/>
            </w:pPr>
            <w:r>
              <w:rPr>
                <w:rFonts w:ascii="Arial" w:hAnsi="Arial" w:cs="Arial"/>
                <w:color w:val="000000"/>
                <w:sz w:val="20"/>
                <w:szCs w:val="20"/>
              </w:rPr>
              <w:t>Ottimo</w:t>
            </w:r>
          </w:p>
          <w:p w14:paraId="6969F18A" w14:textId="77777777" w:rsidR="003F7FF9" w:rsidRDefault="003F7FF9" w:rsidP="003F7FF9">
            <w:pPr>
              <w:pStyle w:val="NormaleWeb"/>
              <w:spacing w:before="54" w:beforeAutospacing="0" w:after="120" w:afterAutospacing="0"/>
              <w:ind w:left="55" w:right="510"/>
            </w:pPr>
            <w:r>
              <w:rPr>
                <w:rFonts w:ascii="Arial" w:hAnsi="Arial" w:cs="Arial"/>
                <w:b/>
                <w:bCs/>
                <w:color w:val="000000"/>
                <w:sz w:val="20"/>
                <w:szCs w:val="20"/>
              </w:rPr>
              <w:t>voto</w:t>
            </w:r>
            <w:r>
              <w:rPr>
                <w:rFonts w:ascii="Arial" w:hAnsi="Arial" w:cs="Arial"/>
                <w:color w:val="000000"/>
                <w:sz w:val="20"/>
                <w:szCs w:val="20"/>
              </w:rPr>
              <w:t xml:space="preserve"> </w:t>
            </w:r>
            <w:r>
              <w:rPr>
                <w:rFonts w:ascii="Arial" w:hAnsi="Arial" w:cs="Arial"/>
                <w:b/>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hideMark/>
          </w:tcPr>
          <w:p w14:paraId="206420E3" w14:textId="77777777" w:rsidR="003F7FF9" w:rsidRDefault="003F7FF9" w:rsidP="003F7FF9">
            <w:pPr>
              <w:pStyle w:val="NormaleWeb"/>
              <w:spacing w:before="0" w:beforeAutospacing="0" w:after="120" w:afterAutospacing="0"/>
              <w:ind w:right="510"/>
            </w:pPr>
            <w:r>
              <w:rPr>
                <w:rFonts w:ascii="Arial" w:hAnsi="Arial" w:cs="Arial"/>
                <w:color w:val="000000"/>
                <w:sz w:val="20"/>
                <w:szCs w:val="20"/>
              </w:rPr>
              <w:t>Ampia e rielaborata</w:t>
            </w:r>
          </w:p>
        </w:tc>
        <w:tc>
          <w:tcPr>
            <w:tcW w:w="0" w:type="auto"/>
            <w:tcBorders>
              <w:top w:val="single" w:sz="4" w:space="0" w:color="000000"/>
              <w:left w:val="single" w:sz="4" w:space="0" w:color="000000"/>
              <w:bottom w:val="single" w:sz="4" w:space="0" w:color="000000"/>
              <w:right w:val="single" w:sz="4" w:space="0" w:color="000000"/>
            </w:tcBorders>
            <w:hideMark/>
          </w:tcPr>
          <w:p w14:paraId="3C4E7191" w14:textId="77777777" w:rsidR="003F7FF9" w:rsidRDefault="003F7FF9" w:rsidP="003F7FF9">
            <w:pPr>
              <w:pStyle w:val="NormaleWeb"/>
              <w:spacing w:before="49" w:beforeAutospacing="0" w:after="120" w:afterAutospacing="0"/>
              <w:ind w:left="56" w:right="510"/>
            </w:pPr>
            <w:r>
              <w:rPr>
                <w:rFonts w:ascii="Arial" w:hAnsi="Arial" w:cs="Arial"/>
                <w:color w:val="000000"/>
                <w:sz w:val="20"/>
                <w:szCs w:val="20"/>
              </w:rPr>
              <w:t>Esposizione rigorosa, giustificazioni corrette, articolate e dettagliate.</w:t>
            </w:r>
          </w:p>
          <w:p w14:paraId="28679DFF" w14:textId="77777777" w:rsidR="003F7FF9" w:rsidRDefault="003F7FF9" w:rsidP="003F7FF9">
            <w:pPr>
              <w:pStyle w:val="NormaleWeb"/>
              <w:spacing w:before="49" w:beforeAutospacing="0" w:after="120" w:afterAutospacing="0"/>
              <w:ind w:left="56" w:right="510"/>
            </w:pPr>
            <w:r>
              <w:rPr>
                <w:rFonts w:ascii="Arial" w:hAnsi="Arial" w:cs="Arial"/>
                <w:color w:val="000000"/>
                <w:sz w:val="20"/>
                <w:szCs w:val="20"/>
              </w:rPr>
              <w:t>Linguaggio specifico accurato.</w:t>
            </w:r>
          </w:p>
        </w:tc>
        <w:tc>
          <w:tcPr>
            <w:tcW w:w="0" w:type="auto"/>
            <w:tcBorders>
              <w:top w:val="single" w:sz="4" w:space="0" w:color="000000"/>
              <w:left w:val="single" w:sz="4" w:space="0" w:color="000000"/>
              <w:bottom w:val="single" w:sz="4" w:space="0" w:color="000000"/>
              <w:right w:val="single" w:sz="4" w:space="0" w:color="000000"/>
            </w:tcBorders>
            <w:hideMark/>
          </w:tcPr>
          <w:p w14:paraId="2A24FCB4" w14:textId="77777777" w:rsidR="003F7FF9" w:rsidRDefault="003F7FF9" w:rsidP="003F7FF9">
            <w:pPr>
              <w:pStyle w:val="NormaleWeb"/>
              <w:spacing w:before="49" w:beforeAutospacing="0" w:after="120" w:afterAutospacing="0"/>
              <w:ind w:left="53" w:right="510"/>
            </w:pPr>
            <w:r>
              <w:rPr>
                <w:rFonts w:ascii="Arial" w:hAnsi="Arial" w:cs="Arial"/>
                <w:color w:val="000000"/>
                <w:sz w:val="20"/>
                <w:szCs w:val="20"/>
              </w:rPr>
              <w:t>Applica in modo corretto e preciso le strategie più opportune. La risoluzione è completa.</w:t>
            </w:r>
          </w:p>
        </w:tc>
      </w:tr>
      <w:tr w:rsidR="003F7FF9" w14:paraId="715487F0" w14:textId="77777777" w:rsidTr="003F7FF9">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4B2BC9A6" w14:textId="77777777" w:rsidR="003F7FF9" w:rsidRDefault="003F7FF9" w:rsidP="003F7FF9">
            <w:pPr>
              <w:pStyle w:val="NormaleWeb"/>
              <w:spacing w:before="54" w:beforeAutospacing="0" w:after="120" w:afterAutospacing="0"/>
              <w:ind w:left="55" w:right="510"/>
            </w:pPr>
            <w:r>
              <w:rPr>
                <w:rFonts w:ascii="Arial" w:hAnsi="Arial" w:cs="Arial"/>
                <w:color w:val="000000"/>
                <w:sz w:val="20"/>
                <w:szCs w:val="20"/>
              </w:rPr>
              <w:t>Buono</w:t>
            </w:r>
          </w:p>
          <w:p w14:paraId="69E3BD1E" w14:textId="77777777" w:rsidR="003F7FF9" w:rsidRDefault="003F7FF9" w:rsidP="003F7FF9">
            <w:pPr>
              <w:pStyle w:val="NormaleWeb"/>
              <w:spacing w:before="0" w:beforeAutospacing="0" w:after="120" w:afterAutospacing="0"/>
              <w:ind w:right="510"/>
            </w:pPr>
            <w:r>
              <w:rPr>
                <w:rFonts w:ascii="Arial" w:hAnsi="Arial" w:cs="Arial"/>
                <w:b/>
                <w:bCs/>
                <w:color w:val="000000"/>
                <w:sz w:val="20"/>
                <w:szCs w:val="20"/>
              </w:rPr>
              <w:t>voto 8 - 9</w:t>
            </w:r>
          </w:p>
        </w:tc>
        <w:tc>
          <w:tcPr>
            <w:tcW w:w="0" w:type="auto"/>
            <w:tcBorders>
              <w:top w:val="single" w:sz="4" w:space="0" w:color="000000"/>
              <w:left w:val="single" w:sz="4" w:space="0" w:color="000000"/>
              <w:bottom w:val="single" w:sz="4" w:space="0" w:color="000000"/>
              <w:right w:val="single" w:sz="4" w:space="0" w:color="000000"/>
            </w:tcBorders>
            <w:hideMark/>
          </w:tcPr>
          <w:p w14:paraId="60DB239A" w14:textId="77777777" w:rsidR="003F7FF9" w:rsidRDefault="003F7FF9" w:rsidP="003F7FF9">
            <w:pPr>
              <w:pStyle w:val="NormaleWeb"/>
              <w:spacing w:before="0" w:beforeAutospacing="0" w:after="120" w:afterAutospacing="0"/>
              <w:ind w:right="510"/>
            </w:pPr>
            <w:r>
              <w:rPr>
                <w:rFonts w:ascii="Arial" w:hAnsi="Arial" w:cs="Arial"/>
                <w:color w:val="000000"/>
                <w:sz w:val="20"/>
                <w:szCs w:val="20"/>
              </w:rPr>
              <w:t>Completa.</w:t>
            </w:r>
          </w:p>
        </w:tc>
        <w:tc>
          <w:tcPr>
            <w:tcW w:w="0" w:type="auto"/>
            <w:tcBorders>
              <w:top w:val="single" w:sz="4" w:space="0" w:color="000000"/>
              <w:left w:val="single" w:sz="4" w:space="0" w:color="000000"/>
              <w:bottom w:val="single" w:sz="4" w:space="0" w:color="000000"/>
              <w:right w:val="single" w:sz="4" w:space="0" w:color="000000"/>
            </w:tcBorders>
            <w:hideMark/>
          </w:tcPr>
          <w:p w14:paraId="51F1C6E0" w14:textId="77777777" w:rsidR="003F7FF9" w:rsidRDefault="003F7FF9" w:rsidP="003F7FF9">
            <w:pPr>
              <w:pStyle w:val="NormaleWeb"/>
              <w:spacing w:before="49" w:beforeAutospacing="0" w:after="120" w:afterAutospacing="0"/>
              <w:ind w:left="56" w:right="510"/>
            </w:pPr>
            <w:r>
              <w:rPr>
                <w:rFonts w:ascii="Arial" w:hAnsi="Arial" w:cs="Arial"/>
                <w:color w:val="000000"/>
                <w:sz w:val="20"/>
                <w:szCs w:val="20"/>
              </w:rPr>
              <w:t>Esposizione chiara, giustificazioni corrette, linguaggio specifico accurato.</w:t>
            </w:r>
          </w:p>
        </w:tc>
        <w:tc>
          <w:tcPr>
            <w:tcW w:w="0" w:type="auto"/>
            <w:tcBorders>
              <w:top w:val="single" w:sz="4" w:space="0" w:color="000000"/>
              <w:left w:val="single" w:sz="4" w:space="0" w:color="000000"/>
              <w:bottom w:val="single" w:sz="4" w:space="0" w:color="000000"/>
              <w:right w:val="single" w:sz="4" w:space="0" w:color="000000"/>
            </w:tcBorders>
            <w:hideMark/>
          </w:tcPr>
          <w:p w14:paraId="436769D9" w14:textId="77777777" w:rsidR="003F7FF9" w:rsidRDefault="003F7FF9" w:rsidP="003F7FF9">
            <w:pPr>
              <w:pStyle w:val="NormaleWeb"/>
              <w:spacing w:before="49" w:beforeAutospacing="0" w:after="120" w:afterAutospacing="0"/>
              <w:ind w:left="53" w:right="510"/>
            </w:pPr>
            <w:r>
              <w:rPr>
                <w:rFonts w:ascii="Arial" w:hAnsi="Arial" w:cs="Arial"/>
                <w:color w:val="000000"/>
                <w:sz w:val="20"/>
                <w:szCs w:val="20"/>
              </w:rPr>
              <w:t>Applica le conoscenze in modo corretto; la risoluzione è completa, ma commette qualche imprecisione.</w:t>
            </w:r>
          </w:p>
        </w:tc>
      </w:tr>
      <w:tr w:rsidR="003F7FF9" w14:paraId="4EAB4437" w14:textId="77777777" w:rsidTr="003F7FF9">
        <w:trPr>
          <w:trHeight w:val="837"/>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52F007C9" w14:textId="77777777" w:rsidR="003F7FF9" w:rsidRDefault="003F7FF9" w:rsidP="003F7FF9">
            <w:pPr>
              <w:pStyle w:val="NormaleWeb"/>
              <w:spacing w:before="167" w:beforeAutospacing="0" w:after="120" w:afterAutospacing="0"/>
              <w:ind w:left="55" w:right="510"/>
            </w:pPr>
            <w:r>
              <w:rPr>
                <w:rFonts w:ascii="Arial" w:hAnsi="Arial" w:cs="Arial"/>
                <w:color w:val="000000"/>
                <w:sz w:val="20"/>
                <w:szCs w:val="20"/>
              </w:rPr>
              <w:t>Discreto</w:t>
            </w:r>
          </w:p>
          <w:p w14:paraId="5D677EC3" w14:textId="77777777" w:rsidR="003F7FF9" w:rsidRDefault="003F7FF9" w:rsidP="003F7FF9">
            <w:pPr>
              <w:pStyle w:val="NormaleWeb"/>
              <w:spacing w:before="0" w:beforeAutospacing="0" w:after="120" w:afterAutospacing="0"/>
              <w:ind w:left="55" w:right="510"/>
            </w:pPr>
            <w:r>
              <w:rPr>
                <w:rFonts w:ascii="Arial" w:hAnsi="Arial" w:cs="Arial"/>
                <w:b/>
                <w:bCs/>
                <w:color w:val="000000"/>
                <w:sz w:val="20"/>
                <w:szCs w:val="20"/>
              </w:rPr>
              <w:t>voto 7</w:t>
            </w:r>
          </w:p>
        </w:tc>
        <w:tc>
          <w:tcPr>
            <w:tcW w:w="0" w:type="auto"/>
            <w:tcBorders>
              <w:top w:val="single" w:sz="4" w:space="0" w:color="000000"/>
              <w:left w:val="single" w:sz="4" w:space="0" w:color="000000"/>
              <w:bottom w:val="single" w:sz="4" w:space="0" w:color="000000"/>
              <w:right w:val="single" w:sz="4" w:space="0" w:color="000000"/>
            </w:tcBorders>
            <w:hideMark/>
          </w:tcPr>
          <w:p w14:paraId="6676E963" w14:textId="77777777" w:rsidR="003F7FF9" w:rsidRDefault="003F7FF9" w:rsidP="003F7FF9">
            <w:pPr>
              <w:pStyle w:val="NormaleWeb"/>
              <w:spacing w:before="44" w:beforeAutospacing="0" w:after="120" w:afterAutospacing="0"/>
              <w:ind w:left="54" w:right="510"/>
              <w:jc w:val="both"/>
            </w:pPr>
            <w:r>
              <w:rPr>
                <w:rFonts w:ascii="Arial" w:hAnsi="Arial" w:cs="Arial"/>
                <w:color w:val="000000"/>
                <w:sz w:val="20"/>
                <w:szCs w:val="20"/>
              </w:rPr>
              <w:t xml:space="preserve">Sufficientemente completa, ma </w:t>
            </w:r>
            <w:proofErr w:type="gramStart"/>
            <w:r>
              <w:rPr>
                <w:rFonts w:ascii="Arial" w:hAnsi="Arial" w:cs="Arial"/>
                <w:color w:val="000000"/>
                <w:sz w:val="20"/>
                <w:szCs w:val="20"/>
              </w:rPr>
              <w:t>con  imprecisioni</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7AE4600A" w14:textId="77777777" w:rsidR="003F7FF9" w:rsidRDefault="003F7FF9" w:rsidP="003F7FF9">
            <w:pPr>
              <w:pStyle w:val="NormaleWeb"/>
              <w:spacing w:before="44" w:beforeAutospacing="0" w:after="120" w:afterAutospacing="0"/>
              <w:ind w:left="56" w:right="510"/>
            </w:pPr>
            <w:r>
              <w:rPr>
                <w:rFonts w:ascii="Arial" w:hAnsi="Arial" w:cs="Arial"/>
                <w:color w:val="000000"/>
                <w:sz w:val="20"/>
                <w:szCs w:val="20"/>
              </w:rPr>
              <w:t>Esposizione chiara, giustificazioni per lo più corrette, linguaggio specifico quasi preciso.</w:t>
            </w:r>
          </w:p>
        </w:tc>
        <w:tc>
          <w:tcPr>
            <w:tcW w:w="0" w:type="auto"/>
            <w:tcBorders>
              <w:top w:val="single" w:sz="4" w:space="0" w:color="000000"/>
              <w:left w:val="single" w:sz="4" w:space="0" w:color="000000"/>
              <w:bottom w:val="single" w:sz="4" w:space="0" w:color="000000"/>
              <w:right w:val="single" w:sz="4" w:space="0" w:color="000000"/>
            </w:tcBorders>
            <w:hideMark/>
          </w:tcPr>
          <w:p w14:paraId="2645611C" w14:textId="77777777" w:rsidR="003F7FF9" w:rsidRDefault="003F7FF9" w:rsidP="003F7FF9">
            <w:pPr>
              <w:pStyle w:val="NormaleWeb"/>
              <w:spacing w:before="44" w:beforeAutospacing="0" w:after="120" w:afterAutospacing="0"/>
              <w:ind w:left="53" w:right="510"/>
            </w:pPr>
            <w:r>
              <w:rPr>
                <w:rFonts w:ascii="Arial" w:hAnsi="Arial" w:cs="Arial"/>
                <w:color w:val="000000"/>
                <w:sz w:val="20"/>
                <w:szCs w:val="20"/>
              </w:rPr>
              <w:t>Applica le conoscenze in modo corretto e/o la risoluzione è quasi e/o commette qualche errore non grave.</w:t>
            </w:r>
          </w:p>
        </w:tc>
      </w:tr>
      <w:tr w:rsidR="003F7FF9" w14:paraId="6219DC92" w14:textId="77777777" w:rsidTr="003F7FF9">
        <w:trPr>
          <w:trHeight w:val="1082"/>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1B64D20B" w14:textId="77777777" w:rsidR="003F7FF9" w:rsidRDefault="003F7FF9" w:rsidP="003F7FF9">
            <w:pPr>
              <w:ind w:right="510"/>
            </w:pPr>
          </w:p>
          <w:p w14:paraId="05DA9E3B" w14:textId="77777777" w:rsidR="003F7FF9" w:rsidRDefault="003F7FF9" w:rsidP="003F7FF9">
            <w:pPr>
              <w:pStyle w:val="NormaleWeb"/>
              <w:spacing w:before="0" w:beforeAutospacing="0" w:after="120" w:afterAutospacing="0"/>
              <w:ind w:left="55" w:right="510"/>
            </w:pPr>
            <w:r>
              <w:rPr>
                <w:rFonts w:ascii="Arial" w:hAnsi="Arial" w:cs="Arial"/>
                <w:color w:val="000000"/>
                <w:sz w:val="20"/>
                <w:szCs w:val="20"/>
              </w:rPr>
              <w:t>Sufficiente</w:t>
            </w:r>
          </w:p>
          <w:p w14:paraId="2EF4F3AF" w14:textId="77777777" w:rsidR="003F7FF9" w:rsidRDefault="003F7FF9" w:rsidP="003F7FF9">
            <w:pPr>
              <w:pStyle w:val="NormaleWeb"/>
              <w:spacing w:before="0" w:beforeAutospacing="0" w:after="120" w:afterAutospacing="0"/>
              <w:ind w:left="55" w:right="510"/>
            </w:pPr>
            <w:r>
              <w:rPr>
                <w:rFonts w:ascii="Arial" w:hAnsi="Arial" w:cs="Arial"/>
                <w:b/>
                <w:bCs/>
                <w:color w:val="000000"/>
                <w:sz w:val="20"/>
                <w:szCs w:val="20"/>
              </w:rPr>
              <w:t>voto 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06354789" w14:textId="77777777" w:rsidR="003F7FF9" w:rsidRDefault="003F7FF9" w:rsidP="003F7FF9">
            <w:pPr>
              <w:pStyle w:val="NormaleWeb"/>
              <w:spacing w:before="167" w:beforeAutospacing="0" w:after="120" w:afterAutospacing="0"/>
              <w:ind w:left="54" w:right="510"/>
            </w:pPr>
            <w:r>
              <w:rPr>
                <w:rFonts w:ascii="Arial" w:hAnsi="Arial" w:cs="Arial"/>
                <w:color w:val="000000"/>
                <w:sz w:val="20"/>
                <w:szCs w:val="20"/>
              </w:rPr>
              <w:t>Essenziale, conforme agli obiettivi minimi</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50606C5" w14:textId="77777777" w:rsidR="003F7FF9" w:rsidRDefault="003F7FF9" w:rsidP="003F7FF9">
            <w:pPr>
              <w:pStyle w:val="NormaleWeb"/>
              <w:spacing w:before="44" w:beforeAutospacing="0" w:after="120" w:afterAutospacing="0"/>
              <w:ind w:left="56" w:right="510"/>
            </w:pPr>
            <w:r>
              <w:rPr>
                <w:rFonts w:ascii="Arial" w:hAnsi="Arial" w:cs="Arial"/>
                <w:color w:val="000000"/>
                <w:sz w:val="20"/>
                <w:szCs w:val="20"/>
              </w:rPr>
              <w:t>Esposizione sufficientemente chiara, giustificazione sostanzialmente corretta, linguaggio specifico sostanzialmente preciso.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33E8FA8" w14:textId="77777777" w:rsidR="003F7FF9" w:rsidRDefault="003F7FF9" w:rsidP="003F7FF9">
            <w:pPr>
              <w:pStyle w:val="NormaleWeb"/>
              <w:spacing w:before="44" w:beforeAutospacing="0" w:after="120" w:afterAutospacing="0"/>
              <w:ind w:left="53" w:right="510"/>
            </w:pPr>
            <w:r>
              <w:rPr>
                <w:rFonts w:ascii="Arial" w:hAnsi="Arial" w:cs="Arial"/>
                <w:color w:val="000000"/>
                <w:sz w:val="20"/>
                <w:szCs w:val="20"/>
              </w:rPr>
              <w:t xml:space="preserve">Individua le linee essenziali per la risoluzione; la risoluzione è solo </w:t>
            </w:r>
            <w:proofErr w:type="gramStart"/>
            <w:r>
              <w:rPr>
                <w:rFonts w:ascii="Arial" w:hAnsi="Arial" w:cs="Arial"/>
                <w:color w:val="000000"/>
                <w:sz w:val="20"/>
                <w:szCs w:val="20"/>
              </w:rPr>
              <w:t>parziale  e</w:t>
            </w:r>
            <w:proofErr w:type="gramEnd"/>
            <w:r>
              <w:rPr>
                <w:rFonts w:ascii="Arial" w:hAnsi="Arial" w:cs="Arial"/>
                <w:color w:val="000000"/>
                <w:sz w:val="20"/>
                <w:szCs w:val="20"/>
              </w:rPr>
              <w:t>/o commette alcuni errori</w:t>
            </w:r>
          </w:p>
        </w:tc>
      </w:tr>
      <w:tr w:rsidR="003F7FF9" w14:paraId="6BBC60C3" w14:textId="77777777" w:rsidTr="003F7FF9">
        <w:trPr>
          <w:trHeight w:val="837"/>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152FC441" w14:textId="77777777" w:rsidR="003F7FF9" w:rsidRDefault="003F7FF9" w:rsidP="003F7FF9">
            <w:pPr>
              <w:pStyle w:val="NormaleWeb"/>
              <w:spacing w:before="164" w:beforeAutospacing="0" w:after="120" w:afterAutospacing="0"/>
              <w:ind w:left="55" w:right="510"/>
            </w:pPr>
            <w:r>
              <w:rPr>
                <w:rFonts w:ascii="Arial" w:hAnsi="Arial" w:cs="Arial"/>
                <w:color w:val="000000"/>
                <w:sz w:val="20"/>
                <w:szCs w:val="20"/>
              </w:rPr>
              <w:t>Insufficiente</w:t>
            </w:r>
          </w:p>
          <w:p w14:paraId="6488A4B6" w14:textId="77777777" w:rsidR="003F7FF9" w:rsidRDefault="003F7FF9" w:rsidP="003F7FF9">
            <w:pPr>
              <w:pStyle w:val="NormaleWeb"/>
              <w:spacing w:before="1" w:beforeAutospacing="0" w:after="120" w:afterAutospacing="0"/>
              <w:ind w:left="55" w:right="510"/>
            </w:pPr>
            <w:r>
              <w:rPr>
                <w:rFonts w:ascii="Arial" w:hAnsi="Arial" w:cs="Arial"/>
                <w:b/>
                <w:bCs/>
                <w:color w:val="000000"/>
                <w:sz w:val="20"/>
                <w:szCs w:val="20"/>
              </w:rPr>
              <w:t>voto 5</w:t>
            </w:r>
          </w:p>
        </w:tc>
        <w:tc>
          <w:tcPr>
            <w:tcW w:w="0" w:type="auto"/>
            <w:tcBorders>
              <w:top w:val="single" w:sz="4" w:space="0" w:color="000000"/>
              <w:left w:val="single" w:sz="4" w:space="0" w:color="000000"/>
              <w:bottom w:val="single" w:sz="4" w:space="0" w:color="000000"/>
              <w:right w:val="single" w:sz="4" w:space="0" w:color="000000"/>
            </w:tcBorders>
            <w:hideMark/>
          </w:tcPr>
          <w:p w14:paraId="6923D5AC" w14:textId="77777777" w:rsidR="003F7FF9" w:rsidRDefault="003F7FF9" w:rsidP="003F7FF9">
            <w:pPr>
              <w:ind w:right="510"/>
            </w:pPr>
          </w:p>
          <w:p w14:paraId="1EC9157B" w14:textId="77777777" w:rsidR="003F7FF9" w:rsidRDefault="003F7FF9" w:rsidP="003F7FF9">
            <w:pPr>
              <w:pStyle w:val="NormaleWeb"/>
              <w:spacing w:before="0" w:beforeAutospacing="0" w:after="120" w:afterAutospacing="0"/>
              <w:ind w:left="54" w:right="510"/>
            </w:pPr>
            <w:r>
              <w:rPr>
                <w:rFonts w:ascii="Arial" w:hAnsi="Arial" w:cs="Arial"/>
                <w:color w:val="000000"/>
                <w:sz w:val="20"/>
                <w:szCs w:val="20"/>
              </w:rPr>
              <w:t>Lacunosa</w:t>
            </w:r>
          </w:p>
        </w:tc>
        <w:tc>
          <w:tcPr>
            <w:tcW w:w="0" w:type="auto"/>
            <w:tcBorders>
              <w:top w:val="single" w:sz="4" w:space="0" w:color="000000"/>
              <w:left w:val="single" w:sz="4" w:space="0" w:color="000000"/>
              <w:bottom w:val="single" w:sz="4" w:space="0" w:color="000000"/>
              <w:right w:val="single" w:sz="4" w:space="0" w:color="000000"/>
            </w:tcBorders>
            <w:hideMark/>
          </w:tcPr>
          <w:p w14:paraId="2349DC0A" w14:textId="77777777" w:rsidR="003F7FF9" w:rsidRDefault="003F7FF9" w:rsidP="003F7FF9">
            <w:pPr>
              <w:pStyle w:val="NormaleWeb"/>
              <w:spacing w:before="44" w:beforeAutospacing="0" w:after="120" w:afterAutospacing="0"/>
              <w:ind w:left="56" w:right="510"/>
            </w:pPr>
            <w:r>
              <w:rPr>
                <w:rFonts w:ascii="Arial" w:hAnsi="Arial" w:cs="Arial"/>
                <w:color w:val="000000"/>
                <w:sz w:val="20"/>
                <w:szCs w:val="20"/>
              </w:rPr>
              <w:t>Esposizione non del tutto chiara, giustificazioni in parte corrette, linguaggio specifico impreciso.</w:t>
            </w:r>
          </w:p>
        </w:tc>
        <w:tc>
          <w:tcPr>
            <w:tcW w:w="0" w:type="auto"/>
            <w:tcBorders>
              <w:top w:val="single" w:sz="4" w:space="0" w:color="000000"/>
              <w:left w:val="single" w:sz="4" w:space="0" w:color="000000"/>
              <w:bottom w:val="single" w:sz="4" w:space="0" w:color="000000"/>
              <w:right w:val="single" w:sz="4" w:space="0" w:color="000000"/>
            </w:tcBorders>
            <w:hideMark/>
          </w:tcPr>
          <w:p w14:paraId="638B22A1" w14:textId="77777777" w:rsidR="003F7FF9" w:rsidRDefault="003F7FF9" w:rsidP="003F7FF9">
            <w:pPr>
              <w:pStyle w:val="NormaleWeb"/>
              <w:spacing w:before="44" w:beforeAutospacing="0" w:after="120" w:afterAutospacing="0"/>
              <w:ind w:left="53" w:right="510"/>
            </w:pPr>
            <w:r>
              <w:rPr>
                <w:rFonts w:ascii="Arial" w:hAnsi="Arial" w:cs="Arial"/>
                <w:color w:val="000000"/>
                <w:sz w:val="20"/>
                <w:szCs w:val="20"/>
              </w:rPr>
              <w:t>Sa applicare parzialmente le conoscenze; la risoluzione è molto incompleta e/o commette errori gravi.</w:t>
            </w:r>
          </w:p>
        </w:tc>
      </w:tr>
      <w:tr w:rsidR="003F7FF9" w14:paraId="000B193E" w14:textId="77777777" w:rsidTr="003F7FF9">
        <w:trPr>
          <w:trHeight w:val="842"/>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34D916B8" w14:textId="77777777" w:rsidR="003F7FF9" w:rsidRDefault="003F7FF9" w:rsidP="003F7FF9">
            <w:pPr>
              <w:pStyle w:val="NormaleWeb"/>
              <w:spacing w:before="49" w:beforeAutospacing="0" w:after="120" w:afterAutospacing="0"/>
              <w:ind w:left="55" w:right="510"/>
              <w:jc w:val="both"/>
            </w:pPr>
            <w:r>
              <w:rPr>
                <w:rFonts w:ascii="Arial" w:hAnsi="Arial" w:cs="Arial"/>
                <w:color w:val="000000"/>
                <w:sz w:val="20"/>
                <w:szCs w:val="20"/>
              </w:rPr>
              <w:t xml:space="preserve">Gravemente Insufficiente </w:t>
            </w:r>
            <w:r>
              <w:rPr>
                <w:rFonts w:ascii="Arial" w:hAnsi="Arial" w:cs="Arial"/>
                <w:b/>
                <w:bCs/>
                <w:color w:val="000000"/>
                <w:sz w:val="20"/>
                <w:szCs w:val="20"/>
              </w:rPr>
              <w:t>voto 3 - 4</w:t>
            </w:r>
          </w:p>
        </w:tc>
        <w:tc>
          <w:tcPr>
            <w:tcW w:w="0" w:type="auto"/>
            <w:tcBorders>
              <w:top w:val="single" w:sz="4" w:space="0" w:color="000000"/>
              <w:left w:val="single" w:sz="4" w:space="0" w:color="000000"/>
              <w:bottom w:val="single" w:sz="4" w:space="0" w:color="000000"/>
              <w:right w:val="single" w:sz="4" w:space="0" w:color="000000"/>
            </w:tcBorders>
            <w:hideMark/>
          </w:tcPr>
          <w:p w14:paraId="074970AE" w14:textId="77777777" w:rsidR="003F7FF9" w:rsidRDefault="003F7FF9" w:rsidP="003F7FF9">
            <w:pPr>
              <w:pStyle w:val="NormaleWeb"/>
              <w:spacing w:before="172" w:beforeAutospacing="0" w:after="120" w:afterAutospacing="0"/>
              <w:ind w:left="54" w:right="510"/>
            </w:pPr>
            <w:r>
              <w:rPr>
                <w:rFonts w:ascii="Arial" w:hAnsi="Arial" w:cs="Arial"/>
                <w:color w:val="000000"/>
                <w:sz w:val="20"/>
                <w:szCs w:val="20"/>
              </w:rPr>
              <w:t>Gravemente lacunosa</w:t>
            </w:r>
          </w:p>
        </w:tc>
        <w:tc>
          <w:tcPr>
            <w:tcW w:w="0" w:type="auto"/>
            <w:tcBorders>
              <w:top w:val="single" w:sz="4" w:space="0" w:color="000000"/>
              <w:left w:val="single" w:sz="4" w:space="0" w:color="000000"/>
              <w:bottom w:val="single" w:sz="4" w:space="0" w:color="000000"/>
              <w:right w:val="single" w:sz="4" w:space="0" w:color="000000"/>
            </w:tcBorders>
            <w:hideMark/>
          </w:tcPr>
          <w:p w14:paraId="277482E7" w14:textId="77777777" w:rsidR="003F7FF9" w:rsidRDefault="003F7FF9" w:rsidP="003F7FF9">
            <w:pPr>
              <w:pStyle w:val="NormaleWeb"/>
              <w:spacing w:before="49" w:beforeAutospacing="0" w:after="120" w:afterAutospacing="0"/>
              <w:ind w:left="56" w:right="510"/>
            </w:pPr>
            <w:r>
              <w:rPr>
                <w:rFonts w:ascii="Arial" w:hAnsi="Arial" w:cs="Arial"/>
                <w:color w:val="000000"/>
                <w:sz w:val="20"/>
                <w:szCs w:val="20"/>
              </w:rPr>
              <w:t>Esposizione confusa, giustificazioni per lo più errate, linguaggio specifico molto impreciso.</w:t>
            </w:r>
          </w:p>
        </w:tc>
        <w:tc>
          <w:tcPr>
            <w:tcW w:w="0" w:type="auto"/>
            <w:tcBorders>
              <w:top w:val="single" w:sz="4" w:space="0" w:color="000000"/>
              <w:left w:val="single" w:sz="4" w:space="0" w:color="000000"/>
              <w:bottom w:val="single" w:sz="4" w:space="0" w:color="000000"/>
              <w:right w:val="single" w:sz="4" w:space="0" w:color="000000"/>
            </w:tcBorders>
            <w:hideMark/>
          </w:tcPr>
          <w:p w14:paraId="3BCE9A88" w14:textId="77777777" w:rsidR="003F7FF9" w:rsidRDefault="003F7FF9" w:rsidP="003F7FF9">
            <w:pPr>
              <w:pStyle w:val="NormaleWeb"/>
              <w:spacing w:before="49" w:beforeAutospacing="0" w:after="120" w:afterAutospacing="0"/>
              <w:ind w:left="53" w:right="510"/>
            </w:pPr>
            <w:r>
              <w:rPr>
                <w:rFonts w:ascii="Arial" w:hAnsi="Arial" w:cs="Arial"/>
                <w:color w:val="000000"/>
                <w:sz w:val="20"/>
                <w:szCs w:val="20"/>
              </w:rPr>
              <w:t>Non sa applicare le conoscenze o le applica in modo quasi del tutto errato.</w:t>
            </w:r>
          </w:p>
        </w:tc>
      </w:tr>
      <w:tr w:rsidR="003F7FF9" w14:paraId="40289C69" w14:textId="77777777" w:rsidTr="003F7FF9">
        <w:trPr>
          <w:trHeight w:val="837"/>
        </w:trPr>
        <w:tc>
          <w:tcPr>
            <w:tcW w:w="0" w:type="auto"/>
            <w:tcBorders>
              <w:top w:val="single" w:sz="4" w:space="0" w:color="000000"/>
              <w:left w:val="single" w:sz="4" w:space="0" w:color="000000"/>
              <w:bottom w:val="single" w:sz="4" w:space="0" w:color="000000"/>
              <w:right w:val="single" w:sz="4" w:space="0" w:color="000000"/>
            </w:tcBorders>
            <w:shd w:val="clear" w:color="auto" w:fill="E7E6E6"/>
            <w:hideMark/>
          </w:tcPr>
          <w:p w14:paraId="44D41E17" w14:textId="77777777" w:rsidR="003F7FF9" w:rsidRDefault="003F7FF9" w:rsidP="003F7FF9">
            <w:pPr>
              <w:pStyle w:val="NormaleWeb"/>
              <w:spacing w:before="44" w:beforeAutospacing="0" w:after="120" w:afterAutospacing="0"/>
              <w:ind w:left="55" w:right="510"/>
            </w:pPr>
            <w:r>
              <w:rPr>
                <w:rFonts w:ascii="Arial" w:hAnsi="Arial" w:cs="Arial"/>
                <w:color w:val="000000"/>
                <w:sz w:val="20"/>
                <w:szCs w:val="20"/>
              </w:rPr>
              <w:lastRenderedPageBreak/>
              <w:t xml:space="preserve">Estremamente Insufficiente </w:t>
            </w:r>
            <w:r>
              <w:rPr>
                <w:rFonts w:ascii="Arial" w:hAnsi="Arial" w:cs="Arial"/>
                <w:b/>
                <w:bCs/>
                <w:color w:val="000000"/>
                <w:sz w:val="20"/>
                <w:szCs w:val="20"/>
              </w:rPr>
              <w:t>voto 2</w:t>
            </w:r>
          </w:p>
        </w:tc>
        <w:tc>
          <w:tcPr>
            <w:tcW w:w="0" w:type="auto"/>
            <w:tcBorders>
              <w:top w:val="single" w:sz="4" w:space="0" w:color="000000"/>
              <w:left w:val="single" w:sz="4" w:space="0" w:color="000000"/>
              <w:bottom w:val="single" w:sz="4" w:space="0" w:color="000000"/>
              <w:right w:val="single" w:sz="4" w:space="0" w:color="000000"/>
            </w:tcBorders>
            <w:hideMark/>
          </w:tcPr>
          <w:p w14:paraId="18932589" w14:textId="77777777" w:rsidR="003F7FF9" w:rsidRDefault="003F7FF9" w:rsidP="003F7FF9">
            <w:pPr>
              <w:pStyle w:val="NormaleWeb"/>
              <w:spacing w:before="167" w:beforeAutospacing="0" w:after="120" w:afterAutospacing="0"/>
              <w:ind w:left="54" w:right="510"/>
            </w:pPr>
            <w:r>
              <w:rPr>
                <w:rFonts w:ascii="Arial" w:hAnsi="Arial" w:cs="Arial"/>
                <w:color w:val="000000"/>
                <w:sz w:val="20"/>
                <w:szCs w:val="20"/>
              </w:rPr>
              <w:t>Nulla o quasi nulla</w:t>
            </w:r>
          </w:p>
        </w:tc>
        <w:tc>
          <w:tcPr>
            <w:tcW w:w="0" w:type="auto"/>
            <w:tcBorders>
              <w:top w:val="single" w:sz="4" w:space="0" w:color="000000"/>
              <w:left w:val="single" w:sz="4" w:space="0" w:color="000000"/>
              <w:bottom w:val="single" w:sz="4" w:space="0" w:color="000000"/>
              <w:right w:val="single" w:sz="4" w:space="0" w:color="000000"/>
            </w:tcBorders>
            <w:hideMark/>
          </w:tcPr>
          <w:p w14:paraId="6013BD54" w14:textId="77777777" w:rsidR="003F7FF9" w:rsidRDefault="003F7FF9" w:rsidP="003F7FF9">
            <w:pPr>
              <w:pStyle w:val="NormaleWeb"/>
              <w:spacing w:before="44" w:beforeAutospacing="0" w:after="120" w:afterAutospacing="0"/>
              <w:ind w:left="56" w:right="510"/>
            </w:pPr>
            <w:r>
              <w:rPr>
                <w:rFonts w:ascii="Arial" w:hAnsi="Arial" w:cs="Arial"/>
                <w:color w:val="000000"/>
                <w:sz w:val="20"/>
                <w:szCs w:val="20"/>
              </w:rPr>
              <w:t>Esposizione confusa o nulla, giustificazioni errate o assenti.</w:t>
            </w:r>
          </w:p>
        </w:tc>
        <w:tc>
          <w:tcPr>
            <w:tcW w:w="0" w:type="auto"/>
            <w:tcBorders>
              <w:top w:val="single" w:sz="4" w:space="0" w:color="000000"/>
              <w:left w:val="single" w:sz="4" w:space="0" w:color="000000"/>
              <w:bottom w:val="single" w:sz="4" w:space="0" w:color="000000"/>
              <w:right w:val="single" w:sz="4" w:space="0" w:color="000000"/>
            </w:tcBorders>
            <w:hideMark/>
          </w:tcPr>
          <w:p w14:paraId="70532112" w14:textId="77777777" w:rsidR="003F7FF9" w:rsidRDefault="003F7FF9" w:rsidP="003F7FF9">
            <w:pPr>
              <w:pStyle w:val="NormaleWeb"/>
              <w:spacing w:before="44" w:beforeAutospacing="0" w:after="120" w:afterAutospacing="0"/>
              <w:ind w:left="53" w:right="510"/>
            </w:pPr>
            <w:r>
              <w:rPr>
                <w:rFonts w:ascii="Arial" w:hAnsi="Arial" w:cs="Arial"/>
                <w:color w:val="000000"/>
                <w:sz w:val="20"/>
                <w:szCs w:val="20"/>
              </w:rPr>
              <w:t>Non sa applicare le conoscenze o le applica in modo del tutto errato o non risponde a quanto richiesto.</w:t>
            </w:r>
          </w:p>
        </w:tc>
      </w:tr>
    </w:tbl>
    <w:p w14:paraId="71053F22" w14:textId="77777777" w:rsidR="003F7FF9" w:rsidRDefault="003F7FF9" w:rsidP="003F7FF9">
      <w:pPr>
        <w:spacing w:after="240"/>
      </w:pPr>
    </w:p>
    <w:p w14:paraId="7153F721" w14:textId="77777777" w:rsidR="003F7FF9" w:rsidRDefault="003F7FF9" w:rsidP="003F7FF9">
      <w:pPr>
        <w:pStyle w:val="NormaleWeb"/>
        <w:spacing w:before="0" w:beforeAutospacing="0" w:after="0" w:afterAutospacing="0"/>
        <w:ind w:left="563"/>
      </w:pPr>
      <w:r>
        <w:rPr>
          <w:rFonts w:ascii="Arial" w:hAnsi="Arial" w:cs="Arial"/>
          <w:color w:val="000000"/>
          <w:sz w:val="20"/>
          <w:szCs w:val="20"/>
        </w:rPr>
        <w:t> </w:t>
      </w:r>
    </w:p>
    <w:p w14:paraId="3646AA09" w14:textId="3D3CAFE3" w:rsidR="003F7FF9" w:rsidRDefault="003F7FF9" w:rsidP="003F7FF9">
      <w:pPr>
        <w:pStyle w:val="Corpotesto"/>
        <w:spacing w:before="99" w:line="482" w:lineRule="auto"/>
        <w:ind w:left="232" w:right="8679"/>
        <w:rPr>
          <w:rFonts w:ascii="Cambria"/>
        </w:rPr>
      </w:pPr>
      <w:r>
        <w:br/>
      </w:r>
      <w:r>
        <w:br/>
      </w:r>
      <w:r>
        <w:br/>
      </w:r>
    </w:p>
    <w:p w14:paraId="6E18552B" w14:textId="77777777" w:rsidR="003338ED" w:rsidRDefault="003338ED" w:rsidP="003338ED">
      <w:pPr>
        <w:pStyle w:val="Corpotesto"/>
        <w:rPr>
          <w:rFonts w:ascii="Cambria"/>
        </w:rPr>
      </w:pPr>
    </w:p>
    <w:p w14:paraId="36883FB8" w14:textId="77777777" w:rsidR="003338ED" w:rsidRDefault="003338ED" w:rsidP="003338ED">
      <w:pPr>
        <w:pStyle w:val="Corpotesto"/>
        <w:rPr>
          <w:rFonts w:ascii="Cambria"/>
        </w:rPr>
      </w:pPr>
    </w:p>
    <w:p w14:paraId="24013B4E" w14:textId="58A7B0CA" w:rsidR="003338ED" w:rsidRDefault="003338ED" w:rsidP="003338ED">
      <w:pPr>
        <w:pStyle w:val="Corpotesto"/>
        <w:spacing w:before="11"/>
        <w:rPr>
          <w:rFonts w:ascii="Cambria"/>
          <w:sz w:val="19"/>
        </w:rPr>
      </w:pPr>
    </w:p>
    <w:p w14:paraId="5E4CE16C" w14:textId="77777777" w:rsidR="003338ED" w:rsidRDefault="003338ED" w:rsidP="003338ED">
      <w:pPr>
        <w:pStyle w:val="Corpotesto"/>
        <w:rPr>
          <w:rFonts w:ascii="Cambria"/>
        </w:rPr>
      </w:pPr>
    </w:p>
    <w:p w14:paraId="4670CE04" w14:textId="77777777" w:rsidR="003338ED" w:rsidRDefault="003338ED" w:rsidP="003338ED">
      <w:pPr>
        <w:pStyle w:val="Corpotesto"/>
        <w:spacing w:before="1"/>
        <w:rPr>
          <w:rFonts w:ascii="Cambria"/>
          <w:sz w:val="19"/>
        </w:rPr>
      </w:pPr>
    </w:p>
    <w:p w14:paraId="50EC920F" w14:textId="77777777" w:rsidR="003338ED" w:rsidRDefault="003338ED" w:rsidP="003338ED">
      <w:pPr>
        <w:spacing w:line="223" w:lineRule="exact"/>
        <w:sectPr w:rsidR="003338ED" w:rsidSect="00D27F02">
          <w:pgSz w:w="11900" w:h="16840"/>
          <w:pgMar w:top="1600" w:right="701" w:bottom="1120" w:left="900" w:header="0" w:footer="924" w:gutter="0"/>
          <w:cols w:space="720"/>
        </w:sectPr>
      </w:pPr>
    </w:p>
    <w:p w14:paraId="7030EDB7" w14:textId="77777777" w:rsidR="003338ED" w:rsidRDefault="003338ED" w:rsidP="00913DD9">
      <w:pPr>
        <w:pStyle w:val="Titolo1"/>
      </w:pPr>
      <w:bookmarkStart w:id="23" w:name="_Toc86050981"/>
      <w:r>
        <w:lastRenderedPageBreak/>
        <w:t>TECNOLOGIE</w:t>
      </w:r>
      <w:r>
        <w:rPr>
          <w:spacing w:val="-3"/>
        </w:rPr>
        <w:t xml:space="preserve"> </w:t>
      </w:r>
      <w:r>
        <w:t>INFORMATICHE</w:t>
      </w:r>
      <w:bookmarkEnd w:id="23"/>
    </w:p>
    <w:p w14:paraId="5D704E0B" w14:textId="77777777" w:rsidR="003338ED" w:rsidRDefault="003338ED" w:rsidP="00913DD9"/>
    <w:p w14:paraId="386EF502" w14:textId="77777777" w:rsidR="003338ED" w:rsidRDefault="003338ED" w:rsidP="00913DD9">
      <w:pPr>
        <w:rPr>
          <w:b/>
        </w:rPr>
      </w:pPr>
      <w:r>
        <w:t>CLASSI</w:t>
      </w:r>
      <w:r>
        <w:rPr>
          <w:spacing w:val="-2"/>
        </w:rPr>
        <w:t xml:space="preserve"> </w:t>
      </w:r>
      <w:r>
        <w:t>PRIME:</w:t>
      </w:r>
    </w:p>
    <w:p w14:paraId="13BA0E9E" w14:textId="77777777" w:rsidR="003338ED" w:rsidRDefault="003338ED" w:rsidP="00913DD9">
      <w:pPr>
        <w:rPr>
          <w:sz w:val="19"/>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961"/>
      </w:tblGrid>
      <w:tr w:rsidR="003338ED" w14:paraId="45F7F5E9" w14:textId="77777777" w:rsidTr="00B17DC1">
        <w:trPr>
          <w:trHeight w:val="244"/>
        </w:trPr>
        <w:tc>
          <w:tcPr>
            <w:tcW w:w="4819" w:type="dxa"/>
          </w:tcPr>
          <w:p w14:paraId="63CF8269" w14:textId="77777777" w:rsidR="003338ED" w:rsidRDefault="003338ED" w:rsidP="00913DD9">
            <w:pPr>
              <w:rPr>
                <w:b/>
              </w:rPr>
            </w:pPr>
            <w:proofErr w:type="spellStart"/>
            <w:r>
              <w:rPr>
                <w:b/>
              </w:rPr>
              <w:t>conoscenze</w:t>
            </w:r>
            <w:proofErr w:type="spellEnd"/>
          </w:p>
        </w:tc>
        <w:tc>
          <w:tcPr>
            <w:tcW w:w="4961" w:type="dxa"/>
          </w:tcPr>
          <w:p w14:paraId="2ACAED22" w14:textId="77777777" w:rsidR="003338ED" w:rsidRDefault="003338ED" w:rsidP="00913DD9">
            <w:pPr>
              <w:rPr>
                <w:b/>
              </w:rPr>
            </w:pPr>
            <w:proofErr w:type="spellStart"/>
            <w:r>
              <w:rPr>
                <w:b/>
              </w:rPr>
              <w:t>competenze</w:t>
            </w:r>
            <w:proofErr w:type="spellEnd"/>
          </w:p>
        </w:tc>
      </w:tr>
      <w:tr w:rsidR="003338ED" w14:paraId="5E4A0A66" w14:textId="77777777" w:rsidTr="00B17DC1">
        <w:trPr>
          <w:trHeight w:val="479"/>
        </w:trPr>
        <w:tc>
          <w:tcPr>
            <w:tcW w:w="9780" w:type="dxa"/>
            <w:gridSpan w:val="2"/>
          </w:tcPr>
          <w:p w14:paraId="54A1CD33" w14:textId="77777777" w:rsidR="003338ED" w:rsidRDefault="003338ED" w:rsidP="00913DD9">
            <w:r>
              <w:t>HARDWARE</w:t>
            </w:r>
            <w:r>
              <w:rPr>
                <w:spacing w:val="-2"/>
              </w:rPr>
              <w:t xml:space="preserve"> </w:t>
            </w:r>
            <w:r>
              <w:t>E</w:t>
            </w:r>
            <w:r>
              <w:rPr>
                <w:spacing w:val="-1"/>
              </w:rPr>
              <w:t xml:space="preserve"> </w:t>
            </w:r>
            <w:r>
              <w:t>SOFTWARE</w:t>
            </w:r>
          </w:p>
        </w:tc>
      </w:tr>
      <w:tr w:rsidR="003338ED" w14:paraId="4ED96143" w14:textId="77777777" w:rsidTr="00B17DC1">
        <w:trPr>
          <w:trHeight w:val="659"/>
        </w:trPr>
        <w:tc>
          <w:tcPr>
            <w:tcW w:w="4819" w:type="dxa"/>
          </w:tcPr>
          <w:p w14:paraId="597DC1F8" w14:textId="77777777" w:rsidR="003338ED" w:rsidRDefault="003338ED" w:rsidP="00913DD9">
            <w:proofErr w:type="spellStart"/>
            <w:r>
              <w:t>componenti</w:t>
            </w:r>
            <w:proofErr w:type="spellEnd"/>
            <w:r>
              <w:rPr>
                <w:spacing w:val="-2"/>
              </w:rPr>
              <w:t xml:space="preserve"> </w:t>
            </w:r>
            <w:proofErr w:type="spellStart"/>
            <w:r>
              <w:t>principali</w:t>
            </w:r>
            <w:proofErr w:type="spellEnd"/>
            <w:r>
              <w:rPr>
                <w:spacing w:val="-2"/>
              </w:rPr>
              <w:t xml:space="preserve"> </w:t>
            </w:r>
            <w:r>
              <w:t>di</w:t>
            </w:r>
            <w:r>
              <w:rPr>
                <w:spacing w:val="-2"/>
              </w:rPr>
              <w:t xml:space="preserve"> </w:t>
            </w:r>
            <w:r>
              <w:t>un</w:t>
            </w:r>
            <w:r>
              <w:rPr>
                <w:spacing w:val="-1"/>
              </w:rPr>
              <w:t xml:space="preserve"> </w:t>
            </w:r>
            <w:proofErr w:type="spellStart"/>
            <w:r>
              <w:t>elaboratore</w:t>
            </w:r>
            <w:proofErr w:type="spellEnd"/>
          </w:p>
          <w:p w14:paraId="48873BE8" w14:textId="77777777" w:rsidR="003338ED" w:rsidRDefault="003338ED" w:rsidP="00913DD9">
            <w:r>
              <w:t>le</w:t>
            </w:r>
            <w:r>
              <w:rPr>
                <w:spacing w:val="-3"/>
              </w:rPr>
              <w:t xml:space="preserve"> </w:t>
            </w:r>
            <w:proofErr w:type="spellStart"/>
            <w:r>
              <w:t>principali</w:t>
            </w:r>
            <w:proofErr w:type="spellEnd"/>
            <w:r>
              <w:rPr>
                <w:spacing w:val="-2"/>
              </w:rPr>
              <w:t xml:space="preserve"> </w:t>
            </w:r>
            <w:proofErr w:type="spellStart"/>
            <w:r>
              <w:t>funzioni</w:t>
            </w:r>
            <w:proofErr w:type="spellEnd"/>
            <w:r>
              <w:rPr>
                <w:spacing w:val="-2"/>
              </w:rPr>
              <w:t xml:space="preserve"> </w:t>
            </w:r>
            <w:r>
              <w:t>di</w:t>
            </w:r>
            <w:r>
              <w:rPr>
                <w:spacing w:val="-2"/>
              </w:rPr>
              <w:t xml:space="preserve"> </w:t>
            </w:r>
            <w:r>
              <w:t>un</w:t>
            </w:r>
            <w:r>
              <w:rPr>
                <w:spacing w:val="-1"/>
              </w:rPr>
              <w:t xml:space="preserve"> </w:t>
            </w:r>
            <w:proofErr w:type="spellStart"/>
            <w:r>
              <w:t>sistema</w:t>
            </w:r>
            <w:proofErr w:type="spellEnd"/>
            <w:r>
              <w:rPr>
                <w:spacing w:val="-1"/>
              </w:rPr>
              <w:t xml:space="preserve"> </w:t>
            </w:r>
            <w:proofErr w:type="spellStart"/>
            <w:r>
              <w:t>operativo</w:t>
            </w:r>
            <w:proofErr w:type="spellEnd"/>
          </w:p>
        </w:tc>
        <w:tc>
          <w:tcPr>
            <w:tcW w:w="4961" w:type="dxa"/>
          </w:tcPr>
          <w:p w14:paraId="071213F1" w14:textId="77777777" w:rsidR="003338ED" w:rsidRDefault="003338ED" w:rsidP="00913DD9">
            <w:proofErr w:type="spellStart"/>
            <w:r>
              <w:t>riconoscere</w:t>
            </w:r>
            <w:proofErr w:type="spellEnd"/>
            <w:r>
              <w:rPr>
                <w:spacing w:val="-3"/>
              </w:rPr>
              <w:t xml:space="preserve"> </w:t>
            </w:r>
            <w:r>
              <w:t>le</w:t>
            </w:r>
            <w:r>
              <w:rPr>
                <w:spacing w:val="-3"/>
              </w:rPr>
              <w:t xml:space="preserve"> </w:t>
            </w:r>
            <w:r>
              <w:t>parti</w:t>
            </w:r>
            <w:r>
              <w:rPr>
                <w:spacing w:val="-2"/>
              </w:rPr>
              <w:t xml:space="preserve"> </w:t>
            </w:r>
            <w:proofErr w:type="spellStart"/>
            <w:r>
              <w:t>principali</w:t>
            </w:r>
            <w:proofErr w:type="spellEnd"/>
            <w:r>
              <w:t xml:space="preserve"> di</w:t>
            </w:r>
            <w:r>
              <w:rPr>
                <w:spacing w:val="-2"/>
              </w:rPr>
              <w:t xml:space="preserve"> </w:t>
            </w:r>
            <w:r>
              <w:t>un</w:t>
            </w:r>
            <w:r>
              <w:rPr>
                <w:spacing w:val="-1"/>
              </w:rPr>
              <w:t xml:space="preserve"> </w:t>
            </w:r>
            <w:r>
              <w:t>computer</w:t>
            </w:r>
          </w:p>
          <w:p w14:paraId="5B93C42A" w14:textId="77777777" w:rsidR="003338ED" w:rsidRDefault="003338ED" w:rsidP="00913DD9">
            <w:proofErr w:type="spellStart"/>
            <w:r>
              <w:t>utilizzare</w:t>
            </w:r>
            <w:proofErr w:type="spellEnd"/>
            <w:r>
              <w:rPr>
                <w:spacing w:val="-3"/>
              </w:rPr>
              <w:t xml:space="preserve"> </w:t>
            </w:r>
            <w:r>
              <w:t>le</w:t>
            </w:r>
            <w:r>
              <w:rPr>
                <w:spacing w:val="-3"/>
              </w:rPr>
              <w:t xml:space="preserve"> </w:t>
            </w:r>
            <w:proofErr w:type="spellStart"/>
            <w:r>
              <w:t>funzioni</w:t>
            </w:r>
            <w:proofErr w:type="spellEnd"/>
            <w:r>
              <w:rPr>
                <w:spacing w:val="-2"/>
              </w:rPr>
              <w:t xml:space="preserve"> </w:t>
            </w:r>
            <w:r>
              <w:t>di</w:t>
            </w:r>
            <w:r>
              <w:rPr>
                <w:spacing w:val="-1"/>
              </w:rPr>
              <w:t xml:space="preserve"> </w:t>
            </w:r>
            <w:r>
              <w:t>base</w:t>
            </w:r>
            <w:r>
              <w:rPr>
                <w:spacing w:val="-3"/>
              </w:rPr>
              <w:t xml:space="preserve"> </w:t>
            </w:r>
            <w:r>
              <w:t>di</w:t>
            </w:r>
            <w:r>
              <w:rPr>
                <w:spacing w:val="-2"/>
              </w:rPr>
              <w:t xml:space="preserve"> </w:t>
            </w:r>
            <w:r>
              <w:t xml:space="preserve">un </w:t>
            </w:r>
            <w:proofErr w:type="spellStart"/>
            <w:r>
              <w:t>sistema</w:t>
            </w:r>
            <w:proofErr w:type="spellEnd"/>
            <w:r>
              <w:rPr>
                <w:spacing w:val="-1"/>
              </w:rPr>
              <w:t xml:space="preserve"> </w:t>
            </w:r>
            <w:proofErr w:type="spellStart"/>
            <w:r>
              <w:t>operativo</w:t>
            </w:r>
            <w:proofErr w:type="spellEnd"/>
          </w:p>
        </w:tc>
      </w:tr>
      <w:tr w:rsidR="003338ED" w14:paraId="3120A731" w14:textId="77777777" w:rsidTr="00B17DC1">
        <w:trPr>
          <w:trHeight w:val="481"/>
        </w:trPr>
        <w:tc>
          <w:tcPr>
            <w:tcW w:w="9780" w:type="dxa"/>
            <w:gridSpan w:val="2"/>
          </w:tcPr>
          <w:p w14:paraId="1FE50C96" w14:textId="77777777" w:rsidR="003338ED" w:rsidRDefault="003338ED" w:rsidP="00913DD9">
            <w:r>
              <w:t>SISTEMI</w:t>
            </w:r>
            <w:r>
              <w:rPr>
                <w:spacing w:val="-3"/>
              </w:rPr>
              <w:t xml:space="preserve"> </w:t>
            </w:r>
            <w:r>
              <w:t>DI</w:t>
            </w:r>
            <w:r>
              <w:rPr>
                <w:spacing w:val="-2"/>
              </w:rPr>
              <w:t xml:space="preserve"> </w:t>
            </w:r>
            <w:r>
              <w:t>NUMERAZIONE</w:t>
            </w:r>
            <w:r>
              <w:rPr>
                <w:spacing w:val="-1"/>
              </w:rPr>
              <w:t xml:space="preserve"> </w:t>
            </w:r>
            <w:r>
              <w:t>E</w:t>
            </w:r>
            <w:r>
              <w:rPr>
                <w:spacing w:val="-1"/>
              </w:rPr>
              <w:t xml:space="preserve"> </w:t>
            </w:r>
            <w:r>
              <w:t>CODICI</w:t>
            </w:r>
          </w:p>
        </w:tc>
      </w:tr>
      <w:tr w:rsidR="003338ED" w14:paraId="676FD413" w14:textId="77777777" w:rsidTr="00B17DC1">
        <w:trPr>
          <w:trHeight w:val="508"/>
        </w:trPr>
        <w:tc>
          <w:tcPr>
            <w:tcW w:w="4819" w:type="dxa"/>
          </w:tcPr>
          <w:p w14:paraId="4CBACE54" w14:textId="77777777" w:rsidR="003338ED" w:rsidRDefault="003338ED" w:rsidP="00913DD9">
            <w:proofErr w:type="spellStart"/>
            <w:r>
              <w:t>concetto</w:t>
            </w:r>
            <w:proofErr w:type="spellEnd"/>
            <w:r>
              <w:t xml:space="preserve"> di</w:t>
            </w:r>
            <w:r>
              <w:rPr>
                <w:spacing w:val="-1"/>
              </w:rPr>
              <w:t xml:space="preserve"> </w:t>
            </w:r>
            <w:r>
              <w:t>bit e</w:t>
            </w:r>
            <w:r>
              <w:rPr>
                <w:spacing w:val="-2"/>
              </w:rPr>
              <w:t xml:space="preserve"> </w:t>
            </w:r>
            <w:r>
              <w:t>byte</w:t>
            </w:r>
          </w:p>
          <w:p w14:paraId="358A49F4" w14:textId="77777777" w:rsidR="003338ED" w:rsidRDefault="003338ED" w:rsidP="00913DD9">
            <w:proofErr w:type="spellStart"/>
            <w:r>
              <w:t>sistema</w:t>
            </w:r>
            <w:proofErr w:type="spellEnd"/>
            <w:r>
              <w:rPr>
                <w:spacing w:val="-1"/>
              </w:rPr>
              <w:t xml:space="preserve"> </w:t>
            </w:r>
            <w:r>
              <w:t>di</w:t>
            </w:r>
            <w:r>
              <w:rPr>
                <w:spacing w:val="-2"/>
              </w:rPr>
              <w:t xml:space="preserve"> </w:t>
            </w:r>
            <w:proofErr w:type="spellStart"/>
            <w:r>
              <w:t>numerazione</w:t>
            </w:r>
            <w:proofErr w:type="spellEnd"/>
            <w:r>
              <w:rPr>
                <w:spacing w:val="-3"/>
              </w:rPr>
              <w:t xml:space="preserve"> </w:t>
            </w:r>
            <w:proofErr w:type="spellStart"/>
            <w:r>
              <w:t>binario</w:t>
            </w:r>
            <w:proofErr w:type="spellEnd"/>
          </w:p>
        </w:tc>
        <w:tc>
          <w:tcPr>
            <w:tcW w:w="4961" w:type="dxa"/>
          </w:tcPr>
          <w:p w14:paraId="1543DC87" w14:textId="77777777" w:rsidR="003338ED" w:rsidRDefault="003338ED" w:rsidP="00913DD9">
            <w:proofErr w:type="spellStart"/>
            <w:r>
              <w:t>equivalenze</w:t>
            </w:r>
            <w:proofErr w:type="spellEnd"/>
            <w:r>
              <w:t xml:space="preserve"> </w:t>
            </w:r>
            <w:proofErr w:type="spellStart"/>
            <w:r>
              <w:t>fra</w:t>
            </w:r>
            <w:proofErr w:type="spellEnd"/>
            <w:r>
              <w:t xml:space="preserve"> </w:t>
            </w:r>
            <w:proofErr w:type="spellStart"/>
            <w:r>
              <w:t>quantità</w:t>
            </w:r>
            <w:proofErr w:type="spellEnd"/>
            <w:r>
              <w:t xml:space="preserve"> </w:t>
            </w:r>
            <w:proofErr w:type="spellStart"/>
            <w:r>
              <w:t>espresse</w:t>
            </w:r>
            <w:proofErr w:type="spellEnd"/>
            <w:r>
              <w:t xml:space="preserve"> con </w:t>
            </w:r>
            <w:proofErr w:type="spellStart"/>
            <w:r>
              <w:t>unità</w:t>
            </w:r>
            <w:proofErr w:type="spellEnd"/>
            <w:r>
              <w:t xml:space="preserve"> di </w:t>
            </w:r>
            <w:proofErr w:type="spellStart"/>
            <w:r>
              <w:t>misura</w:t>
            </w:r>
            <w:proofErr w:type="spellEnd"/>
            <w:r>
              <w:rPr>
                <w:spacing w:val="-43"/>
              </w:rPr>
              <w:t xml:space="preserve"> </w:t>
            </w:r>
            <w:r>
              <w:t>diverse</w:t>
            </w:r>
          </w:p>
        </w:tc>
      </w:tr>
      <w:tr w:rsidR="003338ED" w14:paraId="378EBDB4" w14:textId="77777777" w:rsidTr="00B17DC1">
        <w:trPr>
          <w:trHeight w:val="481"/>
        </w:trPr>
        <w:tc>
          <w:tcPr>
            <w:tcW w:w="9780" w:type="dxa"/>
            <w:gridSpan w:val="2"/>
          </w:tcPr>
          <w:p w14:paraId="4827BD1C" w14:textId="77777777" w:rsidR="003338ED" w:rsidRDefault="003338ED" w:rsidP="00913DD9">
            <w:r>
              <w:t>IL</w:t>
            </w:r>
            <w:r>
              <w:rPr>
                <w:spacing w:val="-3"/>
              </w:rPr>
              <w:t xml:space="preserve"> </w:t>
            </w:r>
            <w:r>
              <w:t>SOFTWARE</w:t>
            </w:r>
            <w:r>
              <w:rPr>
                <w:spacing w:val="-2"/>
              </w:rPr>
              <w:t xml:space="preserve"> </w:t>
            </w:r>
            <w:r>
              <w:t>APPLICATIVO</w:t>
            </w:r>
          </w:p>
        </w:tc>
      </w:tr>
      <w:tr w:rsidR="003338ED" w14:paraId="3D6E7441" w14:textId="77777777" w:rsidTr="00B17DC1">
        <w:trPr>
          <w:trHeight w:val="498"/>
        </w:trPr>
        <w:tc>
          <w:tcPr>
            <w:tcW w:w="4819" w:type="dxa"/>
          </w:tcPr>
          <w:p w14:paraId="7A1076C2" w14:textId="77777777" w:rsidR="003338ED" w:rsidRDefault="003338ED" w:rsidP="00913DD9">
            <w:r>
              <w:t>software</w:t>
            </w:r>
            <w:r>
              <w:rPr>
                <w:spacing w:val="-4"/>
              </w:rPr>
              <w:t xml:space="preserve"> </w:t>
            </w:r>
            <w:r>
              <w:t>di</w:t>
            </w:r>
            <w:r>
              <w:rPr>
                <w:spacing w:val="-2"/>
              </w:rPr>
              <w:t xml:space="preserve"> </w:t>
            </w:r>
            <w:proofErr w:type="spellStart"/>
            <w:r>
              <w:t>utilità</w:t>
            </w:r>
            <w:proofErr w:type="spellEnd"/>
            <w:r>
              <w:rPr>
                <w:spacing w:val="-1"/>
              </w:rPr>
              <w:t xml:space="preserve"> </w:t>
            </w:r>
            <w:r>
              <w:t>e</w:t>
            </w:r>
            <w:r>
              <w:rPr>
                <w:spacing w:val="-3"/>
              </w:rPr>
              <w:t xml:space="preserve"> </w:t>
            </w:r>
            <w:r>
              <w:t xml:space="preserve">software </w:t>
            </w:r>
            <w:proofErr w:type="spellStart"/>
            <w:r>
              <w:t>applicativi</w:t>
            </w:r>
            <w:proofErr w:type="spellEnd"/>
          </w:p>
        </w:tc>
        <w:tc>
          <w:tcPr>
            <w:tcW w:w="4961" w:type="dxa"/>
          </w:tcPr>
          <w:p w14:paraId="64A8DE8B" w14:textId="77777777" w:rsidR="003338ED" w:rsidRDefault="003338ED" w:rsidP="00913DD9">
            <w:proofErr w:type="spellStart"/>
            <w:r>
              <w:t>utilizzare</w:t>
            </w:r>
            <w:proofErr w:type="spellEnd"/>
            <w:r>
              <w:t xml:space="preserve"> </w:t>
            </w:r>
            <w:proofErr w:type="spellStart"/>
            <w:r>
              <w:t>applicazioni</w:t>
            </w:r>
            <w:proofErr w:type="spellEnd"/>
            <w:r>
              <w:t xml:space="preserve"> </w:t>
            </w:r>
            <w:proofErr w:type="spellStart"/>
            <w:r>
              <w:t>elementari</w:t>
            </w:r>
            <w:proofErr w:type="spellEnd"/>
            <w:r>
              <w:t xml:space="preserve"> di </w:t>
            </w:r>
            <w:proofErr w:type="spellStart"/>
            <w:r>
              <w:t>scrittura</w:t>
            </w:r>
            <w:proofErr w:type="spellEnd"/>
            <w:r>
              <w:t xml:space="preserve">, </w:t>
            </w:r>
            <w:proofErr w:type="spellStart"/>
            <w:r>
              <w:t>calcolo</w:t>
            </w:r>
            <w:proofErr w:type="spellEnd"/>
            <w:r>
              <w:t xml:space="preserve"> e</w:t>
            </w:r>
            <w:r>
              <w:rPr>
                <w:spacing w:val="-43"/>
              </w:rPr>
              <w:t xml:space="preserve"> </w:t>
            </w:r>
            <w:proofErr w:type="spellStart"/>
            <w:r>
              <w:t>grafica</w:t>
            </w:r>
            <w:proofErr w:type="spellEnd"/>
          </w:p>
        </w:tc>
      </w:tr>
      <w:tr w:rsidR="003338ED" w14:paraId="78BC2619" w14:textId="77777777" w:rsidTr="00B17DC1">
        <w:trPr>
          <w:trHeight w:val="961"/>
        </w:trPr>
        <w:tc>
          <w:tcPr>
            <w:tcW w:w="9780" w:type="dxa"/>
            <w:gridSpan w:val="2"/>
          </w:tcPr>
          <w:p w14:paraId="516EC1D2" w14:textId="77777777" w:rsidR="003338ED" w:rsidRDefault="003338ED" w:rsidP="00913DD9">
            <w:r>
              <w:t>LA</w:t>
            </w:r>
            <w:r>
              <w:rPr>
                <w:spacing w:val="-2"/>
              </w:rPr>
              <w:t xml:space="preserve"> </w:t>
            </w:r>
            <w:r>
              <w:t>PROGRAMMAZIONE</w:t>
            </w:r>
          </w:p>
          <w:p w14:paraId="210E77D2" w14:textId="77777777" w:rsidR="003338ED" w:rsidRDefault="003338ED" w:rsidP="00913DD9">
            <w:pPr>
              <w:rPr>
                <w:sz w:val="19"/>
              </w:rPr>
            </w:pPr>
          </w:p>
          <w:p w14:paraId="431787A9" w14:textId="77777777" w:rsidR="003338ED" w:rsidRDefault="003338ED" w:rsidP="00913DD9">
            <w:r>
              <w:t>(</w:t>
            </w:r>
            <w:proofErr w:type="gramStart"/>
            <w:r>
              <w:t>solo</w:t>
            </w:r>
            <w:proofErr w:type="gramEnd"/>
            <w:r>
              <w:rPr>
                <w:spacing w:val="-3"/>
              </w:rPr>
              <w:t xml:space="preserve"> </w:t>
            </w:r>
            <w:r>
              <w:t>per</w:t>
            </w:r>
            <w:r>
              <w:rPr>
                <w:spacing w:val="-3"/>
              </w:rPr>
              <w:t xml:space="preserve"> </w:t>
            </w:r>
            <w:proofErr w:type="spellStart"/>
            <w:r>
              <w:t>gli</w:t>
            </w:r>
            <w:proofErr w:type="spellEnd"/>
            <w:r>
              <w:rPr>
                <w:spacing w:val="-3"/>
              </w:rPr>
              <w:t xml:space="preserve"> </w:t>
            </w:r>
            <w:proofErr w:type="spellStart"/>
            <w:r>
              <w:t>indirizzi</w:t>
            </w:r>
            <w:proofErr w:type="spellEnd"/>
            <w:r>
              <w:rPr>
                <w:spacing w:val="-3"/>
              </w:rPr>
              <w:t xml:space="preserve"> </w:t>
            </w:r>
            <w:r>
              <w:t>di</w:t>
            </w:r>
            <w:r>
              <w:rPr>
                <w:spacing w:val="-3"/>
              </w:rPr>
              <w:t xml:space="preserve"> </w:t>
            </w:r>
            <w:proofErr w:type="spellStart"/>
            <w:r>
              <w:t>Elettronica</w:t>
            </w:r>
            <w:proofErr w:type="spellEnd"/>
            <w:r>
              <w:rPr>
                <w:spacing w:val="-3"/>
              </w:rPr>
              <w:t xml:space="preserve"> </w:t>
            </w:r>
            <w:r>
              <w:t>ed</w:t>
            </w:r>
            <w:r>
              <w:rPr>
                <w:spacing w:val="-2"/>
              </w:rPr>
              <w:t xml:space="preserve"> </w:t>
            </w:r>
            <w:proofErr w:type="spellStart"/>
            <w:r>
              <w:t>Elettrotecnica</w:t>
            </w:r>
            <w:proofErr w:type="spellEnd"/>
            <w:r>
              <w:t>,</w:t>
            </w:r>
            <w:r>
              <w:rPr>
                <w:spacing w:val="-2"/>
              </w:rPr>
              <w:t xml:space="preserve"> </w:t>
            </w:r>
            <w:r>
              <w:t>Informatica</w:t>
            </w:r>
            <w:r>
              <w:rPr>
                <w:spacing w:val="-2"/>
              </w:rPr>
              <w:t xml:space="preserve"> </w:t>
            </w:r>
            <w:r>
              <w:t>e</w:t>
            </w:r>
            <w:r>
              <w:rPr>
                <w:spacing w:val="-5"/>
              </w:rPr>
              <w:t xml:space="preserve"> </w:t>
            </w:r>
            <w:proofErr w:type="spellStart"/>
            <w:r>
              <w:t>Telecomunicazioni</w:t>
            </w:r>
            <w:proofErr w:type="spellEnd"/>
            <w:r>
              <w:t>)</w:t>
            </w:r>
          </w:p>
        </w:tc>
      </w:tr>
      <w:tr w:rsidR="003338ED" w14:paraId="6E12C488" w14:textId="77777777" w:rsidTr="00B17DC1">
        <w:trPr>
          <w:trHeight w:val="508"/>
        </w:trPr>
        <w:tc>
          <w:tcPr>
            <w:tcW w:w="4819" w:type="dxa"/>
          </w:tcPr>
          <w:p w14:paraId="650E86C3" w14:textId="77777777" w:rsidR="003338ED" w:rsidRDefault="003338ED" w:rsidP="00913DD9">
            <w:proofErr w:type="spellStart"/>
            <w:r>
              <w:t>concetto</w:t>
            </w:r>
            <w:proofErr w:type="spellEnd"/>
            <w:r>
              <w:rPr>
                <w:spacing w:val="-2"/>
              </w:rPr>
              <w:t xml:space="preserve"> </w:t>
            </w:r>
            <w:r>
              <w:t>di</w:t>
            </w:r>
            <w:r>
              <w:rPr>
                <w:spacing w:val="-2"/>
              </w:rPr>
              <w:t xml:space="preserve"> </w:t>
            </w:r>
            <w:proofErr w:type="spellStart"/>
            <w:r>
              <w:t>algoritmo</w:t>
            </w:r>
            <w:proofErr w:type="spellEnd"/>
          </w:p>
          <w:p w14:paraId="7954E671" w14:textId="77777777" w:rsidR="003338ED" w:rsidRDefault="003338ED" w:rsidP="00913DD9">
            <w:proofErr w:type="spellStart"/>
            <w:r>
              <w:t>i</w:t>
            </w:r>
            <w:proofErr w:type="spellEnd"/>
            <w:r>
              <w:rPr>
                <w:spacing w:val="-2"/>
              </w:rPr>
              <w:t xml:space="preserve"> </w:t>
            </w:r>
            <w:proofErr w:type="spellStart"/>
            <w:r>
              <w:t>principi</w:t>
            </w:r>
            <w:proofErr w:type="spellEnd"/>
            <w:r>
              <w:rPr>
                <w:spacing w:val="-2"/>
              </w:rPr>
              <w:t xml:space="preserve"> </w:t>
            </w:r>
            <w:proofErr w:type="spellStart"/>
            <w:r>
              <w:t>della</w:t>
            </w:r>
            <w:proofErr w:type="spellEnd"/>
            <w:r>
              <w:rPr>
                <w:spacing w:val="-1"/>
              </w:rPr>
              <w:t xml:space="preserve"> </w:t>
            </w:r>
            <w:proofErr w:type="spellStart"/>
            <w:r>
              <w:t>programmazione</w:t>
            </w:r>
            <w:proofErr w:type="spellEnd"/>
            <w:r>
              <w:rPr>
                <w:spacing w:val="-3"/>
              </w:rPr>
              <w:t xml:space="preserve"> </w:t>
            </w:r>
            <w:proofErr w:type="spellStart"/>
            <w:r>
              <w:t>strutturata</w:t>
            </w:r>
            <w:proofErr w:type="spellEnd"/>
          </w:p>
        </w:tc>
        <w:tc>
          <w:tcPr>
            <w:tcW w:w="4961" w:type="dxa"/>
          </w:tcPr>
          <w:p w14:paraId="491963B4" w14:textId="77777777" w:rsidR="003338ED" w:rsidRDefault="003338ED" w:rsidP="00913DD9">
            <w:proofErr w:type="spellStart"/>
            <w:r>
              <w:t>impostare</w:t>
            </w:r>
            <w:proofErr w:type="spellEnd"/>
            <w:r>
              <w:rPr>
                <w:spacing w:val="-4"/>
              </w:rPr>
              <w:t xml:space="preserve"> </w:t>
            </w:r>
            <w:r>
              <w:t>la</w:t>
            </w:r>
            <w:r>
              <w:rPr>
                <w:spacing w:val="-2"/>
              </w:rPr>
              <w:t xml:space="preserve"> </w:t>
            </w:r>
            <w:proofErr w:type="spellStart"/>
            <w:r>
              <w:t>soluzione</w:t>
            </w:r>
            <w:proofErr w:type="spellEnd"/>
            <w:r>
              <w:rPr>
                <w:spacing w:val="-4"/>
              </w:rPr>
              <w:t xml:space="preserve"> </w:t>
            </w:r>
            <w:r>
              <w:t>di</w:t>
            </w:r>
            <w:r>
              <w:rPr>
                <w:spacing w:val="-3"/>
              </w:rPr>
              <w:t xml:space="preserve"> </w:t>
            </w:r>
            <w:proofErr w:type="spellStart"/>
            <w:r>
              <w:t>semplici</w:t>
            </w:r>
            <w:proofErr w:type="spellEnd"/>
            <w:r>
              <w:rPr>
                <w:spacing w:val="-3"/>
              </w:rPr>
              <w:t xml:space="preserve"> </w:t>
            </w:r>
            <w:proofErr w:type="spellStart"/>
            <w:r>
              <w:t>problemi</w:t>
            </w:r>
            <w:proofErr w:type="spellEnd"/>
            <w:r>
              <w:rPr>
                <w:spacing w:val="-3"/>
              </w:rPr>
              <w:t xml:space="preserve"> </w:t>
            </w:r>
            <w:r>
              <w:t>con</w:t>
            </w:r>
            <w:r>
              <w:rPr>
                <w:spacing w:val="-2"/>
              </w:rPr>
              <w:t xml:space="preserve"> </w:t>
            </w:r>
            <w:r>
              <w:t>un</w:t>
            </w:r>
            <w:r>
              <w:rPr>
                <w:spacing w:val="-42"/>
              </w:rPr>
              <w:t xml:space="preserve"> </w:t>
            </w:r>
            <w:proofErr w:type="spellStart"/>
            <w:r>
              <w:t>linguaggio</w:t>
            </w:r>
            <w:proofErr w:type="spellEnd"/>
            <w:r>
              <w:rPr>
                <w:spacing w:val="-1"/>
              </w:rPr>
              <w:t xml:space="preserve"> </w:t>
            </w:r>
            <w:proofErr w:type="spellStart"/>
            <w:r>
              <w:t>adatto</w:t>
            </w:r>
            <w:proofErr w:type="spellEnd"/>
            <w:r>
              <w:t xml:space="preserve"> </w:t>
            </w:r>
            <w:proofErr w:type="spellStart"/>
            <w:r>
              <w:t>alla</w:t>
            </w:r>
            <w:proofErr w:type="spellEnd"/>
            <w:r>
              <w:t xml:space="preserve"> </w:t>
            </w:r>
            <w:proofErr w:type="spellStart"/>
            <w:r>
              <w:t>programmazione</w:t>
            </w:r>
            <w:proofErr w:type="spellEnd"/>
          </w:p>
        </w:tc>
      </w:tr>
      <w:tr w:rsidR="003338ED" w14:paraId="6E0074A8" w14:textId="77777777" w:rsidTr="00B17DC1">
        <w:trPr>
          <w:trHeight w:val="481"/>
        </w:trPr>
        <w:tc>
          <w:tcPr>
            <w:tcW w:w="9780" w:type="dxa"/>
            <w:gridSpan w:val="2"/>
          </w:tcPr>
          <w:p w14:paraId="610A94EF" w14:textId="77777777" w:rsidR="003338ED" w:rsidRDefault="003338ED" w:rsidP="00913DD9">
            <w:r>
              <w:t>LA</w:t>
            </w:r>
            <w:r>
              <w:rPr>
                <w:spacing w:val="-2"/>
              </w:rPr>
              <w:t xml:space="preserve"> </w:t>
            </w:r>
            <w:r>
              <w:t>RETE INTERNET</w:t>
            </w:r>
          </w:p>
        </w:tc>
      </w:tr>
      <w:tr w:rsidR="003338ED" w14:paraId="1BFB1D7A" w14:textId="77777777" w:rsidTr="00B17DC1">
        <w:trPr>
          <w:trHeight w:val="1019"/>
        </w:trPr>
        <w:tc>
          <w:tcPr>
            <w:tcW w:w="4819" w:type="dxa"/>
          </w:tcPr>
          <w:p w14:paraId="22883716" w14:textId="77777777" w:rsidR="003338ED" w:rsidRDefault="003338ED" w:rsidP="00913DD9">
            <w:r>
              <w:t>il</w:t>
            </w:r>
            <w:r>
              <w:rPr>
                <w:spacing w:val="-2"/>
              </w:rPr>
              <w:t xml:space="preserve"> </w:t>
            </w:r>
            <w:proofErr w:type="spellStart"/>
            <w:r>
              <w:t>concetto</w:t>
            </w:r>
            <w:proofErr w:type="spellEnd"/>
            <w:r>
              <w:t xml:space="preserve"> di</w:t>
            </w:r>
            <w:r>
              <w:rPr>
                <w:spacing w:val="-2"/>
              </w:rPr>
              <w:t xml:space="preserve"> </w:t>
            </w:r>
            <w:r>
              <w:t>rete</w:t>
            </w:r>
          </w:p>
          <w:p w14:paraId="5EB609C0" w14:textId="77777777" w:rsidR="003338ED" w:rsidRDefault="003338ED" w:rsidP="00913DD9">
            <w:proofErr w:type="spellStart"/>
            <w:r>
              <w:t>i</w:t>
            </w:r>
            <w:proofErr w:type="spellEnd"/>
            <w:r>
              <w:rPr>
                <w:spacing w:val="-2"/>
              </w:rPr>
              <w:t xml:space="preserve"> </w:t>
            </w:r>
            <w:proofErr w:type="spellStart"/>
            <w:r>
              <w:t>principi</w:t>
            </w:r>
            <w:proofErr w:type="spellEnd"/>
            <w:r>
              <w:rPr>
                <w:spacing w:val="-2"/>
              </w:rPr>
              <w:t xml:space="preserve"> </w:t>
            </w:r>
            <w:r>
              <w:t>di</w:t>
            </w:r>
            <w:r>
              <w:rPr>
                <w:spacing w:val="-2"/>
              </w:rPr>
              <w:t xml:space="preserve"> </w:t>
            </w:r>
            <w:proofErr w:type="spellStart"/>
            <w:r>
              <w:t>funzionamento</w:t>
            </w:r>
            <w:proofErr w:type="spellEnd"/>
            <w:r>
              <w:rPr>
                <w:spacing w:val="-1"/>
              </w:rPr>
              <w:t xml:space="preserve"> </w:t>
            </w:r>
            <w:proofErr w:type="spellStart"/>
            <w:r>
              <w:t>della</w:t>
            </w:r>
            <w:proofErr w:type="spellEnd"/>
            <w:r>
              <w:rPr>
                <w:spacing w:val="-1"/>
              </w:rPr>
              <w:t xml:space="preserve"> </w:t>
            </w:r>
            <w:r>
              <w:t>rete</w:t>
            </w:r>
            <w:r>
              <w:rPr>
                <w:spacing w:val="-3"/>
              </w:rPr>
              <w:t xml:space="preserve"> </w:t>
            </w:r>
            <w:r>
              <w:t>Internet</w:t>
            </w:r>
          </w:p>
          <w:p w14:paraId="08A104E3" w14:textId="77777777" w:rsidR="003338ED" w:rsidRDefault="003338ED" w:rsidP="00913DD9">
            <w:proofErr w:type="spellStart"/>
            <w:r>
              <w:t>caratteristiche</w:t>
            </w:r>
            <w:proofErr w:type="spellEnd"/>
            <w:r>
              <w:rPr>
                <w:spacing w:val="-3"/>
              </w:rPr>
              <w:t xml:space="preserve"> </w:t>
            </w:r>
            <w:proofErr w:type="spellStart"/>
            <w:r>
              <w:t>delle</w:t>
            </w:r>
            <w:proofErr w:type="spellEnd"/>
            <w:r>
              <w:rPr>
                <w:spacing w:val="-3"/>
              </w:rPr>
              <w:t xml:space="preserve"> </w:t>
            </w:r>
            <w:proofErr w:type="spellStart"/>
            <w:r>
              <w:t>pagine</w:t>
            </w:r>
            <w:proofErr w:type="spellEnd"/>
            <w:r>
              <w:rPr>
                <w:spacing w:val="-3"/>
              </w:rPr>
              <w:t xml:space="preserve"> </w:t>
            </w:r>
            <w:r>
              <w:t>web,</w:t>
            </w:r>
            <w:r>
              <w:rPr>
                <w:spacing w:val="-1"/>
              </w:rPr>
              <w:t xml:space="preserve"> </w:t>
            </w:r>
            <w:proofErr w:type="spellStart"/>
            <w:r>
              <w:t>i</w:t>
            </w:r>
            <w:proofErr w:type="spellEnd"/>
            <w:r>
              <w:rPr>
                <w:spacing w:val="-2"/>
              </w:rPr>
              <w:t xml:space="preserve"> </w:t>
            </w:r>
            <w:r>
              <w:t>link</w:t>
            </w:r>
          </w:p>
          <w:p w14:paraId="24452ECA" w14:textId="77777777" w:rsidR="003338ED" w:rsidRDefault="003338ED" w:rsidP="00913DD9">
            <w:r>
              <w:t>il</w:t>
            </w:r>
            <w:r>
              <w:rPr>
                <w:spacing w:val="-2"/>
              </w:rPr>
              <w:t xml:space="preserve"> </w:t>
            </w:r>
            <w:proofErr w:type="spellStart"/>
            <w:r>
              <w:t>motore</w:t>
            </w:r>
            <w:proofErr w:type="spellEnd"/>
            <w:r>
              <w:rPr>
                <w:spacing w:val="-2"/>
              </w:rPr>
              <w:t xml:space="preserve"> </w:t>
            </w:r>
            <w:r>
              <w:t>di</w:t>
            </w:r>
            <w:r>
              <w:rPr>
                <w:spacing w:val="-2"/>
              </w:rPr>
              <w:t xml:space="preserve"> </w:t>
            </w:r>
            <w:proofErr w:type="spellStart"/>
            <w:r>
              <w:t>ricerca</w:t>
            </w:r>
            <w:proofErr w:type="spellEnd"/>
          </w:p>
        </w:tc>
        <w:tc>
          <w:tcPr>
            <w:tcW w:w="4961" w:type="dxa"/>
          </w:tcPr>
          <w:p w14:paraId="0D20C950" w14:textId="77777777" w:rsidR="003338ED" w:rsidRDefault="003338ED" w:rsidP="00913DD9">
            <w:proofErr w:type="spellStart"/>
            <w:r>
              <w:t>riconoscere</w:t>
            </w:r>
            <w:proofErr w:type="spellEnd"/>
            <w:r>
              <w:rPr>
                <w:spacing w:val="-3"/>
              </w:rPr>
              <w:t xml:space="preserve"> </w:t>
            </w:r>
            <w:proofErr w:type="spellStart"/>
            <w:r>
              <w:t>i</w:t>
            </w:r>
            <w:proofErr w:type="spellEnd"/>
            <w:r>
              <w:rPr>
                <w:spacing w:val="-2"/>
              </w:rPr>
              <w:t xml:space="preserve"> </w:t>
            </w:r>
            <w:r>
              <w:t>domini</w:t>
            </w:r>
            <w:r>
              <w:rPr>
                <w:spacing w:val="-2"/>
              </w:rPr>
              <w:t xml:space="preserve"> </w:t>
            </w:r>
            <w:r>
              <w:t>e</w:t>
            </w:r>
            <w:r>
              <w:rPr>
                <w:spacing w:val="-3"/>
              </w:rPr>
              <w:t xml:space="preserve"> </w:t>
            </w:r>
            <w:proofErr w:type="spellStart"/>
            <w:r>
              <w:t>gli</w:t>
            </w:r>
            <w:proofErr w:type="spellEnd"/>
            <w:r>
              <w:rPr>
                <w:spacing w:val="-2"/>
              </w:rPr>
              <w:t xml:space="preserve"> </w:t>
            </w:r>
            <w:proofErr w:type="spellStart"/>
            <w:r>
              <w:t>indirizzi</w:t>
            </w:r>
            <w:proofErr w:type="spellEnd"/>
            <w:r>
              <w:rPr>
                <w:spacing w:val="-1"/>
              </w:rPr>
              <w:t xml:space="preserve"> </w:t>
            </w:r>
            <w:r>
              <w:t>URL</w:t>
            </w:r>
          </w:p>
          <w:p w14:paraId="3DD7B1F1" w14:textId="77777777" w:rsidR="003338ED" w:rsidRDefault="003338ED" w:rsidP="00913DD9">
            <w:proofErr w:type="spellStart"/>
            <w:r>
              <w:t>descrivere</w:t>
            </w:r>
            <w:proofErr w:type="spellEnd"/>
            <w:r>
              <w:rPr>
                <w:spacing w:val="-3"/>
              </w:rPr>
              <w:t xml:space="preserve"> </w:t>
            </w:r>
            <w:r>
              <w:t>le</w:t>
            </w:r>
            <w:r>
              <w:rPr>
                <w:spacing w:val="-2"/>
              </w:rPr>
              <w:t xml:space="preserve"> </w:t>
            </w:r>
            <w:proofErr w:type="spellStart"/>
            <w:r>
              <w:t>pagine</w:t>
            </w:r>
            <w:proofErr w:type="spellEnd"/>
            <w:r>
              <w:rPr>
                <w:spacing w:val="1"/>
              </w:rPr>
              <w:t xml:space="preserve"> </w:t>
            </w:r>
            <w:r>
              <w:t>web e</w:t>
            </w:r>
            <w:r>
              <w:rPr>
                <w:spacing w:val="-2"/>
              </w:rPr>
              <w:t xml:space="preserve"> </w:t>
            </w:r>
            <w:proofErr w:type="spellStart"/>
            <w:r>
              <w:t>i</w:t>
            </w:r>
            <w:proofErr w:type="spellEnd"/>
            <w:r>
              <w:rPr>
                <w:spacing w:val="-1"/>
              </w:rPr>
              <w:t xml:space="preserve"> </w:t>
            </w:r>
            <w:r>
              <w:t>link</w:t>
            </w:r>
          </w:p>
          <w:p w14:paraId="16D24704" w14:textId="77777777" w:rsidR="003338ED" w:rsidRDefault="003338ED" w:rsidP="00913DD9">
            <w:proofErr w:type="spellStart"/>
            <w:r>
              <w:t>utilizzare</w:t>
            </w:r>
            <w:proofErr w:type="spellEnd"/>
            <w:r>
              <w:rPr>
                <w:spacing w:val="-3"/>
              </w:rPr>
              <w:t xml:space="preserve"> </w:t>
            </w:r>
            <w:r>
              <w:t>la</w:t>
            </w:r>
            <w:r>
              <w:rPr>
                <w:spacing w:val="-1"/>
              </w:rPr>
              <w:t xml:space="preserve"> </w:t>
            </w:r>
            <w:r>
              <w:t>rete</w:t>
            </w:r>
            <w:r>
              <w:rPr>
                <w:spacing w:val="-3"/>
              </w:rPr>
              <w:t xml:space="preserve"> </w:t>
            </w:r>
            <w:r>
              <w:t>Internet</w:t>
            </w:r>
            <w:r>
              <w:rPr>
                <w:spacing w:val="-1"/>
              </w:rPr>
              <w:t xml:space="preserve"> </w:t>
            </w:r>
            <w:r>
              <w:t>per</w:t>
            </w:r>
            <w:r>
              <w:rPr>
                <w:spacing w:val="-2"/>
              </w:rPr>
              <w:t xml:space="preserve"> </w:t>
            </w:r>
            <w:r>
              <w:t>ricercare</w:t>
            </w:r>
            <w:r>
              <w:rPr>
                <w:spacing w:val="-2"/>
              </w:rPr>
              <w:t xml:space="preserve"> </w:t>
            </w:r>
            <w:proofErr w:type="spellStart"/>
            <w:r>
              <w:t>dati</w:t>
            </w:r>
            <w:proofErr w:type="spellEnd"/>
            <w:r>
              <w:rPr>
                <w:spacing w:val="-2"/>
              </w:rPr>
              <w:t xml:space="preserve"> </w:t>
            </w:r>
            <w:r>
              <w:t>e</w:t>
            </w:r>
            <w:r>
              <w:rPr>
                <w:spacing w:val="-3"/>
              </w:rPr>
              <w:t xml:space="preserve"> </w:t>
            </w:r>
            <w:proofErr w:type="spellStart"/>
            <w:r>
              <w:t>fonti</w:t>
            </w:r>
            <w:proofErr w:type="spellEnd"/>
          </w:p>
        </w:tc>
      </w:tr>
    </w:tbl>
    <w:p w14:paraId="0BA68D91" w14:textId="77777777" w:rsidR="003338ED" w:rsidRDefault="003338ED" w:rsidP="00913DD9"/>
    <w:p w14:paraId="0F91A8A7" w14:textId="77777777" w:rsidR="003338ED" w:rsidRDefault="003338ED" w:rsidP="00913DD9">
      <w:pPr>
        <w:sectPr w:rsidR="003338ED">
          <w:pgSz w:w="11900" w:h="16840"/>
          <w:pgMar w:top="1420" w:right="0" w:bottom="1200" w:left="900" w:header="0" w:footer="924" w:gutter="0"/>
          <w:cols w:space="720"/>
        </w:sectPr>
      </w:pPr>
    </w:p>
    <w:p w14:paraId="61FFD240" w14:textId="77777777" w:rsidR="003338ED" w:rsidRDefault="003338ED" w:rsidP="00913DD9">
      <w:pPr>
        <w:rPr>
          <w:sz w:val="18"/>
        </w:rPr>
      </w:pPr>
    </w:p>
    <w:p w14:paraId="2E31DB4F" w14:textId="77777777" w:rsidR="003338ED" w:rsidRPr="003570E8" w:rsidRDefault="003338ED" w:rsidP="00913DD9">
      <w:r w:rsidRPr="003570E8">
        <w:t>GRIGLIE DI VALUTAZIONE</w:t>
      </w:r>
    </w:p>
    <w:p w14:paraId="49B73B6B" w14:textId="77777777" w:rsidR="003338ED" w:rsidRDefault="003338ED" w:rsidP="00913DD9">
      <w:pPr>
        <w:rPr>
          <w:rFonts w:ascii="Cambria"/>
        </w:rPr>
      </w:pPr>
      <w:r>
        <w:br w:type="column"/>
      </w:r>
    </w:p>
    <w:p w14:paraId="156F49EC" w14:textId="77777777" w:rsidR="003338ED" w:rsidRDefault="003338ED" w:rsidP="00913DD9">
      <w:pPr>
        <w:rPr>
          <w:rFonts w:ascii="Cambria"/>
          <w:sz w:val="22"/>
        </w:rPr>
      </w:pPr>
    </w:p>
    <w:p w14:paraId="188D97A1" w14:textId="77777777" w:rsidR="00B517D1" w:rsidRDefault="00B517D1" w:rsidP="00913DD9"/>
    <w:p w14:paraId="6973923D" w14:textId="44E822D8" w:rsidR="003338ED" w:rsidRPr="00B517D1" w:rsidRDefault="003338ED" w:rsidP="00913DD9">
      <w:r w:rsidRPr="00B517D1">
        <w:t>GRIGLIE DI VALUTAZIONE BIENNIO</w:t>
      </w:r>
    </w:p>
    <w:p w14:paraId="11BE0E25" w14:textId="77777777" w:rsidR="003338ED" w:rsidRDefault="003338ED" w:rsidP="003338ED">
      <w:pPr>
        <w:sectPr w:rsidR="003338ED" w:rsidSect="00B517D1">
          <w:type w:val="continuous"/>
          <w:pgSz w:w="11900" w:h="16840"/>
          <w:pgMar w:top="1400" w:right="0" w:bottom="1120" w:left="900" w:header="720" w:footer="720" w:gutter="0"/>
          <w:cols w:num="2" w:space="4112" w:equalWidth="0">
            <w:col w:w="2557" w:space="824"/>
            <w:col w:w="7619"/>
          </w:cols>
        </w:sectPr>
      </w:pPr>
    </w:p>
    <w:p w14:paraId="43316F11" w14:textId="77777777" w:rsidR="003338ED" w:rsidRDefault="003338ED" w:rsidP="003338ED">
      <w:pPr>
        <w:pStyle w:val="Corpotesto"/>
        <w:rPr>
          <w:b/>
          <w:sz w:val="15"/>
        </w:rPr>
      </w:pPr>
    </w:p>
    <w:p w14:paraId="5A7EBFE8" w14:textId="77777777" w:rsidR="003338ED" w:rsidRDefault="003338ED" w:rsidP="003338ED">
      <w:pPr>
        <w:spacing w:before="59"/>
        <w:ind w:left="232"/>
      </w:pPr>
      <w:r>
        <w:rPr>
          <w:b/>
        </w:rPr>
        <w:t>CLASSI</w:t>
      </w:r>
      <w:r>
        <w:rPr>
          <w:b/>
          <w:spacing w:val="-3"/>
        </w:rPr>
        <w:t xml:space="preserve"> </w:t>
      </w:r>
      <w:r>
        <w:rPr>
          <w:b/>
        </w:rPr>
        <w:t>PRIME</w:t>
      </w:r>
      <w:r>
        <w:t>:</w:t>
      </w:r>
      <w:r>
        <w:rPr>
          <w:spacing w:val="-3"/>
        </w:rPr>
        <w:t xml:space="preserve"> </w:t>
      </w:r>
      <w:r>
        <w:t>TECNOLOGIE</w:t>
      </w:r>
      <w:r>
        <w:rPr>
          <w:spacing w:val="-1"/>
        </w:rPr>
        <w:t xml:space="preserve"> </w:t>
      </w:r>
      <w:r>
        <w:t>INFORMATICHE,</w:t>
      </w:r>
      <w:r>
        <w:rPr>
          <w:spacing w:val="-2"/>
        </w:rPr>
        <w:t xml:space="preserve"> </w:t>
      </w:r>
      <w:r>
        <w:t>TUTTI</w:t>
      </w:r>
      <w:r>
        <w:rPr>
          <w:spacing w:val="-3"/>
        </w:rPr>
        <w:t xml:space="preserve"> </w:t>
      </w:r>
      <w:r>
        <w:t>GLI</w:t>
      </w:r>
      <w:r>
        <w:rPr>
          <w:spacing w:val="-2"/>
        </w:rPr>
        <w:t xml:space="preserve"> </w:t>
      </w:r>
      <w:r>
        <w:t>INDIRIZZI</w:t>
      </w:r>
    </w:p>
    <w:p w14:paraId="4B95143A" w14:textId="77777777" w:rsidR="003338ED" w:rsidRDefault="003338ED" w:rsidP="003338ED">
      <w:pPr>
        <w:pStyle w:val="Corpotesto"/>
        <w:spacing w:before="2" w:after="1"/>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91"/>
        <w:gridCol w:w="710"/>
        <w:gridCol w:w="2222"/>
        <w:gridCol w:w="1656"/>
        <w:gridCol w:w="1790"/>
        <w:gridCol w:w="1584"/>
      </w:tblGrid>
      <w:tr w:rsidR="003338ED" w14:paraId="56F12549" w14:textId="77777777" w:rsidTr="00B17DC1">
        <w:trPr>
          <w:trHeight w:val="481"/>
        </w:trPr>
        <w:tc>
          <w:tcPr>
            <w:tcW w:w="1891" w:type="dxa"/>
          </w:tcPr>
          <w:p w14:paraId="3135D2F5" w14:textId="77777777" w:rsidR="003338ED" w:rsidRDefault="003338ED" w:rsidP="00B17DC1">
            <w:pPr>
              <w:pStyle w:val="TableParagraph"/>
              <w:rPr>
                <w:rFonts w:ascii="Times New Roman"/>
                <w:sz w:val="18"/>
              </w:rPr>
            </w:pPr>
          </w:p>
        </w:tc>
        <w:tc>
          <w:tcPr>
            <w:tcW w:w="710" w:type="dxa"/>
          </w:tcPr>
          <w:p w14:paraId="78EACB54" w14:textId="77777777" w:rsidR="003338ED" w:rsidRDefault="003338ED" w:rsidP="00B17DC1">
            <w:pPr>
              <w:pStyle w:val="TableParagraph"/>
              <w:spacing w:before="1"/>
              <w:ind w:left="15"/>
              <w:jc w:val="center"/>
              <w:rPr>
                <w:b/>
              </w:rPr>
            </w:pPr>
            <w:r>
              <w:rPr>
                <w:b/>
                <w:w w:val="99"/>
              </w:rPr>
              <w:t>2</w:t>
            </w:r>
          </w:p>
        </w:tc>
        <w:tc>
          <w:tcPr>
            <w:tcW w:w="2222" w:type="dxa"/>
            <w:tcBorders>
              <w:right w:val="single" w:sz="4" w:space="0" w:color="000000"/>
            </w:tcBorders>
          </w:tcPr>
          <w:p w14:paraId="62875CE9" w14:textId="77777777" w:rsidR="003338ED" w:rsidRDefault="003338ED" w:rsidP="00B17DC1">
            <w:pPr>
              <w:pStyle w:val="TableParagraph"/>
              <w:spacing w:before="1"/>
              <w:ind w:left="741" w:right="740"/>
              <w:jc w:val="center"/>
              <w:rPr>
                <w:b/>
              </w:rPr>
            </w:pPr>
            <w:r>
              <w:rPr>
                <w:b/>
              </w:rPr>
              <w:t>3</w:t>
            </w:r>
            <w:r>
              <w:rPr>
                <w:b/>
                <w:spacing w:val="-1"/>
              </w:rPr>
              <w:t xml:space="preserve"> </w:t>
            </w:r>
            <w:r>
              <w:rPr>
                <w:b/>
              </w:rPr>
              <w:t>–</w:t>
            </w:r>
            <w:r>
              <w:rPr>
                <w:b/>
                <w:spacing w:val="-1"/>
              </w:rPr>
              <w:t xml:space="preserve"> </w:t>
            </w:r>
            <w:r>
              <w:rPr>
                <w:b/>
              </w:rPr>
              <w:t>4</w:t>
            </w:r>
            <w:r>
              <w:rPr>
                <w:b/>
                <w:spacing w:val="-1"/>
              </w:rPr>
              <w:t xml:space="preserve"> </w:t>
            </w:r>
            <w:r>
              <w:rPr>
                <w:b/>
              </w:rPr>
              <w:t>–</w:t>
            </w:r>
            <w:r>
              <w:rPr>
                <w:b/>
                <w:spacing w:val="-1"/>
              </w:rPr>
              <w:t xml:space="preserve"> </w:t>
            </w:r>
            <w:r>
              <w:rPr>
                <w:b/>
              </w:rPr>
              <w:t>5</w:t>
            </w:r>
          </w:p>
        </w:tc>
        <w:tc>
          <w:tcPr>
            <w:tcW w:w="1656" w:type="dxa"/>
            <w:tcBorders>
              <w:left w:val="single" w:sz="4" w:space="0" w:color="000000"/>
              <w:right w:val="single" w:sz="4" w:space="0" w:color="000000"/>
            </w:tcBorders>
          </w:tcPr>
          <w:p w14:paraId="7E04392C" w14:textId="77777777" w:rsidR="003338ED" w:rsidRDefault="003338ED" w:rsidP="00B17DC1">
            <w:pPr>
              <w:pStyle w:val="TableParagraph"/>
              <w:spacing w:before="1"/>
              <w:ind w:left="11"/>
              <w:jc w:val="center"/>
              <w:rPr>
                <w:b/>
              </w:rPr>
            </w:pPr>
            <w:r>
              <w:rPr>
                <w:b/>
                <w:w w:val="99"/>
              </w:rPr>
              <w:t>6</w:t>
            </w:r>
          </w:p>
        </w:tc>
        <w:tc>
          <w:tcPr>
            <w:tcW w:w="1790" w:type="dxa"/>
            <w:tcBorders>
              <w:left w:val="single" w:sz="4" w:space="0" w:color="000000"/>
              <w:right w:val="single" w:sz="4" w:space="0" w:color="000000"/>
            </w:tcBorders>
          </w:tcPr>
          <w:p w14:paraId="031247B9" w14:textId="77777777" w:rsidR="003338ED" w:rsidRDefault="003338ED" w:rsidP="00B17DC1">
            <w:pPr>
              <w:pStyle w:val="TableParagraph"/>
              <w:spacing w:before="1"/>
              <w:ind w:left="555"/>
              <w:rPr>
                <w:b/>
              </w:rPr>
            </w:pPr>
            <w:r>
              <w:rPr>
                <w:b/>
              </w:rPr>
              <w:t>7</w:t>
            </w:r>
            <w:r>
              <w:rPr>
                <w:b/>
                <w:spacing w:val="-1"/>
              </w:rPr>
              <w:t xml:space="preserve"> </w:t>
            </w:r>
            <w:r>
              <w:rPr>
                <w:b/>
              </w:rPr>
              <w:t>–</w:t>
            </w:r>
            <w:r>
              <w:rPr>
                <w:b/>
                <w:spacing w:val="-1"/>
              </w:rPr>
              <w:t xml:space="preserve"> </w:t>
            </w:r>
            <w:r>
              <w:rPr>
                <w:b/>
              </w:rPr>
              <w:t>8</w:t>
            </w:r>
            <w:r>
              <w:rPr>
                <w:b/>
                <w:spacing w:val="-1"/>
              </w:rPr>
              <w:t xml:space="preserve"> </w:t>
            </w:r>
            <w:r>
              <w:rPr>
                <w:b/>
              </w:rPr>
              <w:t>–</w:t>
            </w:r>
            <w:r>
              <w:rPr>
                <w:b/>
                <w:spacing w:val="-1"/>
              </w:rPr>
              <w:t xml:space="preserve"> </w:t>
            </w:r>
            <w:r>
              <w:rPr>
                <w:b/>
              </w:rPr>
              <w:t>9</w:t>
            </w:r>
          </w:p>
        </w:tc>
        <w:tc>
          <w:tcPr>
            <w:tcW w:w="1584" w:type="dxa"/>
            <w:tcBorders>
              <w:left w:val="single" w:sz="4" w:space="0" w:color="000000"/>
            </w:tcBorders>
          </w:tcPr>
          <w:p w14:paraId="6F5625B3" w14:textId="77777777" w:rsidR="003338ED" w:rsidRDefault="003338ED" w:rsidP="00B17DC1">
            <w:pPr>
              <w:pStyle w:val="TableParagraph"/>
              <w:spacing w:before="1"/>
              <w:ind w:left="671" w:right="649"/>
              <w:jc w:val="center"/>
              <w:rPr>
                <w:b/>
              </w:rPr>
            </w:pPr>
            <w:r>
              <w:rPr>
                <w:b/>
              </w:rPr>
              <w:t>10</w:t>
            </w:r>
          </w:p>
        </w:tc>
      </w:tr>
      <w:tr w:rsidR="003338ED" w14:paraId="6D286430" w14:textId="77777777" w:rsidTr="00B17DC1">
        <w:trPr>
          <w:trHeight w:val="797"/>
        </w:trPr>
        <w:tc>
          <w:tcPr>
            <w:tcW w:w="1891" w:type="dxa"/>
            <w:tcBorders>
              <w:bottom w:val="nil"/>
            </w:tcBorders>
          </w:tcPr>
          <w:p w14:paraId="7C304997" w14:textId="77777777" w:rsidR="003338ED" w:rsidRDefault="003338ED" w:rsidP="00B17DC1">
            <w:pPr>
              <w:pStyle w:val="TableParagraph"/>
              <w:rPr>
                <w:rFonts w:ascii="Times New Roman"/>
                <w:sz w:val="18"/>
              </w:rPr>
            </w:pPr>
          </w:p>
        </w:tc>
        <w:tc>
          <w:tcPr>
            <w:tcW w:w="710" w:type="dxa"/>
            <w:vMerge w:val="restart"/>
            <w:tcBorders>
              <w:bottom w:val="single" w:sz="4" w:space="0" w:color="000000"/>
            </w:tcBorders>
            <w:textDirection w:val="btLr"/>
          </w:tcPr>
          <w:p w14:paraId="63843185" w14:textId="77777777" w:rsidR="003338ED" w:rsidRDefault="003338ED" w:rsidP="00B17DC1">
            <w:pPr>
              <w:pStyle w:val="TableParagraph"/>
              <w:spacing w:before="152"/>
              <w:ind w:left="1550"/>
            </w:pPr>
            <w:proofErr w:type="spellStart"/>
            <w:r>
              <w:t>Compito</w:t>
            </w:r>
            <w:proofErr w:type="spellEnd"/>
            <w:r>
              <w:rPr>
                <w:spacing w:val="-2"/>
              </w:rPr>
              <w:t xml:space="preserve"> </w:t>
            </w:r>
            <w:r>
              <w:t>in</w:t>
            </w:r>
            <w:r>
              <w:rPr>
                <w:spacing w:val="-2"/>
              </w:rPr>
              <w:t xml:space="preserve"> </w:t>
            </w:r>
            <w:proofErr w:type="spellStart"/>
            <w:r>
              <w:t>bianco</w:t>
            </w:r>
            <w:proofErr w:type="spellEnd"/>
            <w:r>
              <w:t>,</w:t>
            </w:r>
            <w:r>
              <w:rPr>
                <w:spacing w:val="-1"/>
              </w:rPr>
              <w:t xml:space="preserve"> </w:t>
            </w:r>
            <w:proofErr w:type="spellStart"/>
            <w:r>
              <w:t>mancata</w:t>
            </w:r>
            <w:proofErr w:type="spellEnd"/>
            <w:r>
              <w:rPr>
                <w:spacing w:val="-2"/>
              </w:rPr>
              <w:t xml:space="preserve"> </w:t>
            </w:r>
            <w:proofErr w:type="spellStart"/>
            <w:r>
              <w:t>consegna</w:t>
            </w:r>
            <w:proofErr w:type="spellEnd"/>
          </w:p>
        </w:tc>
        <w:tc>
          <w:tcPr>
            <w:tcW w:w="2222" w:type="dxa"/>
            <w:tcBorders>
              <w:bottom w:val="nil"/>
              <w:right w:val="single" w:sz="4" w:space="0" w:color="000000"/>
            </w:tcBorders>
          </w:tcPr>
          <w:p w14:paraId="616CAB55" w14:textId="77777777" w:rsidR="003338ED" w:rsidRDefault="003338ED" w:rsidP="00B17DC1">
            <w:pPr>
              <w:pStyle w:val="TableParagraph"/>
              <w:spacing w:before="10"/>
            </w:pPr>
          </w:p>
          <w:p w14:paraId="20F5CAED" w14:textId="77777777" w:rsidR="003338ED" w:rsidRDefault="003338ED" w:rsidP="00B17DC1">
            <w:pPr>
              <w:pStyle w:val="TableParagraph"/>
              <w:spacing w:before="1"/>
              <w:ind w:left="100"/>
            </w:pPr>
            <w:r>
              <w:rPr>
                <w:b/>
              </w:rPr>
              <w:t>3</w:t>
            </w:r>
            <w:r>
              <w:t>:</w:t>
            </w:r>
            <w:r>
              <w:rPr>
                <w:spacing w:val="-2"/>
              </w:rPr>
              <w:t xml:space="preserve"> </w:t>
            </w:r>
            <w:proofErr w:type="spellStart"/>
            <w:r>
              <w:t>Fuori</w:t>
            </w:r>
            <w:proofErr w:type="spellEnd"/>
            <w:r>
              <w:rPr>
                <w:spacing w:val="-2"/>
              </w:rPr>
              <w:t xml:space="preserve"> </w:t>
            </w:r>
            <w:proofErr w:type="spellStart"/>
            <w:r>
              <w:t>traccia</w:t>
            </w:r>
            <w:proofErr w:type="spellEnd"/>
            <w:r>
              <w:t>,</w:t>
            </w:r>
          </w:p>
        </w:tc>
        <w:tc>
          <w:tcPr>
            <w:tcW w:w="1656" w:type="dxa"/>
            <w:tcBorders>
              <w:left w:val="single" w:sz="4" w:space="0" w:color="000000"/>
              <w:bottom w:val="nil"/>
              <w:right w:val="single" w:sz="4" w:space="0" w:color="000000"/>
            </w:tcBorders>
          </w:tcPr>
          <w:p w14:paraId="1076A0EB" w14:textId="77777777" w:rsidR="003338ED" w:rsidRDefault="003338ED" w:rsidP="00B17DC1">
            <w:pPr>
              <w:pStyle w:val="TableParagraph"/>
              <w:rPr>
                <w:rFonts w:ascii="Times New Roman"/>
                <w:sz w:val="18"/>
              </w:rPr>
            </w:pPr>
          </w:p>
        </w:tc>
        <w:tc>
          <w:tcPr>
            <w:tcW w:w="1790" w:type="dxa"/>
            <w:tcBorders>
              <w:left w:val="single" w:sz="4" w:space="0" w:color="000000"/>
              <w:bottom w:val="nil"/>
              <w:right w:val="single" w:sz="4" w:space="0" w:color="000000"/>
            </w:tcBorders>
          </w:tcPr>
          <w:p w14:paraId="32082167" w14:textId="77777777" w:rsidR="003338ED" w:rsidRDefault="003338ED" w:rsidP="00B17DC1">
            <w:pPr>
              <w:pStyle w:val="TableParagraph"/>
              <w:spacing w:before="1"/>
              <w:ind w:left="111"/>
            </w:pPr>
            <w:r>
              <w:rPr>
                <w:b/>
              </w:rPr>
              <w:t>7</w:t>
            </w:r>
            <w:r>
              <w:t>:</w:t>
            </w:r>
            <w:r>
              <w:rPr>
                <w:spacing w:val="-1"/>
              </w:rPr>
              <w:t xml:space="preserve"> </w:t>
            </w:r>
            <w:proofErr w:type="spellStart"/>
            <w:r>
              <w:t>Risolve</w:t>
            </w:r>
            <w:proofErr w:type="spellEnd"/>
            <w:r>
              <w:rPr>
                <w:spacing w:val="-2"/>
              </w:rPr>
              <w:t xml:space="preserve"> </w:t>
            </w:r>
            <w:proofErr w:type="spellStart"/>
            <w:r>
              <w:t>buona</w:t>
            </w:r>
            <w:proofErr w:type="spellEnd"/>
          </w:p>
          <w:p w14:paraId="7CF63193" w14:textId="77777777" w:rsidR="003338ED" w:rsidRDefault="003338ED" w:rsidP="00B17DC1">
            <w:pPr>
              <w:pStyle w:val="TableParagraph"/>
              <w:spacing w:line="280" w:lineRule="atLeast"/>
              <w:ind w:left="315" w:right="238"/>
            </w:pPr>
            <w:proofErr w:type="spellStart"/>
            <w:r>
              <w:t>parte</w:t>
            </w:r>
            <w:proofErr w:type="spellEnd"/>
            <w:r>
              <w:t xml:space="preserve"> </w:t>
            </w:r>
            <w:proofErr w:type="spellStart"/>
            <w:r>
              <w:t>dei</w:t>
            </w:r>
            <w:proofErr w:type="spellEnd"/>
            <w:r>
              <w:t xml:space="preserve"> </w:t>
            </w:r>
            <w:proofErr w:type="spellStart"/>
            <w:r>
              <w:t>punti</w:t>
            </w:r>
            <w:proofErr w:type="spellEnd"/>
            <w:r>
              <w:rPr>
                <w:spacing w:val="-43"/>
              </w:rPr>
              <w:t xml:space="preserve"> </w:t>
            </w:r>
            <w:proofErr w:type="spellStart"/>
            <w:r>
              <w:t>richiesti</w:t>
            </w:r>
            <w:proofErr w:type="spellEnd"/>
          </w:p>
        </w:tc>
        <w:tc>
          <w:tcPr>
            <w:tcW w:w="1584" w:type="dxa"/>
            <w:vMerge w:val="restart"/>
            <w:tcBorders>
              <w:left w:val="single" w:sz="4" w:space="0" w:color="000000"/>
              <w:bottom w:val="single" w:sz="4" w:space="0" w:color="000000"/>
            </w:tcBorders>
          </w:tcPr>
          <w:p w14:paraId="0BD8C759" w14:textId="77777777" w:rsidR="003338ED" w:rsidRDefault="003338ED" w:rsidP="00B17DC1">
            <w:pPr>
              <w:pStyle w:val="TableParagraph"/>
            </w:pPr>
          </w:p>
          <w:p w14:paraId="16644706" w14:textId="77777777" w:rsidR="003338ED" w:rsidRDefault="003338ED" w:rsidP="00B17DC1">
            <w:pPr>
              <w:pStyle w:val="TableParagraph"/>
            </w:pPr>
          </w:p>
          <w:p w14:paraId="200572AB" w14:textId="77777777" w:rsidR="003338ED" w:rsidRDefault="003338ED" w:rsidP="00B17DC1">
            <w:pPr>
              <w:pStyle w:val="TableParagraph"/>
            </w:pPr>
          </w:p>
          <w:p w14:paraId="0C0CDA86" w14:textId="77777777" w:rsidR="003338ED" w:rsidRDefault="003338ED" w:rsidP="00B17DC1">
            <w:pPr>
              <w:pStyle w:val="TableParagraph"/>
              <w:spacing w:before="4"/>
              <w:rPr>
                <w:sz w:val="16"/>
              </w:rPr>
            </w:pPr>
          </w:p>
          <w:p w14:paraId="6427F655" w14:textId="77777777" w:rsidR="003338ED" w:rsidRDefault="003338ED" w:rsidP="00B17DC1">
            <w:pPr>
              <w:pStyle w:val="TableParagraph"/>
              <w:spacing w:line="276" w:lineRule="auto"/>
              <w:ind w:left="109" w:right="83"/>
            </w:pPr>
            <w:proofErr w:type="spellStart"/>
            <w:r>
              <w:t>Raggiungimento</w:t>
            </w:r>
            <w:proofErr w:type="spellEnd"/>
            <w:r>
              <w:rPr>
                <w:spacing w:val="-43"/>
              </w:rPr>
              <w:t xml:space="preserve"> </w:t>
            </w:r>
            <w:proofErr w:type="spellStart"/>
            <w:r>
              <w:t>completo</w:t>
            </w:r>
            <w:proofErr w:type="spellEnd"/>
            <w:r>
              <w:rPr>
                <w:spacing w:val="-7"/>
              </w:rPr>
              <w:t xml:space="preserve"> </w:t>
            </w:r>
            <w:r>
              <w:t>di</w:t>
            </w:r>
            <w:r>
              <w:rPr>
                <w:spacing w:val="-8"/>
              </w:rPr>
              <w:t xml:space="preserve"> </w:t>
            </w:r>
            <w:r>
              <w:t>tutti</w:t>
            </w:r>
            <w:r>
              <w:rPr>
                <w:spacing w:val="-42"/>
              </w:rPr>
              <w:t xml:space="preserve"> </w:t>
            </w:r>
            <w:proofErr w:type="spellStart"/>
            <w:r>
              <w:t>gli</w:t>
            </w:r>
            <w:proofErr w:type="spellEnd"/>
            <w:r>
              <w:t xml:space="preserve"> </w:t>
            </w:r>
            <w:proofErr w:type="spellStart"/>
            <w:r>
              <w:t>obiettivi</w:t>
            </w:r>
            <w:proofErr w:type="spellEnd"/>
            <w:r>
              <w:rPr>
                <w:spacing w:val="1"/>
              </w:rPr>
              <w:t xml:space="preserve"> </w:t>
            </w:r>
            <w:proofErr w:type="spellStart"/>
            <w:r>
              <w:t>fissati</w:t>
            </w:r>
            <w:proofErr w:type="spellEnd"/>
            <w:r>
              <w:t xml:space="preserve"> </w:t>
            </w:r>
            <w:proofErr w:type="spellStart"/>
            <w:r>
              <w:t>dalla</w:t>
            </w:r>
            <w:proofErr w:type="spellEnd"/>
            <w:r>
              <w:rPr>
                <w:spacing w:val="1"/>
              </w:rPr>
              <w:t xml:space="preserve"> </w:t>
            </w:r>
            <w:proofErr w:type="spellStart"/>
            <w:r>
              <w:t>verifica</w:t>
            </w:r>
            <w:proofErr w:type="spellEnd"/>
            <w:r>
              <w:t>:</w:t>
            </w:r>
            <w:r>
              <w:rPr>
                <w:spacing w:val="1"/>
              </w:rPr>
              <w:t xml:space="preserve"> </w:t>
            </w:r>
            <w:proofErr w:type="spellStart"/>
            <w:r>
              <w:t>aderente</w:t>
            </w:r>
            <w:proofErr w:type="spellEnd"/>
            <w:r>
              <w:t xml:space="preserve"> </w:t>
            </w:r>
            <w:proofErr w:type="spellStart"/>
            <w:r>
              <w:t>alla</w:t>
            </w:r>
            <w:proofErr w:type="spellEnd"/>
            <w:r>
              <w:rPr>
                <w:spacing w:val="1"/>
              </w:rPr>
              <w:t xml:space="preserve"> </w:t>
            </w:r>
            <w:proofErr w:type="spellStart"/>
            <w:r>
              <w:t>traccia</w:t>
            </w:r>
            <w:proofErr w:type="spellEnd"/>
            <w:r>
              <w:t xml:space="preserve">, </w:t>
            </w:r>
            <w:proofErr w:type="spellStart"/>
            <w:r>
              <w:t>conosce</w:t>
            </w:r>
            <w:proofErr w:type="spellEnd"/>
            <w:r>
              <w:rPr>
                <w:spacing w:val="1"/>
              </w:rPr>
              <w:t xml:space="preserve"> </w:t>
            </w:r>
            <w:r>
              <w:t xml:space="preserve">e </w:t>
            </w:r>
            <w:proofErr w:type="spellStart"/>
            <w:r>
              <w:t>risolve</w:t>
            </w:r>
            <w:proofErr w:type="spellEnd"/>
            <w:r>
              <w:t xml:space="preserve"> tutti </w:t>
            </w:r>
            <w:proofErr w:type="spellStart"/>
            <w:r>
              <w:t>i</w:t>
            </w:r>
            <w:proofErr w:type="spellEnd"/>
            <w:r>
              <w:rPr>
                <w:spacing w:val="1"/>
              </w:rPr>
              <w:t xml:space="preserve"> </w:t>
            </w:r>
            <w:proofErr w:type="spellStart"/>
            <w:r>
              <w:t>punti</w:t>
            </w:r>
            <w:proofErr w:type="spellEnd"/>
            <w:r>
              <w:rPr>
                <w:spacing w:val="-1"/>
              </w:rPr>
              <w:t xml:space="preserve"> </w:t>
            </w:r>
            <w:proofErr w:type="spellStart"/>
            <w:r>
              <w:t>richiesti</w:t>
            </w:r>
            <w:proofErr w:type="spellEnd"/>
          </w:p>
          <w:p w14:paraId="6C2208CC" w14:textId="77777777" w:rsidR="003338ED" w:rsidRDefault="003338ED" w:rsidP="00B17DC1">
            <w:pPr>
              <w:pStyle w:val="TableParagraph"/>
              <w:spacing w:before="7"/>
              <w:rPr>
                <w:sz w:val="16"/>
              </w:rPr>
            </w:pPr>
          </w:p>
          <w:p w14:paraId="70B865DB" w14:textId="77777777" w:rsidR="003338ED" w:rsidRDefault="003338ED" w:rsidP="00B17DC1">
            <w:pPr>
              <w:pStyle w:val="TableParagraph"/>
              <w:spacing w:line="276" w:lineRule="auto"/>
              <w:ind w:left="109" w:right="135"/>
            </w:pPr>
            <w:proofErr w:type="spellStart"/>
            <w:r>
              <w:t>applicando</w:t>
            </w:r>
            <w:proofErr w:type="spellEnd"/>
            <w:r>
              <w:rPr>
                <w:spacing w:val="1"/>
              </w:rPr>
              <w:t xml:space="preserve"> </w:t>
            </w:r>
            <w:proofErr w:type="spellStart"/>
            <w:r>
              <w:t>correttamente</w:t>
            </w:r>
            <w:proofErr w:type="spellEnd"/>
            <w:r>
              <w:rPr>
                <w:spacing w:val="1"/>
              </w:rPr>
              <w:t xml:space="preserve"> </w:t>
            </w:r>
            <w:r>
              <w:t xml:space="preserve">le </w:t>
            </w:r>
            <w:proofErr w:type="spellStart"/>
            <w:r>
              <w:t>conoscenze</w:t>
            </w:r>
            <w:proofErr w:type="spellEnd"/>
            <w:r>
              <w:t xml:space="preserve"> e</w:t>
            </w:r>
            <w:r>
              <w:rPr>
                <w:spacing w:val="-43"/>
              </w:rPr>
              <w:t xml:space="preserve"> </w:t>
            </w:r>
            <w:r>
              <w:t xml:space="preserve">con </w:t>
            </w:r>
            <w:proofErr w:type="spellStart"/>
            <w:r>
              <w:t>proprietà</w:t>
            </w:r>
            <w:proofErr w:type="spellEnd"/>
            <w:r>
              <w:t xml:space="preserve"> di</w:t>
            </w:r>
            <w:r>
              <w:rPr>
                <w:spacing w:val="-43"/>
              </w:rPr>
              <w:t xml:space="preserve"> </w:t>
            </w:r>
            <w:proofErr w:type="spellStart"/>
            <w:r>
              <w:t>linguaggio</w:t>
            </w:r>
            <w:proofErr w:type="spellEnd"/>
            <w:r>
              <w:t>.</w:t>
            </w:r>
          </w:p>
        </w:tc>
      </w:tr>
      <w:tr w:rsidR="003338ED" w14:paraId="104F387A" w14:textId="77777777" w:rsidTr="00B17DC1">
        <w:trPr>
          <w:trHeight w:val="2311"/>
        </w:trPr>
        <w:tc>
          <w:tcPr>
            <w:tcW w:w="1891" w:type="dxa"/>
            <w:tcBorders>
              <w:top w:val="nil"/>
              <w:bottom w:val="single" w:sz="4" w:space="0" w:color="000000"/>
            </w:tcBorders>
          </w:tcPr>
          <w:p w14:paraId="4198795A" w14:textId="77777777" w:rsidR="003338ED" w:rsidRDefault="003338ED" w:rsidP="00B17DC1">
            <w:pPr>
              <w:pStyle w:val="TableParagraph"/>
              <w:spacing w:before="10"/>
              <w:rPr>
                <w:sz w:val="18"/>
              </w:rPr>
            </w:pPr>
          </w:p>
          <w:p w14:paraId="11744B8A" w14:textId="77777777" w:rsidR="003338ED" w:rsidRDefault="003338ED" w:rsidP="00B17DC1">
            <w:pPr>
              <w:pStyle w:val="TableParagraph"/>
              <w:spacing w:line="276" w:lineRule="auto"/>
              <w:ind w:left="97" w:right="125"/>
            </w:pPr>
            <w:proofErr w:type="spellStart"/>
            <w:r>
              <w:t>Aderenza</w:t>
            </w:r>
            <w:proofErr w:type="spellEnd"/>
            <w:r>
              <w:t xml:space="preserve"> </w:t>
            </w:r>
            <w:proofErr w:type="spellStart"/>
            <w:r>
              <w:t>alla</w:t>
            </w:r>
            <w:proofErr w:type="spellEnd"/>
            <w:r>
              <w:rPr>
                <w:spacing w:val="1"/>
              </w:rPr>
              <w:t xml:space="preserve"> </w:t>
            </w:r>
            <w:proofErr w:type="spellStart"/>
            <w:r>
              <w:t>traccia</w:t>
            </w:r>
            <w:proofErr w:type="spellEnd"/>
            <w:r>
              <w:t xml:space="preserve"> e </w:t>
            </w:r>
            <w:proofErr w:type="spellStart"/>
            <w:r>
              <w:t>risoluzione</w:t>
            </w:r>
            <w:proofErr w:type="spellEnd"/>
            <w:r>
              <w:rPr>
                <w:spacing w:val="-43"/>
              </w:rPr>
              <w:t xml:space="preserve"> </w:t>
            </w:r>
            <w:proofErr w:type="spellStart"/>
            <w:r>
              <w:t>dei</w:t>
            </w:r>
            <w:proofErr w:type="spellEnd"/>
            <w:r>
              <w:rPr>
                <w:spacing w:val="-1"/>
              </w:rPr>
              <w:t xml:space="preserve"> </w:t>
            </w:r>
            <w:proofErr w:type="spellStart"/>
            <w:r>
              <w:t>punti</w:t>
            </w:r>
            <w:proofErr w:type="spellEnd"/>
            <w:r>
              <w:rPr>
                <w:spacing w:val="-1"/>
              </w:rPr>
              <w:t xml:space="preserve"> </w:t>
            </w:r>
            <w:proofErr w:type="spellStart"/>
            <w:r>
              <w:t>richiesti</w:t>
            </w:r>
            <w:proofErr w:type="spellEnd"/>
          </w:p>
        </w:tc>
        <w:tc>
          <w:tcPr>
            <w:tcW w:w="710" w:type="dxa"/>
            <w:vMerge/>
            <w:tcBorders>
              <w:top w:val="nil"/>
              <w:bottom w:val="single" w:sz="4" w:space="0" w:color="000000"/>
            </w:tcBorders>
            <w:textDirection w:val="btLr"/>
          </w:tcPr>
          <w:p w14:paraId="35829871" w14:textId="77777777" w:rsidR="003338ED" w:rsidRDefault="003338ED" w:rsidP="00B17DC1">
            <w:pPr>
              <w:rPr>
                <w:sz w:val="2"/>
                <w:szCs w:val="2"/>
              </w:rPr>
            </w:pPr>
          </w:p>
        </w:tc>
        <w:tc>
          <w:tcPr>
            <w:tcW w:w="2222" w:type="dxa"/>
            <w:tcBorders>
              <w:top w:val="nil"/>
              <w:bottom w:val="single" w:sz="4" w:space="0" w:color="000000"/>
              <w:right w:val="single" w:sz="4" w:space="0" w:color="000000"/>
            </w:tcBorders>
          </w:tcPr>
          <w:p w14:paraId="6E1F0070" w14:textId="77777777" w:rsidR="003338ED" w:rsidRDefault="003338ED" w:rsidP="00B17DC1">
            <w:pPr>
              <w:pStyle w:val="TableParagraph"/>
              <w:spacing w:line="193" w:lineRule="exact"/>
              <w:ind w:left="100"/>
            </w:pPr>
            <w:r>
              <w:rPr>
                <w:b/>
              </w:rPr>
              <w:t>4</w:t>
            </w:r>
            <w:r>
              <w:t>:</w:t>
            </w:r>
            <w:r>
              <w:rPr>
                <w:spacing w:val="-1"/>
              </w:rPr>
              <w:t xml:space="preserve"> </w:t>
            </w:r>
            <w:proofErr w:type="spellStart"/>
            <w:r>
              <w:t>affronta</w:t>
            </w:r>
            <w:proofErr w:type="spellEnd"/>
            <w:r>
              <w:t xml:space="preserve"> </w:t>
            </w:r>
            <w:proofErr w:type="spellStart"/>
            <w:r>
              <w:t>i</w:t>
            </w:r>
            <w:proofErr w:type="spellEnd"/>
            <w:r>
              <w:rPr>
                <w:spacing w:val="-1"/>
              </w:rPr>
              <w:t xml:space="preserve"> </w:t>
            </w:r>
            <w:proofErr w:type="spellStart"/>
            <w:r>
              <w:t>punti</w:t>
            </w:r>
            <w:proofErr w:type="spellEnd"/>
          </w:p>
          <w:p w14:paraId="3660BD47" w14:textId="77777777" w:rsidR="003338ED" w:rsidRDefault="003338ED" w:rsidP="00B17DC1">
            <w:pPr>
              <w:pStyle w:val="TableParagraph"/>
              <w:spacing w:before="36" w:line="273" w:lineRule="auto"/>
              <w:ind w:left="304" w:right="659"/>
            </w:pPr>
            <w:proofErr w:type="spellStart"/>
            <w:r>
              <w:t>richiesti</w:t>
            </w:r>
            <w:proofErr w:type="spellEnd"/>
            <w:r>
              <w:t xml:space="preserve"> solo in</w:t>
            </w:r>
            <w:r>
              <w:rPr>
                <w:spacing w:val="-44"/>
              </w:rPr>
              <w:t xml:space="preserve"> </w:t>
            </w:r>
            <w:r>
              <w:t>minima</w:t>
            </w:r>
            <w:r>
              <w:rPr>
                <w:spacing w:val="-1"/>
              </w:rPr>
              <w:t xml:space="preserve"> </w:t>
            </w:r>
            <w:proofErr w:type="spellStart"/>
            <w:r>
              <w:t>parte</w:t>
            </w:r>
            <w:proofErr w:type="spellEnd"/>
          </w:p>
          <w:p w14:paraId="384A188C" w14:textId="77777777" w:rsidR="003338ED" w:rsidRDefault="003338ED" w:rsidP="00B17DC1">
            <w:pPr>
              <w:pStyle w:val="TableParagraph"/>
              <w:spacing w:before="9"/>
              <w:rPr>
                <w:sz w:val="16"/>
              </w:rPr>
            </w:pPr>
          </w:p>
          <w:p w14:paraId="0D9C7ED7" w14:textId="77777777" w:rsidR="003338ED" w:rsidRDefault="003338ED" w:rsidP="00B17DC1">
            <w:pPr>
              <w:pStyle w:val="TableParagraph"/>
              <w:spacing w:line="276" w:lineRule="auto"/>
              <w:ind w:left="304" w:right="303" w:hanging="204"/>
            </w:pPr>
            <w:r>
              <w:rPr>
                <w:b/>
              </w:rPr>
              <w:t>5</w:t>
            </w:r>
            <w:r>
              <w:t xml:space="preserve">: </w:t>
            </w:r>
            <w:proofErr w:type="spellStart"/>
            <w:r>
              <w:t>affronta</w:t>
            </w:r>
            <w:proofErr w:type="spellEnd"/>
            <w:r>
              <w:t xml:space="preserve"> </w:t>
            </w:r>
            <w:proofErr w:type="spellStart"/>
            <w:r>
              <w:t>i</w:t>
            </w:r>
            <w:proofErr w:type="spellEnd"/>
            <w:r>
              <w:t xml:space="preserve"> </w:t>
            </w:r>
            <w:proofErr w:type="spellStart"/>
            <w:r>
              <w:t>punti</w:t>
            </w:r>
            <w:proofErr w:type="spellEnd"/>
            <w:r>
              <w:rPr>
                <w:spacing w:val="1"/>
              </w:rPr>
              <w:t xml:space="preserve"> </w:t>
            </w:r>
            <w:proofErr w:type="spellStart"/>
            <w:r>
              <w:t>richiesti</w:t>
            </w:r>
            <w:proofErr w:type="spellEnd"/>
            <w:r>
              <w:rPr>
                <w:spacing w:val="-10"/>
              </w:rPr>
              <w:t xml:space="preserve"> </w:t>
            </w:r>
            <w:r>
              <w:t>superficial-</w:t>
            </w:r>
            <w:r>
              <w:rPr>
                <w:spacing w:val="-42"/>
              </w:rPr>
              <w:t xml:space="preserve"> </w:t>
            </w:r>
            <w:proofErr w:type="spellStart"/>
            <w:r>
              <w:t>mente</w:t>
            </w:r>
            <w:proofErr w:type="spellEnd"/>
          </w:p>
        </w:tc>
        <w:tc>
          <w:tcPr>
            <w:tcW w:w="1656" w:type="dxa"/>
            <w:tcBorders>
              <w:top w:val="nil"/>
              <w:left w:val="single" w:sz="4" w:space="0" w:color="000000"/>
              <w:bottom w:val="single" w:sz="4" w:space="0" w:color="000000"/>
              <w:right w:val="single" w:sz="4" w:space="0" w:color="000000"/>
            </w:tcBorders>
          </w:tcPr>
          <w:p w14:paraId="47BAB8A0" w14:textId="77777777" w:rsidR="003338ED" w:rsidRDefault="003338ED" w:rsidP="00B17DC1">
            <w:pPr>
              <w:pStyle w:val="TableParagraph"/>
              <w:spacing w:line="193" w:lineRule="exact"/>
              <w:ind w:left="108"/>
            </w:pPr>
            <w:proofErr w:type="spellStart"/>
            <w:r>
              <w:t>Risolve</w:t>
            </w:r>
            <w:proofErr w:type="spellEnd"/>
            <w:r>
              <w:rPr>
                <w:spacing w:val="-3"/>
              </w:rPr>
              <w:t xml:space="preserve"> </w:t>
            </w:r>
            <w:r>
              <w:t>le</w:t>
            </w:r>
            <w:r>
              <w:rPr>
                <w:spacing w:val="-2"/>
              </w:rPr>
              <w:t xml:space="preserve"> </w:t>
            </w:r>
            <w:r>
              <w:t>parti</w:t>
            </w:r>
          </w:p>
          <w:p w14:paraId="6149A6A4" w14:textId="77777777" w:rsidR="003338ED" w:rsidRDefault="003338ED" w:rsidP="00B17DC1">
            <w:pPr>
              <w:pStyle w:val="TableParagraph"/>
              <w:spacing w:before="36" w:line="276" w:lineRule="auto"/>
              <w:ind w:left="108" w:right="326"/>
            </w:pPr>
            <w:proofErr w:type="spellStart"/>
            <w:r>
              <w:t>della</w:t>
            </w:r>
            <w:proofErr w:type="spellEnd"/>
            <w:r>
              <w:t xml:space="preserve"> </w:t>
            </w:r>
            <w:proofErr w:type="spellStart"/>
            <w:r>
              <w:t>traccia</w:t>
            </w:r>
            <w:proofErr w:type="spellEnd"/>
            <w:r>
              <w:rPr>
                <w:spacing w:val="1"/>
              </w:rPr>
              <w:t xml:space="preserve"> </w:t>
            </w:r>
            <w:proofErr w:type="spellStart"/>
            <w:r>
              <w:t>corrispondenti</w:t>
            </w:r>
            <w:proofErr w:type="spellEnd"/>
            <w:r>
              <w:rPr>
                <w:spacing w:val="-43"/>
              </w:rPr>
              <w:t xml:space="preserve"> </w:t>
            </w:r>
            <w:proofErr w:type="spellStart"/>
            <w:r>
              <w:t>agli</w:t>
            </w:r>
            <w:proofErr w:type="spellEnd"/>
            <w:r>
              <w:t xml:space="preserve"> </w:t>
            </w:r>
            <w:proofErr w:type="spellStart"/>
            <w:r>
              <w:t>obiettivi</w:t>
            </w:r>
            <w:proofErr w:type="spellEnd"/>
            <w:r>
              <w:rPr>
                <w:spacing w:val="1"/>
              </w:rPr>
              <w:t xml:space="preserve"> </w:t>
            </w:r>
            <w:proofErr w:type="spellStart"/>
            <w:r>
              <w:t>minimi</w:t>
            </w:r>
            <w:proofErr w:type="spellEnd"/>
          </w:p>
        </w:tc>
        <w:tc>
          <w:tcPr>
            <w:tcW w:w="1790" w:type="dxa"/>
            <w:tcBorders>
              <w:top w:val="nil"/>
              <w:left w:val="single" w:sz="4" w:space="0" w:color="000000"/>
              <w:bottom w:val="single" w:sz="4" w:space="0" w:color="000000"/>
              <w:right w:val="single" w:sz="4" w:space="0" w:color="000000"/>
            </w:tcBorders>
          </w:tcPr>
          <w:p w14:paraId="618ADD95" w14:textId="77777777" w:rsidR="003338ED" w:rsidRDefault="003338ED" w:rsidP="00B17DC1">
            <w:pPr>
              <w:pStyle w:val="TableParagraph"/>
              <w:spacing w:before="10"/>
              <w:rPr>
                <w:sz w:val="18"/>
              </w:rPr>
            </w:pPr>
          </w:p>
          <w:p w14:paraId="27638E92" w14:textId="77777777" w:rsidR="003338ED" w:rsidRDefault="003338ED" w:rsidP="00B17DC1">
            <w:pPr>
              <w:pStyle w:val="TableParagraph"/>
              <w:spacing w:line="276" w:lineRule="auto"/>
              <w:ind w:left="315" w:right="238" w:hanging="204"/>
            </w:pPr>
            <w:r>
              <w:rPr>
                <w:b/>
              </w:rPr>
              <w:t>8</w:t>
            </w:r>
            <w:r>
              <w:t xml:space="preserve">: </w:t>
            </w:r>
            <w:proofErr w:type="spellStart"/>
            <w:r>
              <w:t>risolve</w:t>
            </w:r>
            <w:proofErr w:type="spellEnd"/>
            <w:r>
              <w:t xml:space="preserve"> gran</w:t>
            </w:r>
            <w:r>
              <w:rPr>
                <w:spacing w:val="1"/>
              </w:rPr>
              <w:t xml:space="preserve"> </w:t>
            </w:r>
            <w:proofErr w:type="spellStart"/>
            <w:r>
              <w:t>parte</w:t>
            </w:r>
            <w:proofErr w:type="spellEnd"/>
            <w:r>
              <w:t xml:space="preserve"> </w:t>
            </w:r>
            <w:proofErr w:type="spellStart"/>
            <w:r>
              <w:t>dei</w:t>
            </w:r>
            <w:proofErr w:type="spellEnd"/>
            <w:r>
              <w:t xml:space="preserve"> </w:t>
            </w:r>
            <w:proofErr w:type="spellStart"/>
            <w:r>
              <w:t>punti</w:t>
            </w:r>
            <w:proofErr w:type="spellEnd"/>
            <w:r>
              <w:rPr>
                <w:spacing w:val="-43"/>
              </w:rPr>
              <w:t xml:space="preserve"> </w:t>
            </w:r>
            <w:proofErr w:type="spellStart"/>
            <w:r>
              <w:t>richiesti</w:t>
            </w:r>
            <w:proofErr w:type="spellEnd"/>
          </w:p>
          <w:p w14:paraId="31615107" w14:textId="77777777" w:rsidR="003338ED" w:rsidRDefault="003338ED" w:rsidP="00B17DC1">
            <w:pPr>
              <w:pStyle w:val="TableParagraph"/>
              <w:spacing w:before="4"/>
              <w:rPr>
                <w:sz w:val="16"/>
              </w:rPr>
            </w:pPr>
          </w:p>
          <w:p w14:paraId="7D6E5926" w14:textId="77777777" w:rsidR="003338ED" w:rsidRDefault="003338ED" w:rsidP="00B17DC1">
            <w:pPr>
              <w:pStyle w:val="TableParagraph"/>
              <w:spacing w:line="276" w:lineRule="auto"/>
              <w:ind w:left="315" w:right="164" w:hanging="204"/>
            </w:pPr>
            <w:r>
              <w:rPr>
                <w:b/>
              </w:rPr>
              <w:t>9</w:t>
            </w:r>
            <w:r>
              <w:t xml:space="preserve">: </w:t>
            </w:r>
            <w:proofErr w:type="spellStart"/>
            <w:r>
              <w:t>risolve</w:t>
            </w:r>
            <w:proofErr w:type="spellEnd"/>
            <w:r>
              <w:t xml:space="preserve"> quasi</w:t>
            </w:r>
            <w:r>
              <w:rPr>
                <w:spacing w:val="1"/>
              </w:rPr>
              <w:t xml:space="preserve"> </w:t>
            </w:r>
            <w:proofErr w:type="spellStart"/>
            <w:r>
              <w:rPr>
                <w:spacing w:val="-1"/>
              </w:rPr>
              <w:t>completamente</w:t>
            </w:r>
            <w:proofErr w:type="spellEnd"/>
            <w:r>
              <w:rPr>
                <w:spacing w:val="-43"/>
              </w:rPr>
              <w:t xml:space="preserve"> </w:t>
            </w:r>
            <w:proofErr w:type="spellStart"/>
            <w:r>
              <w:t>i</w:t>
            </w:r>
            <w:proofErr w:type="spellEnd"/>
            <w:r>
              <w:rPr>
                <w:spacing w:val="-2"/>
              </w:rPr>
              <w:t xml:space="preserve"> </w:t>
            </w:r>
            <w:proofErr w:type="spellStart"/>
            <w:r>
              <w:t>punti</w:t>
            </w:r>
            <w:proofErr w:type="spellEnd"/>
            <w:r>
              <w:rPr>
                <w:spacing w:val="-1"/>
              </w:rPr>
              <w:t xml:space="preserve"> </w:t>
            </w:r>
            <w:proofErr w:type="spellStart"/>
            <w:r>
              <w:t>richiesti</w:t>
            </w:r>
            <w:proofErr w:type="spellEnd"/>
          </w:p>
        </w:tc>
        <w:tc>
          <w:tcPr>
            <w:tcW w:w="1584" w:type="dxa"/>
            <w:vMerge/>
            <w:tcBorders>
              <w:top w:val="nil"/>
              <w:left w:val="single" w:sz="4" w:space="0" w:color="000000"/>
              <w:bottom w:val="single" w:sz="4" w:space="0" w:color="000000"/>
            </w:tcBorders>
          </w:tcPr>
          <w:p w14:paraId="0D5EFE52" w14:textId="77777777" w:rsidR="003338ED" w:rsidRDefault="003338ED" w:rsidP="00B17DC1">
            <w:pPr>
              <w:rPr>
                <w:sz w:val="2"/>
                <w:szCs w:val="2"/>
              </w:rPr>
            </w:pPr>
          </w:p>
        </w:tc>
      </w:tr>
      <w:tr w:rsidR="003338ED" w14:paraId="73616921" w14:textId="77777777" w:rsidTr="00B17DC1">
        <w:trPr>
          <w:trHeight w:val="236"/>
        </w:trPr>
        <w:tc>
          <w:tcPr>
            <w:tcW w:w="1891" w:type="dxa"/>
            <w:tcBorders>
              <w:top w:val="single" w:sz="4" w:space="0" w:color="000000"/>
              <w:bottom w:val="nil"/>
            </w:tcBorders>
          </w:tcPr>
          <w:p w14:paraId="4A366BFF" w14:textId="77777777" w:rsidR="003338ED" w:rsidRDefault="003338ED" w:rsidP="00B17DC1">
            <w:pPr>
              <w:pStyle w:val="TableParagraph"/>
              <w:rPr>
                <w:rFonts w:ascii="Times New Roman"/>
                <w:sz w:val="16"/>
              </w:rPr>
            </w:pPr>
          </w:p>
        </w:tc>
        <w:tc>
          <w:tcPr>
            <w:tcW w:w="710" w:type="dxa"/>
            <w:vMerge/>
            <w:tcBorders>
              <w:top w:val="nil"/>
              <w:bottom w:val="single" w:sz="4" w:space="0" w:color="000000"/>
            </w:tcBorders>
            <w:textDirection w:val="btLr"/>
          </w:tcPr>
          <w:p w14:paraId="24DA0103" w14:textId="77777777" w:rsidR="003338ED" w:rsidRDefault="003338ED" w:rsidP="00B17DC1">
            <w:pPr>
              <w:rPr>
                <w:sz w:val="2"/>
                <w:szCs w:val="2"/>
              </w:rPr>
            </w:pPr>
          </w:p>
        </w:tc>
        <w:tc>
          <w:tcPr>
            <w:tcW w:w="2222" w:type="dxa"/>
            <w:tcBorders>
              <w:top w:val="single" w:sz="4" w:space="0" w:color="000000"/>
              <w:bottom w:val="nil"/>
              <w:right w:val="single" w:sz="4" w:space="0" w:color="000000"/>
            </w:tcBorders>
          </w:tcPr>
          <w:p w14:paraId="5A658EBB" w14:textId="77777777" w:rsidR="003338ED" w:rsidRDefault="003338ED" w:rsidP="00B17DC1">
            <w:pPr>
              <w:pStyle w:val="TableParagraph"/>
              <w:spacing w:line="217" w:lineRule="exact"/>
              <w:ind w:left="100"/>
            </w:pPr>
            <w:r>
              <w:rPr>
                <w:b/>
              </w:rPr>
              <w:t>3</w:t>
            </w:r>
            <w:r>
              <w:t>:</w:t>
            </w:r>
            <w:r>
              <w:rPr>
                <w:spacing w:val="-2"/>
              </w:rPr>
              <w:t xml:space="preserve"> </w:t>
            </w:r>
            <w:proofErr w:type="spellStart"/>
            <w:r>
              <w:t>Scarsa</w:t>
            </w:r>
            <w:proofErr w:type="spellEnd"/>
          </w:p>
        </w:tc>
        <w:tc>
          <w:tcPr>
            <w:tcW w:w="1656" w:type="dxa"/>
            <w:tcBorders>
              <w:top w:val="single" w:sz="4" w:space="0" w:color="000000"/>
              <w:left w:val="single" w:sz="4" w:space="0" w:color="000000"/>
              <w:bottom w:val="nil"/>
              <w:right w:val="single" w:sz="4" w:space="0" w:color="000000"/>
            </w:tcBorders>
          </w:tcPr>
          <w:p w14:paraId="05217015" w14:textId="77777777" w:rsidR="003338ED" w:rsidRDefault="003338ED" w:rsidP="00B17DC1">
            <w:pPr>
              <w:pStyle w:val="TableParagraph"/>
              <w:rPr>
                <w:rFonts w:ascii="Times New Roman"/>
                <w:sz w:val="16"/>
              </w:rPr>
            </w:pPr>
          </w:p>
        </w:tc>
        <w:tc>
          <w:tcPr>
            <w:tcW w:w="1790" w:type="dxa"/>
            <w:tcBorders>
              <w:top w:val="single" w:sz="4" w:space="0" w:color="000000"/>
              <w:left w:val="single" w:sz="4" w:space="0" w:color="000000"/>
              <w:bottom w:val="nil"/>
              <w:right w:val="single" w:sz="4" w:space="0" w:color="000000"/>
            </w:tcBorders>
          </w:tcPr>
          <w:p w14:paraId="6ED5886E" w14:textId="77777777" w:rsidR="003338ED" w:rsidRDefault="003338ED" w:rsidP="00B17DC1">
            <w:pPr>
              <w:pStyle w:val="TableParagraph"/>
              <w:spacing w:line="217" w:lineRule="exact"/>
              <w:ind w:left="111"/>
            </w:pPr>
            <w:r>
              <w:rPr>
                <w:b/>
              </w:rPr>
              <w:t>7</w:t>
            </w:r>
            <w:r>
              <w:t>:</w:t>
            </w:r>
            <w:r>
              <w:rPr>
                <w:spacing w:val="-2"/>
              </w:rPr>
              <w:t xml:space="preserve"> </w:t>
            </w:r>
            <w:r>
              <w:t>Chiara</w:t>
            </w:r>
          </w:p>
        </w:tc>
        <w:tc>
          <w:tcPr>
            <w:tcW w:w="1584" w:type="dxa"/>
            <w:vMerge/>
            <w:tcBorders>
              <w:top w:val="nil"/>
              <w:left w:val="single" w:sz="4" w:space="0" w:color="000000"/>
              <w:bottom w:val="single" w:sz="4" w:space="0" w:color="000000"/>
            </w:tcBorders>
          </w:tcPr>
          <w:p w14:paraId="10DFC3A6" w14:textId="77777777" w:rsidR="003338ED" w:rsidRDefault="003338ED" w:rsidP="00B17DC1">
            <w:pPr>
              <w:rPr>
                <w:sz w:val="2"/>
                <w:szCs w:val="2"/>
              </w:rPr>
            </w:pPr>
          </w:p>
        </w:tc>
      </w:tr>
      <w:tr w:rsidR="003338ED" w14:paraId="2DB5278F" w14:textId="77777777" w:rsidTr="00B17DC1">
        <w:trPr>
          <w:trHeight w:val="1195"/>
        </w:trPr>
        <w:tc>
          <w:tcPr>
            <w:tcW w:w="1891" w:type="dxa"/>
            <w:tcBorders>
              <w:top w:val="nil"/>
              <w:bottom w:val="single" w:sz="4" w:space="0" w:color="000000"/>
            </w:tcBorders>
          </w:tcPr>
          <w:p w14:paraId="7B0B0F2C" w14:textId="77777777" w:rsidR="003338ED" w:rsidRDefault="003338ED" w:rsidP="00B17DC1">
            <w:pPr>
              <w:pStyle w:val="TableParagraph"/>
              <w:spacing w:line="201" w:lineRule="exact"/>
              <w:ind w:left="97"/>
            </w:pPr>
            <w:proofErr w:type="spellStart"/>
            <w:r>
              <w:t>Conoscenza</w:t>
            </w:r>
            <w:proofErr w:type="spellEnd"/>
            <w:r>
              <w:rPr>
                <w:spacing w:val="-1"/>
              </w:rPr>
              <w:t xml:space="preserve"> </w:t>
            </w:r>
            <w:proofErr w:type="spellStart"/>
            <w:r>
              <w:t>degli</w:t>
            </w:r>
            <w:proofErr w:type="spellEnd"/>
          </w:p>
          <w:p w14:paraId="7251F24F" w14:textId="77777777" w:rsidR="003338ED" w:rsidRDefault="003338ED" w:rsidP="00B17DC1">
            <w:pPr>
              <w:pStyle w:val="TableParagraph"/>
              <w:spacing w:before="36" w:line="273" w:lineRule="auto"/>
              <w:ind w:left="97" w:right="214"/>
            </w:pPr>
            <w:proofErr w:type="spellStart"/>
            <w:r>
              <w:t>argomenti</w:t>
            </w:r>
            <w:proofErr w:type="spellEnd"/>
            <w:r>
              <w:t xml:space="preserve"> </w:t>
            </w:r>
            <w:proofErr w:type="spellStart"/>
            <w:r>
              <w:t>richiesti</w:t>
            </w:r>
            <w:proofErr w:type="spellEnd"/>
            <w:r>
              <w:rPr>
                <w:spacing w:val="-44"/>
              </w:rPr>
              <w:t xml:space="preserve"> </w:t>
            </w:r>
            <w:proofErr w:type="spellStart"/>
            <w:r>
              <w:t>dalla</w:t>
            </w:r>
            <w:proofErr w:type="spellEnd"/>
            <w:r>
              <w:t xml:space="preserve"> </w:t>
            </w:r>
            <w:proofErr w:type="spellStart"/>
            <w:r>
              <w:t>traccia</w:t>
            </w:r>
            <w:proofErr w:type="spellEnd"/>
          </w:p>
        </w:tc>
        <w:tc>
          <w:tcPr>
            <w:tcW w:w="710" w:type="dxa"/>
            <w:vMerge/>
            <w:tcBorders>
              <w:top w:val="nil"/>
              <w:bottom w:val="single" w:sz="4" w:space="0" w:color="000000"/>
            </w:tcBorders>
            <w:textDirection w:val="btLr"/>
          </w:tcPr>
          <w:p w14:paraId="4CC9AD1F" w14:textId="77777777" w:rsidR="003338ED" w:rsidRDefault="003338ED" w:rsidP="00B17DC1">
            <w:pPr>
              <w:rPr>
                <w:sz w:val="2"/>
                <w:szCs w:val="2"/>
              </w:rPr>
            </w:pPr>
          </w:p>
        </w:tc>
        <w:tc>
          <w:tcPr>
            <w:tcW w:w="2222" w:type="dxa"/>
            <w:tcBorders>
              <w:top w:val="nil"/>
              <w:bottom w:val="single" w:sz="4" w:space="0" w:color="000000"/>
              <w:right w:val="single" w:sz="4" w:space="0" w:color="000000"/>
            </w:tcBorders>
          </w:tcPr>
          <w:p w14:paraId="700351CE" w14:textId="77777777" w:rsidR="003338ED" w:rsidRDefault="003338ED" w:rsidP="00B17DC1">
            <w:pPr>
              <w:pStyle w:val="TableParagraph"/>
              <w:spacing w:before="2"/>
              <w:rPr>
                <w:sz w:val="19"/>
              </w:rPr>
            </w:pPr>
          </w:p>
          <w:p w14:paraId="4A6639FB" w14:textId="77777777" w:rsidR="003338ED" w:rsidRDefault="003338ED" w:rsidP="00B17DC1">
            <w:pPr>
              <w:pStyle w:val="TableParagraph"/>
              <w:spacing w:before="1"/>
              <w:ind w:left="100"/>
            </w:pPr>
            <w:r>
              <w:rPr>
                <w:b/>
              </w:rPr>
              <w:t>4</w:t>
            </w:r>
            <w:r>
              <w:t>:</w:t>
            </w:r>
            <w:r>
              <w:rPr>
                <w:spacing w:val="-2"/>
              </w:rPr>
              <w:t xml:space="preserve"> </w:t>
            </w:r>
            <w:proofErr w:type="spellStart"/>
            <w:r>
              <w:t>Limitata</w:t>
            </w:r>
            <w:proofErr w:type="spellEnd"/>
          </w:p>
          <w:p w14:paraId="4ECB2C9F" w14:textId="77777777" w:rsidR="003338ED" w:rsidRDefault="003338ED" w:rsidP="00B17DC1">
            <w:pPr>
              <w:pStyle w:val="TableParagraph"/>
              <w:spacing w:before="3"/>
              <w:rPr>
                <w:sz w:val="19"/>
              </w:rPr>
            </w:pPr>
          </w:p>
          <w:p w14:paraId="637BB2D1" w14:textId="77777777" w:rsidR="003338ED" w:rsidRDefault="003338ED" w:rsidP="00B17DC1">
            <w:pPr>
              <w:pStyle w:val="TableParagraph"/>
              <w:ind w:left="100"/>
            </w:pPr>
            <w:r>
              <w:rPr>
                <w:b/>
              </w:rPr>
              <w:t>5</w:t>
            </w:r>
            <w:r>
              <w:t>:</w:t>
            </w:r>
            <w:r>
              <w:rPr>
                <w:spacing w:val="-2"/>
              </w:rPr>
              <w:t xml:space="preserve"> </w:t>
            </w:r>
            <w:proofErr w:type="spellStart"/>
            <w:r>
              <w:t>Incompleta</w:t>
            </w:r>
            <w:proofErr w:type="spellEnd"/>
          </w:p>
        </w:tc>
        <w:tc>
          <w:tcPr>
            <w:tcW w:w="1656" w:type="dxa"/>
            <w:tcBorders>
              <w:top w:val="nil"/>
              <w:left w:val="single" w:sz="4" w:space="0" w:color="000000"/>
              <w:bottom w:val="single" w:sz="4" w:space="0" w:color="000000"/>
              <w:right w:val="single" w:sz="4" w:space="0" w:color="000000"/>
            </w:tcBorders>
          </w:tcPr>
          <w:p w14:paraId="1B87DAB6" w14:textId="77777777" w:rsidR="003338ED" w:rsidRDefault="003338ED" w:rsidP="00B17DC1">
            <w:pPr>
              <w:pStyle w:val="TableParagraph"/>
              <w:spacing w:line="201" w:lineRule="exact"/>
              <w:ind w:left="108"/>
            </w:pPr>
            <w:proofErr w:type="spellStart"/>
            <w:r>
              <w:t>Sufficiente</w:t>
            </w:r>
            <w:proofErr w:type="spellEnd"/>
            <w:r>
              <w:t>,</w:t>
            </w:r>
          </w:p>
          <w:p w14:paraId="45DE4957" w14:textId="77777777" w:rsidR="003338ED" w:rsidRDefault="003338ED" w:rsidP="00B17DC1">
            <w:pPr>
              <w:pStyle w:val="TableParagraph"/>
              <w:spacing w:before="36" w:line="273" w:lineRule="auto"/>
              <w:ind w:left="108" w:right="247"/>
            </w:pPr>
            <w:proofErr w:type="spellStart"/>
            <w:r>
              <w:t>rispecchia</w:t>
            </w:r>
            <w:proofErr w:type="spellEnd"/>
            <w:r>
              <w:t xml:space="preserve"> </w:t>
            </w:r>
            <w:proofErr w:type="spellStart"/>
            <w:r>
              <w:t>gli</w:t>
            </w:r>
            <w:proofErr w:type="spellEnd"/>
            <w:r>
              <w:rPr>
                <w:spacing w:val="1"/>
              </w:rPr>
              <w:t xml:space="preserve"> </w:t>
            </w:r>
            <w:proofErr w:type="spellStart"/>
            <w:r>
              <w:t>obiettivi</w:t>
            </w:r>
            <w:proofErr w:type="spellEnd"/>
            <w:r>
              <w:rPr>
                <w:spacing w:val="-9"/>
              </w:rPr>
              <w:t xml:space="preserve"> </w:t>
            </w:r>
            <w:proofErr w:type="spellStart"/>
            <w:r>
              <w:t>minimi</w:t>
            </w:r>
            <w:proofErr w:type="spellEnd"/>
          </w:p>
        </w:tc>
        <w:tc>
          <w:tcPr>
            <w:tcW w:w="1790" w:type="dxa"/>
            <w:tcBorders>
              <w:top w:val="nil"/>
              <w:left w:val="single" w:sz="4" w:space="0" w:color="000000"/>
              <w:bottom w:val="single" w:sz="4" w:space="0" w:color="000000"/>
              <w:right w:val="single" w:sz="4" w:space="0" w:color="000000"/>
            </w:tcBorders>
          </w:tcPr>
          <w:p w14:paraId="7BB0648B" w14:textId="77777777" w:rsidR="003338ED" w:rsidRDefault="003338ED" w:rsidP="00B17DC1">
            <w:pPr>
              <w:pStyle w:val="TableParagraph"/>
              <w:spacing w:before="2"/>
              <w:rPr>
                <w:sz w:val="19"/>
              </w:rPr>
            </w:pPr>
          </w:p>
          <w:p w14:paraId="390E35D0" w14:textId="77777777" w:rsidR="003338ED" w:rsidRDefault="003338ED" w:rsidP="00B17DC1">
            <w:pPr>
              <w:pStyle w:val="TableParagraph"/>
              <w:spacing w:before="1"/>
              <w:ind w:left="111"/>
            </w:pPr>
            <w:r>
              <w:rPr>
                <w:b/>
              </w:rPr>
              <w:t>8</w:t>
            </w:r>
            <w:r>
              <w:t>:</w:t>
            </w:r>
            <w:r>
              <w:rPr>
                <w:spacing w:val="-2"/>
              </w:rPr>
              <w:t xml:space="preserve"> </w:t>
            </w:r>
            <w:proofErr w:type="spellStart"/>
            <w:r>
              <w:t>Completa</w:t>
            </w:r>
            <w:proofErr w:type="spellEnd"/>
          </w:p>
          <w:p w14:paraId="71333637" w14:textId="77777777" w:rsidR="003338ED" w:rsidRDefault="003338ED" w:rsidP="00B17DC1">
            <w:pPr>
              <w:pStyle w:val="TableParagraph"/>
              <w:spacing w:before="3"/>
              <w:rPr>
                <w:sz w:val="19"/>
              </w:rPr>
            </w:pPr>
          </w:p>
          <w:p w14:paraId="54B3CB06" w14:textId="77777777" w:rsidR="003338ED" w:rsidRDefault="003338ED" w:rsidP="00B17DC1">
            <w:pPr>
              <w:pStyle w:val="TableParagraph"/>
              <w:ind w:left="111"/>
            </w:pPr>
            <w:r>
              <w:rPr>
                <w:b/>
              </w:rPr>
              <w:t>9</w:t>
            </w:r>
            <w:r>
              <w:t>:</w:t>
            </w:r>
            <w:r>
              <w:rPr>
                <w:spacing w:val="-2"/>
              </w:rPr>
              <w:t xml:space="preserve"> </w:t>
            </w:r>
            <w:proofErr w:type="spellStart"/>
            <w:r>
              <w:t>Approfondita</w:t>
            </w:r>
            <w:proofErr w:type="spellEnd"/>
          </w:p>
        </w:tc>
        <w:tc>
          <w:tcPr>
            <w:tcW w:w="1584" w:type="dxa"/>
            <w:vMerge/>
            <w:tcBorders>
              <w:top w:val="nil"/>
              <w:left w:val="single" w:sz="4" w:space="0" w:color="000000"/>
              <w:bottom w:val="single" w:sz="4" w:space="0" w:color="000000"/>
            </w:tcBorders>
          </w:tcPr>
          <w:p w14:paraId="10808684" w14:textId="77777777" w:rsidR="003338ED" w:rsidRDefault="003338ED" w:rsidP="00B17DC1">
            <w:pPr>
              <w:rPr>
                <w:sz w:val="2"/>
                <w:szCs w:val="2"/>
              </w:rPr>
            </w:pPr>
          </w:p>
        </w:tc>
      </w:tr>
      <w:tr w:rsidR="003338ED" w14:paraId="7C0F18A8" w14:textId="77777777" w:rsidTr="00B17DC1">
        <w:trPr>
          <w:trHeight w:val="1605"/>
        </w:trPr>
        <w:tc>
          <w:tcPr>
            <w:tcW w:w="1891" w:type="dxa"/>
            <w:tcBorders>
              <w:top w:val="single" w:sz="4" w:space="0" w:color="000000"/>
              <w:bottom w:val="single" w:sz="4" w:space="0" w:color="000000"/>
            </w:tcBorders>
          </w:tcPr>
          <w:p w14:paraId="19BB55DE" w14:textId="77777777" w:rsidR="003338ED" w:rsidRDefault="003338ED" w:rsidP="00B17DC1">
            <w:pPr>
              <w:pStyle w:val="TableParagraph"/>
              <w:spacing w:before="3"/>
              <w:rPr>
                <w:sz w:val="23"/>
              </w:rPr>
            </w:pPr>
          </w:p>
          <w:p w14:paraId="42D9F2F9" w14:textId="77777777" w:rsidR="003338ED" w:rsidRDefault="003338ED" w:rsidP="00B17DC1">
            <w:pPr>
              <w:pStyle w:val="TableParagraph"/>
              <w:spacing w:before="1" w:line="276" w:lineRule="auto"/>
              <w:ind w:left="97" w:right="218"/>
            </w:pPr>
            <w:proofErr w:type="spellStart"/>
            <w:r>
              <w:t>Applicazione</w:t>
            </w:r>
            <w:proofErr w:type="spellEnd"/>
            <w:r>
              <w:t xml:space="preserve"> </w:t>
            </w:r>
            <w:proofErr w:type="spellStart"/>
            <w:r>
              <w:t>delle</w:t>
            </w:r>
            <w:proofErr w:type="spellEnd"/>
            <w:r>
              <w:rPr>
                <w:spacing w:val="1"/>
              </w:rPr>
              <w:t xml:space="preserve"> </w:t>
            </w:r>
            <w:proofErr w:type="spellStart"/>
            <w:r>
              <w:t>conoscenze</w:t>
            </w:r>
            <w:proofErr w:type="spellEnd"/>
            <w:r>
              <w:t xml:space="preserve"> al</w:t>
            </w:r>
            <w:r>
              <w:rPr>
                <w:spacing w:val="1"/>
              </w:rPr>
              <w:t xml:space="preserve"> </w:t>
            </w:r>
            <w:proofErr w:type="spellStart"/>
            <w:r>
              <w:rPr>
                <w:spacing w:val="-1"/>
              </w:rPr>
              <w:t>problema</w:t>
            </w:r>
            <w:proofErr w:type="spellEnd"/>
            <w:r>
              <w:rPr>
                <w:spacing w:val="-8"/>
              </w:rPr>
              <w:t xml:space="preserve"> </w:t>
            </w:r>
            <w:proofErr w:type="spellStart"/>
            <w:r>
              <w:t>specifico</w:t>
            </w:r>
            <w:proofErr w:type="spellEnd"/>
          </w:p>
        </w:tc>
        <w:tc>
          <w:tcPr>
            <w:tcW w:w="710" w:type="dxa"/>
            <w:vMerge/>
            <w:tcBorders>
              <w:top w:val="nil"/>
              <w:bottom w:val="single" w:sz="4" w:space="0" w:color="000000"/>
            </w:tcBorders>
            <w:textDirection w:val="btLr"/>
          </w:tcPr>
          <w:p w14:paraId="3E4B25AE" w14:textId="77777777" w:rsidR="003338ED" w:rsidRDefault="003338ED" w:rsidP="00B17DC1">
            <w:pPr>
              <w:rPr>
                <w:sz w:val="2"/>
                <w:szCs w:val="2"/>
              </w:rPr>
            </w:pPr>
          </w:p>
        </w:tc>
        <w:tc>
          <w:tcPr>
            <w:tcW w:w="2222" w:type="dxa"/>
            <w:tcBorders>
              <w:top w:val="single" w:sz="4" w:space="0" w:color="000000"/>
              <w:bottom w:val="single" w:sz="4" w:space="0" w:color="000000"/>
              <w:right w:val="single" w:sz="4" w:space="0" w:color="000000"/>
            </w:tcBorders>
          </w:tcPr>
          <w:p w14:paraId="63F15B47" w14:textId="77777777" w:rsidR="003338ED" w:rsidRDefault="003338ED" w:rsidP="00B17DC1">
            <w:pPr>
              <w:pStyle w:val="TableParagraph"/>
              <w:spacing w:before="80"/>
              <w:ind w:left="100"/>
            </w:pPr>
            <w:r>
              <w:rPr>
                <w:b/>
              </w:rPr>
              <w:t>3</w:t>
            </w:r>
            <w:r>
              <w:t>:</w:t>
            </w:r>
            <w:r>
              <w:rPr>
                <w:spacing w:val="-9"/>
              </w:rPr>
              <w:t xml:space="preserve"> </w:t>
            </w:r>
            <w:proofErr w:type="spellStart"/>
            <w:r>
              <w:t>Scorretta</w:t>
            </w:r>
            <w:proofErr w:type="spellEnd"/>
          </w:p>
          <w:p w14:paraId="3D478F2E" w14:textId="77777777" w:rsidR="003338ED" w:rsidRDefault="003338ED" w:rsidP="00B17DC1">
            <w:pPr>
              <w:pStyle w:val="TableParagraph"/>
              <w:spacing w:before="6"/>
              <w:rPr>
                <w:sz w:val="19"/>
              </w:rPr>
            </w:pPr>
          </w:p>
          <w:p w14:paraId="7D4CB01F" w14:textId="77777777" w:rsidR="003338ED" w:rsidRDefault="003338ED" w:rsidP="00B17DC1">
            <w:pPr>
              <w:pStyle w:val="TableParagraph"/>
              <w:spacing w:before="1"/>
              <w:ind w:left="100"/>
            </w:pPr>
            <w:r>
              <w:rPr>
                <w:b/>
              </w:rPr>
              <w:t>4</w:t>
            </w:r>
            <w:r>
              <w:t>:</w:t>
            </w:r>
            <w:r>
              <w:rPr>
                <w:spacing w:val="-4"/>
              </w:rPr>
              <w:t xml:space="preserve"> </w:t>
            </w:r>
            <w:proofErr w:type="spellStart"/>
            <w:r>
              <w:t>Lacunosa</w:t>
            </w:r>
            <w:proofErr w:type="spellEnd"/>
          </w:p>
          <w:p w14:paraId="020DA25B" w14:textId="77777777" w:rsidR="003338ED" w:rsidRDefault="003338ED" w:rsidP="00B17DC1">
            <w:pPr>
              <w:pStyle w:val="TableParagraph"/>
              <w:spacing w:before="3"/>
              <w:rPr>
                <w:sz w:val="19"/>
              </w:rPr>
            </w:pPr>
          </w:p>
          <w:p w14:paraId="601A31BB" w14:textId="77777777" w:rsidR="003338ED" w:rsidRDefault="003338ED" w:rsidP="00B17DC1">
            <w:pPr>
              <w:pStyle w:val="TableParagraph"/>
              <w:spacing w:before="1"/>
              <w:ind w:left="100"/>
            </w:pPr>
            <w:r>
              <w:rPr>
                <w:b/>
              </w:rPr>
              <w:t>5</w:t>
            </w:r>
            <w:r>
              <w:t>:</w:t>
            </w:r>
            <w:r>
              <w:rPr>
                <w:spacing w:val="-6"/>
              </w:rPr>
              <w:t xml:space="preserve"> </w:t>
            </w:r>
            <w:proofErr w:type="spellStart"/>
            <w:r>
              <w:t>Imprecisa</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67F2C75F" w14:textId="77777777" w:rsidR="003338ED" w:rsidRDefault="003338ED" w:rsidP="00B17DC1">
            <w:pPr>
              <w:pStyle w:val="TableParagraph"/>
              <w:spacing w:before="3" w:line="276" w:lineRule="auto"/>
              <w:ind w:left="108" w:right="247"/>
            </w:pPr>
            <w:proofErr w:type="spellStart"/>
            <w:r>
              <w:t>Adeguata</w:t>
            </w:r>
            <w:proofErr w:type="spellEnd"/>
            <w:r>
              <w:t xml:space="preserve"> </w:t>
            </w:r>
            <w:proofErr w:type="spellStart"/>
            <w:r>
              <w:t>alla</w:t>
            </w:r>
            <w:proofErr w:type="spellEnd"/>
            <w:r>
              <w:rPr>
                <w:spacing w:val="1"/>
              </w:rPr>
              <w:t xml:space="preserve"> </w:t>
            </w:r>
            <w:proofErr w:type="spellStart"/>
            <w:r>
              <w:t>risoluzione</w:t>
            </w:r>
            <w:proofErr w:type="spellEnd"/>
            <w:r>
              <w:t xml:space="preserve"> del</w:t>
            </w:r>
            <w:r>
              <w:rPr>
                <w:spacing w:val="1"/>
              </w:rPr>
              <w:t xml:space="preserve"> </w:t>
            </w:r>
            <w:proofErr w:type="spellStart"/>
            <w:r>
              <w:t>problema</w:t>
            </w:r>
            <w:proofErr w:type="spellEnd"/>
            <w:r>
              <w:rPr>
                <w:spacing w:val="1"/>
              </w:rPr>
              <w:t xml:space="preserve"> </w:t>
            </w:r>
            <w:r>
              <w:t xml:space="preserve">secondo </w:t>
            </w:r>
            <w:proofErr w:type="spellStart"/>
            <w:r>
              <w:t>gli</w:t>
            </w:r>
            <w:proofErr w:type="spellEnd"/>
            <w:r>
              <w:rPr>
                <w:spacing w:val="1"/>
              </w:rPr>
              <w:t xml:space="preserve"> </w:t>
            </w:r>
            <w:proofErr w:type="spellStart"/>
            <w:r>
              <w:t>obiettivi</w:t>
            </w:r>
            <w:proofErr w:type="spellEnd"/>
            <w:r>
              <w:rPr>
                <w:spacing w:val="-9"/>
              </w:rPr>
              <w:t xml:space="preserve"> </w:t>
            </w:r>
            <w:proofErr w:type="spellStart"/>
            <w:r>
              <w:t>minimi</w:t>
            </w:r>
            <w:proofErr w:type="spellEnd"/>
          </w:p>
        </w:tc>
        <w:tc>
          <w:tcPr>
            <w:tcW w:w="1790" w:type="dxa"/>
            <w:tcBorders>
              <w:top w:val="single" w:sz="4" w:space="0" w:color="000000"/>
              <w:left w:val="single" w:sz="4" w:space="0" w:color="000000"/>
              <w:bottom w:val="single" w:sz="4" w:space="0" w:color="000000"/>
              <w:right w:val="single" w:sz="4" w:space="0" w:color="000000"/>
            </w:tcBorders>
          </w:tcPr>
          <w:p w14:paraId="67D782B1" w14:textId="77777777" w:rsidR="003338ED" w:rsidRDefault="003338ED" w:rsidP="00B17DC1">
            <w:pPr>
              <w:pStyle w:val="TableParagraph"/>
              <w:spacing w:before="80"/>
              <w:ind w:left="111"/>
            </w:pPr>
            <w:r>
              <w:rPr>
                <w:b/>
              </w:rPr>
              <w:t>7</w:t>
            </w:r>
            <w:r>
              <w:t>:</w:t>
            </w:r>
            <w:r>
              <w:rPr>
                <w:spacing w:val="-2"/>
              </w:rPr>
              <w:t xml:space="preserve"> </w:t>
            </w:r>
            <w:proofErr w:type="spellStart"/>
            <w:r>
              <w:t>Coerente</w:t>
            </w:r>
            <w:proofErr w:type="spellEnd"/>
          </w:p>
          <w:p w14:paraId="51BDB1D1" w14:textId="77777777" w:rsidR="003338ED" w:rsidRDefault="003338ED" w:rsidP="00B17DC1">
            <w:pPr>
              <w:pStyle w:val="TableParagraph"/>
              <w:spacing w:before="6"/>
              <w:rPr>
                <w:sz w:val="19"/>
              </w:rPr>
            </w:pPr>
          </w:p>
          <w:p w14:paraId="755B7FE1" w14:textId="77777777" w:rsidR="003338ED" w:rsidRDefault="003338ED" w:rsidP="00B17DC1">
            <w:pPr>
              <w:pStyle w:val="TableParagraph"/>
              <w:spacing w:before="1"/>
              <w:ind w:left="111"/>
            </w:pPr>
            <w:r>
              <w:rPr>
                <w:b/>
              </w:rPr>
              <w:t>8</w:t>
            </w:r>
            <w:r>
              <w:t>:</w:t>
            </w:r>
            <w:r>
              <w:rPr>
                <w:spacing w:val="-2"/>
              </w:rPr>
              <w:t xml:space="preserve"> </w:t>
            </w:r>
            <w:proofErr w:type="spellStart"/>
            <w:r>
              <w:t>Precisa</w:t>
            </w:r>
            <w:proofErr w:type="spellEnd"/>
          </w:p>
          <w:p w14:paraId="5245DC97" w14:textId="77777777" w:rsidR="003338ED" w:rsidRDefault="003338ED" w:rsidP="00B17DC1">
            <w:pPr>
              <w:pStyle w:val="TableParagraph"/>
              <w:spacing w:before="3"/>
              <w:rPr>
                <w:sz w:val="19"/>
              </w:rPr>
            </w:pPr>
          </w:p>
          <w:p w14:paraId="5D2C5E73" w14:textId="77777777" w:rsidR="003338ED" w:rsidRDefault="003338ED" w:rsidP="00B17DC1">
            <w:pPr>
              <w:pStyle w:val="TableParagraph"/>
              <w:spacing w:before="1"/>
              <w:ind w:left="111"/>
            </w:pPr>
            <w:r>
              <w:rPr>
                <w:b/>
              </w:rPr>
              <w:t>9</w:t>
            </w:r>
            <w:r>
              <w:t>:</w:t>
            </w:r>
            <w:r>
              <w:rPr>
                <w:spacing w:val="-2"/>
              </w:rPr>
              <w:t xml:space="preserve"> </w:t>
            </w:r>
            <w:proofErr w:type="spellStart"/>
            <w:r>
              <w:t>Articolata</w:t>
            </w:r>
            <w:proofErr w:type="spellEnd"/>
          </w:p>
        </w:tc>
        <w:tc>
          <w:tcPr>
            <w:tcW w:w="1584" w:type="dxa"/>
            <w:vMerge/>
            <w:tcBorders>
              <w:top w:val="nil"/>
              <w:left w:val="single" w:sz="4" w:space="0" w:color="000000"/>
              <w:bottom w:val="single" w:sz="4" w:space="0" w:color="000000"/>
            </w:tcBorders>
          </w:tcPr>
          <w:p w14:paraId="0A305A91" w14:textId="77777777" w:rsidR="003338ED" w:rsidRDefault="003338ED" w:rsidP="00B17DC1">
            <w:pPr>
              <w:rPr>
                <w:sz w:val="2"/>
                <w:szCs w:val="2"/>
              </w:rPr>
            </w:pPr>
          </w:p>
        </w:tc>
      </w:tr>
      <w:tr w:rsidR="003338ED" w14:paraId="4E713150" w14:textId="77777777" w:rsidTr="00B17D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05"/>
        </w:trPr>
        <w:tc>
          <w:tcPr>
            <w:tcW w:w="1891" w:type="dxa"/>
            <w:tcBorders>
              <w:left w:val="double" w:sz="1" w:space="0" w:color="000000"/>
              <w:bottom w:val="double" w:sz="1" w:space="0" w:color="000000"/>
              <w:right w:val="double" w:sz="1" w:space="0" w:color="000000"/>
            </w:tcBorders>
          </w:tcPr>
          <w:p w14:paraId="15093995" w14:textId="77777777" w:rsidR="003338ED" w:rsidRDefault="003338ED" w:rsidP="00B17DC1">
            <w:pPr>
              <w:pStyle w:val="TableParagraph"/>
              <w:spacing w:before="3"/>
              <w:rPr>
                <w:sz w:val="16"/>
              </w:rPr>
            </w:pPr>
          </w:p>
          <w:p w14:paraId="1DF2BFD4" w14:textId="77777777" w:rsidR="003338ED" w:rsidRDefault="003338ED" w:rsidP="00B17DC1">
            <w:pPr>
              <w:pStyle w:val="TableParagraph"/>
              <w:spacing w:line="276" w:lineRule="auto"/>
              <w:ind w:left="97" w:right="73"/>
            </w:pPr>
            <w:proofErr w:type="spellStart"/>
            <w:r>
              <w:t>Proprietà</w:t>
            </w:r>
            <w:proofErr w:type="spellEnd"/>
            <w:r>
              <w:t xml:space="preserve"> </w:t>
            </w:r>
            <w:proofErr w:type="spellStart"/>
            <w:r>
              <w:t>linguistica</w:t>
            </w:r>
            <w:proofErr w:type="spellEnd"/>
            <w:r>
              <w:t>,</w:t>
            </w:r>
            <w:r>
              <w:rPr>
                <w:spacing w:val="-44"/>
              </w:rPr>
              <w:t xml:space="preserve"> </w:t>
            </w:r>
            <w:proofErr w:type="spellStart"/>
            <w:r>
              <w:t>capacità</w:t>
            </w:r>
            <w:proofErr w:type="spellEnd"/>
            <w:r>
              <w:t xml:space="preserve"> di</w:t>
            </w:r>
            <w:r>
              <w:rPr>
                <w:spacing w:val="1"/>
              </w:rPr>
              <w:t xml:space="preserve"> </w:t>
            </w:r>
            <w:proofErr w:type="spellStart"/>
            <w:r>
              <w:t>esposizione</w:t>
            </w:r>
            <w:proofErr w:type="spellEnd"/>
            <w:r>
              <w:t>,</w:t>
            </w:r>
            <w:r>
              <w:rPr>
                <w:spacing w:val="1"/>
              </w:rPr>
              <w:t xml:space="preserve"> </w:t>
            </w:r>
            <w:proofErr w:type="spellStart"/>
            <w:r>
              <w:t>organizzazione</w:t>
            </w:r>
            <w:proofErr w:type="spellEnd"/>
            <w:r>
              <w:t xml:space="preserve"> ed</w:t>
            </w:r>
            <w:r>
              <w:rPr>
                <w:spacing w:val="1"/>
              </w:rPr>
              <w:t xml:space="preserve"> </w:t>
            </w:r>
            <w:proofErr w:type="spellStart"/>
            <w:r>
              <w:t>ordine</w:t>
            </w:r>
            <w:proofErr w:type="spellEnd"/>
          </w:p>
        </w:tc>
        <w:tc>
          <w:tcPr>
            <w:tcW w:w="710" w:type="dxa"/>
            <w:tcBorders>
              <w:left w:val="double" w:sz="1" w:space="0" w:color="000000"/>
              <w:bottom w:val="double" w:sz="1" w:space="0" w:color="000000"/>
              <w:right w:val="double" w:sz="1" w:space="0" w:color="000000"/>
            </w:tcBorders>
          </w:tcPr>
          <w:p w14:paraId="04B5F26C" w14:textId="77777777" w:rsidR="003338ED" w:rsidRDefault="003338ED" w:rsidP="00B17DC1">
            <w:pPr>
              <w:pStyle w:val="TableParagraph"/>
              <w:rPr>
                <w:rFonts w:ascii="Times New Roman"/>
                <w:sz w:val="18"/>
              </w:rPr>
            </w:pPr>
          </w:p>
        </w:tc>
        <w:tc>
          <w:tcPr>
            <w:tcW w:w="2222" w:type="dxa"/>
            <w:tcBorders>
              <w:left w:val="double" w:sz="1" w:space="0" w:color="000000"/>
              <w:bottom w:val="double" w:sz="1" w:space="0" w:color="000000"/>
            </w:tcBorders>
          </w:tcPr>
          <w:p w14:paraId="5321DADF" w14:textId="77777777" w:rsidR="003338ED" w:rsidRDefault="003338ED" w:rsidP="00B17DC1">
            <w:pPr>
              <w:pStyle w:val="TableParagraph"/>
              <w:spacing w:line="273" w:lineRule="auto"/>
              <w:ind w:left="304" w:right="535" w:hanging="204"/>
            </w:pPr>
            <w:r>
              <w:rPr>
                <w:b/>
              </w:rPr>
              <w:t>3</w:t>
            </w:r>
            <w:r>
              <w:t>:</w:t>
            </w:r>
            <w:r>
              <w:rPr>
                <w:spacing w:val="-9"/>
              </w:rPr>
              <w:t xml:space="preserve"> </w:t>
            </w:r>
            <w:proofErr w:type="spellStart"/>
            <w:r>
              <w:t>Incomprensibile</w:t>
            </w:r>
            <w:proofErr w:type="spellEnd"/>
            <w:r>
              <w:t>,</w:t>
            </w:r>
            <w:r>
              <w:rPr>
                <w:spacing w:val="-42"/>
              </w:rPr>
              <w:t xml:space="preserve"> </w:t>
            </w:r>
            <w:proofErr w:type="spellStart"/>
            <w:r>
              <w:t>incoerente</w:t>
            </w:r>
            <w:proofErr w:type="spellEnd"/>
          </w:p>
          <w:p w14:paraId="54D67B58" w14:textId="77777777" w:rsidR="003338ED" w:rsidRDefault="003338ED" w:rsidP="00B17DC1">
            <w:pPr>
              <w:pStyle w:val="TableParagraph"/>
              <w:spacing w:before="6"/>
              <w:rPr>
                <w:sz w:val="16"/>
              </w:rPr>
            </w:pPr>
          </w:p>
          <w:p w14:paraId="4346D31C" w14:textId="77777777" w:rsidR="003338ED" w:rsidRDefault="003338ED" w:rsidP="00B17DC1">
            <w:pPr>
              <w:pStyle w:val="TableParagraph"/>
              <w:ind w:left="100"/>
            </w:pPr>
            <w:r>
              <w:rPr>
                <w:b/>
              </w:rPr>
              <w:t>4</w:t>
            </w:r>
            <w:r>
              <w:t>:</w:t>
            </w:r>
            <w:r>
              <w:rPr>
                <w:spacing w:val="-2"/>
              </w:rPr>
              <w:t xml:space="preserve"> </w:t>
            </w:r>
            <w:proofErr w:type="spellStart"/>
            <w:r>
              <w:t>scarsa</w:t>
            </w:r>
            <w:proofErr w:type="spellEnd"/>
            <w:r>
              <w:t xml:space="preserve">, </w:t>
            </w:r>
            <w:proofErr w:type="spellStart"/>
            <w:r>
              <w:t>scorretta</w:t>
            </w:r>
            <w:proofErr w:type="spellEnd"/>
          </w:p>
          <w:p w14:paraId="0F1DA17B" w14:textId="77777777" w:rsidR="003338ED" w:rsidRDefault="003338ED" w:rsidP="00B17DC1">
            <w:pPr>
              <w:pStyle w:val="TableParagraph"/>
              <w:spacing w:before="6"/>
              <w:rPr>
                <w:sz w:val="19"/>
              </w:rPr>
            </w:pPr>
          </w:p>
          <w:p w14:paraId="7EC8AA05" w14:textId="77777777" w:rsidR="003338ED" w:rsidRDefault="003338ED" w:rsidP="00B17DC1">
            <w:pPr>
              <w:pStyle w:val="TableParagraph"/>
              <w:spacing w:line="273" w:lineRule="auto"/>
              <w:ind w:left="304" w:right="512" w:hanging="204"/>
            </w:pPr>
            <w:proofErr w:type="gramStart"/>
            <w:r>
              <w:rPr>
                <w:b/>
              </w:rPr>
              <w:t>5</w:t>
            </w:r>
            <w:r>
              <w:t>:disordinata</w:t>
            </w:r>
            <w:proofErr w:type="gramEnd"/>
            <w:r>
              <w:t>, poco</w:t>
            </w:r>
            <w:r>
              <w:rPr>
                <w:spacing w:val="-43"/>
              </w:rPr>
              <w:t xml:space="preserve"> </w:t>
            </w:r>
            <w:proofErr w:type="spellStart"/>
            <w:r>
              <w:t>chiara</w:t>
            </w:r>
            <w:proofErr w:type="spellEnd"/>
          </w:p>
        </w:tc>
        <w:tc>
          <w:tcPr>
            <w:tcW w:w="1656" w:type="dxa"/>
            <w:tcBorders>
              <w:bottom w:val="double" w:sz="1" w:space="0" w:color="000000"/>
            </w:tcBorders>
          </w:tcPr>
          <w:p w14:paraId="732F86D0" w14:textId="77777777" w:rsidR="003338ED" w:rsidRDefault="003338ED" w:rsidP="00B17DC1">
            <w:pPr>
              <w:pStyle w:val="TableParagraph"/>
            </w:pPr>
          </w:p>
          <w:p w14:paraId="0153C34A" w14:textId="77777777" w:rsidR="003338ED" w:rsidRDefault="003338ED" w:rsidP="00B17DC1">
            <w:pPr>
              <w:pStyle w:val="TableParagraph"/>
              <w:spacing w:before="3"/>
              <w:rPr>
                <w:sz w:val="19"/>
              </w:rPr>
            </w:pPr>
          </w:p>
          <w:p w14:paraId="0577ACC0" w14:textId="77777777" w:rsidR="003338ED" w:rsidRDefault="003338ED" w:rsidP="00B17DC1">
            <w:pPr>
              <w:pStyle w:val="TableParagraph"/>
              <w:spacing w:line="276" w:lineRule="auto"/>
              <w:ind w:left="108" w:right="247"/>
            </w:pPr>
            <w:proofErr w:type="spellStart"/>
            <w:r>
              <w:t>Accettabile</w:t>
            </w:r>
            <w:proofErr w:type="spellEnd"/>
            <w:r>
              <w:t>,</w:t>
            </w:r>
            <w:r>
              <w:rPr>
                <w:spacing w:val="1"/>
              </w:rPr>
              <w:t xml:space="preserve"> </w:t>
            </w:r>
            <w:proofErr w:type="spellStart"/>
            <w:r>
              <w:t>adeguata</w:t>
            </w:r>
            <w:proofErr w:type="spellEnd"/>
            <w:r>
              <w:t xml:space="preserve"> </w:t>
            </w:r>
            <w:proofErr w:type="spellStart"/>
            <w:r>
              <w:t>agli</w:t>
            </w:r>
            <w:proofErr w:type="spellEnd"/>
            <w:r>
              <w:rPr>
                <w:spacing w:val="1"/>
              </w:rPr>
              <w:t xml:space="preserve"> </w:t>
            </w:r>
            <w:proofErr w:type="spellStart"/>
            <w:r>
              <w:t>obiettivi</w:t>
            </w:r>
            <w:proofErr w:type="spellEnd"/>
            <w:r>
              <w:rPr>
                <w:spacing w:val="-9"/>
              </w:rPr>
              <w:t xml:space="preserve"> </w:t>
            </w:r>
            <w:proofErr w:type="spellStart"/>
            <w:r>
              <w:t>minimi</w:t>
            </w:r>
            <w:proofErr w:type="spellEnd"/>
          </w:p>
        </w:tc>
        <w:tc>
          <w:tcPr>
            <w:tcW w:w="1790" w:type="dxa"/>
            <w:tcBorders>
              <w:bottom w:val="double" w:sz="1" w:space="0" w:color="000000"/>
            </w:tcBorders>
          </w:tcPr>
          <w:p w14:paraId="5B2B0470" w14:textId="77777777" w:rsidR="003338ED" w:rsidRDefault="003338ED" w:rsidP="00B17DC1">
            <w:pPr>
              <w:pStyle w:val="TableParagraph"/>
              <w:spacing w:before="9"/>
            </w:pPr>
          </w:p>
          <w:p w14:paraId="1C5614FD" w14:textId="77777777" w:rsidR="003338ED" w:rsidRDefault="003338ED" w:rsidP="00B17DC1">
            <w:pPr>
              <w:pStyle w:val="TableParagraph"/>
              <w:ind w:left="111"/>
            </w:pPr>
            <w:r>
              <w:rPr>
                <w:b/>
              </w:rPr>
              <w:t>7</w:t>
            </w:r>
            <w:r>
              <w:t>:</w:t>
            </w:r>
            <w:r>
              <w:rPr>
                <w:spacing w:val="-2"/>
              </w:rPr>
              <w:t xml:space="preserve"> </w:t>
            </w:r>
            <w:r>
              <w:t>Corretta</w:t>
            </w:r>
          </w:p>
          <w:p w14:paraId="2D6FEF66" w14:textId="77777777" w:rsidR="003338ED" w:rsidRDefault="003338ED" w:rsidP="00B17DC1">
            <w:pPr>
              <w:pStyle w:val="TableParagraph"/>
              <w:spacing w:before="4"/>
              <w:rPr>
                <w:sz w:val="19"/>
              </w:rPr>
            </w:pPr>
          </w:p>
          <w:p w14:paraId="3A3FEC74" w14:textId="77777777" w:rsidR="003338ED" w:rsidRDefault="003338ED" w:rsidP="00B17DC1">
            <w:pPr>
              <w:pStyle w:val="TableParagraph"/>
              <w:ind w:left="111"/>
            </w:pPr>
            <w:r>
              <w:rPr>
                <w:b/>
              </w:rPr>
              <w:t>8</w:t>
            </w:r>
            <w:r>
              <w:t>:</w:t>
            </w:r>
            <w:r>
              <w:rPr>
                <w:spacing w:val="-2"/>
              </w:rPr>
              <w:t xml:space="preserve"> </w:t>
            </w:r>
            <w:proofErr w:type="spellStart"/>
            <w:r>
              <w:t>Precisa</w:t>
            </w:r>
            <w:proofErr w:type="spellEnd"/>
          </w:p>
          <w:p w14:paraId="415EF429" w14:textId="77777777" w:rsidR="003338ED" w:rsidRDefault="003338ED" w:rsidP="00B17DC1">
            <w:pPr>
              <w:pStyle w:val="TableParagraph"/>
              <w:spacing w:before="4"/>
              <w:rPr>
                <w:sz w:val="19"/>
              </w:rPr>
            </w:pPr>
          </w:p>
          <w:p w14:paraId="72C99073" w14:textId="77777777" w:rsidR="003338ED" w:rsidRDefault="003338ED" w:rsidP="00B17DC1">
            <w:pPr>
              <w:pStyle w:val="TableParagraph"/>
              <w:ind w:left="111"/>
            </w:pPr>
            <w:r>
              <w:rPr>
                <w:b/>
              </w:rPr>
              <w:t>9</w:t>
            </w:r>
            <w:r>
              <w:t>:</w:t>
            </w:r>
            <w:r>
              <w:rPr>
                <w:spacing w:val="-2"/>
              </w:rPr>
              <w:t xml:space="preserve"> </w:t>
            </w:r>
            <w:r>
              <w:t>Ricca</w:t>
            </w:r>
          </w:p>
        </w:tc>
        <w:tc>
          <w:tcPr>
            <w:tcW w:w="1584" w:type="dxa"/>
            <w:tcBorders>
              <w:bottom w:val="double" w:sz="1" w:space="0" w:color="000000"/>
              <w:right w:val="double" w:sz="1" w:space="0" w:color="000000"/>
            </w:tcBorders>
          </w:tcPr>
          <w:p w14:paraId="39B77786" w14:textId="77777777" w:rsidR="003338ED" w:rsidRDefault="003338ED" w:rsidP="00B17DC1">
            <w:pPr>
              <w:pStyle w:val="TableParagraph"/>
              <w:rPr>
                <w:rFonts w:ascii="Times New Roman"/>
                <w:sz w:val="18"/>
              </w:rPr>
            </w:pPr>
          </w:p>
        </w:tc>
      </w:tr>
    </w:tbl>
    <w:p w14:paraId="677D9789" w14:textId="77777777" w:rsidR="003338ED" w:rsidRDefault="003338ED" w:rsidP="003338ED">
      <w:pPr>
        <w:pStyle w:val="Corpotesto"/>
      </w:pPr>
    </w:p>
    <w:p w14:paraId="582B5BED" w14:textId="77777777" w:rsidR="003338ED" w:rsidRDefault="003338ED" w:rsidP="003338ED">
      <w:pPr>
        <w:pStyle w:val="Corpotesto"/>
        <w:spacing w:after="1"/>
        <w:rPr>
          <w:sz w:val="14"/>
        </w:rPr>
      </w:pPr>
    </w:p>
    <w:tbl>
      <w:tblPr>
        <w:tblStyle w:val="TableNormal"/>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69"/>
        <w:gridCol w:w="8395"/>
      </w:tblGrid>
      <w:tr w:rsidR="003338ED" w14:paraId="4EE335A8" w14:textId="77777777" w:rsidTr="00B17DC1">
        <w:trPr>
          <w:trHeight w:val="481"/>
        </w:trPr>
        <w:tc>
          <w:tcPr>
            <w:tcW w:w="9864" w:type="dxa"/>
            <w:gridSpan w:val="2"/>
          </w:tcPr>
          <w:p w14:paraId="1272884A" w14:textId="77777777" w:rsidR="003338ED" w:rsidRDefault="003338ED" w:rsidP="00B17DC1">
            <w:pPr>
              <w:pStyle w:val="TableParagraph"/>
              <w:spacing w:line="243" w:lineRule="exact"/>
              <w:ind w:left="3998" w:right="3985"/>
              <w:jc w:val="center"/>
              <w:rPr>
                <w:b/>
              </w:rPr>
            </w:pPr>
            <w:r>
              <w:rPr>
                <w:b/>
              </w:rPr>
              <w:t>PROVE</w:t>
            </w:r>
            <w:r>
              <w:rPr>
                <w:b/>
                <w:spacing w:val="-2"/>
              </w:rPr>
              <w:t xml:space="preserve"> </w:t>
            </w:r>
            <w:r>
              <w:rPr>
                <w:b/>
              </w:rPr>
              <w:t>STRUTTURATE</w:t>
            </w:r>
          </w:p>
        </w:tc>
      </w:tr>
      <w:tr w:rsidR="003338ED" w14:paraId="2E3B53EA" w14:textId="77777777" w:rsidTr="00B17DC1">
        <w:trPr>
          <w:trHeight w:val="481"/>
        </w:trPr>
        <w:tc>
          <w:tcPr>
            <w:tcW w:w="1469" w:type="dxa"/>
            <w:vMerge w:val="restart"/>
          </w:tcPr>
          <w:p w14:paraId="7D8E3F66" w14:textId="77777777" w:rsidR="003338ED" w:rsidRDefault="003338ED" w:rsidP="00B17DC1">
            <w:pPr>
              <w:pStyle w:val="TableParagraph"/>
              <w:spacing w:before="1"/>
              <w:rPr>
                <w:sz w:val="21"/>
              </w:rPr>
            </w:pPr>
          </w:p>
          <w:p w14:paraId="5523364C" w14:textId="77777777" w:rsidR="003338ED" w:rsidRDefault="003338ED" w:rsidP="00B17DC1">
            <w:pPr>
              <w:pStyle w:val="TableParagraph"/>
              <w:spacing w:line="273" w:lineRule="auto"/>
              <w:ind w:left="465" w:right="105" w:hanging="336"/>
              <w:rPr>
                <w:b/>
              </w:rPr>
            </w:pPr>
            <w:r>
              <w:rPr>
                <w:b/>
              </w:rPr>
              <w:t>Test</w:t>
            </w:r>
            <w:r>
              <w:rPr>
                <w:b/>
                <w:spacing w:val="-8"/>
              </w:rPr>
              <w:t xml:space="preserve"> </w:t>
            </w:r>
            <w:r>
              <w:rPr>
                <w:b/>
              </w:rPr>
              <w:t>a</w:t>
            </w:r>
            <w:r>
              <w:rPr>
                <w:b/>
                <w:spacing w:val="-8"/>
              </w:rPr>
              <w:t xml:space="preserve"> </w:t>
            </w:r>
            <w:proofErr w:type="spellStart"/>
            <w:r>
              <w:rPr>
                <w:b/>
              </w:rPr>
              <w:t>risposta</w:t>
            </w:r>
            <w:proofErr w:type="spellEnd"/>
            <w:r>
              <w:rPr>
                <w:b/>
                <w:spacing w:val="-42"/>
              </w:rPr>
              <w:t xml:space="preserve"> </w:t>
            </w:r>
            <w:proofErr w:type="spellStart"/>
            <w:r>
              <w:rPr>
                <w:b/>
              </w:rPr>
              <w:t>chiusa</w:t>
            </w:r>
            <w:proofErr w:type="spellEnd"/>
          </w:p>
        </w:tc>
        <w:tc>
          <w:tcPr>
            <w:tcW w:w="8395" w:type="dxa"/>
          </w:tcPr>
          <w:p w14:paraId="42E6E065" w14:textId="77777777" w:rsidR="003338ED" w:rsidRDefault="003338ED" w:rsidP="00B17DC1">
            <w:pPr>
              <w:pStyle w:val="TableParagraph"/>
              <w:spacing w:line="243" w:lineRule="exact"/>
              <w:ind w:left="97"/>
            </w:pPr>
            <w:r>
              <w:rPr>
                <w:b/>
              </w:rPr>
              <w:t>2</w:t>
            </w:r>
            <w:r>
              <w:t>:</w:t>
            </w:r>
            <w:r>
              <w:rPr>
                <w:spacing w:val="-3"/>
              </w:rPr>
              <w:t xml:space="preserve"> </w:t>
            </w:r>
            <w:proofErr w:type="spellStart"/>
            <w:r>
              <w:t>Compito</w:t>
            </w:r>
            <w:proofErr w:type="spellEnd"/>
            <w:r>
              <w:rPr>
                <w:spacing w:val="-1"/>
              </w:rPr>
              <w:t xml:space="preserve"> </w:t>
            </w:r>
            <w:r>
              <w:t>in</w:t>
            </w:r>
            <w:r>
              <w:rPr>
                <w:spacing w:val="-1"/>
              </w:rPr>
              <w:t xml:space="preserve"> </w:t>
            </w:r>
            <w:proofErr w:type="spellStart"/>
            <w:r>
              <w:t>bianco</w:t>
            </w:r>
            <w:proofErr w:type="spellEnd"/>
            <w:r>
              <w:t>,</w:t>
            </w:r>
            <w:r>
              <w:rPr>
                <w:spacing w:val="-1"/>
              </w:rPr>
              <w:t xml:space="preserve"> </w:t>
            </w:r>
            <w:proofErr w:type="spellStart"/>
            <w:r>
              <w:t>mancata</w:t>
            </w:r>
            <w:proofErr w:type="spellEnd"/>
            <w:r>
              <w:rPr>
                <w:spacing w:val="-1"/>
              </w:rPr>
              <w:t xml:space="preserve"> </w:t>
            </w:r>
            <w:proofErr w:type="spellStart"/>
            <w:r>
              <w:t>consegna</w:t>
            </w:r>
            <w:proofErr w:type="spellEnd"/>
          </w:p>
        </w:tc>
      </w:tr>
      <w:tr w:rsidR="003338ED" w14:paraId="467042F0" w14:textId="77777777" w:rsidTr="00B17DC1">
        <w:trPr>
          <w:trHeight w:val="759"/>
        </w:trPr>
        <w:tc>
          <w:tcPr>
            <w:tcW w:w="1469" w:type="dxa"/>
            <w:vMerge/>
            <w:tcBorders>
              <w:top w:val="nil"/>
            </w:tcBorders>
          </w:tcPr>
          <w:p w14:paraId="350F0DF4" w14:textId="77777777" w:rsidR="003338ED" w:rsidRDefault="003338ED" w:rsidP="00B17DC1">
            <w:pPr>
              <w:rPr>
                <w:sz w:val="2"/>
                <w:szCs w:val="2"/>
              </w:rPr>
            </w:pPr>
          </w:p>
        </w:tc>
        <w:tc>
          <w:tcPr>
            <w:tcW w:w="8395" w:type="dxa"/>
          </w:tcPr>
          <w:p w14:paraId="1D970A3B" w14:textId="77777777" w:rsidR="003338ED" w:rsidRDefault="003338ED" w:rsidP="00B17DC1">
            <w:pPr>
              <w:pStyle w:val="TableParagraph"/>
              <w:spacing w:before="1" w:line="273" w:lineRule="auto"/>
              <w:ind w:left="97" w:right="694"/>
            </w:pPr>
            <w:proofErr w:type="spellStart"/>
            <w:r>
              <w:t>Punteggio</w:t>
            </w:r>
            <w:proofErr w:type="spellEnd"/>
            <w:r>
              <w:t xml:space="preserve"> da </w:t>
            </w:r>
            <w:r>
              <w:rPr>
                <w:b/>
              </w:rPr>
              <w:t xml:space="preserve">3 </w:t>
            </w:r>
            <w:r>
              <w:t xml:space="preserve">a </w:t>
            </w:r>
            <w:r>
              <w:rPr>
                <w:b/>
              </w:rPr>
              <w:t xml:space="preserve">10 </w:t>
            </w:r>
            <w:proofErr w:type="spellStart"/>
            <w:r>
              <w:t>proporzionale</w:t>
            </w:r>
            <w:proofErr w:type="spellEnd"/>
            <w:r>
              <w:t xml:space="preserve"> al </w:t>
            </w:r>
            <w:proofErr w:type="spellStart"/>
            <w:r>
              <w:t>numero</w:t>
            </w:r>
            <w:proofErr w:type="spellEnd"/>
            <w:r>
              <w:t xml:space="preserve"> di </w:t>
            </w:r>
            <w:proofErr w:type="spellStart"/>
            <w:r>
              <w:t>risposte</w:t>
            </w:r>
            <w:proofErr w:type="spellEnd"/>
            <w:r>
              <w:t xml:space="preserve"> </w:t>
            </w:r>
            <w:proofErr w:type="spellStart"/>
            <w:r>
              <w:t>esatte</w:t>
            </w:r>
            <w:proofErr w:type="spellEnd"/>
            <w:r>
              <w:t xml:space="preserve"> </w:t>
            </w:r>
            <w:proofErr w:type="spellStart"/>
            <w:r>
              <w:t>sul</w:t>
            </w:r>
            <w:proofErr w:type="spellEnd"/>
            <w:r>
              <w:t xml:space="preserve"> </w:t>
            </w:r>
            <w:proofErr w:type="spellStart"/>
            <w:r>
              <w:t>totale</w:t>
            </w:r>
            <w:proofErr w:type="spellEnd"/>
            <w:r>
              <w:t xml:space="preserve">, </w:t>
            </w:r>
            <w:proofErr w:type="spellStart"/>
            <w:r>
              <w:t>fissato</w:t>
            </w:r>
            <w:proofErr w:type="spellEnd"/>
            <w:r>
              <w:t xml:space="preserve"> il </w:t>
            </w:r>
            <w:proofErr w:type="spellStart"/>
            <w:r>
              <w:t>numero</w:t>
            </w:r>
            <w:proofErr w:type="spellEnd"/>
            <w:r>
              <w:t xml:space="preserve"> di</w:t>
            </w:r>
            <w:r>
              <w:rPr>
                <w:spacing w:val="-43"/>
              </w:rPr>
              <w:t xml:space="preserve"> </w:t>
            </w:r>
            <w:proofErr w:type="spellStart"/>
            <w:r>
              <w:t>risposte</w:t>
            </w:r>
            <w:proofErr w:type="spellEnd"/>
            <w:r>
              <w:rPr>
                <w:spacing w:val="-3"/>
              </w:rPr>
              <w:t xml:space="preserve"> </w:t>
            </w:r>
            <w:proofErr w:type="spellStart"/>
            <w:r>
              <w:t>corrispondenti</w:t>
            </w:r>
            <w:proofErr w:type="spellEnd"/>
            <w:r>
              <w:rPr>
                <w:spacing w:val="-2"/>
              </w:rPr>
              <w:t xml:space="preserve"> </w:t>
            </w:r>
            <w:r>
              <w:t>al</w:t>
            </w:r>
            <w:r>
              <w:rPr>
                <w:spacing w:val="-1"/>
              </w:rPr>
              <w:t xml:space="preserve"> </w:t>
            </w:r>
            <w:proofErr w:type="spellStart"/>
            <w:r>
              <w:t>raggiungimento</w:t>
            </w:r>
            <w:proofErr w:type="spellEnd"/>
            <w:r>
              <w:rPr>
                <w:spacing w:val="-1"/>
              </w:rPr>
              <w:t xml:space="preserve"> </w:t>
            </w:r>
            <w:proofErr w:type="spellStart"/>
            <w:r>
              <w:t>degli</w:t>
            </w:r>
            <w:proofErr w:type="spellEnd"/>
            <w:r>
              <w:rPr>
                <w:spacing w:val="-1"/>
              </w:rPr>
              <w:t xml:space="preserve"> </w:t>
            </w:r>
            <w:proofErr w:type="spellStart"/>
            <w:r>
              <w:t>obiettivi</w:t>
            </w:r>
            <w:proofErr w:type="spellEnd"/>
            <w:r>
              <w:rPr>
                <w:spacing w:val="-2"/>
              </w:rPr>
              <w:t xml:space="preserve"> </w:t>
            </w:r>
            <w:proofErr w:type="spellStart"/>
            <w:r>
              <w:t>minimi</w:t>
            </w:r>
            <w:proofErr w:type="spellEnd"/>
            <w:r>
              <w:rPr>
                <w:spacing w:val="-1"/>
              </w:rPr>
              <w:t xml:space="preserve"> </w:t>
            </w:r>
            <w:proofErr w:type="spellStart"/>
            <w:r>
              <w:t>equivalente</w:t>
            </w:r>
            <w:proofErr w:type="spellEnd"/>
            <w:r>
              <w:rPr>
                <w:spacing w:val="-3"/>
              </w:rPr>
              <w:t xml:space="preserve"> </w:t>
            </w:r>
            <w:r>
              <w:t>al</w:t>
            </w:r>
            <w:r>
              <w:rPr>
                <w:spacing w:val="-1"/>
              </w:rPr>
              <w:t xml:space="preserve"> </w:t>
            </w:r>
            <w:proofErr w:type="spellStart"/>
            <w:r>
              <w:t>voto</w:t>
            </w:r>
            <w:proofErr w:type="spellEnd"/>
            <w:r>
              <w:rPr>
                <w:spacing w:val="-1"/>
              </w:rPr>
              <w:t xml:space="preserve"> </w:t>
            </w:r>
            <w:r>
              <w:rPr>
                <w:b/>
              </w:rPr>
              <w:t>6</w:t>
            </w:r>
            <w:r>
              <w:t>.</w:t>
            </w:r>
          </w:p>
        </w:tc>
      </w:tr>
      <w:tr w:rsidR="003338ED" w14:paraId="48FF7B34" w14:textId="77777777" w:rsidTr="00B17DC1">
        <w:trPr>
          <w:trHeight w:val="481"/>
        </w:trPr>
        <w:tc>
          <w:tcPr>
            <w:tcW w:w="1469" w:type="dxa"/>
            <w:vMerge w:val="restart"/>
          </w:tcPr>
          <w:p w14:paraId="5BC4D24B" w14:textId="77777777" w:rsidR="003338ED" w:rsidRDefault="003338ED" w:rsidP="00B17DC1">
            <w:pPr>
              <w:pStyle w:val="TableParagraph"/>
            </w:pPr>
          </w:p>
          <w:p w14:paraId="28C470AC" w14:textId="77777777" w:rsidR="003338ED" w:rsidRDefault="003338ED" w:rsidP="00B17DC1">
            <w:pPr>
              <w:pStyle w:val="TableParagraph"/>
            </w:pPr>
          </w:p>
          <w:p w14:paraId="13233FC4" w14:textId="77777777" w:rsidR="003338ED" w:rsidRDefault="003338ED" w:rsidP="00B17DC1">
            <w:pPr>
              <w:pStyle w:val="TableParagraph"/>
              <w:spacing w:before="151" w:line="273" w:lineRule="auto"/>
              <w:ind w:left="455" w:right="90" w:hanging="327"/>
              <w:rPr>
                <w:b/>
              </w:rPr>
            </w:pPr>
            <w:r>
              <w:rPr>
                <w:b/>
              </w:rPr>
              <w:t xml:space="preserve">Test a </w:t>
            </w:r>
            <w:proofErr w:type="spellStart"/>
            <w:r>
              <w:rPr>
                <w:b/>
              </w:rPr>
              <w:t>risposta</w:t>
            </w:r>
            <w:proofErr w:type="spellEnd"/>
            <w:r>
              <w:rPr>
                <w:b/>
                <w:spacing w:val="-44"/>
              </w:rPr>
              <w:t xml:space="preserve"> </w:t>
            </w:r>
            <w:proofErr w:type="spellStart"/>
            <w:r>
              <w:rPr>
                <w:b/>
              </w:rPr>
              <w:t>aperta</w:t>
            </w:r>
            <w:proofErr w:type="spellEnd"/>
          </w:p>
        </w:tc>
        <w:tc>
          <w:tcPr>
            <w:tcW w:w="8395" w:type="dxa"/>
          </w:tcPr>
          <w:p w14:paraId="4A520E68" w14:textId="77777777" w:rsidR="003338ED" w:rsidRDefault="003338ED" w:rsidP="00B17DC1">
            <w:pPr>
              <w:pStyle w:val="TableParagraph"/>
              <w:spacing w:before="1"/>
              <w:ind w:left="97"/>
            </w:pPr>
            <w:r>
              <w:rPr>
                <w:b/>
              </w:rPr>
              <w:t>2</w:t>
            </w:r>
            <w:r>
              <w:t>:</w:t>
            </w:r>
            <w:r>
              <w:rPr>
                <w:spacing w:val="-3"/>
              </w:rPr>
              <w:t xml:space="preserve"> </w:t>
            </w:r>
            <w:proofErr w:type="spellStart"/>
            <w:r>
              <w:t>Compito</w:t>
            </w:r>
            <w:proofErr w:type="spellEnd"/>
            <w:r>
              <w:rPr>
                <w:spacing w:val="-1"/>
              </w:rPr>
              <w:t xml:space="preserve"> </w:t>
            </w:r>
            <w:r>
              <w:t>in</w:t>
            </w:r>
            <w:r>
              <w:rPr>
                <w:spacing w:val="-1"/>
              </w:rPr>
              <w:t xml:space="preserve"> </w:t>
            </w:r>
            <w:proofErr w:type="spellStart"/>
            <w:r>
              <w:t>bianco</w:t>
            </w:r>
            <w:proofErr w:type="spellEnd"/>
            <w:r>
              <w:t>,</w:t>
            </w:r>
            <w:r>
              <w:rPr>
                <w:spacing w:val="-1"/>
              </w:rPr>
              <w:t xml:space="preserve"> </w:t>
            </w:r>
            <w:proofErr w:type="spellStart"/>
            <w:r>
              <w:t>mancata</w:t>
            </w:r>
            <w:proofErr w:type="spellEnd"/>
            <w:r>
              <w:rPr>
                <w:spacing w:val="-1"/>
              </w:rPr>
              <w:t xml:space="preserve"> </w:t>
            </w:r>
            <w:proofErr w:type="spellStart"/>
            <w:r>
              <w:t>consegna</w:t>
            </w:r>
            <w:proofErr w:type="spellEnd"/>
          </w:p>
        </w:tc>
      </w:tr>
      <w:tr w:rsidR="003338ED" w14:paraId="79971935" w14:textId="77777777" w:rsidTr="00B17DC1">
        <w:trPr>
          <w:trHeight w:val="1525"/>
        </w:trPr>
        <w:tc>
          <w:tcPr>
            <w:tcW w:w="1469" w:type="dxa"/>
            <w:vMerge/>
            <w:tcBorders>
              <w:top w:val="nil"/>
            </w:tcBorders>
          </w:tcPr>
          <w:p w14:paraId="0C26686A" w14:textId="77777777" w:rsidR="003338ED" w:rsidRDefault="003338ED" w:rsidP="00B17DC1">
            <w:pPr>
              <w:rPr>
                <w:sz w:val="2"/>
                <w:szCs w:val="2"/>
              </w:rPr>
            </w:pPr>
          </w:p>
        </w:tc>
        <w:tc>
          <w:tcPr>
            <w:tcW w:w="8395" w:type="dxa"/>
          </w:tcPr>
          <w:p w14:paraId="38805AEA" w14:textId="77777777" w:rsidR="003338ED" w:rsidRDefault="003338ED" w:rsidP="00B17DC1">
            <w:pPr>
              <w:pStyle w:val="TableParagraph"/>
              <w:spacing w:before="3" w:line="273" w:lineRule="auto"/>
              <w:ind w:left="97" w:right="539"/>
            </w:pPr>
            <w:proofErr w:type="spellStart"/>
            <w:r>
              <w:t>Punteggio</w:t>
            </w:r>
            <w:proofErr w:type="spellEnd"/>
            <w:r>
              <w:t xml:space="preserve"> da </w:t>
            </w:r>
            <w:r>
              <w:rPr>
                <w:b/>
              </w:rPr>
              <w:t xml:space="preserve">3 </w:t>
            </w:r>
            <w:r>
              <w:t xml:space="preserve">a </w:t>
            </w:r>
            <w:r>
              <w:rPr>
                <w:b/>
              </w:rPr>
              <w:t xml:space="preserve">10 </w:t>
            </w:r>
            <w:proofErr w:type="spellStart"/>
            <w:r>
              <w:t>proporzionale</w:t>
            </w:r>
            <w:proofErr w:type="spellEnd"/>
            <w:r>
              <w:t xml:space="preserve"> al </w:t>
            </w:r>
            <w:proofErr w:type="spellStart"/>
            <w:r>
              <w:t>numero</w:t>
            </w:r>
            <w:proofErr w:type="spellEnd"/>
            <w:r>
              <w:t xml:space="preserve"> di </w:t>
            </w:r>
            <w:proofErr w:type="spellStart"/>
            <w:r>
              <w:t>risposte</w:t>
            </w:r>
            <w:proofErr w:type="spellEnd"/>
            <w:r>
              <w:t xml:space="preserve"> </w:t>
            </w:r>
            <w:proofErr w:type="spellStart"/>
            <w:r>
              <w:t>corrette</w:t>
            </w:r>
            <w:proofErr w:type="spellEnd"/>
            <w:r>
              <w:t xml:space="preserve"> </w:t>
            </w:r>
            <w:proofErr w:type="spellStart"/>
            <w:r>
              <w:t>sul</w:t>
            </w:r>
            <w:proofErr w:type="spellEnd"/>
            <w:r>
              <w:t xml:space="preserve"> </w:t>
            </w:r>
            <w:proofErr w:type="spellStart"/>
            <w:r>
              <w:t>totale</w:t>
            </w:r>
            <w:proofErr w:type="spellEnd"/>
            <w:r>
              <w:t xml:space="preserve">, </w:t>
            </w:r>
            <w:proofErr w:type="spellStart"/>
            <w:r>
              <w:t>fissato</w:t>
            </w:r>
            <w:proofErr w:type="spellEnd"/>
            <w:r>
              <w:t xml:space="preserve"> il </w:t>
            </w:r>
            <w:proofErr w:type="spellStart"/>
            <w:r>
              <w:t>numero</w:t>
            </w:r>
            <w:proofErr w:type="spellEnd"/>
            <w:r>
              <w:t xml:space="preserve"> di</w:t>
            </w:r>
            <w:r>
              <w:rPr>
                <w:spacing w:val="-43"/>
              </w:rPr>
              <w:t xml:space="preserve"> </w:t>
            </w:r>
            <w:proofErr w:type="spellStart"/>
            <w:r>
              <w:t>risposte</w:t>
            </w:r>
            <w:proofErr w:type="spellEnd"/>
            <w:r>
              <w:rPr>
                <w:spacing w:val="-3"/>
              </w:rPr>
              <w:t xml:space="preserve"> </w:t>
            </w:r>
            <w:proofErr w:type="spellStart"/>
            <w:r>
              <w:t>corrispondenti</w:t>
            </w:r>
            <w:proofErr w:type="spellEnd"/>
            <w:r>
              <w:rPr>
                <w:spacing w:val="-1"/>
              </w:rPr>
              <w:t xml:space="preserve"> </w:t>
            </w:r>
            <w:r>
              <w:t>al</w:t>
            </w:r>
            <w:r>
              <w:rPr>
                <w:spacing w:val="-2"/>
              </w:rPr>
              <w:t xml:space="preserve"> </w:t>
            </w:r>
            <w:proofErr w:type="spellStart"/>
            <w:r>
              <w:t>raggiungimento</w:t>
            </w:r>
            <w:proofErr w:type="spellEnd"/>
            <w:r>
              <w:t xml:space="preserve"> </w:t>
            </w:r>
            <w:proofErr w:type="spellStart"/>
            <w:r>
              <w:t>degli</w:t>
            </w:r>
            <w:proofErr w:type="spellEnd"/>
            <w:r>
              <w:rPr>
                <w:spacing w:val="-1"/>
              </w:rPr>
              <w:t xml:space="preserve"> </w:t>
            </w:r>
            <w:proofErr w:type="spellStart"/>
            <w:r>
              <w:t>obiettivi</w:t>
            </w:r>
            <w:proofErr w:type="spellEnd"/>
            <w:r>
              <w:rPr>
                <w:spacing w:val="-2"/>
              </w:rPr>
              <w:t xml:space="preserve"> </w:t>
            </w:r>
            <w:proofErr w:type="spellStart"/>
            <w:r>
              <w:t>minimi</w:t>
            </w:r>
            <w:proofErr w:type="spellEnd"/>
            <w:r>
              <w:rPr>
                <w:spacing w:val="-1"/>
              </w:rPr>
              <w:t xml:space="preserve"> </w:t>
            </w:r>
            <w:proofErr w:type="spellStart"/>
            <w:r>
              <w:t>equivalente</w:t>
            </w:r>
            <w:proofErr w:type="spellEnd"/>
            <w:r>
              <w:rPr>
                <w:spacing w:val="-3"/>
              </w:rPr>
              <w:t xml:space="preserve"> </w:t>
            </w:r>
            <w:r>
              <w:t>al</w:t>
            </w:r>
            <w:r>
              <w:rPr>
                <w:spacing w:val="-1"/>
              </w:rPr>
              <w:t xml:space="preserve"> </w:t>
            </w:r>
            <w:proofErr w:type="spellStart"/>
            <w:r>
              <w:t>voto</w:t>
            </w:r>
            <w:proofErr w:type="spellEnd"/>
            <w:r>
              <w:t xml:space="preserve"> </w:t>
            </w:r>
            <w:r>
              <w:rPr>
                <w:b/>
              </w:rPr>
              <w:t>6</w:t>
            </w:r>
            <w:r>
              <w:t>.</w:t>
            </w:r>
          </w:p>
          <w:p w14:paraId="2F2C8386" w14:textId="77777777" w:rsidR="003338ED" w:rsidRDefault="003338ED" w:rsidP="00B17DC1">
            <w:pPr>
              <w:pStyle w:val="TableParagraph"/>
              <w:spacing w:before="9"/>
              <w:rPr>
                <w:sz w:val="16"/>
              </w:rPr>
            </w:pPr>
          </w:p>
          <w:p w14:paraId="59BE6E37" w14:textId="77777777" w:rsidR="003338ED" w:rsidRDefault="003338ED" w:rsidP="00B17DC1">
            <w:pPr>
              <w:pStyle w:val="TableParagraph"/>
              <w:spacing w:line="273" w:lineRule="auto"/>
              <w:ind w:left="97"/>
            </w:pPr>
            <w:r>
              <w:t>Nel</w:t>
            </w:r>
            <w:r>
              <w:rPr>
                <w:spacing w:val="-3"/>
              </w:rPr>
              <w:t xml:space="preserve"> </w:t>
            </w:r>
            <w:proofErr w:type="spellStart"/>
            <w:r>
              <w:t>caso</w:t>
            </w:r>
            <w:proofErr w:type="spellEnd"/>
            <w:r>
              <w:rPr>
                <w:spacing w:val="-2"/>
              </w:rPr>
              <w:t xml:space="preserve"> </w:t>
            </w:r>
            <w:r>
              <w:t>di</w:t>
            </w:r>
            <w:r>
              <w:rPr>
                <w:spacing w:val="-3"/>
              </w:rPr>
              <w:t xml:space="preserve"> </w:t>
            </w:r>
            <w:proofErr w:type="spellStart"/>
            <w:r>
              <w:t>risposte</w:t>
            </w:r>
            <w:proofErr w:type="spellEnd"/>
            <w:r>
              <w:rPr>
                <w:spacing w:val="-4"/>
              </w:rPr>
              <w:t xml:space="preserve"> </w:t>
            </w:r>
            <w:proofErr w:type="spellStart"/>
            <w:r>
              <w:t>parziali</w:t>
            </w:r>
            <w:proofErr w:type="spellEnd"/>
            <w:r>
              <w:t>,</w:t>
            </w:r>
            <w:r>
              <w:rPr>
                <w:spacing w:val="-5"/>
              </w:rPr>
              <w:t xml:space="preserve"> </w:t>
            </w:r>
            <w:r>
              <w:t>incomplete</w:t>
            </w:r>
            <w:r>
              <w:rPr>
                <w:spacing w:val="-4"/>
              </w:rPr>
              <w:t xml:space="preserve"> </w:t>
            </w:r>
            <w:r>
              <w:t>o</w:t>
            </w:r>
            <w:r>
              <w:rPr>
                <w:spacing w:val="-2"/>
              </w:rPr>
              <w:t xml:space="preserve"> </w:t>
            </w:r>
            <w:r>
              <w:t>imprecise</w:t>
            </w:r>
            <w:r>
              <w:rPr>
                <w:spacing w:val="-4"/>
              </w:rPr>
              <w:t xml:space="preserve"> </w:t>
            </w:r>
            <w:r>
              <w:t>la</w:t>
            </w:r>
            <w:r>
              <w:rPr>
                <w:spacing w:val="-2"/>
              </w:rPr>
              <w:t xml:space="preserve"> </w:t>
            </w:r>
            <w:proofErr w:type="spellStart"/>
            <w:r>
              <w:t>valutazione</w:t>
            </w:r>
            <w:proofErr w:type="spellEnd"/>
            <w:r>
              <w:rPr>
                <w:spacing w:val="-4"/>
              </w:rPr>
              <w:t xml:space="preserve"> </w:t>
            </w:r>
            <w:proofErr w:type="spellStart"/>
            <w:r>
              <w:t>della</w:t>
            </w:r>
            <w:proofErr w:type="spellEnd"/>
            <w:r>
              <w:rPr>
                <w:spacing w:val="-2"/>
              </w:rPr>
              <w:t xml:space="preserve"> </w:t>
            </w:r>
            <w:proofErr w:type="spellStart"/>
            <w:r>
              <w:t>singola</w:t>
            </w:r>
            <w:proofErr w:type="spellEnd"/>
            <w:r>
              <w:rPr>
                <w:spacing w:val="-2"/>
              </w:rPr>
              <w:t xml:space="preserve"> </w:t>
            </w:r>
            <w:proofErr w:type="spellStart"/>
            <w:r>
              <w:t>risposta</w:t>
            </w:r>
            <w:proofErr w:type="spellEnd"/>
            <w:r>
              <w:rPr>
                <w:spacing w:val="-5"/>
              </w:rPr>
              <w:t xml:space="preserve"> </w:t>
            </w:r>
            <w:proofErr w:type="spellStart"/>
            <w:r>
              <w:t>viene</w:t>
            </w:r>
            <w:proofErr w:type="spellEnd"/>
            <w:r>
              <w:rPr>
                <w:spacing w:val="-42"/>
              </w:rPr>
              <w:t xml:space="preserve"> </w:t>
            </w:r>
            <w:proofErr w:type="spellStart"/>
            <w:r>
              <w:t>dimezzata</w:t>
            </w:r>
            <w:proofErr w:type="spellEnd"/>
          </w:p>
        </w:tc>
      </w:tr>
    </w:tbl>
    <w:p w14:paraId="34AEEF4E" w14:textId="77777777" w:rsidR="003338ED" w:rsidRDefault="003338ED" w:rsidP="003338ED">
      <w:pPr>
        <w:spacing w:line="273" w:lineRule="auto"/>
        <w:sectPr w:rsidR="003338ED">
          <w:pgSz w:w="11900" w:h="16840"/>
          <w:pgMar w:top="1420" w:right="0" w:bottom="1120" w:left="900" w:header="0" w:footer="924" w:gutter="0"/>
          <w:cols w:space="720"/>
        </w:sectPr>
      </w:pPr>
    </w:p>
    <w:p w14:paraId="361F504A" w14:textId="77777777" w:rsidR="003338ED" w:rsidRDefault="003338ED" w:rsidP="003338ED">
      <w:pPr>
        <w:pStyle w:val="Corpotesto"/>
        <w:spacing w:before="2"/>
        <w:rPr>
          <w:sz w:val="25"/>
        </w:rPr>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16"/>
        <w:gridCol w:w="9180"/>
      </w:tblGrid>
      <w:tr w:rsidR="003338ED" w14:paraId="4A82C903" w14:textId="77777777" w:rsidTr="00B17DC1">
        <w:trPr>
          <w:trHeight w:val="481"/>
        </w:trPr>
        <w:tc>
          <w:tcPr>
            <w:tcW w:w="9996" w:type="dxa"/>
            <w:gridSpan w:val="2"/>
          </w:tcPr>
          <w:p w14:paraId="6A57EF43" w14:textId="77777777" w:rsidR="003338ED" w:rsidRDefault="003338ED" w:rsidP="00B17DC1">
            <w:pPr>
              <w:pStyle w:val="TableParagraph"/>
              <w:spacing w:line="243" w:lineRule="exact"/>
              <w:ind w:left="3791" w:right="3784"/>
              <w:jc w:val="center"/>
              <w:rPr>
                <w:b/>
              </w:rPr>
            </w:pPr>
            <w:r>
              <w:rPr>
                <w:b/>
              </w:rPr>
              <w:t>PROVE</w:t>
            </w:r>
            <w:r>
              <w:rPr>
                <w:b/>
                <w:spacing w:val="-2"/>
              </w:rPr>
              <w:t xml:space="preserve"> </w:t>
            </w:r>
            <w:r>
              <w:rPr>
                <w:b/>
              </w:rPr>
              <w:t>ORALI</w:t>
            </w:r>
            <w:r>
              <w:rPr>
                <w:b/>
                <w:spacing w:val="-3"/>
              </w:rPr>
              <w:t xml:space="preserve"> </w:t>
            </w:r>
            <w:r>
              <w:rPr>
                <w:b/>
              </w:rPr>
              <w:t>TRADIZIONALI</w:t>
            </w:r>
          </w:p>
        </w:tc>
      </w:tr>
      <w:tr w:rsidR="003338ED" w14:paraId="1DB34FC2" w14:textId="77777777" w:rsidTr="00B17DC1">
        <w:trPr>
          <w:trHeight w:val="479"/>
        </w:trPr>
        <w:tc>
          <w:tcPr>
            <w:tcW w:w="816" w:type="dxa"/>
            <w:tcBorders>
              <w:bottom w:val="single" w:sz="4" w:space="0" w:color="000000"/>
            </w:tcBorders>
          </w:tcPr>
          <w:p w14:paraId="1666529B" w14:textId="77777777" w:rsidR="003338ED" w:rsidRDefault="003338ED" w:rsidP="00B17DC1">
            <w:pPr>
              <w:pStyle w:val="TableParagraph"/>
              <w:spacing w:line="243" w:lineRule="exact"/>
              <w:ind w:left="175" w:right="167"/>
              <w:jc w:val="center"/>
              <w:rPr>
                <w:b/>
              </w:rPr>
            </w:pPr>
            <w:r>
              <w:rPr>
                <w:b/>
              </w:rPr>
              <w:t>Voto</w:t>
            </w:r>
          </w:p>
        </w:tc>
        <w:tc>
          <w:tcPr>
            <w:tcW w:w="9180" w:type="dxa"/>
            <w:tcBorders>
              <w:bottom w:val="single" w:sz="4" w:space="0" w:color="000000"/>
            </w:tcBorders>
          </w:tcPr>
          <w:p w14:paraId="6E7BC7F7" w14:textId="77777777" w:rsidR="003338ED" w:rsidRDefault="003338ED" w:rsidP="00B17DC1">
            <w:pPr>
              <w:pStyle w:val="TableParagraph"/>
              <w:spacing w:line="243" w:lineRule="exact"/>
              <w:ind w:left="4162" w:right="4150"/>
              <w:jc w:val="center"/>
              <w:rPr>
                <w:b/>
              </w:rPr>
            </w:pPr>
            <w:proofErr w:type="spellStart"/>
            <w:r>
              <w:rPr>
                <w:b/>
              </w:rPr>
              <w:t>Indicatori</w:t>
            </w:r>
            <w:proofErr w:type="spellEnd"/>
          </w:p>
        </w:tc>
      </w:tr>
      <w:tr w:rsidR="003338ED" w14:paraId="4429C448" w14:textId="77777777" w:rsidTr="00B17DC1">
        <w:trPr>
          <w:trHeight w:val="481"/>
        </w:trPr>
        <w:tc>
          <w:tcPr>
            <w:tcW w:w="816" w:type="dxa"/>
            <w:tcBorders>
              <w:top w:val="single" w:sz="4" w:space="0" w:color="000000"/>
              <w:bottom w:val="single" w:sz="4" w:space="0" w:color="000000"/>
            </w:tcBorders>
          </w:tcPr>
          <w:p w14:paraId="0307973A" w14:textId="77777777" w:rsidR="003338ED" w:rsidRDefault="003338ED" w:rsidP="00B17DC1">
            <w:pPr>
              <w:pStyle w:val="TableParagraph"/>
              <w:spacing w:before="1"/>
              <w:ind w:left="9"/>
              <w:jc w:val="center"/>
              <w:rPr>
                <w:b/>
              </w:rPr>
            </w:pPr>
            <w:r>
              <w:rPr>
                <w:b/>
                <w:w w:val="99"/>
              </w:rPr>
              <w:t>2</w:t>
            </w:r>
          </w:p>
        </w:tc>
        <w:tc>
          <w:tcPr>
            <w:tcW w:w="9180" w:type="dxa"/>
            <w:tcBorders>
              <w:top w:val="single" w:sz="4" w:space="0" w:color="000000"/>
              <w:bottom w:val="single" w:sz="4" w:space="0" w:color="000000"/>
            </w:tcBorders>
          </w:tcPr>
          <w:p w14:paraId="55414610" w14:textId="77777777" w:rsidR="003338ED" w:rsidRDefault="003338ED" w:rsidP="00B17DC1">
            <w:pPr>
              <w:pStyle w:val="TableParagraph"/>
              <w:spacing w:before="1"/>
              <w:ind w:left="100"/>
            </w:pPr>
            <w:proofErr w:type="spellStart"/>
            <w:r>
              <w:t>Rifiuto</w:t>
            </w:r>
            <w:proofErr w:type="spellEnd"/>
            <w:r>
              <w:rPr>
                <w:spacing w:val="-3"/>
              </w:rPr>
              <w:t xml:space="preserve"> </w:t>
            </w:r>
            <w:proofErr w:type="spellStart"/>
            <w:r>
              <w:t>dell’interrogazione</w:t>
            </w:r>
            <w:proofErr w:type="spellEnd"/>
          </w:p>
        </w:tc>
      </w:tr>
      <w:tr w:rsidR="003338ED" w14:paraId="51C4B188" w14:textId="77777777" w:rsidTr="00B17DC1">
        <w:trPr>
          <w:trHeight w:val="479"/>
        </w:trPr>
        <w:tc>
          <w:tcPr>
            <w:tcW w:w="816" w:type="dxa"/>
            <w:tcBorders>
              <w:top w:val="single" w:sz="4" w:space="0" w:color="000000"/>
              <w:bottom w:val="single" w:sz="4" w:space="0" w:color="000000"/>
            </w:tcBorders>
          </w:tcPr>
          <w:p w14:paraId="115BE14A" w14:textId="77777777" w:rsidR="003338ED" w:rsidRDefault="003338ED" w:rsidP="00B17DC1">
            <w:pPr>
              <w:pStyle w:val="TableParagraph"/>
              <w:spacing w:line="243" w:lineRule="exact"/>
              <w:ind w:left="9"/>
              <w:jc w:val="center"/>
              <w:rPr>
                <w:b/>
              </w:rPr>
            </w:pPr>
            <w:r>
              <w:rPr>
                <w:b/>
                <w:w w:val="99"/>
              </w:rPr>
              <w:t>3</w:t>
            </w:r>
          </w:p>
        </w:tc>
        <w:tc>
          <w:tcPr>
            <w:tcW w:w="9180" w:type="dxa"/>
            <w:tcBorders>
              <w:top w:val="single" w:sz="4" w:space="0" w:color="000000"/>
              <w:bottom w:val="single" w:sz="4" w:space="0" w:color="000000"/>
            </w:tcBorders>
          </w:tcPr>
          <w:p w14:paraId="0CDE9347" w14:textId="77777777" w:rsidR="003338ED" w:rsidRDefault="003338ED" w:rsidP="00B17DC1">
            <w:pPr>
              <w:pStyle w:val="TableParagraph"/>
              <w:spacing w:line="243" w:lineRule="exact"/>
              <w:ind w:left="100"/>
            </w:pPr>
            <w:proofErr w:type="spellStart"/>
            <w:r>
              <w:t>Conoscenze</w:t>
            </w:r>
            <w:proofErr w:type="spellEnd"/>
            <w:r>
              <w:rPr>
                <w:spacing w:val="-5"/>
              </w:rPr>
              <w:t xml:space="preserve"> </w:t>
            </w:r>
            <w:r>
              <w:t>lacunose,</w:t>
            </w:r>
            <w:r>
              <w:rPr>
                <w:spacing w:val="-2"/>
              </w:rPr>
              <w:t xml:space="preserve"> </w:t>
            </w:r>
            <w:proofErr w:type="spellStart"/>
            <w:r>
              <w:t>abilità</w:t>
            </w:r>
            <w:proofErr w:type="spellEnd"/>
            <w:r>
              <w:rPr>
                <w:spacing w:val="-2"/>
              </w:rPr>
              <w:t xml:space="preserve"> </w:t>
            </w:r>
            <w:proofErr w:type="spellStart"/>
            <w:r>
              <w:t>disorganiche</w:t>
            </w:r>
            <w:proofErr w:type="spellEnd"/>
            <w:r>
              <w:t>,</w:t>
            </w:r>
            <w:r>
              <w:rPr>
                <w:spacing w:val="-3"/>
              </w:rPr>
              <w:t xml:space="preserve"> </w:t>
            </w:r>
            <w:proofErr w:type="spellStart"/>
            <w:r>
              <w:t>espressione</w:t>
            </w:r>
            <w:proofErr w:type="spellEnd"/>
            <w:r>
              <w:rPr>
                <w:spacing w:val="-4"/>
              </w:rPr>
              <w:t xml:space="preserve"> </w:t>
            </w:r>
            <w:proofErr w:type="spellStart"/>
            <w:r>
              <w:t>scorretta</w:t>
            </w:r>
            <w:proofErr w:type="spellEnd"/>
            <w:r>
              <w:t>,</w:t>
            </w:r>
            <w:r>
              <w:rPr>
                <w:spacing w:val="-2"/>
              </w:rPr>
              <w:t xml:space="preserve"> </w:t>
            </w:r>
            <w:proofErr w:type="spellStart"/>
            <w:r>
              <w:t>confusa</w:t>
            </w:r>
            <w:proofErr w:type="spellEnd"/>
            <w:r>
              <w:t>,</w:t>
            </w:r>
            <w:r>
              <w:rPr>
                <w:spacing w:val="-3"/>
              </w:rPr>
              <w:t xml:space="preserve"> </w:t>
            </w:r>
            <w:proofErr w:type="spellStart"/>
            <w:r>
              <w:t>incoerente</w:t>
            </w:r>
            <w:proofErr w:type="spellEnd"/>
          </w:p>
        </w:tc>
      </w:tr>
      <w:tr w:rsidR="003338ED" w14:paraId="01DC987C" w14:textId="77777777" w:rsidTr="00B17DC1">
        <w:trPr>
          <w:trHeight w:val="481"/>
        </w:trPr>
        <w:tc>
          <w:tcPr>
            <w:tcW w:w="816" w:type="dxa"/>
            <w:tcBorders>
              <w:top w:val="single" w:sz="4" w:space="0" w:color="000000"/>
              <w:bottom w:val="single" w:sz="4" w:space="0" w:color="000000"/>
            </w:tcBorders>
          </w:tcPr>
          <w:p w14:paraId="01DB84BA" w14:textId="77777777" w:rsidR="003338ED" w:rsidRDefault="003338ED" w:rsidP="00B17DC1">
            <w:pPr>
              <w:pStyle w:val="TableParagraph"/>
              <w:spacing w:before="1"/>
              <w:ind w:left="9"/>
              <w:jc w:val="center"/>
              <w:rPr>
                <w:b/>
              </w:rPr>
            </w:pPr>
            <w:r>
              <w:rPr>
                <w:b/>
                <w:w w:val="99"/>
              </w:rPr>
              <w:t>4</w:t>
            </w:r>
          </w:p>
        </w:tc>
        <w:tc>
          <w:tcPr>
            <w:tcW w:w="9180" w:type="dxa"/>
            <w:tcBorders>
              <w:top w:val="single" w:sz="4" w:space="0" w:color="000000"/>
              <w:bottom w:val="single" w:sz="4" w:space="0" w:color="000000"/>
            </w:tcBorders>
          </w:tcPr>
          <w:p w14:paraId="5D7F90A3" w14:textId="77777777" w:rsidR="003338ED" w:rsidRDefault="003338ED" w:rsidP="00B17DC1">
            <w:pPr>
              <w:pStyle w:val="TableParagraph"/>
              <w:spacing w:before="1"/>
              <w:ind w:left="100"/>
            </w:pPr>
            <w:proofErr w:type="spellStart"/>
            <w:r>
              <w:t>Conoscenze</w:t>
            </w:r>
            <w:proofErr w:type="spellEnd"/>
            <w:r>
              <w:rPr>
                <w:spacing w:val="-5"/>
              </w:rPr>
              <w:t xml:space="preserve"> </w:t>
            </w:r>
            <w:proofErr w:type="spellStart"/>
            <w:r>
              <w:t>scarse</w:t>
            </w:r>
            <w:proofErr w:type="spellEnd"/>
            <w:r>
              <w:t>,</w:t>
            </w:r>
            <w:r>
              <w:rPr>
                <w:spacing w:val="-3"/>
              </w:rPr>
              <w:t xml:space="preserve"> </w:t>
            </w:r>
            <w:proofErr w:type="spellStart"/>
            <w:r>
              <w:t>abilità</w:t>
            </w:r>
            <w:proofErr w:type="spellEnd"/>
            <w:r>
              <w:rPr>
                <w:spacing w:val="-4"/>
              </w:rPr>
              <w:t xml:space="preserve"> </w:t>
            </w:r>
            <w:r>
              <w:t>imprecise,</w:t>
            </w:r>
            <w:r>
              <w:rPr>
                <w:spacing w:val="-3"/>
              </w:rPr>
              <w:t xml:space="preserve"> </w:t>
            </w:r>
            <w:proofErr w:type="spellStart"/>
            <w:r>
              <w:t>difficoltà</w:t>
            </w:r>
            <w:proofErr w:type="spellEnd"/>
            <w:r>
              <w:rPr>
                <w:spacing w:val="-3"/>
              </w:rPr>
              <w:t xml:space="preserve"> </w:t>
            </w:r>
            <w:proofErr w:type="spellStart"/>
            <w:r>
              <w:t>nell’esposizione</w:t>
            </w:r>
            <w:proofErr w:type="spellEnd"/>
            <w:r>
              <w:t>,</w:t>
            </w:r>
            <w:r>
              <w:rPr>
                <w:spacing w:val="-3"/>
              </w:rPr>
              <w:t xml:space="preserve"> </w:t>
            </w:r>
            <w:proofErr w:type="spellStart"/>
            <w:r>
              <w:t>linguaggio</w:t>
            </w:r>
            <w:proofErr w:type="spellEnd"/>
            <w:r>
              <w:rPr>
                <w:spacing w:val="-3"/>
              </w:rPr>
              <w:t xml:space="preserve"> </w:t>
            </w:r>
            <w:proofErr w:type="spellStart"/>
            <w:r>
              <w:t>inappropriato</w:t>
            </w:r>
            <w:proofErr w:type="spellEnd"/>
          </w:p>
        </w:tc>
      </w:tr>
      <w:tr w:rsidR="003338ED" w14:paraId="5B242627" w14:textId="77777777" w:rsidTr="00B17DC1">
        <w:trPr>
          <w:trHeight w:val="479"/>
        </w:trPr>
        <w:tc>
          <w:tcPr>
            <w:tcW w:w="816" w:type="dxa"/>
            <w:tcBorders>
              <w:top w:val="single" w:sz="4" w:space="0" w:color="000000"/>
              <w:bottom w:val="single" w:sz="4" w:space="0" w:color="000000"/>
            </w:tcBorders>
          </w:tcPr>
          <w:p w14:paraId="06D27A4F" w14:textId="77777777" w:rsidR="003338ED" w:rsidRDefault="003338ED" w:rsidP="00B17DC1">
            <w:pPr>
              <w:pStyle w:val="TableParagraph"/>
              <w:spacing w:line="243" w:lineRule="exact"/>
              <w:ind w:left="9"/>
              <w:jc w:val="center"/>
              <w:rPr>
                <w:b/>
              </w:rPr>
            </w:pPr>
            <w:r>
              <w:rPr>
                <w:b/>
                <w:w w:val="99"/>
              </w:rPr>
              <w:t>5</w:t>
            </w:r>
          </w:p>
        </w:tc>
        <w:tc>
          <w:tcPr>
            <w:tcW w:w="9180" w:type="dxa"/>
            <w:tcBorders>
              <w:top w:val="single" w:sz="4" w:space="0" w:color="000000"/>
              <w:bottom w:val="single" w:sz="4" w:space="0" w:color="000000"/>
            </w:tcBorders>
          </w:tcPr>
          <w:p w14:paraId="53AAD116" w14:textId="77777777" w:rsidR="003338ED" w:rsidRDefault="003338ED" w:rsidP="00B17DC1">
            <w:pPr>
              <w:pStyle w:val="TableParagraph"/>
              <w:spacing w:line="243" w:lineRule="exact"/>
              <w:ind w:left="100"/>
            </w:pPr>
            <w:proofErr w:type="spellStart"/>
            <w:r>
              <w:t>Conoscenze</w:t>
            </w:r>
            <w:proofErr w:type="spellEnd"/>
            <w:r>
              <w:rPr>
                <w:spacing w:val="-4"/>
              </w:rPr>
              <w:t xml:space="preserve"> </w:t>
            </w:r>
            <w:r>
              <w:t>incomplete,</w:t>
            </w:r>
            <w:r>
              <w:rPr>
                <w:spacing w:val="-2"/>
              </w:rPr>
              <w:t xml:space="preserve"> </w:t>
            </w:r>
            <w:proofErr w:type="spellStart"/>
            <w:r>
              <w:t>abilità</w:t>
            </w:r>
            <w:proofErr w:type="spellEnd"/>
            <w:r>
              <w:rPr>
                <w:spacing w:val="-2"/>
              </w:rPr>
              <w:t xml:space="preserve"> </w:t>
            </w:r>
            <w:proofErr w:type="spellStart"/>
            <w:r>
              <w:t>limitate</w:t>
            </w:r>
            <w:proofErr w:type="spellEnd"/>
            <w:r>
              <w:t>,</w:t>
            </w:r>
            <w:r>
              <w:rPr>
                <w:spacing w:val="-2"/>
              </w:rPr>
              <w:t xml:space="preserve"> </w:t>
            </w:r>
            <w:proofErr w:type="spellStart"/>
            <w:r>
              <w:t>esposizione</w:t>
            </w:r>
            <w:proofErr w:type="spellEnd"/>
            <w:r>
              <w:rPr>
                <w:spacing w:val="-4"/>
              </w:rPr>
              <w:t xml:space="preserve"> </w:t>
            </w:r>
            <w:r>
              <w:t>e</w:t>
            </w:r>
            <w:r>
              <w:rPr>
                <w:spacing w:val="-3"/>
              </w:rPr>
              <w:t xml:space="preserve"> </w:t>
            </w:r>
            <w:proofErr w:type="spellStart"/>
            <w:r>
              <w:t>linguaggio</w:t>
            </w:r>
            <w:proofErr w:type="spellEnd"/>
            <w:r>
              <w:rPr>
                <w:spacing w:val="-2"/>
              </w:rPr>
              <w:t xml:space="preserve"> </w:t>
            </w:r>
            <w:proofErr w:type="spellStart"/>
            <w:r>
              <w:t>poveri</w:t>
            </w:r>
            <w:proofErr w:type="spellEnd"/>
            <w:r>
              <w:rPr>
                <w:spacing w:val="-3"/>
              </w:rPr>
              <w:t xml:space="preserve"> </w:t>
            </w:r>
            <w:r>
              <w:t>o</w:t>
            </w:r>
            <w:r>
              <w:rPr>
                <w:spacing w:val="-2"/>
              </w:rPr>
              <w:t xml:space="preserve"> </w:t>
            </w:r>
            <w:r>
              <w:t>poco</w:t>
            </w:r>
            <w:r>
              <w:rPr>
                <w:spacing w:val="-2"/>
              </w:rPr>
              <w:t xml:space="preserve"> </w:t>
            </w:r>
            <w:proofErr w:type="spellStart"/>
            <w:r>
              <w:t>chiari</w:t>
            </w:r>
            <w:proofErr w:type="spellEnd"/>
          </w:p>
        </w:tc>
      </w:tr>
      <w:tr w:rsidR="003338ED" w14:paraId="274BE457" w14:textId="77777777" w:rsidTr="00B17DC1">
        <w:trPr>
          <w:trHeight w:val="481"/>
        </w:trPr>
        <w:tc>
          <w:tcPr>
            <w:tcW w:w="816" w:type="dxa"/>
            <w:tcBorders>
              <w:top w:val="single" w:sz="4" w:space="0" w:color="000000"/>
              <w:bottom w:val="single" w:sz="4" w:space="0" w:color="000000"/>
            </w:tcBorders>
          </w:tcPr>
          <w:p w14:paraId="14D889AD" w14:textId="77777777" w:rsidR="003338ED" w:rsidRDefault="003338ED" w:rsidP="00B17DC1">
            <w:pPr>
              <w:pStyle w:val="TableParagraph"/>
              <w:spacing w:line="243" w:lineRule="exact"/>
              <w:ind w:left="9"/>
              <w:jc w:val="center"/>
              <w:rPr>
                <w:b/>
              </w:rPr>
            </w:pPr>
            <w:r>
              <w:rPr>
                <w:b/>
                <w:w w:val="99"/>
              </w:rPr>
              <w:t>6</w:t>
            </w:r>
          </w:p>
        </w:tc>
        <w:tc>
          <w:tcPr>
            <w:tcW w:w="9180" w:type="dxa"/>
            <w:tcBorders>
              <w:top w:val="single" w:sz="4" w:space="0" w:color="000000"/>
              <w:bottom w:val="single" w:sz="4" w:space="0" w:color="000000"/>
            </w:tcBorders>
          </w:tcPr>
          <w:p w14:paraId="52266DB7" w14:textId="77777777" w:rsidR="003338ED" w:rsidRDefault="003338ED" w:rsidP="00B17DC1">
            <w:pPr>
              <w:pStyle w:val="TableParagraph"/>
              <w:spacing w:line="243" w:lineRule="exact"/>
              <w:ind w:left="100"/>
            </w:pPr>
            <w:proofErr w:type="spellStart"/>
            <w:r>
              <w:t>Conoscenze</w:t>
            </w:r>
            <w:proofErr w:type="spellEnd"/>
            <w:r>
              <w:rPr>
                <w:spacing w:val="-4"/>
              </w:rPr>
              <w:t xml:space="preserve"> </w:t>
            </w:r>
            <w:r>
              <w:t>e</w:t>
            </w:r>
            <w:r>
              <w:rPr>
                <w:spacing w:val="-4"/>
              </w:rPr>
              <w:t xml:space="preserve"> </w:t>
            </w:r>
            <w:proofErr w:type="spellStart"/>
            <w:r>
              <w:t>abilità</w:t>
            </w:r>
            <w:proofErr w:type="spellEnd"/>
            <w:r>
              <w:rPr>
                <w:spacing w:val="-2"/>
              </w:rPr>
              <w:t xml:space="preserve"> </w:t>
            </w:r>
            <w:proofErr w:type="spellStart"/>
            <w:r>
              <w:t>corrispondenti</w:t>
            </w:r>
            <w:proofErr w:type="spellEnd"/>
            <w:r>
              <w:rPr>
                <w:spacing w:val="-3"/>
              </w:rPr>
              <w:t xml:space="preserve"> </w:t>
            </w:r>
            <w:proofErr w:type="spellStart"/>
            <w:r>
              <w:t>agli</w:t>
            </w:r>
            <w:proofErr w:type="spellEnd"/>
            <w:r>
              <w:rPr>
                <w:spacing w:val="-3"/>
              </w:rPr>
              <w:t xml:space="preserve"> </w:t>
            </w:r>
            <w:proofErr w:type="spellStart"/>
            <w:r>
              <w:t>obiettivi</w:t>
            </w:r>
            <w:proofErr w:type="spellEnd"/>
            <w:r>
              <w:rPr>
                <w:spacing w:val="-3"/>
              </w:rPr>
              <w:t xml:space="preserve"> </w:t>
            </w:r>
            <w:proofErr w:type="spellStart"/>
            <w:r>
              <w:t>minimi</w:t>
            </w:r>
            <w:proofErr w:type="spellEnd"/>
            <w:r>
              <w:t>,</w:t>
            </w:r>
            <w:r>
              <w:rPr>
                <w:spacing w:val="-2"/>
              </w:rPr>
              <w:t xml:space="preserve"> </w:t>
            </w:r>
            <w:proofErr w:type="spellStart"/>
            <w:r>
              <w:t>esposizione</w:t>
            </w:r>
            <w:proofErr w:type="spellEnd"/>
            <w:r>
              <w:rPr>
                <w:spacing w:val="-3"/>
              </w:rPr>
              <w:t xml:space="preserve"> </w:t>
            </w:r>
            <w:proofErr w:type="spellStart"/>
            <w:r>
              <w:t>sintetica</w:t>
            </w:r>
            <w:proofErr w:type="spellEnd"/>
            <w:r>
              <w:rPr>
                <w:spacing w:val="-2"/>
              </w:rPr>
              <w:t xml:space="preserve"> </w:t>
            </w:r>
            <w:r>
              <w:t>ma</w:t>
            </w:r>
            <w:r>
              <w:rPr>
                <w:spacing w:val="-2"/>
              </w:rPr>
              <w:t xml:space="preserve"> </w:t>
            </w:r>
            <w:r>
              <w:t>senza</w:t>
            </w:r>
            <w:r>
              <w:rPr>
                <w:spacing w:val="-2"/>
              </w:rPr>
              <w:t xml:space="preserve"> </w:t>
            </w:r>
            <w:r>
              <w:t>lacune</w:t>
            </w:r>
          </w:p>
        </w:tc>
      </w:tr>
      <w:tr w:rsidR="003338ED" w14:paraId="26AFA5CA" w14:textId="77777777" w:rsidTr="00B17DC1">
        <w:trPr>
          <w:trHeight w:val="479"/>
        </w:trPr>
        <w:tc>
          <w:tcPr>
            <w:tcW w:w="816" w:type="dxa"/>
            <w:tcBorders>
              <w:top w:val="single" w:sz="4" w:space="0" w:color="000000"/>
              <w:bottom w:val="single" w:sz="4" w:space="0" w:color="000000"/>
            </w:tcBorders>
          </w:tcPr>
          <w:p w14:paraId="2583B5CC" w14:textId="77777777" w:rsidR="003338ED" w:rsidRDefault="003338ED" w:rsidP="00B17DC1">
            <w:pPr>
              <w:pStyle w:val="TableParagraph"/>
              <w:spacing w:line="243" w:lineRule="exact"/>
              <w:ind w:left="9"/>
              <w:jc w:val="center"/>
              <w:rPr>
                <w:b/>
              </w:rPr>
            </w:pPr>
            <w:r>
              <w:rPr>
                <w:b/>
                <w:w w:val="99"/>
              </w:rPr>
              <w:t>7</w:t>
            </w:r>
          </w:p>
        </w:tc>
        <w:tc>
          <w:tcPr>
            <w:tcW w:w="9180" w:type="dxa"/>
            <w:tcBorders>
              <w:top w:val="single" w:sz="4" w:space="0" w:color="000000"/>
              <w:bottom w:val="single" w:sz="4" w:space="0" w:color="000000"/>
            </w:tcBorders>
          </w:tcPr>
          <w:p w14:paraId="48E224EE" w14:textId="77777777" w:rsidR="003338ED" w:rsidRDefault="003338ED" w:rsidP="00B17DC1">
            <w:pPr>
              <w:pStyle w:val="TableParagraph"/>
              <w:spacing w:line="243" w:lineRule="exact"/>
              <w:ind w:left="100"/>
            </w:pPr>
            <w:proofErr w:type="spellStart"/>
            <w:r>
              <w:t>Conoscenze</w:t>
            </w:r>
            <w:proofErr w:type="spellEnd"/>
            <w:r>
              <w:rPr>
                <w:spacing w:val="-5"/>
              </w:rPr>
              <w:t xml:space="preserve"> </w:t>
            </w:r>
            <w:proofErr w:type="spellStart"/>
            <w:r>
              <w:t>chiare</w:t>
            </w:r>
            <w:proofErr w:type="spellEnd"/>
            <w:r>
              <w:t>,</w:t>
            </w:r>
            <w:r>
              <w:rPr>
                <w:spacing w:val="-2"/>
              </w:rPr>
              <w:t xml:space="preserve"> </w:t>
            </w:r>
            <w:proofErr w:type="spellStart"/>
            <w:r>
              <w:t>abilità</w:t>
            </w:r>
            <w:proofErr w:type="spellEnd"/>
            <w:r>
              <w:rPr>
                <w:spacing w:val="-3"/>
              </w:rPr>
              <w:t xml:space="preserve"> </w:t>
            </w:r>
            <w:proofErr w:type="spellStart"/>
            <w:r>
              <w:t>coerenti</w:t>
            </w:r>
            <w:proofErr w:type="spellEnd"/>
            <w:r>
              <w:t>,</w:t>
            </w:r>
            <w:r>
              <w:rPr>
                <w:spacing w:val="-3"/>
              </w:rPr>
              <w:t xml:space="preserve"> </w:t>
            </w:r>
            <w:proofErr w:type="spellStart"/>
            <w:r>
              <w:t>esposizione</w:t>
            </w:r>
            <w:proofErr w:type="spellEnd"/>
            <w:r>
              <w:rPr>
                <w:spacing w:val="-4"/>
              </w:rPr>
              <w:t xml:space="preserve"> </w:t>
            </w:r>
            <w:proofErr w:type="spellStart"/>
            <w:r>
              <w:t>corretta</w:t>
            </w:r>
            <w:proofErr w:type="spellEnd"/>
            <w:r>
              <w:t>,</w:t>
            </w:r>
            <w:r>
              <w:rPr>
                <w:spacing w:val="-3"/>
              </w:rPr>
              <w:t xml:space="preserve"> </w:t>
            </w:r>
            <w:proofErr w:type="spellStart"/>
            <w:r>
              <w:t>linguaggio</w:t>
            </w:r>
            <w:proofErr w:type="spellEnd"/>
            <w:r>
              <w:rPr>
                <w:spacing w:val="-2"/>
              </w:rPr>
              <w:t xml:space="preserve"> </w:t>
            </w:r>
            <w:proofErr w:type="spellStart"/>
            <w:r>
              <w:t>adeguato</w:t>
            </w:r>
            <w:proofErr w:type="spellEnd"/>
          </w:p>
        </w:tc>
      </w:tr>
      <w:tr w:rsidR="003338ED" w14:paraId="3BB6C19A" w14:textId="77777777" w:rsidTr="00B17DC1">
        <w:trPr>
          <w:trHeight w:val="481"/>
        </w:trPr>
        <w:tc>
          <w:tcPr>
            <w:tcW w:w="816" w:type="dxa"/>
            <w:tcBorders>
              <w:top w:val="single" w:sz="4" w:space="0" w:color="000000"/>
              <w:bottom w:val="single" w:sz="4" w:space="0" w:color="000000"/>
            </w:tcBorders>
          </w:tcPr>
          <w:p w14:paraId="3B77FC5E" w14:textId="77777777" w:rsidR="003338ED" w:rsidRDefault="003338ED" w:rsidP="00B17DC1">
            <w:pPr>
              <w:pStyle w:val="TableParagraph"/>
              <w:spacing w:line="243" w:lineRule="exact"/>
              <w:ind w:left="9"/>
              <w:jc w:val="center"/>
              <w:rPr>
                <w:b/>
              </w:rPr>
            </w:pPr>
            <w:r>
              <w:rPr>
                <w:b/>
                <w:w w:val="99"/>
              </w:rPr>
              <w:t>8</w:t>
            </w:r>
          </w:p>
        </w:tc>
        <w:tc>
          <w:tcPr>
            <w:tcW w:w="9180" w:type="dxa"/>
            <w:tcBorders>
              <w:top w:val="single" w:sz="4" w:space="0" w:color="000000"/>
              <w:bottom w:val="single" w:sz="4" w:space="0" w:color="000000"/>
            </w:tcBorders>
          </w:tcPr>
          <w:p w14:paraId="05196EA7" w14:textId="77777777" w:rsidR="003338ED" w:rsidRDefault="003338ED" w:rsidP="00B17DC1">
            <w:pPr>
              <w:pStyle w:val="TableParagraph"/>
              <w:spacing w:line="243" w:lineRule="exact"/>
              <w:ind w:left="100"/>
            </w:pPr>
            <w:proofErr w:type="spellStart"/>
            <w:r>
              <w:t>Conoscenze</w:t>
            </w:r>
            <w:proofErr w:type="spellEnd"/>
            <w:r>
              <w:rPr>
                <w:spacing w:val="-5"/>
              </w:rPr>
              <w:t xml:space="preserve"> </w:t>
            </w:r>
            <w:r>
              <w:t>complete,</w:t>
            </w:r>
            <w:r>
              <w:rPr>
                <w:spacing w:val="-2"/>
              </w:rPr>
              <w:t xml:space="preserve"> </w:t>
            </w:r>
            <w:proofErr w:type="spellStart"/>
            <w:r>
              <w:t>abilità</w:t>
            </w:r>
            <w:proofErr w:type="spellEnd"/>
            <w:r>
              <w:rPr>
                <w:spacing w:val="-3"/>
              </w:rPr>
              <w:t xml:space="preserve"> </w:t>
            </w:r>
            <w:proofErr w:type="spellStart"/>
            <w:r>
              <w:t>buone</w:t>
            </w:r>
            <w:proofErr w:type="spellEnd"/>
            <w:r>
              <w:t>,</w:t>
            </w:r>
            <w:r>
              <w:rPr>
                <w:spacing w:val="-2"/>
              </w:rPr>
              <w:t xml:space="preserve"> </w:t>
            </w:r>
            <w:proofErr w:type="spellStart"/>
            <w:r>
              <w:t>esposizione</w:t>
            </w:r>
            <w:proofErr w:type="spellEnd"/>
            <w:r>
              <w:rPr>
                <w:spacing w:val="-5"/>
              </w:rPr>
              <w:t xml:space="preserve"> </w:t>
            </w:r>
            <w:proofErr w:type="spellStart"/>
            <w:r>
              <w:t>chiara</w:t>
            </w:r>
            <w:proofErr w:type="spellEnd"/>
            <w:r>
              <w:t>,</w:t>
            </w:r>
            <w:r>
              <w:rPr>
                <w:spacing w:val="-2"/>
              </w:rPr>
              <w:t xml:space="preserve"> </w:t>
            </w:r>
            <w:proofErr w:type="spellStart"/>
            <w:r>
              <w:t>linguaggio</w:t>
            </w:r>
            <w:proofErr w:type="spellEnd"/>
            <w:r>
              <w:rPr>
                <w:spacing w:val="-3"/>
              </w:rPr>
              <w:t xml:space="preserve"> </w:t>
            </w:r>
            <w:proofErr w:type="spellStart"/>
            <w:r>
              <w:t>corretto</w:t>
            </w:r>
            <w:proofErr w:type="spellEnd"/>
          </w:p>
        </w:tc>
      </w:tr>
      <w:tr w:rsidR="003338ED" w14:paraId="254F93B8" w14:textId="77777777" w:rsidTr="00B17DC1">
        <w:trPr>
          <w:trHeight w:val="479"/>
        </w:trPr>
        <w:tc>
          <w:tcPr>
            <w:tcW w:w="816" w:type="dxa"/>
            <w:tcBorders>
              <w:top w:val="single" w:sz="4" w:space="0" w:color="000000"/>
              <w:bottom w:val="single" w:sz="4" w:space="0" w:color="000000"/>
            </w:tcBorders>
          </w:tcPr>
          <w:p w14:paraId="6D2E0EFA" w14:textId="77777777" w:rsidR="003338ED" w:rsidRDefault="003338ED" w:rsidP="00B17DC1">
            <w:pPr>
              <w:pStyle w:val="TableParagraph"/>
              <w:spacing w:line="243" w:lineRule="exact"/>
              <w:ind w:left="9"/>
              <w:jc w:val="center"/>
              <w:rPr>
                <w:b/>
              </w:rPr>
            </w:pPr>
            <w:r>
              <w:rPr>
                <w:b/>
                <w:w w:val="99"/>
              </w:rPr>
              <w:t>9</w:t>
            </w:r>
          </w:p>
        </w:tc>
        <w:tc>
          <w:tcPr>
            <w:tcW w:w="9180" w:type="dxa"/>
            <w:tcBorders>
              <w:top w:val="single" w:sz="4" w:space="0" w:color="000000"/>
              <w:bottom w:val="single" w:sz="4" w:space="0" w:color="000000"/>
            </w:tcBorders>
          </w:tcPr>
          <w:p w14:paraId="1B018B74" w14:textId="77777777" w:rsidR="003338ED" w:rsidRDefault="003338ED" w:rsidP="00B17DC1">
            <w:pPr>
              <w:pStyle w:val="TableParagraph"/>
              <w:spacing w:line="243" w:lineRule="exact"/>
              <w:ind w:left="100"/>
            </w:pPr>
            <w:proofErr w:type="spellStart"/>
            <w:r>
              <w:t>Conoscenze</w:t>
            </w:r>
            <w:proofErr w:type="spellEnd"/>
            <w:r>
              <w:rPr>
                <w:spacing w:val="-5"/>
              </w:rPr>
              <w:t xml:space="preserve"> </w:t>
            </w:r>
            <w:proofErr w:type="spellStart"/>
            <w:r>
              <w:t>approfondite</w:t>
            </w:r>
            <w:proofErr w:type="spellEnd"/>
            <w:r>
              <w:t>,</w:t>
            </w:r>
            <w:r>
              <w:rPr>
                <w:spacing w:val="-2"/>
              </w:rPr>
              <w:t xml:space="preserve"> </w:t>
            </w:r>
            <w:proofErr w:type="spellStart"/>
            <w:r>
              <w:t>abilità</w:t>
            </w:r>
            <w:proofErr w:type="spellEnd"/>
            <w:r>
              <w:rPr>
                <w:spacing w:val="-2"/>
              </w:rPr>
              <w:t xml:space="preserve"> </w:t>
            </w:r>
            <w:proofErr w:type="spellStart"/>
            <w:r>
              <w:t>ampie</w:t>
            </w:r>
            <w:proofErr w:type="spellEnd"/>
            <w:r>
              <w:t>,</w:t>
            </w:r>
            <w:r>
              <w:rPr>
                <w:spacing w:val="-3"/>
              </w:rPr>
              <w:t xml:space="preserve"> </w:t>
            </w:r>
            <w:proofErr w:type="spellStart"/>
            <w:r>
              <w:t>esposizione</w:t>
            </w:r>
            <w:proofErr w:type="spellEnd"/>
            <w:r>
              <w:rPr>
                <w:spacing w:val="-4"/>
              </w:rPr>
              <w:t xml:space="preserve"> </w:t>
            </w:r>
            <w:proofErr w:type="spellStart"/>
            <w:r>
              <w:t>precisa</w:t>
            </w:r>
            <w:proofErr w:type="spellEnd"/>
            <w:r>
              <w:t>,</w:t>
            </w:r>
            <w:r>
              <w:rPr>
                <w:spacing w:val="-2"/>
              </w:rPr>
              <w:t xml:space="preserve"> </w:t>
            </w:r>
            <w:proofErr w:type="spellStart"/>
            <w:r>
              <w:t>linguaggio</w:t>
            </w:r>
            <w:proofErr w:type="spellEnd"/>
            <w:r>
              <w:rPr>
                <w:spacing w:val="-3"/>
              </w:rPr>
              <w:t xml:space="preserve"> </w:t>
            </w:r>
            <w:proofErr w:type="spellStart"/>
            <w:r>
              <w:t>appropriato</w:t>
            </w:r>
            <w:proofErr w:type="spellEnd"/>
          </w:p>
        </w:tc>
      </w:tr>
      <w:tr w:rsidR="003338ED" w14:paraId="7B7CD053" w14:textId="77777777" w:rsidTr="00B17DC1">
        <w:trPr>
          <w:trHeight w:val="762"/>
        </w:trPr>
        <w:tc>
          <w:tcPr>
            <w:tcW w:w="816" w:type="dxa"/>
            <w:tcBorders>
              <w:top w:val="single" w:sz="4" w:space="0" w:color="000000"/>
            </w:tcBorders>
          </w:tcPr>
          <w:p w14:paraId="78E2C49E" w14:textId="77777777" w:rsidR="003338ED" w:rsidRDefault="003338ED" w:rsidP="00B17DC1">
            <w:pPr>
              <w:pStyle w:val="TableParagraph"/>
              <w:spacing w:before="140"/>
              <w:ind w:left="175" w:right="166"/>
              <w:jc w:val="center"/>
              <w:rPr>
                <w:b/>
              </w:rPr>
            </w:pPr>
            <w:r>
              <w:rPr>
                <w:b/>
              </w:rPr>
              <w:t>10</w:t>
            </w:r>
          </w:p>
        </w:tc>
        <w:tc>
          <w:tcPr>
            <w:tcW w:w="9180" w:type="dxa"/>
            <w:tcBorders>
              <w:top w:val="single" w:sz="4" w:space="0" w:color="000000"/>
            </w:tcBorders>
          </w:tcPr>
          <w:p w14:paraId="2E9DEC3E" w14:textId="77777777" w:rsidR="003338ED" w:rsidRDefault="003338ED" w:rsidP="00B17DC1">
            <w:pPr>
              <w:pStyle w:val="TableParagraph"/>
              <w:spacing w:before="1" w:line="273" w:lineRule="auto"/>
              <w:ind w:left="100" w:right="70" w:hanging="1"/>
            </w:pPr>
            <w:proofErr w:type="spellStart"/>
            <w:r>
              <w:t>Conoscenze</w:t>
            </w:r>
            <w:proofErr w:type="spellEnd"/>
            <w:r>
              <w:t xml:space="preserve"> </w:t>
            </w:r>
            <w:proofErr w:type="spellStart"/>
            <w:r>
              <w:t>approfondite</w:t>
            </w:r>
            <w:proofErr w:type="spellEnd"/>
            <w:r>
              <w:t xml:space="preserve"> e </w:t>
            </w:r>
            <w:proofErr w:type="spellStart"/>
            <w:r>
              <w:t>critiche</w:t>
            </w:r>
            <w:proofErr w:type="spellEnd"/>
            <w:r>
              <w:t xml:space="preserve">, </w:t>
            </w:r>
            <w:proofErr w:type="spellStart"/>
            <w:r>
              <w:t>abilità</w:t>
            </w:r>
            <w:proofErr w:type="spellEnd"/>
            <w:r>
              <w:t xml:space="preserve"> </w:t>
            </w:r>
            <w:proofErr w:type="spellStart"/>
            <w:r>
              <w:t>estese</w:t>
            </w:r>
            <w:proofErr w:type="spellEnd"/>
            <w:r>
              <w:t xml:space="preserve">, </w:t>
            </w:r>
            <w:proofErr w:type="spellStart"/>
            <w:r>
              <w:t>esposizione</w:t>
            </w:r>
            <w:proofErr w:type="spellEnd"/>
            <w:r>
              <w:t xml:space="preserve"> </w:t>
            </w:r>
            <w:proofErr w:type="spellStart"/>
            <w:r>
              <w:t>articolata</w:t>
            </w:r>
            <w:proofErr w:type="spellEnd"/>
            <w:r>
              <w:t xml:space="preserve">, </w:t>
            </w:r>
            <w:proofErr w:type="spellStart"/>
            <w:r>
              <w:t>linguaggio</w:t>
            </w:r>
            <w:proofErr w:type="spellEnd"/>
            <w:r>
              <w:t xml:space="preserve"> </w:t>
            </w:r>
            <w:proofErr w:type="spellStart"/>
            <w:r>
              <w:t>appropriato</w:t>
            </w:r>
            <w:proofErr w:type="spellEnd"/>
            <w:r>
              <w:t xml:space="preserve">, </w:t>
            </w:r>
            <w:proofErr w:type="spellStart"/>
            <w:r>
              <w:t>lessico</w:t>
            </w:r>
            <w:proofErr w:type="spellEnd"/>
            <w:r>
              <w:t xml:space="preserve"> </w:t>
            </w:r>
            <w:proofErr w:type="spellStart"/>
            <w:r>
              <w:t>ricco</w:t>
            </w:r>
            <w:proofErr w:type="spellEnd"/>
            <w:r>
              <w:t>,</w:t>
            </w:r>
            <w:r>
              <w:rPr>
                <w:spacing w:val="-43"/>
              </w:rPr>
              <w:t xml:space="preserve"> </w:t>
            </w:r>
            <w:r>
              <w:t>il</w:t>
            </w:r>
            <w:r>
              <w:rPr>
                <w:spacing w:val="-1"/>
              </w:rPr>
              <w:t xml:space="preserve"> </w:t>
            </w:r>
            <w:proofErr w:type="spellStart"/>
            <w:r>
              <w:t>tutto</w:t>
            </w:r>
            <w:proofErr w:type="spellEnd"/>
            <w:r>
              <w:rPr>
                <w:spacing w:val="1"/>
              </w:rPr>
              <w:t xml:space="preserve"> </w:t>
            </w:r>
            <w:proofErr w:type="spellStart"/>
            <w:r>
              <w:t>commisurato</w:t>
            </w:r>
            <w:proofErr w:type="spellEnd"/>
            <w:r>
              <w:t xml:space="preserve"> </w:t>
            </w:r>
            <w:proofErr w:type="spellStart"/>
            <w:r>
              <w:t>agli</w:t>
            </w:r>
            <w:proofErr w:type="spellEnd"/>
            <w:r>
              <w:t xml:space="preserve"> </w:t>
            </w:r>
            <w:proofErr w:type="spellStart"/>
            <w:r>
              <w:t>obiettivi</w:t>
            </w:r>
            <w:proofErr w:type="spellEnd"/>
            <w:r>
              <w:rPr>
                <w:spacing w:val="-1"/>
              </w:rPr>
              <w:t xml:space="preserve"> </w:t>
            </w:r>
            <w:proofErr w:type="spellStart"/>
            <w:r>
              <w:t>fissati</w:t>
            </w:r>
            <w:proofErr w:type="spellEnd"/>
            <w:r>
              <w:t xml:space="preserve"> per</w:t>
            </w:r>
            <w:r>
              <w:rPr>
                <w:spacing w:val="-1"/>
              </w:rPr>
              <w:t xml:space="preserve"> </w:t>
            </w:r>
            <w:r>
              <w:t>la</w:t>
            </w:r>
            <w:r>
              <w:rPr>
                <w:spacing w:val="1"/>
              </w:rPr>
              <w:t xml:space="preserve"> </w:t>
            </w:r>
            <w:proofErr w:type="spellStart"/>
            <w:r>
              <w:t>prova</w:t>
            </w:r>
            <w:proofErr w:type="spellEnd"/>
            <w:r>
              <w:rPr>
                <w:spacing w:val="-3"/>
              </w:rPr>
              <w:t xml:space="preserve"> </w:t>
            </w:r>
            <w:proofErr w:type="spellStart"/>
            <w:r>
              <w:t>orale</w:t>
            </w:r>
            <w:proofErr w:type="spellEnd"/>
            <w:r>
              <w:t>.</w:t>
            </w:r>
          </w:p>
        </w:tc>
      </w:tr>
    </w:tbl>
    <w:p w14:paraId="7E50FD21" w14:textId="77777777" w:rsidR="003338ED" w:rsidRDefault="003338ED" w:rsidP="003338ED">
      <w:pPr>
        <w:pStyle w:val="Corpotesto"/>
      </w:pPr>
    </w:p>
    <w:p w14:paraId="040BDA4C" w14:textId="77777777" w:rsidR="003338ED" w:rsidRDefault="003338ED" w:rsidP="003338ED">
      <w:pPr>
        <w:pStyle w:val="Corpotesto"/>
      </w:pPr>
    </w:p>
    <w:p w14:paraId="55C23A19" w14:textId="77777777" w:rsidR="003338ED" w:rsidRDefault="003338ED" w:rsidP="003338ED">
      <w:pPr>
        <w:pStyle w:val="Corpotesto"/>
      </w:pPr>
    </w:p>
    <w:p w14:paraId="173BBC88" w14:textId="77777777" w:rsidR="003338ED" w:rsidRDefault="003338ED" w:rsidP="003338ED">
      <w:pPr>
        <w:pStyle w:val="Corpotesto"/>
        <w:spacing w:before="8"/>
        <w:rPr>
          <w:sz w:val="19"/>
        </w:rPr>
      </w:pPr>
    </w:p>
    <w:p w14:paraId="69BC7303" w14:textId="77777777" w:rsidR="003338ED" w:rsidRDefault="003338ED" w:rsidP="00B517D1">
      <w:pPr>
        <w:pStyle w:val="Titolo1"/>
      </w:pPr>
      <w:bookmarkStart w:id="24" w:name="_Toc86050982"/>
      <w:r>
        <w:t>DISCIPLINE</w:t>
      </w:r>
      <w:r>
        <w:rPr>
          <w:spacing w:val="-2"/>
        </w:rPr>
        <w:t xml:space="preserve"> </w:t>
      </w:r>
      <w:r>
        <w:t>DI</w:t>
      </w:r>
      <w:r>
        <w:rPr>
          <w:spacing w:val="-3"/>
        </w:rPr>
        <w:t xml:space="preserve"> </w:t>
      </w:r>
      <w:r>
        <w:t>INDIRIZZO</w:t>
      </w:r>
      <w:bookmarkEnd w:id="24"/>
    </w:p>
    <w:p w14:paraId="7D953079" w14:textId="77777777" w:rsidR="003338ED" w:rsidRDefault="003338ED" w:rsidP="00913DD9">
      <w:r>
        <w:t>LTE:</w:t>
      </w:r>
      <w:r>
        <w:rPr>
          <w:spacing w:val="-3"/>
        </w:rPr>
        <w:t xml:space="preserve"> </w:t>
      </w:r>
      <w:proofErr w:type="spellStart"/>
      <w:r>
        <w:t>Laboratori</w:t>
      </w:r>
      <w:proofErr w:type="spellEnd"/>
      <w:r>
        <w:rPr>
          <w:spacing w:val="-3"/>
        </w:rPr>
        <w:t xml:space="preserve"> </w:t>
      </w:r>
      <w:proofErr w:type="spellStart"/>
      <w:r>
        <w:t>Tecnologici</w:t>
      </w:r>
      <w:proofErr w:type="spellEnd"/>
      <w:r>
        <w:rPr>
          <w:spacing w:val="-4"/>
        </w:rPr>
        <w:t xml:space="preserve"> </w:t>
      </w:r>
      <w:r>
        <w:t>ed</w:t>
      </w:r>
      <w:r>
        <w:rPr>
          <w:spacing w:val="-1"/>
        </w:rPr>
        <w:t xml:space="preserve"> </w:t>
      </w:r>
      <w:proofErr w:type="spellStart"/>
      <w:proofErr w:type="gramStart"/>
      <w:r>
        <w:t>Esercitazioni</w:t>
      </w:r>
      <w:proofErr w:type="spellEnd"/>
      <w:r>
        <w:t>;</w:t>
      </w:r>
      <w:proofErr w:type="gramEnd"/>
    </w:p>
    <w:p w14:paraId="5F7191DC" w14:textId="77777777" w:rsidR="003338ED" w:rsidRPr="00B517D1" w:rsidRDefault="003338ED" w:rsidP="00913DD9">
      <w:r w:rsidRPr="00B517D1">
        <w:t xml:space="preserve">TTRG: </w:t>
      </w:r>
      <w:proofErr w:type="spellStart"/>
      <w:r w:rsidRPr="00B517D1">
        <w:t>Tecnologie</w:t>
      </w:r>
      <w:proofErr w:type="spellEnd"/>
      <w:r w:rsidRPr="00B517D1">
        <w:t xml:space="preserve"> e </w:t>
      </w:r>
      <w:proofErr w:type="spellStart"/>
      <w:r w:rsidRPr="00B517D1">
        <w:t>Tecniche</w:t>
      </w:r>
      <w:proofErr w:type="spellEnd"/>
      <w:r w:rsidRPr="00B517D1">
        <w:t xml:space="preserve"> di </w:t>
      </w:r>
      <w:proofErr w:type="spellStart"/>
      <w:r w:rsidRPr="00B517D1">
        <w:t>Rappresentazione</w:t>
      </w:r>
      <w:proofErr w:type="spellEnd"/>
      <w:r w:rsidRPr="00B517D1">
        <w:t xml:space="preserve"> </w:t>
      </w:r>
      <w:proofErr w:type="spellStart"/>
      <w:proofErr w:type="gramStart"/>
      <w:r w:rsidRPr="00B517D1">
        <w:t>Grafica</w:t>
      </w:r>
      <w:proofErr w:type="spellEnd"/>
      <w:r w:rsidRPr="00B517D1">
        <w:t>;</w:t>
      </w:r>
      <w:proofErr w:type="gramEnd"/>
    </w:p>
    <w:p w14:paraId="22F58129" w14:textId="77777777" w:rsidR="003338ED" w:rsidRDefault="003338ED" w:rsidP="00913DD9">
      <w:r>
        <w:t>TMA:</w:t>
      </w:r>
      <w:r>
        <w:rPr>
          <w:spacing w:val="-3"/>
        </w:rPr>
        <w:t xml:space="preserve"> </w:t>
      </w:r>
      <w:proofErr w:type="spellStart"/>
      <w:r>
        <w:t>Tecnologie</w:t>
      </w:r>
      <w:proofErr w:type="spellEnd"/>
      <w:r>
        <w:rPr>
          <w:spacing w:val="-2"/>
        </w:rPr>
        <w:t xml:space="preserve"> </w:t>
      </w:r>
      <w:r>
        <w:t>Meccaniche ed</w:t>
      </w:r>
      <w:r>
        <w:rPr>
          <w:spacing w:val="-1"/>
        </w:rPr>
        <w:t xml:space="preserve"> </w:t>
      </w:r>
      <w:proofErr w:type="spellStart"/>
      <w:proofErr w:type="gramStart"/>
      <w:r>
        <w:t>Applicazioni</w:t>
      </w:r>
      <w:proofErr w:type="spellEnd"/>
      <w:r>
        <w:t>;</w:t>
      </w:r>
      <w:proofErr w:type="gramEnd"/>
    </w:p>
    <w:p w14:paraId="3F68CC60" w14:textId="77777777" w:rsidR="003338ED" w:rsidRPr="00B517D1" w:rsidRDefault="003338ED" w:rsidP="00913DD9">
      <w:r w:rsidRPr="00B517D1">
        <w:t xml:space="preserve">TTIM: </w:t>
      </w:r>
      <w:proofErr w:type="spellStart"/>
      <w:r w:rsidRPr="00B517D1">
        <w:t>Tecnologie</w:t>
      </w:r>
      <w:proofErr w:type="spellEnd"/>
      <w:r w:rsidRPr="00B517D1">
        <w:t xml:space="preserve"> e </w:t>
      </w:r>
      <w:proofErr w:type="spellStart"/>
      <w:r w:rsidRPr="00B517D1">
        <w:t>Tecniche</w:t>
      </w:r>
      <w:proofErr w:type="spellEnd"/>
      <w:r w:rsidRPr="00B517D1">
        <w:t xml:space="preserve"> di </w:t>
      </w:r>
      <w:proofErr w:type="spellStart"/>
      <w:r w:rsidRPr="00B517D1">
        <w:t>Installazione</w:t>
      </w:r>
      <w:proofErr w:type="spellEnd"/>
      <w:r w:rsidRPr="00B517D1">
        <w:t xml:space="preserve"> e </w:t>
      </w:r>
      <w:proofErr w:type="spellStart"/>
      <w:proofErr w:type="gramStart"/>
      <w:r w:rsidRPr="00B517D1">
        <w:t>Manutenzione</w:t>
      </w:r>
      <w:proofErr w:type="spellEnd"/>
      <w:r w:rsidRPr="00B517D1">
        <w:t>;</w:t>
      </w:r>
      <w:proofErr w:type="gramEnd"/>
    </w:p>
    <w:p w14:paraId="3275477B" w14:textId="77777777" w:rsidR="003338ED" w:rsidRDefault="003338ED" w:rsidP="00913DD9">
      <w:r>
        <w:t>TEE:</w:t>
      </w:r>
      <w:r>
        <w:rPr>
          <w:spacing w:val="42"/>
        </w:rPr>
        <w:t xml:space="preserve"> </w:t>
      </w:r>
      <w:proofErr w:type="spellStart"/>
      <w:r>
        <w:t>Tecnologie</w:t>
      </w:r>
      <w:proofErr w:type="spellEnd"/>
      <w:r>
        <w:rPr>
          <w:spacing w:val="-1"/>
        </w:rPr>
        <w:t xml:space="preserve"> </w:t>
      </w:r>
      <w:proofErr w:type="spellStart"/>
      <w:r>
        <w:t>Elettrico</w:t>
      </w:r>
      <w:proofErr w:type="spellEnd"/>
      <w:r>
        <w:t xml:space="preserve"> –</w:t>
      </w:r>
      <w:r>
        <w:rPr>
          <w:spacing w:val="-3"/>
        </w:rPr>
        <w:t xml:space="preserve"> </w:t>
      </w:r>
      <w:proofErr w:type="spellStart"/>
      <w:r>
        <w:t>Elettroniche</w:t>
      </w:r>
      <w:proofErr w:type="spellEnd"/>
      <w:r>
        <w:t>.</w:t>
      </w:r>
    </w:p>
    <w:p w14:paraId="3C1C1C54" w14:textId="77777777" w:rsidR="003338ED" w:rsidRDefault="003338ED" w:rsidP="003338ED"/>
    <w:p w14:paraId="584413E5" w14:textId="06531367" w:rsidR="00B517D1" w:rsidRDefault="00B517D1" w:rsidP="003338ED">
      <w:pPr>
        <w:sectPr w:rsidR="00B517D1">
          <w:pgSz w:w="11900" w:h="16840"/>
          <w:pgMar w:top="1600" w:right="0" w:bottom="1120" w:left="900" w:header="0" w:footer="924" w:gutter="0"/>
          <w:cols w:space="720"/>
        </w:sectPr>
      </w:pPr>
    </w:p>
    <w:p w14:paraId="3C0BE08A" w14:textId="77777777" w:rsidR="003338ED" w:rsidRDefault="003338ED" w:rsidP="005B2D93"/>
    <w:p w14:paraId="2EB1DE3C" w14:textId="77777777" w:rsidR="003338ED" w:rsidRDefault="003338ED" w:rsidP="005B2D93">
      <w:r>
        <w:t>primo anno</w:t>
      </w:r>
    </w:p>
    <w:p w14:paraId="78A75DF0" w14:textId="591D77A5" w:rsidR="003338ED" w:rsidRDefault="003338ED" w:rsidP="003338ED">
      <w:pPr>
        <w:pStyle w:val="Corpotesto"/>
        <w:spacing w:before="5"/>
        <w:rPr>
          <w:b/>
          <w:sz w:val="28"/>
        </w:rPr>
      </w:pPr>
    </w:p>
    <w:p w14:paraId="47CBBE97" w14:textId="42DC020A" w:rsidR="003338ED" w:rsidRPr="00913DD9" w:rsidRDefault="003338ED" w:rsidP="00913DD9">
      <w:pPr>
        <w:pStyle w:val="Titolo1"/>
        <w:rPr>
          <w:rStyle w:val="Titolo1Carattere"/>
        </w:rPr>
      </w:pPr>
      <w:bookmarkStart w:id="25" w:name="_Toc86050983"/>
      <w:proofErr w:type="spellStart"/>
      <w:r w:rsidRPr="00913DD9">
        <w:rPr>
          <w:rStyle w:val="Titolo2Carattere"/>
          <w:color w:val="2F5496" w:themeColor="accent1" w:themeShade="BF"/>
          <w:sz w:val="32"/>
          <w:szCs w:val="32"/>
        </w:rPr>
        <w:t>Laboratori</w:t>
      </w:r>
      <w:proofErr w:type="spellEnd"/>
      <w:r w:rsidRPr="00913DD9">
        <w:rPr>
          <w:rStyle w:val="Titolo2Carattere"/>
          <w:color w:val="2F5496" w:themeColor="accent1" w:themeShade="BF"/>
          <w:sz w:val="32"/>
          <w:szCs w:val="32"/>
        </w:rPr>
        <w:t xml:space="preserve"> </w:t>
      </w:r>
      <w:proofErr w:type="spellStart"/>
      <w:r w:rsidRPr="00913DD9">
        <w:rPr>
          <w:rStyle w:val="Titolo2Carattere"/>
          <w:color w:val="2F5496" w:themeColor="accent1" w:themeShade="BF"/>
          <w:sz w:val="32"/>
          <w:szCs w:val="32"/>
        </w:rPr>
        <w:t>Tecnologici</w:t>
      </w:r>
      <w:proofErr w:type="spellEnd"/>
      <w:r w:rsidRPr="00913DD9">
        <w:rPr>
          <w:rStyle w:val="Titolo2Carattere"/>
          <w:color w:val="2F5496" w:themeColor="accent1" w:themeShade="BF"/>
          <w:sz w:val="32"/>
          <w:szCs w:val="32"/>
        </w:rPr>
        <w:t xml:space="preserve"> ed </w:t>
      </w:r>
      <w:proofErr w:type="spellStart"/>
      <w:r w:rsidRPr="00913DD9">
        <w:rPr>
          <w:rStyle w:val="Titolo2Carattere"/>
          <w:color w:val="2F5496" w:themeColor="accent1" w:themeShade="BF"/>
          <w:sz w:val="32"/>
          <w:szCs w:val="32"/>
        </w:rPr>
        <w:t>Esercitazioni</w:t>
      </w:r>
      <w:bookmarkEnd w:id="25"/>
      <w:proofErr w:type="spellEnd"/>
    </w:p>
    <w:p w14:paraId="49DD61E2" w14:textId="77777777" w:rsidR="003338ED" w:rsidRDefault="003338ED" w:rsidP="003338ED">
      <w:pPr>
        <w:pStyle w:val="Corpotesto"/>
        <w:spacing w:before="7"/>
        <w:rPr>
          <w:rFonts w:ascii="Times New Roman"/>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37D5E6FB" w14:textId="77777777" w:rsidTr="00B17DC1">
        <w:trPr>
          <w:trHeight w:val="244"/>
        </w:trPr>
        <w:tc>
          <w:tcPr>
            <w:tcW w:w="4966" w:type="dxa"/>
          </w:tcPr>
          <w:p w14:paraId="4D0102BA"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3AD27B6D"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06669B25" w14:textId="77777777" w:rsidTr="00B17DC1">
        <w:trPr>
          <w:trHeight w:val="3417"/>
        </w:trPr>
        <w:tc>
          <w:tcPr>
            <w:tcW w:w="4966" w:type="dxa"/>
          </w:tcPr>
          <w:p w14:paraId="240AF19E" w14:textId="77777777" w:rsidR="003338ED" w:rsidRDefault="003338ED" w:rsidP="00B17DC1">
            <w:pPr>
              <w:pStyle w:val="TableParagraph"/>
              <w:spacing w:before="1"/>
              <w:ind w:left="71" w:right="57"/>
              <w:jc w:val="both"/>
            </w:pPr>
            <w:proofErr w:type="spellStart"/>
            <w:r>
              <w:t>Essere</w:t>
            </w:r>
            <w:proofErr w:type="spellEnd"/>
            <w:r>
              <w:rPr>
                <w:spacing w:val="1"/>
              </w:rPr>
              <w:t xml:space="preserve"> </w:t>
            </w:r>
            <w:r>
              <w:t>in</w:t>
            </w:r>
            <w:r>
              <w:rPr>
                <w:spacing w:val="1"/>
              </w:rPr>
              <w:t xml:space="preserve"> </w:t>
            </w:r>
            <w:proofErr w:type="spellStart"/>
            <w:r>
              <w:t>grado</w:t>
            </w:r>
            <w:proofErr w:type="spellEnd"/>
            <w:r>
              <w:rPr>
                <w:spacing w:val="1"/>
              </w:rPr>
              <w:t xml:space="preserve"> </w:t>
            </w:r>
            <w:r>
              <w:t>di</w:t>
            </w:r>
            <w:r>
              <w:rPr>
                <w:spacing w:val="1"/>
              </w:rPr>
              <w:t xml:space="preserve"> </w:t>
            </w:r>
            <w:proofErr w:type="spellStart"/>
            <w:r>
              <w:t>applicare</w:t>
            </w:r>
            <w:proofErr w:type="spellEnd"/>
            <w:r>
              <w:rPr>
                <w:spacing w:val="1"/>
              </w:rPr>
              <w:t xml:space="preserve"> </w:t>
            </w:r>
            <w:r>
              <w:t>le</w:t>
            </w:r>
            <w:r>
              <w:rPr>
                <w:spacing w:val="1"/>
              </w:rPr>
              <w:t xml:space="preserve"> </w:t>
            </w:r>
            <w:proofErr w:type="spellStart"/>
            <w:r>
              <w:t>norme</w:t>
            </w:r>
            <w:proofErr w:type="spellEnd"/>
            <w:r>
              <w:rPr>
                <w:spacing w:val="1"/>
              </w:rPr>
              <w:t xml:space="preserve"> </w:t>
            </w:r>
            <w:r>
              <w:t>e</w:t>
            </w:r>
            <w:r>
              <w:rPr>
                <w:spacing w:val="1"/>
              </w:rPr>
              <w:t xml:space="preserve"> </w:t>
            </w:r>
            <w:proofErr w:type="spellStart"/>
            <w:r>
              <w:t>i</w:t>
            </w:r>
            <w:proofErr w:type="spellEnd"/>
            <w:r>
              <w:rPr>
                <w:spacing w:val="1"/>
              </w:rPr>
              <w:t xml:space="preserve"> </w:t>
            </w:r>
            <w:proofErr w:type="spellStart"/>
            <w:r>
              <w:t>sistemi</w:t>
            </w:r>
            <w:proofErr w:type="spellEnd"/>
            <w:r>
              <w:rPr>
                <w:spacing w:val="45"/>
              </w:rPr>
              <w:t xml:space="preserve"> </w:t>
            </w:r>
            <w:r>
              <w:t>di</w:t>
            </w:r>
            <w:r>
              <w:rPr>
                <w:spacing w:val="1"/>
              </w:rPr>
              <w:t xml:space="preserve"> </w:t>
            </w:r>
            <w:proofErr w:type="spellStart"/>
            <w:r>
              <w:t>sicurezza</w:t>
            </w:r>
            <w:proofErr w:type="spellEnd"/>
            <w:r>
              <w:rPr>
                <w:spacing w:val="1"/>
              </w:rPr>
              <w:t xml:space="preserve"> </w:t>
            </w:r>
            <w:proofErr w:type="spellStart"/>
            <w:r>
              <w:t>negli</w:t>
            </w:r>
            <w:proofErr w:type="spellEnd"/>
            <w:r>
              <w:rPr>
                <w:spacing w:val="1"/>
              </w:rPr>
              <w:t xml:space="preserve"> </w:t>
            </w:r>
            <w:proofErr w:type="spellStart"/>
            <w:r>
              <w:t>ambienti</w:t>
            </w:r>
            <w:proofErr w:type="spellEnd"/>
            <w:r>
              <w:rPr>
                <w:spacing w:val="1"/>
              </w:rPr>
              <w:t xml:space="preserve"> </w:t>
            </w:r>
            <w:r>
              <w:t>di</w:t>
            </w:r>
            <w:r>
              <w:rPr>
                <w:spacing w:val="1"/>
              </w:rPr>
              <w:t xml:space="preserve"> </w:t>
            </w:r>
            <w:proofErr w:type="spellStart"/>
            <w:r>
              <w:t>lavoro</w:t>
            </w:r>
            <w:proofErr w:type="spellEnd"/>
            <w:r>
              <w:t>,</w:t>
            </w:r>
            <w:r>
              <w:rPr>
                <w:spacing w:val="1"/>
              </w:rPr>
              <w:t xml:space="preserve"> </w:t>
            </w:r>
            <w:proofErr w:type="spellStart"/>
            <w:r>
              <w:t>sulle</w:t>
            </w:r>
            <w:proofErr w:type="spellEnd"/>
            <w:r>
              <w:rPr>
                <w:spacing w:val="1"/>
              </w:rPr>
              <w:t xml:space="preserve"> </w:t>
            </w:r>
            <w:proofErr w:type="spellStart"/>
            <w:r>
              <w:t>macchine</w:t>
            </w:r>
            <w:proofErr w:type="spellEnd"/>
            <w:r>
              <w:rPr>
                <w:spacing w:val="1"/>
              </w:rPr>
              <w:t xml:space="preserve"> </w:t>
            </w:r>
            <w:r>
              <w:t>e</w:t>
            </w:r>
            <w:r>
              <w:rPr>
                <w:spacing w:val="1"/>
              </w:rPr>
              <w:t xml:space="preserve"> </w:t>
            </w:r>
            <w:proofErr w:type="spellStart"/>
            <w:r>
              <w:t>attrezzature</w:t>
            </w:r>
            <w:proofErr w:type="spellEnd"/>
            <w:r>
              <w:rPr>
                <w:spacing w:val="-2"/>
              </w:rPr>
              <w:t xml:space="preserve"> </w:t>
            </w:r>
            <w:r>
              <w:t xml:space="preserve">in </w:t>
            </w:r>
            <w:proofErr w:type="spellStart"/>
            <w:r>
              <w:t>uso</w:t>
            </w:r>
            <w:proofErr w:type="spellEnd"/>
            <w:r>
              <w:rPr>
                <w:spacing w:val="1"/>
              </w:rPr>
              <w:t xml:space="preserve"> </w:t>
            </w:r>
            <w:proofErr w:type="spellStart"/>
            <w:r>
              <w:t>nel</w:t>
            </w:r>
            <w:proofErr w:type="spellEnd"/>
            <w:r>
              <w:rPr>
                <w:spacing w:val="-1"/>
              </w:rPr>
              <w:t xml:space="preserve"> </w:t>
            </w:r>
            <w:proofErr w:type="spellStart"/>
            <w:r>
              <w:t>laboratorio</w:t>
            </w:r>
            <w:proofErr w:type="spellEnd"/>
            <w:r>
              <w:t>.</w:t>
            </w:r>
          </w:p>
          <w:p w14:paraId="52E40A59" w14:textId="77777777" w:rsidR="003338ED" w:rsidRDefault="003338ED" w:rsidP="00B17DC1">
            <w:pPr>
              <w:pStyle w:val="TableParagraph"/>
              <w:spacing w:line="244" w:lineRule="exact"/>
              <w:ind w:left="71"/>
              <w:jc w:val="both"/>
            </w:pPr>
            <w:proofErr w:type="spellStart"/>
            <w:r>
              <w:t>Disposizioni</w:t>
            </w:r>
            <w:proofErr w:type="spellEnd"/>
            <w:r>
              <w:rPr>
                <w:spacing w:val="-4"/>
              </w:rPr>
              <w:t xml:space="preserve"> </w:t>
            </w:r>
            <w:r>
              <w:t>normative</w:t>
            </w:r>
            <w:r>
              <w:rPr>
                <w:spacing w:val="-4"/>
              </w:rPr>
              <w:t xml:space="preserve"> </w:t>
            </w:r>
            <w:proofErr w:type="spellStart"/>
            <w:r>
              <w:t>specifiche</w:t>
            </w:r>
            <w:proofErr w:type="spellEnd"/>
            <w:r>
              <w:t>,</w:t>
            </w:r>
            <w:r>
              <w:rPr>
                <w:spacing w:val="-3"/>
              </w:rPr>
              <w:t xml:space="preserve"> </w:t>
            </w:r>
            <w:proofErr w:type="spellStart"/>
            <w:r>
              <w:t>simbologia</w:t>
            </w:r>
            <w:proofErr w:type="spellEnd"/>
            <w:r>
              <w:t>.</w:t>
            </w:r>
          </w:p>
          <w:p w14:paraId="116DCAE8" w14:textId="77777777" w:rsidR="003338ED" w:rsidRDefault="003338ED" w:rsidP="00B17DC1">
            <w:pPr>
              <w:pStyle w:val="TableParagraph"/>
              <w:spacing w:before="1"/>
              <w:ind w:left="71" w:right="56"/>
              <w:jc w:val="both"/>
            </w:pPr>
            <w:proofErr w:type="spellStart"/>
            <w:r>
              <w:t>Essere</w:t>
            </w:r>
            <w:proofErr w:type="spellEnd"/>
            <w:r>
              <w:t xml:space="preserve"> </w:t>
            </w:r>
            <w:proofErr w:type="spellStart"/>
            <w:r>
              <w:t>consapevoli</w:t>
            </w:r>
            <w:proofErr w:type="spellEnd"/>
            <w:r>
              <w:t xml:space="preserve"> </w:t>
            </w:r>
            <w:proofErr w:type="spellStart"/>
            <w:r>
              <w:t>delle</w:t>
            </w:r>
            <w:proofErr w:type="spellEnd"/>
            <w:r>
              <w:t xml:space="preserve"> </w:t>
            </w:r>
            <w:proofErr w:type="spellStart"/>
            <w:r>
              <w:t>possibili</w:t>
            </w:r>
            <w:proofErr w:type="spellEnd"/>
            <w:r>
              <w:t xml:space="preserve"> </w:t>
            </w:r>
            <w:proofErr w:type="spellStart"/>
            <w:r>
              <w:t>lavorazioni</w:t>
            </w:r>
            <w:proofErr w:type="spellEnd"/>
            <w:r>
              <w:t xml:space="preserve"> al banco d’</w:t>
            </w:r>
            <w:r>
              <w:rPr>
                <w:spacing w:val="1"/>
              </w:rPr>
              <w:t xml:space="preserve"> </w:t>
            </w:r>
            <w:proofErr w:type="spellStart"/>
            <w:r>
              <w:t>aggiustaggio</w:t>
            </w:r>
            <w:proofErr w:type="spellEnd"/>
            <w:r>
              <w:t>.</w:t>
            </w:r>
          </w:p>
          <w:p w14:paraId="3C0DE034" w14:textId="77777777" w:rsidR="003338ED" w:rsidRDefault="003338ED" w:rsidP="00B17DC1">
            <w:pPr>
              <w:pStyle w:val="TableParagraph"/>
              <w:ind w:left="71" w:right="58"/>
              <w:jc w:val="both"/>
            </w:pPr>
            <w:proofErr w:type="spellStart"/>
            <w:r>
              <w:t>Essere</w:t>
            </w:r>
            <w:proofErr w:type="spellEnd"/>
            <w:r>
              <w:t xml:space="preserve"> </w:t>
            </w:r>
            <w:proofErr w:type="spellStart"/>
            <w:r>
              <w:t>consapevoli</w:t>
            </w:r>
            <w:proofErr w:type="spellEnd"/>
            <w:r>
              <w:rPr>
                <w:spacing w:val="1"/>
              </w:rPr>
              <w:t xml:space="preserve"> </w:t>
            </w:r>
            <w:proofErr w:type="spellStart"/>
            <w:r>
              <w:t>delle</w:t>
            </w:r>
            <w:proofErr w:type="spellEnd"/>
            <w:r>
              <w:t xml:space="preserve"> </w:t>
            </w:r>
            <w:proofErr w:type="spellStart"/>
            <w:r>
              <w:t>dinamiche</w:t>
            </w:r>
            <w:proofErr w:type="spellEnd"/>
            <w:r>
              <w:t xml:space="preserve"> </w:t>
            </w:r>
            <w:proofErr w:type="spellStart"/>
            <w:r>
              <w:t>delle</w:t>
            </w:r>
            <w:proofErr w:type="spellEnd"/>
            <w:r>
              <w:t xml:space="preserve"> </w:t>
            </w:r>
            <w:proofErr w:type="spellStart"/>
            <w:r>
              <w:t>lavorazioni</w:t>
            </w:r>
            <w:proofErr w:type="spellEnd"/>
            <w:r>
              <w:rPr>
                <w:spacing w:val="1"/>
              </w:rPr>
              <w:t xml:space="preserve"> </w:t>
            </w:r>
            <w:r>
              <w:t>per</w:t>
            </w:r>
            <w:r>
              <w:rPr>
                <w:spacing w:val="1"/>
              </w:rPr>
              <w:t xml:space="preserve"> </w:t>
            </w:r>
            <w:proofErr w:type="spellStart"/>
            <w:r>
              <w:t>asportazioni</w:t>
            </w:r>
            <w:proofErr w:type="spellEnd"/>
            <w:r>
              <w:rPr>
                <w:spacing w:val="-1"/>
              </w:rPr>
              <w:t xml:space="preserve"> </w:t>
            </w:r>
            <w:r>
              <w:t xml:space="preserve">di </w:t>
            </w:r>
            <w:proofErr w:type="spellStart"/>
            <w:r>
              <w:t>truciolo</w:t>
            </w:r>
            <w:proofErr w:type="spellEnd"/>
            <w:r>
              <w:t>.</w:t>
            </w:r>
          </w:p>
          <w:p w14:paraId="7B5EEE06" w14:textId="77777777" w:rsidR="003338ED" w:rsidRDefault="003338ED" w:rsidP="00B17DC1">
            <w:pPr>
              <w:pStyle w:val="TableParagraph"/>
              <w:ind w:left="71" w:right="55"/>
              <w:jc w:val="both"/>
            </w:pPr>
            <w:proofErr w:type="spellStart"/>
            <w:r>
              <w:t>Impiego</w:t>
            </w:r>
            <w:proofErr w:type="spellEnd"/>
            <w:r>
              <w:rPr>
                <w:spacing w:val="1"/>
              </w:rPr>
              <w:t xml:space="preserve"> </w:t>
            </w:r>
            <w:proofErr w:type="spellStart"/>
            <w:r>
              <w:t>razionale</w:t>
            </w:r>
            <w:proofErr w:type="spellEnd"/>
            <w:r>
              <w:rPr>
                <w:spacing w:val="1"/>
              </w:rPr>
              <w:t xml:space="preserve"> </w:t>
            </w:r>
            <w:proofErr w:type="spellStart"/>
            <w:r>
              <w:t>della</w:t>
            </w:r>
            <w:proofErr w:type="spellEnd"/>
            <w:r>
              <w:rPr>
                <w:spacing w:val="1"/>
              </w:rPr>
              <w:t xml:space="preserve"> </w:t>
            </w:r>
            <w:proofErr w:type="spellStart"/>
            <w:r>
              <w:t>macchina</w:t>
            </w:r>
            <w:proofErr w:type="spellEnd"/>
            <w:r>
              <w:t>:</w:t>
            </w:r>
            <w:r>
              <w:rPr>
                <w:spacing w:val="1"/>
              </w:rPr>
              <w:t xml:space="preserve"> </w:t>
            </w:r>
            <w:proofErr w:type="spellStart"/>
            <w:r>
              <w:t>scelta</w:t>
            </w:r>
            <w:proofErr w:type="spellEnd"/>
            <w:r>
              <w:rPr>
                <w:spacing w:val="1"/>
              </w:rPr>
              <w:t xml:space="preserve"> </w:t>
            </w:r>
            <w:proofErr w:type="spellStart"/>
            <w:r>
              <w:t>degli</w:t>
            </w:r>
            <w:proofErr w:type="spellEnd"/>
            <w:r>
              <w:rPr>
                <w:spacing w:val="1"/>
              </w:rPr>
              <w:t xml:space="preserve"> </w:t>
            </w:r>
            <w:proofErr w:type="spellStart"/>
            <w:proofErr w:type="gramStart"/>
            <w:r>
              <w:t>utensili</w:t>
            </w:r>
            <w:proofErr w:type="spellEnd"/>
            <w:r>
              <w:rPr>
                <w:spacing w:val="1"/>
              </w:rPr>
              <w:t xml:space="preserve"> </w:t>
            </w:r>
            <w:r>
              <w:t>;</w:t>
            </w:r>
            <w:proofErr w:type="gramEnd"/>
            <w:r>
              <w:rPr>
                <w:spacing w:val="1"/>
              </w:rPr>
              <w:t xml:space="preserve"> </w:t>
            </w:r>
            <w:proofErr w:type="spellStart"/>
            <w:r>
              <w:t>utilizzo</w:t>
            </w:r>
            <w:proofErr w:type="spellEnd"/>
            <w:r>
              <w:rPr>
                <w:spacing w:val="1"/>
              </w:rPr>
              <w:t xml:space="preserve"> </w:t>
            </w:r>
            <w:proofErr w:type="spellStart"/>
            <w:r>
              <w:t>degli</w:t>
            </w:r>
            <w:proofErr w:type="spellEnd"/>
            <w:r>
              <w:rPr>
                <w:spacing w:val="1"/>
              </w:rPr>
              <w:t xml:space="preserve"> </w:t>
            </w:r>
            <w:proofErr w:type="spellStart"/>
            <w:r>
              <w:t>strumenti</w:t>
            </w:r>
            <w:proofErr w:type="spellEnd"/>
            <w:r>
              <w:rPr>
                <w:spacing w:val="1"/>
              </w:rPr>
              <w:t xml:space="preserve"> </w:t>
            </w:r>
            <w:r>
              <w:t>di</w:t>
            </w:r>
            <w:r>
              <w:rPr>
                <w:spacing w:val="1"/>
              </w:rPr>
              <w:t xml:space="preserve"> </w:t>
            </w:r>
            <w:proofErr w:type="spellStart"/>
            <w:r>
              <w:t>misura</w:t>
            </w:r>
            <w:proofErr w:type="spellEnd"/>
            <w:r>
              <w:rPr>
                <w:spacing w:val="1"/>
              </w:rPr>
              <w:t xml:space="preserve"> </w:t>
            </w:r>
            <w:r>
              <w:t>e</w:t>
            </w:r>
            <w:r>
              <w:rPr>
                <w:spacing w:val="1"/>
              </w:rPr>
              <w:t xml:space="preserve"> </w:t>
            </w:r>
            <w:proofErr w:type="spellStart"/>
            <w:r>
              <w:t>controlli</w:t>
            </w:r>
            <w:proofErr w:type="spellEnd"/>
            <w:r>
              <w:rPr>
                <w:spacing w:val="1"/>
              </w:rPr>
              <w:t xml:space="preserve"> </w:t>
            </w:r>
            <w:proofErr w:type="spellStart"/>
            <w:r>
              <w:t>idonei</w:t>
            </w:r>
            <w:proofErr w:type="spellEnd"/>
            <w:r>
              <w:t>;</w:t>
            </w:r>
            <w:r>
              <w:rPr>
                <w:spacing w:val="1"/>
              </w:rPr>
              <w:t xml:space="preserve"> </w:t>
            </w:r>
            <w:proofErr w:type="spellStart"/>
            <w:r>
              <w:t>consultare</w:t>
            </w:r>
            <w:proofErr w:type="spellEnd"/>
            <w:r>
              <w:rPr>
                <w:spacing w:val="1"/>
              </w:rPr>
              <w:t xml:space="preserve"> </w:t>
            </w:r>
            <w:proofErr w:type="spellStart"/>
            <w:r>
              <w:t>correttamente</w:t>
            </w:r>
            <w:proofErr w:type="spellEnd"/>
            <w:r>
              <w:rPr>
                <w:spacing w:val="1"/>
              </w:rPr>
              <w:t xml:space="preserve"> </w:t>
            </w:r>
            <w:r>
              <w:t>le</w:t>
            </w:r>
            <w:r>
              <w:rPr>
                <w:spacing w:val="1"/>
              </w:rPr>
              <w:t xml:space="preserve"> </w:t>
            </w:r>
            <w:proofErr w:type="spellStart"/>
            <w:r>
              <w:t>tabelle</w:t>
            </w:r>
            <w:proofErr w:type="spellEnd"/>
            <w:r>
              <w:t>;</w:t>
            </w:r>
            <w:r>
              <w:rPr>
                <w:spacing w:val="1"/>
              </w:rPr>
              <w:t xml:space="preserve"> </w:t>
            </w:r>
            <w:proofErr w:type="spellStart"/>
            <w:r>
              <w:t>conoscere</w:t>
            </w:r>
            <w:proofErr w:type="spellEnd"/>
            <w:r>
              <w:rPr>
                <w:spacing w:val="46"/>
              </w:rPr>
              <w:t xml:space="preserve"> </w:t>
            </w:r>
            <w:r>
              <w:t>ed</w:t>
            </w:r>
            <w:r>
              <w:rPr>
                <w:spacing w:val="1"/>
              </w:rPr>
              <w:t xml:space="preserve"> </w:t>
            </w:r>
            <w:proofErr w:type="spellStart"/>
            <w:r>
              <w:t>applicare</w:t>
            </w:r>
            <w:proofErr w:type="spellEnd"/>
            <w:r>
              <w:rPr>
                <w:spacing w:val="-2"/>
              </w:rPr>
              <w:t xml:space="preserve"> </w:t>
            </w:r>
            <w:r>
              <w:t>le</w:t>
            </w:r>
            <w:r>
              <w:rPr>
                <w:spacing w:val="-2"/>
              </w:rPr>
              <w:t xml:space="preserve"> </w:t>
            </w:r>
            <w:proofErr w:type="spellStart"/>
            <w:r>
              <w:t>specifiche</w:t>
            </w:r>
            <w:proofErr w:type="spellEnd"/>
            <w:r>
              <w:rPr>
                <w:spacing w:val="-2"/>
              </w:rPr>
              <w:t xml:space="preserve"> </w:t>
            </w:r>
            <w:proofErr w:type="spellStart"/>
            <w:r>
              <w:t>norme</w:t>
            </w:r>
            <w:proofErr w:type="spellEnd"/>
            <w:r>
              <w:rPr>
                <w:spacing w:val="-2"/>
              </w:rPr>
              <w:t xml:space="preserve"> </w:t>
            </w:r>
            <w:proofErr w:type="spellStart"/>
            <w:r>
              <w:t>antinfortunistiche</w:t>
            </w:r>
            <w:proofErr w:type="spellEnd"/>
            <w:r>
              <w:t>.</w:t>
            </w:r>
          </w:p>
          <w:p w14:paraId="03DE52CC" w14:textId="77777777" w:rsidR="003338ED" w:rsidRDefault="003338ED" w:rsidP="00B17DC1">
            <w:pPr>
              <w:pStyle w:val="TableParagraph"/>
              <w:ind w:left="71"/>
              <w:jc w:val="both"/>
            </w:pPr>
            <w:proofErr w:type="spellStart"/>
            <w:r>
              <w:t>Grandezze</w:t>
            </w:r>
            <w:proofErr w:type="spellEnd"/>
            <w:r>
              <w:rPr>
                <w:spacing w:val="36"/>
              </w:rPr>
              <w:t xml:space="preserve"> </w:t>
            </w:r>
            <w:proofErr w:type="spellStart"/>
            <w:proofErr w:type="gramStart"/>
            <w:r>
              <w:t>fondamentali,derivate</w:t>
            </w:r>
            <w:proofErr w:type="spellEnd"/>
            <w:proofErr w:type="gramEnd"/>
            <w:r>
              <w:rPr>
                <w:spacing w:val="36"/>
              </w:rPr>
              <w:t xml:space="preserve"> </w:t>
            </w:r>
            <w:r>
              <w:t>e</w:t>
            </w:r>
            <w:r>
              <w:rPr>
                <w:spacing w:val="36"/>
              </w:rPr>
              <w:t xml:space="preserve"> </w:t>
            </w:r>
            <w:r>
              <w:t>relative</w:t>
            </w:r>
            <w:r>
              <w:rPr>
                <w:spacing w:val="36"/>
              </w:rPr>
              <w:t xml:space="preserve"> </w:t>
            </w:r>
            <w:proofErr w:type="spellStart"/>
            <w:r>
              <w:t>unità</w:t>
            </w:r>
            <w:proofErr w:type="spellEnd"/>
            <w:r>
              <w:rPr>
                <w:spacing w:val="35"/>
              </w:rPr>
              <w:t xml:space="preserve"> </w:t>
            </w:r>
            <w:r>
              <w:t>di</w:t>
            </w:r>
          </w:p>
          <w:p w14:paraId="031AFDE8" w14:textId="77777777" w:rsidR="003338ED" w:rsidRDefault="003338ED" w:rsidP="00B17DC1">
            <w:pPr>
              <w:pStyle w:val="TableParagraph"/>
              <w:spacing w:line="223" w:lineRule="exact"/>
              <w:ind w:left="71"/>
            </w:pPr>
            <w:proofErr w:type="spellStart"/>
            <w:r>
              <w:t>misura</w:t>
            </w:r>
            <w:proofErr w:type="spellEnd"/>
            <w:r>
              <w:t>.</w:t>
            </w:r>
          </w:p>
        </w:tc>
        <w:tc>
          <w:tcPr>
            <w:tcW w:w="4704" w:type="dxa"/>
          </w:tcPr>
          <w:p w14:paraId="3D8B5DAF" w14:textId="77777777" w:rsidR="003338ED" w:rsidRDefault="003338ED" w:rsidP="00B17DC1">
            <w:pPr>
              <w:pStyle w:val="TableParagraph"/>
              <w:spacing w:before="1"/>
              <w:ind w:left="68" w:right="54"/>
              <w:jc w:val="both"/>
            </w:pPr>
            <w:proofErr w:type="spellStart"/>
            <w:r>
              <w:t>Acquisire</w:t>
            </w:r>
            <w:proofErr w:type="spellEnd"/>
            <w:r>
              <w:rPr>
                <w:spacing w:val="1"/>
              </w:rPr>
              <w:t xml:space="preserve"> </w:t>
            </w:r>
            <w:proofErr w:type="spellStart"/>
            <w:r>
              <w:t>comportamenti</w:t>
            </w:r>
            <w:proofErr w:type="spellEnd"/>
            <w:r>
              <w:rPr>
                <w:spacing w:val="1"/>
              </w:rPr>
              <w:t xml:space="preserve"> </w:t>
            </w:r>
            <w:proofErr w:type="spellStart"/>
            <w:r>
              <w:t>responsabili</w:t>
            </w:r>
            <w:proofErr w:type="spellEnd"/>
            <w:r>
              <w:rPr>
                <w:spacing w:val="1"/>
              </w:rPr>
              <w:t xml:space="preserve"> </w:t>
            </w:r>
            <w:r>
              <w:t>e</w:t>
            </w:r>
            <w:r>
              <w:rPr>
                <w:spacing w:val="1"/>
              </w:rPr>
              <w:t xml:space="preserve"> </w:t>
            </w:r>
            <w:proofErr w:type="spellStart"/>
            <w:r>
              <w:t>rigorosa</w:t>
            </w:r>
            <w:proofErr w:type="spellEnd"/>
            <w:r>
              <w:rPr>
                <w:spacing w:val="1"/>
              </w:rPr>
              <w:t xml:space="preserve"> </w:t>
            </w:r>
            <w:proofErr w:type="spellStart"/>
            <w:r>
              <w:t>osservanza</w:t>
            </w:r>
            <w:proofErr w:type="spellEnd"/>
            <w:r>
              <w:t xml:space="preserve"> </w:t>
            </w:r>
            <w:proofErr w:type="spellStart"/>
            <w:r>
              <w:t>delle</w:t>
            </w:r>
            <w:proofErr w:type="spellEnd"/>
            <w:r>
              <w:t xml:space="preserve"> </w:t>
            </w:r>
            <w:proofErr w:type="spellStart"/>
            <w:r>
              <w:t>norme</w:t>
            </w:r>
            <w:proofErr w:type="spellEnd"/>
            <w:r>
              <w:t xml:space="preserve"> </w:t>
            </w:r>
            <w:proofErr w:type="spellStart"/>
            <w:r>
              <w:t>antinfortunistiche</w:t>
            </w:r>
            <w:proofErr w:type="spellEnd"/>
            <w:r>
              <w:t xml:space="preserve"> correlate alle</w:t>
            </w:r>
            <w:r>
              <w:rPr>
                <w:spacing w:val="-43"/>
              </w:rPr>
              <w:t xml:space="preserve"> </w:t>
            </w:r>
            <w:proofErr w:type="spellStart"/>
            <w:r>
              <w:t>maggiori</w:t>
            </w:r>
            <w:proofErr w:type="spellEnd"/>
            <w:r>
              <w:rPr>
                <w:spacing w:val="-1"/>
              </w:rPr>
              <w:t xml:space="preserve"> </w:t>
            </w:r>
            <w:proofErr w:type="spellStart"/>
            <w:r>
              <w:t>lavorazioni</w:t>
            </w:r>
            <w:proofErr w:type="spellEnd"/>
            <w:r>
              <w:t>.</w:t>
            </w:r>
          </w:p>
          <w:p w14:paraId="2695E974" w14:textId="77777777" w:rsidR="003338ED" w:rsidRDefault="003338ED" w:rsidP="00B17DC1">
            <w:pPr>
              <w:pStyle w:val="TableParagraph"/>
              <w:ind w:left="68" w:right="55"/>
              <w:jc w:val="both"/>
            </w:pPr>
            <w:r>
              <w:t>Saper</w:t>
            </w:r>
            <w:r>
              <w:rPr>
                <w:spacing w:val="1"/>
              </w:rPr>
              <w:t xml:space="preserve"> </w:t>
            </w:r>
            <w:proofErr w:type="spellStart"/>
            <w:r>
              <w:t>realizzare</w:t>
            </w:r>
            <w:proofErr w:type="spellEnd"/>
            <w:r>
              <w:rPr>
                <w:spacing w:val="1"/>
              </w:rPr>
              <w:t xml:space="preserve"> </w:t>
            </w:r>
            <w:proofErr w:type="spellStart"/>
            <w:r>
              <w:t>lavorazioni</w:t>
            </w:r>
            <w:proofErr w:type="spellEnd"/>
            <w:r>
              <w:rPr>
                <w:spacing w:val="1"/>
              </w:rPr>
              <w:t xml:space="preserve"> </w:t>
            </w:r>
            <w:r>
              <w:t>al</w:t>
            </w:r>
            <w:r>
              <w:rPr>
                <w:spacing w:val="1"/>
              </w:rPr>
              <w:t xml:space="preserve"> </w:t>
            </w:r>
            <w:r>
              <w:t>banco</w:t>
            </w:r>
            <w:r>
              <w:rPr>
                <w:spacing w:val="1"/>
              </w:rPr>
              <w:t xml:space="preserve"> </w:t>
            </w:r>
            <w:r>
              <w:t>d’</w:t>
            </w:r>
            <w:r>
              <w:rPr>
                <w:spacing w:val="1"/>
              </w:rPr>
              <w:t xml:space="preserve"> </w:t>
            </w:r>
            <w:proofErr w:type="spellStart"/>
            <w:r>
              <w:t>aggiustaggio</w:t>
            </w:r>
            <w:proofErr w:type="spellEnd"/>
            <w:r>
              <w:rPr>
                <w:spacing w:val="1"/>
              </w:rPr>
              <w:t xml:space="preserve"> </w:t>
            </w:r>
            <w:proofErr w:type="spellStart"/>
            <w:r>
              <w:t>utilizzando</w:t>
            </w:r>
            <w:proofErr w:type="spellEnd"/>
            <w:r>
              <w:t xml:space="preserve"> </w:t>
            </w:r>
            <w:proofErr w:type="spellStart"/>
            <w:r>
              <w:t>vari</w:t>
            </w:r>
            <w:proofErr w:type="spellEnd"/>
            <w:r>
              <w:t xml:space="preserve"> tipi di lime, il </w:t>
            </w:r>
            <w:proofErr w:type="spellStart"/>
            <w:r>
              <w:t>seghetto</w:t>
            </w:r>
            <w:proofErr w:type="spellEnd"/>
            <w:r>
              <w:t xml:space="preserve">, </w:t>
            </w:r>
            <w:proofErr w:type="spellStart"/>
            <w:r>
              <w:t>gli</w:t>
            </w:r>
            <w:proofErr w:type="spellEnd"/>
            <w:r>
              <w:t xml:space="preserve"> </w:t>
            </w:r>
            <w:proofErr w:type="spellStart"/>
            <w:r>
              <w:t>utensili</w:t>
            </w:r>
            <w:proofErr w:type="spellEnd"/>
            <w:r>
              <w:t xml:space="preserve"> per</w:t>
            </w:r>
            <w:r>
              <w:rPr>
                <w:spacing w:val="1"/>
              </w:rPr>
              <w:t xml:space="preserve"> </w:t>
            </w:r>
            <w:proofErr w:type="spellStart"/>
            <w:r>
              <w:t>effettuare</w:t>
            </w:r>
            <w:proofErr w:type="spellEnd"/>
            <w:r>
              <w:rPr>
                <w:spacing w:val="-2"/>
              </w:rPr>
              <w:t xml:space="preserve"> </w:t>
            </w:r>
            <w:r>
              <w:t>una</w:t>
            </w:r>
            <w:r>
              <w:rPr>
                <w:spacing w:val="1"/>
              </w:rPr>
              <w:t xml:space="preserve"> </w:t>
            </w:r>
            <w:proofErr w:type="spellStart"/>
            <w:r>
              <w:t>maschiatura</w:t>
            </w:r>
            <w:proofErr w:type="spellEnd"/>
            <w:r>
              <w:t>.</w:t>
            </w:r>
          </w:p>
          <w:p w14:paraId="6029E0AE" w14:textId="77777777" w:rsidR="003338ED" w:rsidRDefault="003338ED" w:rsidP="00B17DC1">
            <w:pPr>
              <w:pStyle w:val="TableParagraph"/>
              <w:ind w:left="68" w:right="55"/>
              <w:jc w:val="both"/>
            </w:pPr>
            <w:r>
              <w:t xml:space="preserve">Saper </w:t>
            </w:r>
            <w:proofErr w:type="spellStart"/>
            <w:r>
              <w:t>utilizzare</w:t>
            </w:r>
            <w:proofErr w:type="spellEnd"/>
            <w:r>
              <w:t xml:space="preserve"> il </w:t>
            </w:r>
            <w:proofErr w:type="spellStart"/>
            <w:r>
              <w:t>calibro</w:t>
            </w:r>
            <w:proofErr w:type="spellEnd"/>
            <w:r>
              <w:t xml:space="preserve">, il </w:t>
            </w:r>
            <w:proofErr w:type="spellStart"/>
            <w:r>
              <w:t>truschino</w:t>
            </w:r>
            <w:proofErr w:type="spellEnd"/>
            <w:r>
              <w:t xml:space="preserve">, la </w:t>
            </w:r>
            <w:proofErr w:type="spellStart"/>
            <w:r>
              <w:t>squadretta</w:t>
            </w:r>
            <w:proofErr w:type="spellEnd"/>
            <w:r>
              <w:t xml:space="preserve"> ed il</w:t>
            </w:r>
            <w:r>
              <w:rPr>
                <w:spacing w:val="-43"/>
              </w:rPr>
              <w:t xml:space="preserve"> </w:t>
            </w:r>
            <w:proofErr w:type="spellStart"/>
            <w:r>
              <w:t>guarda</w:t>
            </w:r>
            <w:proofErr w:type="spellEnd"/>
            <w:r>
              <w:t xml:space="preserve"> </w:t>
            </w:r>
            <w:proofErr w:type="spellStart"/>
            <w:r>
              <w:t>piani</w:t>
            </w:r>
            <w:proofErr w:type="spellEnd"/>
            <w:r>
              <w:t>.</w:t>
            </w:r>
          </w:p>
          <w:p w14:paraId="419D4F5F" w14:textId="77777777" w:rsidR="003338ED" w:rsidRDefault="003338ED" w:rsidP="00B17DC1">
            <w:pPr>
              <w:pStyle w:val="TableParagraph"/>
              <w:spacing w:line="243" w:lineRule="exact"/>
              <w:ind w:left="68"/>
              <w:jc w:val="both"/>
            </w:pPr>
            <w:r>
              <w:t>Saper</w:t>
            </w:r>
            <w:r>
              <w:rPr>
                <w:spacing w:val="-3"/>
              </w:rPr>
              <w:t xml:space="preserve"> </w:t>
            </w:r>
            <w:proofErr w:type="spellStart"/>
            <w:r>
              <w:t>realizzare</w:t>
            </w:r>
            <w:proofErr w:type="spellEnd"/>
            <w:r>
              <w:rPr>
                <w:spacing w:val="-3"/>
              </w:rPr>
              <w:t xml:space="preserve"> </w:t>
            </w:r>
            <w:proofErr w:type="spellStart"/>
            <w:r>
              <w:t>lavorazioni</w:t>
            </w:r>
            <w:proofErr w:type="spellEnd"/>
            <w:r>
              <w:rPr>
                <w:spacing w:val="-2"/>
              </w:rPr>
              <w:t xml:space="preserve"> </w:t>
            </w:r>
            <w:r>
              <w:t>di</w:t>
            </w:r>
            <w:r>
              <w:rPr>
                <w:spacing w:val="-2"/>
              </w:rPr>
              <w:t xml:space="preserve"> </w:t>
            </w:r>
            <w:proofErr w:type="spellStart"/>
            <w:r>
              <w:t>foratura</w:t>
            </w:r>
            <w:proofErr w:type="spellEnd"/>
            <w:r>
              <w:t>.</w:t>
            </w:r>
          </w:p>
          <w:p w14:paraId="4AFAD963" w14:textId="77777777" w:rsidR="003338ED" w:rsidRDefault="003338ED" w:rsidP="00B17DC1">
            <w:pPr>
              <w:pStyle w:val="TableParagraph"/>
              <w:ind w:left="68" w:right="58"/>
              <w:jc w:val="both"/>
            </w:pPr>
            <w:r>
              <w:t xml:space="preserve">Saper </w:t>
            </w:r>
            <w:proofErr w:type="spellStart"/>
            <w:r>
              <w:t>consultare</w:t>
            </w:r>
            <w:proofErr w:type="spellEnd"/>
            <w:r>
              <w:t xml:space="preserve"> le </w:t>
            </w:r>
            <w:proofErr w:type="spellStart"/>
            <w:r>
              <w:t>tabelle</w:t>
            </w:r>
            <w:proofErr w:type="spellEnd"/>
            <w:r>
              <w:t xml:space="preserve"> per </w:t>
            </w:r>
            <w:proofErr w:type="spellStart"/>
            <w:r>
              <w:t>effettuare</w:t>
            </w:r>
            <w:proofErr w:type="spellEnd"/>
            <w:r>
              <w:t xml:space="preserve"> un </w:t>
            </w:r>
            <w:proofErr w:type="spellStart"/>
            <w:r>
              <w:t>foro</w:t>
            </w:r>
            <w:proofErr w:type="spellEnd"/>
            <w:r>
              <w:t xml:space="preserve"> da</w:t>
            </w:r>
            <w:r>
              <w:rPr>
                <w:spacing w:val="1"/>
              </w:rPr>
              <w:t xml:space="preserve"> </w:t>
            </w:r>
            <w:proofErr w:type="spellStart"/>
            <w:r>
              <w:t>filettare</w:t>
            </w:r>
            <w:proofErr w:type="spellEnd"/>
            <w:r>
              <w:t>.</w:t>
            </w:r>
          </w:p>
          <w:p w14:paraId="147277B2" w14:textId="77777777" w:rsidR="003338ED" w:rsidRDefault="003338ED" w:rsidP="00B17DC1">
            <w:pPr>
              <w:pStyle w:val="TableParagraph"/>
              <w:spacing w:before="1"/>
              <w:ind w:left="68" w:right="59"/>
              <w:jc w:val="both"/>
            </w:pPr>
            <w:proofErr w:type="spellStart"/>
            <w:r>
              <w:t>Valutare</w:t>
            </w:r>
            <w:proofErr w:type="spellEnd"/>
            <w:r>
              <w:t xml:space="preserve"> i </w:t>
            </w:r>
            <w:proofErr w:type="spellStart"/>
            <w:r>
              <w:t>rischi</w:t>
            </w:r>
            <w:proofErr w:type="spellEnd"/>
            <w:r>
              <w:t xml:space="preserve"> </w:t>
            </w:r>
            <w:proofErr w:type="spellStart"/>
            <w:r>
              <w:t>connessi</w:t>
            </w:r>
            <w:proofErr w:type="spellEnd"/>
            <w:r>
              <w:t xml:space="preserve"> al </w:t>
            </w:r>
            <w:proofErr w:type="spellStart"/>
            <w:r>
              <w:t>lavoro</w:t>
            </w:r>
            <w:proofErr w:type="spellEnd"/>
            <w:r>
              <w:t xml:space="preserve"> e </w:t>
            </w:r>
            <w:proofErr w:type="spellStart"/>
            <w:r>
              <w:t>applicare</w:t>
            </w:r>
            <w:proofErr w:type="spellEnd"/>
            <w:r>
              <w:t xml:space="preserve"> le relative</w:t>
            </w:r>
            <w:r>
              <w:rPr>
                <w:spacing w:val="-43"/>
              </w:rPr>
              <w:t xml:space="preserve"> </w:t>
            </w:r>
            <w:proofErr w:type="spellStart"/>
            <w:r>
              <w:t>misure</w:t>
            </w:r>
            <w:proofErr w:type="spellEnd"/>
            <w:r>
              <w:rPr>
                <w:spacing w:val="-2"/>
              </w:rPr>
              <w:t xml:space="preserve"> </w:t>
            </w:r>
            <w:r>
              <w:t xml:space="preserve">di </w:t>
            </w:r>
            <w:proofErr w:type="spellStart"/>
            <w:r>
              <w:t>prevenzione</w:t>
            </w:r>
            <w:proofErr w:type="spellEnd"/>
            <w:r>
              <w:t>.</w:t>
            </w:r>
          </w:p>
        </w:tc>
      </w:tr>
    </w:tbl>
    <w:p w14:paraId="295A85C0" w14:textId="77777777" w:rsidR="003338ED" w:rsidRDefault="003338ED" w:rsidP="003338ED">
      <w:pPr>
        <w:pStyle w:val="Corpotesto"/>
        <w:rPr>
          <w:rFonts w:ascii="Times New Roman"/>
        </w:rPr>
      </w:pPr>
    </w:p>
    <w:p w14:paraId="10C9F025" w14:textId="77777777" w:rsidR="003338ED" w:rsidRDefault="003338ED" w:rsidP="005B2D93"/>
    <w:p w14:paraId="2E0E634E" w14:textId="2C596786" w:rsidR="003338ED" w:rsidRDefault="003338ED" w:rsidP="005B2D93">
      <w:r>
        <w:t>secondo</w:t>
      </w:r>
      <w:r>
        <w:rPr>
          <w:spacing w:val="-1"/>
        </w:rPr>
        <w:t xml:space="preserve"> </w:t>
      </w:r>
      <w:r>
        <w:t>anno</w:t>
      </w:r>
    </w:p>
    <w:p w14:paraId="79047316"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6040C319" w14:textId="77777777" w:rsidTr="00B17DC1">
        <w:trPr>
          <w:trHeight w:val="244"/>
        </w:trPr>
        <w:tc>
          <w:tcPr>
            <w:tcW w:w="4966" w:type="dxa"/>
          </w:tcPr>
          <w:p w14:paraId="3AC00555"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73996EE9"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3734D602" w14:textId="77777777" w:rsidTr="00B17DC1">
        <w:trPr>
          <w:trHeight w:val="1953"/>
        </w:trPr>
        <w:tc>
          <w:tcPr>
            <w:tcW w:w="4966" w:type="dxa"/>
          </w:tcPr>
          <w:p w14:paraId="2F8989FF" w14:textId="77777777" w:rsidR="003338ED" w:rsidRDefault="003338ED" w:rsidP="00B17DC1">
            <w:pPr>
              <w:pStyle w:val="TableParagraph"/>
              <w:spacing w:before="1"/>
              <w:ind w:left="71" w:right="55"/>
              <w:jc w:val="both"/>
            </w:pPr>
            <w:proofErr w:type="spellStart"/>
            <w:r>
              <w:t>Essere</w:t>
            </w:r>
            <w:proofErr w:type="spellEnd"/>
            <w:r>
              <w:t xml:space="preserve"> </w:t>
            </w:r>
            <w:proofErr w:type="spellStart"/>
            <w:r>
              <w:t>consapevoli</w:t>
            </w:r>
            <w:proofErr w:type="spellEnd"/>
            <w:r>
              <w:rPr>
                <w:spacing w:val="1"/>
              </w:rPr>
              <w:t xml:space="preserve"> </w:t>
            </w:r>
            <w:proofErr w:type="spellStart"/>
            <w:r>
              <w:t>delle</w:t>
            </w:r>
            <w:proofErr w:type="spellEnd"/>
            <w:r>
              <w:t xml:space="preserve"> </w:t>
            </w:r>
            <w:proofErr w:type="spellStart"/>
            <w:r>
              <w:t>dinamiche</w:t>
            </w:r>
            <w:proofErr w:type="spellEnd"/>
            <w:r>
              <w:t xml:space="preserve"> </w:t>
            </w:r>
            <w:proofErr w:type="spellStart"/>
            <w:r>
              <w:t>delle</w:t>
            </w:r>
            <w:proofErr w:type="spellEnd"/>
            <w:r>
              <w:t xml:space="preserve"> </w:t>
            </w:r>
            <w:proofErr w:type="spellStart"/>
            <w:r>
              <w:t>lavorazioni</w:t>
            </w:r>
            <w:proofErr w:type="spellEnd"/>
            <w:r>
              <w:rPr>
                <w:spacing w:val="1"/>
              </w:rPr>
              <w:t xml:space="preserve"> </w:t>
            </w:r>
            <w:r>
              <w:t>per</w:t>
            </w:r>
            <w:r>
              <w:rPr>
                <w:spacing w:val="1"/>
              </w:rPr>
              <w:t xml:space="preserve"> </w:t>
            </w:r>
            <w:proofErr w:type="spellStart"/>
            <w:r>
              <w:t>asportazioni</w:t>
            </w:r>
            <w:proofErr w:type="spellEnd"/>
            <w:r>
              <w:rPr>
                <w:spacing w:val="1"/>
              </w:rPr>
              <w:t xml:space="preserve"> </w:t>
            </w:r>
            <w:r>
              <w:t>di</w:t>
            </w:r>
            <w:r>
              <w:rPr>
                <w:spacing w:val="1"/>
              </w:rPr>
              <w:t xml:space="preserve"> </w:t>
            </w:r>
            <w:proofErr w:type="spellStart"/>
            <w:r>
              <w:t>truciolo</w:t>
            </w:r>
            <w:proofErr w:type="spellEnd"/>
            <w:r>
              <w:t>,</w:t>
            </w:r>
            <w:r>
              <w:rPr>
                <w:spacing w:val="1"/>
              </w:rPr>
              <w:t xml:space="preserve"> </w:t>
            </w:r>
            <w:proofErr w:type="spellStart"/>
            <w:r>
              <w:t>conoscere</w:t>
            </w:r>
            <w:proofErr w:type="spellEnd"/>
            <w:r>
              <w:rPr>
                <w:spacing w:val="1"/>
              </w:rPr>
              <w:t xml:space="preserve"> </w:t>
            </w:r>
            <w:proofErr w:type="spellStart"/>
            <w:r>
              <w:t>i</w:t>
            </w:r>
            <w:proofErr w:type="spellEnd"/>
            <w:r>
              <w:rPr>
                <w:spacing w:val="1"/>
              </w:rPr>
              <w:t xml:space="preserve"> </w:t>
            </w:r>
            <w:proofErr w:type="spellStart"/>
            <w:r>
              <w:t>parametri</w:t>
            </w:r>
            <w:proofErr w:type="spellEnd"/>
            <w:r>
              <w:rPr>
                <w:spacing w:val="1"/>
              </w:rPr>
              <w:t xml:space="preserve"> </w:t>
            </w:r>
            <w:r>
              <w:t>di</w:t>
            </w:r>
            <w:r>
              <w:rPr>
                <w:spacing w:val="1"/>
              </w:rPr>
              <w:t xml:space="preserve"> </w:t>
            </w:r>
            <w:proofErr w:type="spellStart"/>
            <w:r>
              <w:t>taglio</w:t>
            </w:r>
            <w:proofErr w:type="spellEnd"/>
            <w:r>
              <w:t>,</w:t>
            </w:r>
            <w:r>
              <w:rPr>
                <w:spacing w:val="-43"/>
              </w:rPr>
              <w:t xml:space="preserve"> </w:t>
            </w:r>
            <w:proofErr w:type="spellStart"/>
            <w:r>
              <w:t>essere</w:t>
            </w:r>
            <w:proofErr w:type="spellEnd"/>
            <w:r>
              <w:rPr>
                <w:spacing w:val="1"/>
              </w:rPr>
              <w:t xml:space="preserve"> </w:t>
            </w:r>
            <w:r>
              <w:t>in</w:t>
            </w:r>
            <w:r>
              <w:rPr>
                <w:spacing w:val="1"/>
              </w:rPr>
              <w:t xml:space="preserve"> </w:t>
            </w:r>
            <w:proofErr w:type="spellStart"/>
            <w:r>
              <w:t>grado</w:t>
            </w:r>
            <w:proofErr w:type="spellEnd"/>
            <w:r>
              <w:rPr>
                <w:spacing w:val="1"/>
              </w:rPr>
              <w:t xml:space="preserve"> </w:t>
            </w:r>
            <w:r>
              <w:t>di</w:t>
            </w:r>
            <w:r>
              <w:rPr>
                <w:spacing w:val="1"/>
              </w:rPr>
              <w:t xml:space="preserve"> </w:t>
            </w:r>
            <w:proofErr w:type="spellStart"/>
            <w:r>
              <w:t>elaborare</w:t>
            </w:r>
            <w:proofErr w:type="spellEnd"/>
            <w:r>
              <w:rPr>
                <w:spacing w:val="1"/>
              </w:rPr>
              <w:t xml:space="preserve"> </w:t>
            </w:r>
            <w:r>
              <w:t>e</w:t>
            </w:r>
            <w:r>
              <w:rPr>
                <w:spacing w:val="1"/>
              </w:rPr>
              <w:t xml:space="preserve"> </w:t>
            </w:r>
            <w:proofErr w:type="spellStart"/>
            <w:r>
              <w:t>applicare</w:t>
            </w:r>
            <w:proofErr w:type="spellEnd"/>
            <w:r>
              <w:rPr>
                <w:spacing w:val="1"/>
              </w:rPr>
              <w:t xml:space="preserve"> </w:t>
            </w:r>
            <w:r>
              <w:t>il</w:t>
            </w:r>
            <w:r>
              <w:rPr>
                <w:spacing w:val="1"/>
              </w:rPr>
              <w:t xml:space="preserve"> </w:t>
            </w:r>
            <w:proofErr w:type="spellStart"/>
            <w:r>
              <w:t>ciclo</w:t>
            </w:r>
            <w:proofErr w:type="spellEnd"/>
            <w:r>
              <w:rPr>
                <w:spacing w:val="1"/>
              </w:rPr>
              <w:t xml:space="preserve"> </w:t>
            </w:r>
            <w:r>
              <w:t>di</w:t>
            </w:r>
            <w:r>
              <w:rPr>
                <w:spacing w:val="1"/>
              </w:rPr>
              <w:t xml:space="preserve"> </w:t>
            </w:r>
            <w:proofErr w:type="spellStart"/>
            <w:r>
              <w:t>lavorazione</w:t>
            </w:r>
            <w:proofErr w:type="spellEnd"/>
            <w:r>
              <w:t>.</w:t>
            </w:r>
          </w:p>
          <w:p w14:paraId="4A7FD567" w14:textId="77777777" w:rsidR="003338ED" w:rsidRDefault="003338ED" w:rsidP="00B17DC1">
            <w:pPr>
              <w:pStyle w:val="TableParagraph"/>
              <w:ind w:left="71" w:right="55"/>
              <w:jc w:val="both"/>
            </w:pPr>
            <w:proofErr w:type="spellStart"/>
            <w:r>
              <w:t>Impiego</w:t>
            </w:r>
            <w:proofErr w:type="spellEnd"/>
            <w:r>
              <w:t xml:space="preserve"> </w:t>
            </w:r>
            <w:proofErr w:type="spellStart"/>
            <w:r>
              <w:t>razionale</w:t>
            </w:r>
            <w:proofErr w:type="spellEnd"/>
            <w:r>
              <w:t xml:space="preserve"> </w:t>
            </w:r>
            <w:proofErr w:type="spellStart"/>
            <w:r>
              <w:t>della</w:t>
            </w:r>
            <w:proofErr w:type="spellEnd"/>
            <w:r>
              <w:t xml:space="preserve"> </w:t>
            </w:r>
            <w:proofErr w:type="spellStart"/>
            <w:r>
              <w:t>macchina</w:t>
            </w:r>
            <w:proofErr w:type="spellEnd"/>
            <w:r>
              <w:t xml:space="preserve">: </w:t>
            </w:r>
            <w:proofErr w:type="spellStart"/>
            <w:r>
              <w:t>scelta</w:t>
            </w:r>
            <w:proofErr w:type="spellEnd"/>
            <w:r>
              <w:t xml:space="preserve"> </w:t>
            </w:r>
            <w:proofErr w:type="spellStart"/>
            <w:r>
              <w:t>degli</w:t>
            </w:r>
            <w:proofErr w:type="spellEnd"/>
            <w:r>
              <w:t xml:space="preserve"> </w:t>
            </w:r>
            <w:proofErr w:type="spellStart"/>
            <w:r>
              <w:t>utensili</w:t>
            </w:r>
            <w:proofErr w:type="spellEnd"/>
            <w:r>
              <w:t xml:space="preserve"> e </w:t>
            </w:r>
            <w:proofErr w:type="spellStart"/>
            <w:r>
              <w:t>dei</w:t>
            </w:r>
            <w:proofErr w:type="spellEnd"/>
            <w:r>
              <w:rPr>
                <w:spacing w:val="-43"/>
              </w:rPr>
              <w:t xml:space="preserve"> </w:t>
            </w:r>
            <w:proofErr w:type="spellStart"/>
            <w:r>
              <w:t>parametri</w:t>
            </w:r>
            <w:proofErr w:type="spellEnd"/>
            <w:r>
              <w:rPr>
                <w:spacing w:val="1"/>
              </w:rPr>
              <w:t xml:space="preserve"> </w:t>
            </w:r>
            <w:r>
              <w:t>di</w:t>
            </w:r>
            <w:r>
              <w:rPr>
                <w:spacing w:val="1"/>
              </w:rPr>
              <w:t xml:space="preserve"> </w:t>
            </w:r>
            <w:proofErr w:type="spellStart"/>
            <w:r>
              <w:t>taglio</w:t>
            </w:r>
            <w:proofErr w:type="spellEnd"/>
            <w:r>
              <w:t>,</w:t>
            </w:r>
            <w:r>
              <w:rPr>
                <w:spacing w:val="1"/>
              </w:rPr>
              <w:t xml:space="preserve"> </w:t>
            </w:r>
            <w:proofErr w:type="spellStart"/>
            <w:r>
              <w:t>coerentemente</w:t>
            </w:r>
            <w:proofErr w:type="spellEnd"/>
            <w:r>
              <w:rPr>
                <w:spacing w:val="1"/>
              </w:rPr>
              <w:t xml:space="preserve"> </w:t>
            </w:r>
            <w:r>
              <w:t>con</w:t>
            </w:r>
            <w:r>
              <w:rPr>
                <w:spacing w:val="1"/>
              </w:rPr>
              <w:t xml:space="preserve"> </w:t>
            </w:r>
            <w:r>
              <w:t>il</w:t>
            </w:r>
            <w:r>
              <w:rPr>
                <w:spacing w:val="1"/>
              </w:rPr>
              <w:t xml:space="preserve"> </w:t>
            </w:r>
            <w:proofErr w:type="spellStart"/>
            <w:r>
              <w:t>ciclo</w:t>
            </w:r>
            <w:proofErr w:type="spellEnd"/>
            <w:r>
              <w:rPr>
                <w:spacing w:val="1"/>
              </w:rPr>
              <w:t xml:space="preserve"> </w:t>
            </w:r>
            <w:r>
              <w:t>di</w:t>
            </w:r>
            <w:r>
              <w:rPr>
                <w:spacing w:val="1"/>
              </w:rPr>
              <w:t xml:space="preserve"> </w:t>
            </w:r>
            <w:proofErr w:type="spellStart"/>
            <w:r>
              <w:t>lavorazione</w:t>
            </w:r>
            <w:proofErr w:type="spellEnd"/>
            <w:r>
              <w:t>;</w:t>
            </w:r>
            <w:r>
              <w:rPr>
                <w:spacing w:val="34"/>
              </w:rPr>
              <w:t xml:space="preserve"> </w:t>
            </w:r>
            <w:proofErr w:type="spellStart"/>
            <w:r>
              <w:t>utilizzo</w:t>
            </w:r>
            <w:proofErr w:type="spellEnd"/>
            <w:r>
              <w:rPr>
                <w:spacing w:val="35"/>
              </w:rPr>
              <w:t xml:space="preserve"> </w:t>
            </w:r>
            <w:proofErr w:type="spellStart"/>
            <w:r>
              <w:t>degli</w:t>
            </w:r>
            <w:proofErr w:type="spellEnd"/>
            <w:r>
              <w:rPr>
                <w:spacing w:val="38"/>
              </w:rPr>
              <w:t xml:space="preserve"> </w:t>
            </w:r>
            <w:proofErr w:type="spellStart"/>
            <w:r>
              <w:t>strumenti</w:t>
            </w:r>
            <w:proofErr w:type="spellEnd"/>
            <w:r>
              <w:rPr>
                <w:spacing w:val="34"/>
              </w:rPr>
              <w:t xml:space="preserve"> </w:t>
            </w:r>
            <w:r>
              <w:t>di</w:t>
            </w:r>
            <w:r>
              <w:rPr>
                <w:spacing w:val="38"/>
              </w:rPr>
              <w:t xml:space="preserve"> </w:t>
            </w:r>
            <w:proofErr w:type="spellStart"/>
            <w:r>
              <w:t>misura</w:t>
            </w:r>
            <w:proofErr w:type="spellEnd"/>
            <w:r>
              <w:rPr>
                <w:spacing w:val="35"/>
              </w:rPr>
              <w:t xml:space="preserve"> </w:t>
            </w:r>
            <w:r>
              <w:t>e</w:t>
            </w:r>
            <w:r>
              <w:rPr>
                <w:spacing w:val="35"/>
              </w:rPr>
              <w:t xml:space="preserve"> </w:t>
            </w:r>
            <w:proofErr w:type="spellStart"/>
            <w:r>
              <w:t>controlli</w:t>
            </w:r>
            <w:proofErr w:type="spellEnd"/>
          </w:p>
          <w:p w14:paraId="252A9B20" w14:textId="77777777" w:rsidR="003338ED" w:rsidRDefault="003338ED" w:rsidP="00B17DC1">
            <w:pPr>
              <w:pStyle w:val="TableParagraph"/>
              <w:spacing w:line="223" w:lineRule="exact"/>
              <w:ind w:left="71"/>
            </w:pPr>
            <w:proofErr w:type="spellStart"/>
            <w:r>
              <w:t>idonei</w:t>
            </w:r>
            <w:proofErr w:type="spellEnd"/>
            <w:r>
              <w:t>.</w:t>
            </w:r>
          </w:p>
        </w:tc>
        <w:tc>
          <w:tcPr>
            <w:tcW w:w="4704" w:type="dxa"/>
          </w:tcPr>
          <w:p w14:paraId="6E8DD1C5" w14:textId="77777777" w:rsidR="003338ED" w:rsidRDefault="003338ED" w:rsidP="00B17DC1">
            <w:pPr>
              <w:pStyle w:val="TableParagraph"/>
              <w:spacing w:before="1"/>
              <w:ind w:left="68" w:right="304"/>
            </w:pPr>
            <w:proofErr w:type="spellStart"/>
            <w:r>
              <w:t>Sapere</w:t>
            </w:r>
            <w:proofErr w:type="spellEnd"/>
            <w:r>
              <w:rPr>
                <w:spacing w:val="6"/>
              </w:rPr>
              <w:t xml:space="preserve"> </w:t>
            </w:r>
            <w:proofErr w:type="spellStart"/>
            <w:r>
              <w:t>realizzare</w:t>
            </w:r>
            <w:proofErr w:type="spellEnd"/>
            <w:r>
              <w:rPr>
                <w:spacing w:val="6"/>
              </w:rPr>
              <w:t xml:space="preserve"> </w:t>
            </w:r>
            <w:proofErr w:type="spellStart"/>
            <w:r>
              <w:t>lavorazioni</w:t>
            </w:r>
            <w:proofErr w:type="spellEnd"/>
            <w:r>
              <w:rPr>
                <w:spacing w:val="7"/>
              </w:rPr>
              <w:t xml:space="preserve"> </w:t>
            </w:r>
            <w:proofErr w:type="spellStart"/>
            <w:r>
              <w:t>cilindriche</w:t>
            </w:r>
            <w:proofErr w:type="spellEnd"/>
            <w:r>
              <w:rPr>
                <w:spacing w:val="6"/>
              </w:rPr>
              <w:t xml:space="preserve"> </w:t>
            </w:r>
            <w:proofErr w:type="spellStart"/>
            <w:r>
              <w:t>esterne</w:t>
            </w:r>
            <w:proofErr w:type="spellEnd"/>
            <w:r>
              <w:rPr>
                <w:spacing w:val="6"/>
              </w:rPr>
              <w:t xml:space="preserve"> </w:t>
            </w:r>
            <w:r>
              <w:t>in</w:t>
            </w:r>
            <w:r>
              <w:rPr>
                <w:spacing w:val="-43"/>
              </w:rPr>
              <w:t xml:space="preserve"> </w:t>
            </w:r>
            <w:proofErr w:type="spellStart"/>
            <w:r>
              <w:t>tolleranza</w:t>
            </w:r>
            <w:proofErr w:type="spellEnd"/>
            <w:r>
              <w:t>.</w:t>
            </w:r>
          </w:p>
          <w:p w14:paraId="51B566C8" w14:textId="77777777" w:rsidR="003338ED" w:rsidRDefault="003338ED" w:rsidP="00B17DC1">
            <w:pPr>
              <w:pStyle w:val="TableParagraph"/>
              <w:ind w:left="68" w:right="304"/>
            </w:pPr>
            <w:r>
              <w:t xml:space="preserve">Saper </w:t>
            </w:r>
            <w:proofErr w:type="spellStart"/>
            <w:r>
              <w:t>realizzare</w:t>
            </w:r>
            <w:proofErr w:type="spellEnd"/>
            <w:r>
              <w:t xml:space="preserve"> </w:t>
            </w:r>
            <w:proofErr w:type="spellStart"/>
            <w:r>
              <w:t>lavorazioni</w:t>
            </w:r>
            <w:proofErr w:type="spellEnd"/>
            <w:r>
              <w:t xml:space="preserve"> di </w:t>
            </w:r>
            <w:proofErr w:type="spellStart"/>
            <w:r>
              <w:t>fresatura</w:t>
            </w:r>
            <w:proofErr w:type="spellEnd"/>
            <w:r>
              <w:t xml:space="preserve"> in </w:t>
            </w:r>
            <w:proofErr w:type="spellStart"/>
            <w:r>
              <w:t>tolleranza</w:t>
            </w:r>
            <w:proofErr w:type="spellEnd"/>
            <w:r>
              <w:t>.</w:t>
            </w:r>
            <w:r>
              <w:rPr>
                <w:spacing w:val="-44"/>
              </w:rPr>
              <w:t xml:space="preserve"> </w:t>
            </w:r>
            <w:r>
              <w:t>Saper</w:t>
            </w:r>
            <w:r>
              <w:rPr>
                <w:spacing w:val="-1"/>
              </w:rPr>
              <w:t xml:space="preserve"> </w:t>
            </w:r>
            <w:proofErr w:type="spellStart"/>
            <w:r>
              <w:t>utilizzare</w:t>
            </w:r>
            <w:proofErr w:type="spellEnd"/>
            <w:r>
              <w:rPr>
                <w:spacing w:val="-2"/>
              </w:rPr>
              <w:t xml:space="preserve"> </w:t>
            </w:r>
            <w:r>
              <w:t xml:space="preserve">il </w:t>
            </w:r>
            <w:proofErr w:type="spellStart"/>
            <w:r>
              <w:t>comparatore</w:t>
            </w:r>
            <w:proofErr w:type="spellEnd"/>
            <w:r>
              <w:t>.</w:t>
            </w:r>
          </w:p>
        </w:tc>
      </w:tr>
    </w:tbl>
    <w:p w14:paraId="0102CBEB" w14:textId="77777777" w:rsidR="003338ED" w:rsidRDefault="003338ED" w:rsidP="003338ED">
      <w:pPr>
        <w:pStyle w:val="Corpotesto"/>
        <w:rPr>
          <w:b/>
        </w:rPr>
      </w:pPr>
    </w:p>
    <w:p w14:paraId="6355AAE5" w14:textId="77777777" w:rsidR="003338ED" w:rsidRDefault="003338ED" w:rsidP="003338ED">
      <w:pPr>
        <w:pStyle w:val="Corpotesto"/>
        <w:spacing w:before="3"/>
        <w:rPr>
          <w:b/>
          <w:sz w:val="19"/>
        </w:rPr>
      </w:pPr>
    </w:p>
    <w:p w14:paraId="6889F9B1" w14:textId="77777777" w:rsidR="003338ED" w:rsidRDefault="003338ED" w:rsidP="005B2D93">
      <w:proofErr w:type="spellStart"/>
      <w:r>
        <w:t>terzo</w:t>
      </w:r>
      <w:proofErr w:type="spellEnd"/>
      <w:r>
        <w:t xml:space="preserve"> anno</w:t>
      </w:r>
    </w:p>
    <w:p w14:paraId="103CF330" w14:textId="77777777" w:rsidR="003338ED" w:rsidRDefault="003338ED" w:rsidP="003338ED">
      <w:pPr>
        <w:pStyle w:val="Corpotesto"/>
        <w:spacing w:before="7"/>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3517269D" w14:textId="77777777" w:rsidTr="00B17DC1">
        <w:trPr>
          <w:trHeight w:val="241"/>
        </w:trPr>
        <w:tc>
          <w:tcPr>
            <w:tcW w:w="4966" w:type="dxa"/>
          </w:tcPr>
          <w:p w14:paraId="0D4A43E5" w14:textId="77777777" w:rsidR="003338ED" w:rsidRDefault="003338ED" w:rsidP="00B17DC1">
            <w:pPr>
              <w:pStyle w:val="TableParagraph"/>
              <w:spacing w:line="222" w:lineRule="exact"/>
              <w:ind w:left="1974" w:right="1961"/>
              <w:jc w:val="center"/>
              <w:rPr>
                <w:b/>
              </w:rPr>
            </w:pPr>
            <w:proofErr w:type="spellStart"/>
            <w:r>
              <w:rPr>
                <w:b/>
              </w:rPr>
              <w:t>Conoscenze</w:t>
            </w:r>
            <w:proofErr w:type="spellEnd"/>
          </w:p>
        </w:tc>
        <w:tc>
          <w:tcPr>
            <w:tcW w:w="4704" w:type="dxa"/>
          </w:tcPr>
          <w:p w14:paraId="751B584B" w14:textId="77777777" w:rsidR="003338ED" w:rsidRDefault="003338ED" w:rsidP="00B17DC1">
            <w:pPr>
              <w:pStyle w:val="TableParagraph"/>
              <w:spacing w:line="222" w:lineRule="exact"/>
              <w:ind w:left="54" w:right="51"/>
              <w:jc w:val="center"/>
              <w:rPr>
                <w:b/>
              </w:rPr>
            </w:pPr>
            <w:proofErr w:type="spellStart"/>
            <w:r>
              <w:rPr>
                <w:b/>
              </w:rPr>
              <w:t>Abilità</w:t>
            </w:r>
            <w:proofErr w:type="spellEnd"/>
          </w:p>
        </w:tc>
      </w:tr>
      <w:tr w:rsidR="003338ED" w14:paraId="7A96F0F8" w14:textId="77777777" w:rsidTr="00B17DC1">
        <w:trPr>
          <w:trHeight w:val="3664"/>
        </w:trPr>
        <w:tc>
          <w:tcPr>
            <w:tcW w:w="4966" w:type="dxa"/>
          </w:tcPr>
          <w:p w14:paraId="54312821" w14:textId="77777777" w:rsidR="003338ED" w:rsidRDefault="003338ED" w:rsidP="00B17DC1">
            <w:pPr>
              <w:pStyle w:val="TableParagraph"/>
              <w:spacing w:before="1"/>
              <w:ind w:left="71" w:right="55"/>
              <w:jc w:val="both"/>
            </w:pPr>
            <w:proofErr w:type="spellStart"/>
            <w:r>
              <w:lastRenderedPageBreak/>
              <w:t>Essere</w:t>
            </w:r>
            <w:proofErr w:type="spellEnd"/>
            <w:r>
              <w:t xml:space="preserve"> </w:t>
            </w:r>
            <w:proofErr w:type="spellStart"/>
            <w:r>
              <w:t>consapevoli</w:t>
            </w:r>
            <w:proofErr w:type="spellEnd"/>
            <w:r>
              <w:rPr>
                <w:spacing w:val="1"/>
              </w:rPr>
              <w:t xml:space="preserve"> </w:t>
            </w:r>
            <w:proofErr w:type="spellStart"/>
            <w:r>
              <w:t>delle</w:t>
            </w:r>
            <w:proofErr w:type="spellEnd"/>
            <w:r>
              <w:t xml:space="preserve"> </w:t>
            </w:r>
            <w:proofErr w:type="spellStart"/>
            <w:r>
              <w:t>dinamiche</w:t>
            </w:r>
            <w:proofErr w:type="spellEnd"/>
            <w:r>
              <w:t xml:space="preserve"> </w:t>
            </w:r>
            <w:proofErr w:type="spellStart"/>
            <w:r>
              <w:t>delle</w:t>
            </w:r>
            <w:proofErr w:type="spellEnd"/>
            <w:r>
              <w:t xml:space="preserve"> </w:t>
            </w:r>
            <w:proofErr w:type="spellStart"/>
            <w:r>
              <w:t>lavorazioni</w:t>
            </w:r>
            <w:proofErr w:type="spellEnd"/>
            <w:r>
              <w:rPr>
                <w:spacing w:val="1"/>
              </w:rPr>
              <w:t xml:space="preserve"> </w:t>
            </w:r>
            <w:r>
              <w:t>per</w:t>
            </w:r>
            <w:r>
              <w:rPr>
                <w:spacing w:val="1"/>
              </w:rPr>
              <w:t xml:space="preserve"> </w:t>
            </w:r>
            <w:proofErr w:type="spellStart"/>
            <w:r>
              <w:t>asportazioni</w:t>
            </w:r>
            <w:proofErr w:type="spellEnd"/>
            <w:r>
              <w:rPr>
                <w:spacing w:val="1"/>
              </w:rPr>
              <w:t xml:space="preserve"> </w:t>
            </w:r>
            <w:r>
              <w:t>di</w:t>
            </w:r>
            <w:r>
              <w:rPr>
                <w:spacing w:val="1"/>
              </w:rPr>
              <w:t xml:space="preserve"> </w:t>
            </w:r>
            <w:proofErr w:type="spellStart"/>
            <w:r>
              <w:t>truciolo</w:t>
            </w:r>
            <w:proofErr w:type="spellEnd"/>
            <w:r>
              <w:t>,</w:t>
            </w:r>
            <w:r>
              <w:rPr>
                <w:spacing w:val="1"/>
              </w:rPr>
              <w:t xml:space="preserve"> </w:t>
            </w:r>
            <w:proofErr w:type="spellStart"/>
            <w:r>
              <w:t>conoscere</w:t>
            </w:r>
            <w:proofErr w:type="spellEnd"/>
            <w:r>
              <w:rPr>
                <w:spacing w:val="1"/>
              </w:rPr>
              <w:t xml:space="preserve"> </w:t>
            </w:r>
            <w:proofErr w:type="spellStart"/>
            <w:r>
              <w:t>i</w:t>
            </w:r>
            <w:proofErr w:type="spellEnd"/>
            <w:r>
              <w:rPr>
                <w:spacing w:val="1"/>
              </w:rPr>
              <w:t xml:space="preserve"> </w:t>
            </w:r>
            <w:proofErr w:type="spellStart"/>
            <w:r>
              <w:t>parametri</w:t>
            </w:r>
            <w:proofErr w:type="spellEnd"/>
            <w:r>
              <w:rPr>
                <w:spacing w:val="1"/>
              </w:rPr>
              <w:t xml:space="preserve"> </w:t>
            </w:r>
            <w:r>
              <w:t>di</w:t>
            </w:r>
            <w:r>
              <w:rPr>
                <w:spacing w:val="1"/>
              </w:rPr>
              <w:t xml:space="preserve"> </w:t>
            </w:r>
            <w:proofErr w:type="spellStart"/>
            <w:r>
              <w:t>taglio</w:t>
            </w:r>
            <w:proofErr w:type="spellEnd"/>
            <w:r>
              <w:t>,</w:t>
            </w:r>
            <w:r>
              <w:rPr>
                <w:spacing w:val="-43"/>
              </w:rPr>
              <w:t xml:space="preserve"> </w:t>
            </w:r>
            <w:proofErr w:type="spellStart"/>
            <w:r>
              <w:t>essere</w:t>
            </w:r>
            <w:proofErr w:type="spellEnd"/>
            <w:r>
              <w:rPr>
                <w:spacing w:val="1"/>
              </w:rPr>
              <w:t xml:space="preserve"> </w:t>
            </w:r>
            <w:r>
              <w:t>in</w:t>
            </w:r>
            <w:r>
              <w:rPr>
                <w:spacing w:val="1"/>
              </w:rPr>
              <w:t xml:space="preserve"> </w:t>
            </w:r>
            <w:proofErr w:type="spellStart"/>
            <w:r>
              <w:t>grado</w:t>
            </w:r>
            <w:proofErr w:type="spellEnd"/>
            <w:r>
              <w:rPr>
                <w:spacing w:val="1"/>
              </w:rPr>
              <w:t xml:space="preserve"> </w:t>
            </w:r>
            <w:r>
              <w:t>di</w:t>
            </w:r>
            <w:r>
              <w:rPr>
                <w:spacing w:val="1"/>
              </w:rPr>
              <w:t xml:space="preserve"> </w:t>
            </w:r>
            <w:proofErr w:type="spellStart"/>
            <w:r>
              <w:t>elaborare</w:t>
            </w:r>
            <w:proofErr w:type="spellEnd"/>
            <w:r>
              <w:rPr>
                <w:spacing w:val="1"/>
              </w:rPr>
              <w:t xml:space="preserve"> </w:t>
            </w:r>
            <w:r>
              <w:t>e</w:t>
            </w:r>
            <w:r>
              <w:rPr>
                <w:spacing w:val="1"/>
              </w:rPr>
              <w:t xml:space="preserve"> </w:t>
            </w:r>
            <w:proofErr w:type="spellStart"/>
            <w:r>
              <w:t>applicare</w:t>
            </w:r>
            <w:proofErr w:type="spellEnd"/>
            <w:r>
              <w:rPr>
                <w:spacing w:val="1"/>
              </w:rPr>
              <w:t xml:space="preserve"> </w:t>
            </w:r>
            <w:r>
              <w:t>il</w:t>
            </w:r>
            <w:r>
              <w:rPr>
                <w:spacing w:val="1"/>
              </w:rPr>
              <w:t xml:space="preserve"> </w:t>
            </w:r>
            <w:proofErr w:type="spellStart"/>
            <w:r>
              <w:t>ciclo</w:t>
            </w:r>
            <w:proofErr w:type="spellEnd"/>
            <w:r>
              <w:rPr>
                <w:spacing w:val="1"/>
              </w:rPr>
              <w:t xml:space="preserve"> </w:t>
            </w:r>
            <w:r>
              <w:t>di</w:t>
            </w:r>
            <w:r>
              <w:rPr>
                <w:spacing w:val="1"/>
              </w:rPr>
              <w:t xml:space="preserve"> </w:t>
            </w:r>
            <w:proofErr w:type="spellStart"/>
            <w:r>
              <w:t>lavorazione</w:t>
            </w:r>
            <w:proofErr w:type="spellEnd"/>
            <w:r>
              <w:t>.</w:t>
            </w:r>
          </w:p>
          <w:p w14:paraId="7CDD64AF" w14:textId="77777777" w:rsidR="003338ED" w:rsidRDefault="003338ED" w:rsidP="00B17DC1">
            <w:pPr>
              <w:pStyle w:val="TableParagraph"/>
              <w:ind w:left="71" w:right="55"/>
              <w:jc w:val="both"/>
            </w:pPr>
            <w:proofErr w:type="spellStart"/>
            <w:r>
              <w:t>Impiego</w:t>
            </w:r>
            <w:proofErr w:type="spellEnd"/>
            <w:r>
              <w:t xml:space="preserve"> </w:t>
            </w:r>
            <w:proofErr w:type="spellStart"/>
            <w:r>
              <w:t>razionale</w:t>
            </w:r>
            <w:proofErr w:type="spellEnd"/>
            <w:r>
              <w:t xml:space="preserve"> </w:t>
            </w:r>
            <w:proofErr w:type="spellStart"/>
            <w:r>
              <w:t>della</w:t>
            </w:r>
            <w:proofErr w:type="spellEnd"/>
            <w:r>
              <w:t xml:space="preserve"> </w:t>
            </w:r>
            <w:proofErr w:type="spellStart"/>
            <w:r>
              <w:t>macchina</w:t>
            </w:r>
            <w:proofErr w:type="spellEnd"/>
            <w:r>
              <w:t xml:space="preserve">: </w:t>
            </w:r>
            <w:proofErr w:type="spellStart"/>
            <w:r>
              <w:t>scelta</w:t>
            </w:r>
            <w:proofErr w:type="spellEnd"/>
            <w:r>
              <w:t xml:space="preserve"> </w:t>
            </w:r>
            <w:proofErr w:type="spellStart"/>
            <w:r>
              <w:t>degli</w:t>
            </w:r>
            <w:proofErr w:type="spellEnd"/>
            <w:r>
              <w:t xml:space="preserve"> </w:t>
            </w:r>
            <w:proofErr w:type="spellStart"/>
            <w:r>
              <w:t>utensili</w:t>
            </w:r>
            <w:proofErr w:type="spellEnd"/>
            <w:r>
              <w:t xml:space="preserve"> e </w:t>
            </w:r>
            <w:proofErr w:type="spellStart"/>
            <w:r>
              <w:t>dei</w:t>
            </w:r>
            <w:proofErr w:type="spellEnd"/>
            <w:r>
              <w:rPr>
                <w:spacing w:val="-43"/>
              </w:rPr>
              <w:t xml:space="preserve"> </w:t>
            </w:r>
            <w:proofErr w:type="spellStart"/>
            <w:r>
              <w:t>parametri</w:t>
            </w:r>
            <w:proofErr w:type="spellEnd"/>
            <w:r>
              <w:rPr>
                <w:spacing w:val="1"/>
              </w:rPr>
              <w:t xml:space="preserve"> </w:t>
            </w:r>
            <w:r>
              <w:t>di</w:t>
            </w:r>
            <w:r>
              <w:rPr>
                <w:spacing w:val="1"/>
              </w:rPr>
              <w:t xml:space="preserve"> </w:t>
            </w:r>
            <w:proofErr w:type="spellStart"/>
            <w:r>
              <w:t>taglio</w:t>
            </w:r>
            <w:proofErr w:type="spellEnd"/>
            <w:r>
              <w:t>,</w:t>
            </w:r>
            <w:r>
              <w:rPr>
                <w:spacing w:val="1"/>
              </w:rPr>
              <w:t xml:space="preserve"> </w:t>
            </w:r>
            <w:proofErr w:type="spellStart"/>
            <w:r>
              <w:t>coerentemente</w:t>
            </w:r>
            <w:proofErr w:type="spellEnd"/>
            <w:r>
              <w:rPr>
                <w:spacing w:val="1"/>
              </w:rPr>
              <w:t xml:space="preserve"> </w:t>
            </w:r>
            <w:r>
              <w:t>con</w:t>
            </w:r>
            <w:r>
              <w:rPr>
                <w:spacing w:val="1"/>
              </w:rPr>
              <w:t xml:space="preserve"> </w:t>
            </w:r>
            <w:r>
              <w:t>il</w:t>
            </w:r>
            <w:r>
              <w:rPr>
                <w:spacing w:val="1"/>
              </w:rPr>
              <w:t xml:space="preserve"> </w:t>
            </w:r>
            <w:proofErr w:type="spellStart"/>
            <w:r>
              <w:t>ciclo</w:t>
            </w:r>
            <w:proofErr w:type="spellEnd"/>
            <w:r>
              <w:rPr>
                <w:spacing w:val="1"/>
              </w:rPr>
              <w:t xml:space="preserve"> </w:t>
            </w:r>
            <w:r>
              <w:t>di</w:t>
            </w:r>
            <w:r>
              <w:rPr>
                <w:spacing w:val="1"/>
              </w:rPr>
              <w:t xml:space="preserve"> </w:t>
            </w:r>
            <w:proofErr w:type="spellStart"/>
            <w:r>
              <w:t>lavorazione</w:t>
            </w:r>
            <w:proofErr w:type="spellEnd"/>
            <w:r>
              <w:t xml:space="preserve">; </w:t>
            </w:r>
            <w:proofErr w:type="spellStart"/>
            <w:r>
              <w:t>utilizzo</w:t>
            </w:r>
            <w:proofErr w:type="spellEnd"/>
            <w:r>
              <w:t xml:space="preserve"> </w:t>
            </w:r>
            <w:proofErr w:type="spellStart"/>
            <w:r>
              <w:t>degli</w:t>
            </w:r>
            <w:proofErr w:type="spellEnd"/>
            <w:r>
              <w:t xml:space="preserve"> </w:t>
            </w:r>
            <w:proofErr w:type="spellStart"/>
            <w:r>
              <w:t>strumenti</w:t>
            </w:r>
            <w:proofErr w:type="spellEnd"/>
            <w:r>
              <w:t xml:space="preserve"> di </w:t>
            </w:r>
            <w:proofErr w:type="spellStart"/>
            <w:r>
              <w:t>misura</w:t>
            </w:r>
            <w:proofErr w:type="spellEnd"/>
            <w:r>
              <w:t xml:space="preserve"> e </w:t>
            </w:r>
            <w:proofErr w:type="spellStart"/>
            <w:r>
              <w:t>controlli</w:t>
            </w:r>
            <w:proofErr w:type="spellEnd"/>
            <w:r>
              <w:rPr>
                <w:spacing w:val="1"/>
              </w:rPr>
              <w:t xml:space="preserve"> </w:t>
            </w:r>
            <w:proofErr w:type="spellStart"/>
            <w:r>
              <w:t>idonei</w:t>
            </w:r>
            <w:proofErr w:type="spellEnd"/>
            <w:r>
              <w:t>.</w:t>
            </w:r>
          </w:p>
          <w:p w14:paraId="546C8097" w14:textId="77777777" w:rsidR="003338ED" w:rsidRDefault="003338ED" w:rsidP="00B17DC1">
            <w:pPr>
              <w:pStyle w:val="TableParagraph"/>
              <w:spacing w:before="1"/>
              <w:ind w:left="71" w:right="1110"/>
            </w:pPr>
            <w:proofErr w:type="spellStart"/>
            <w:r>
              <w:t>Norme</w:t>
            </w:r>
            <w:proofErr w:type="spellEnd"/>
            <w:r>
              <w:t xml:space="preserve"> e </w:t>
            </w:r>
            <w:proofErr w:type="spellStart"/>
            <w:r>
              <w:t>tecniche</w:t>
            </w:r>
            <w:proofErr w:type="spellEnd"/>
            <w:r>
              <w:t xml:space="preserve"> di </w:t>
            </w:r>
            <w:proofErr w:type="spellStart"/>
            <w:r>
              <w:t>rappresentazione</w:t>
            </w:r>
            <w:proofErr w:type="spellEnd"/>
            <w:r>
              <w:t xml:space="preserve"> </w:t>
            </w:r>
            <w:proofErr w:type="spellStart"/>
            <w:r>
              <w:t>grafica</w:t>
            </w:r>
            <w:proofErr w:type="spellEnd"/>
            <w:r>
              <w:t>.</w:t>
            </w:r>
            <w:r>
              <w:rPr>
                <w:spacing w:val="-44"/>
              </w:rPr>
              <w:t xml:space="preserve"> </w:t>
            </w:r>
            <w:proofErr w:type="spellStart"/>
            <w:r>
              <w:t>Processi</w:t>
            </w:r>
            <w:proofErr w:type="spellEnd"/>
            <w:r>
              <w:rPr>
                <w:spacing w:val="-1"/>
              </w:rPr>
              <w:t xml:space="preserve"> </w:t>
            </w:r>
            <w:r>
              <w:t xml:space="preserve">di </w:t>
            </w:r>
            <w:proofErr w:type="spellStart"/>
            <w:r>
              <w:t>saldatura</w:t>
            </w:r>
            <w:proofErr w:type="spellEnd"/>
            <w:r>
              <w:t>.</w:t>
            </w:r>
          </w:p>
          <w:p w14:paraId="618DF3CD" w14:textId="77777777" w:rsidR="003338ED" w:rsidRDefault="003338ED" w:rsidP="00B17DC1">
            <w:pPr>
              <w:pStyle w:val="TableParagraph"/>
              <w:spacing w:before="1"/>
              <w:ind w:left="71"/>
            </w:pPr>
            <w:proofErr w:type="spellStart"/>
            <w:r>
              <w:t>Funzionalità</w:t>
            </w:r>
            <w:proofErr w:type="spellEnd"/>
            <w:r>
              <w:rPr>
                <w:spacing w:val="1"/>
              </w:rPr>
              <w:t xml:space="preserve"> </w:t>
            </w:r>
            <w:proofErr w:type="spellStart"/>
            <w:r>
              <w:t>delle</w:t>
            </w:r>
            <w:proofErr w:type="spellEnd"/>
            <w:r>
              <w:rPr>
                <w:spacing w:val="1"/>
              </w:rPr>
              <w:t xml:space="preserve"> </w:t>
            </w:r>
            <w:proofErr w:type="spellStart"/>
            <w:r>
              <w:t>apparecchiature</w:t>
            </w:r>
            <w:proofErr w:type="spellEnd"/>
            <w:r>
              <w:t>,</w:t>
            </w:r>
            <w:r>
              <w:rPr>
                <w:spacing w:val="1"/>
              </w:rPr>
              <w:t xml:space="preserve"> </w:t>
            </w:r>
            <w:proofErr w:type="spellStart"/>
            <w:r>
              <w:t>dei</w:t>
            </w:r>
            <w:proofErr w:type="spellEnd"/>
            <w:r>
              <w:rPr>
                <w:spacing w:val="1"/>
              </w:rPr>
              <w:t xml:space="preserve"> </w:t>
            </w:r>
            <w:proofErr w:type="spellStart"/>
            <w:r>
              <w:t>dispositivi</w:t>
            </w:r>
            <w:proofErr w:type="spellEnd"/>
            <w:r>
              <w:rPr>
                <w:spacing w:val="1"/>
              </w:rPr>
              <w:t xml:space="preserve"> </w:t>
            </w:r>
            <w:r>
              <w:t>e</w:t>
            </w:r>
            <w:r>
              <w:rPr>
                <w:spacing w:val="1"/>
              </w:rPr>
              <w:t xml:space="preserve"> </w:t>
            </w:r>
            <w:proofErr w:type="spellStart"/>
            <w:r>
              <w:t>dei</w:t>
            </w:r>
            <w:proofErr w:type="spellEnd"/>
            <w:r>
              <w:rPr>
                <w:spacing w:val="-43"/>
              </w:rPr>
              <w:t xml:space="preserve"> </w:t>
            </w:r>
            <w:proofErr w:type="spellStart"/>
            <w:r>
              <w:t>componenti</w:t>
            </w:r>
            <w:proofErr w:type="spellEnd"/>
            <w:r>
              <w:rPr>
                <w:spacing w:val="-1"/>
              </w:rPr>
              <w:t xml:space="preserve"> </w:t>
            </w:r>
            <w:r>
              <w:t>di interesse.</w:t>
            </w:r>
          </w:p>
          <w:p w14:paraId="1DCEDC3C" w14:textId="77777777" w:rsidR="003338ED" w:rsidRDefault="003338ED" w:rsidP="00B17DC1">
            <w:pPr>
              <w:pStyle w:val="TableParagraph"/>
              <w:ind w:left="71"/>
            </w:pPr>
            <w:r>
              <w:t>Principi</w:t>
            </w:r>
            <w:r>
              <w:rPr>
                <w:spacing w:val="18"/>
              </w:rPr>
              <w:t xml:space="preserve"> </w:t>
            </w:r>
            <w:r>
              <w:t>di</w:t>
            </w:r>
            <w:r>
              <w:rPr>
                <w:spacing w:val="18"/>
              </w:rPr>
              <w:t xml:space="preserve"> </w:t>
            </w:r>
            <w:proofErr w:type="spellStart"/>
            <w:r>
              <w:t>funzionamento</w:t>
            </w:r>
            <w:proofErr w:type="spellEnd"/>
            <w:r>
              <w:t>,</w:t>
            </w:r>
            <w:r>
              <w:rPr>
                <w:spacing w:val="18"/>
              </w:rPr>
              <w:t xml:space="preserve"> </w:t>
            </w:r>
            <w:proofErr w:type="spellStart"/>
            <w:r>
              <w:t>tipologie</w:t>
            </w:r>
            <w:proofErr w:type="spellEnd"/>
            <w:r>
              <w:rPr>
                <w:spacing w:val="17"/>
              </w:rPr>
              <w:t xml:space="preserve"> </w:t>
            </w:r>
            <w:r>
              <w:t>e</w:t>
            </w:r>
            <w:r>
              <w:rPr>
                <w:spacing w:val="17"/>
              </w:rPr>
              <w:t xml:space="preserve"> </w:t>
            </w:r>
            <w:proofErr w:type="spellStart"/>
            <w:r>
              <w:t>caratteristiche</w:t>
            </w:r>
            <w:proofErr w:type="spellEnd"/>
            <w:r>
              <w:rPr>
                <w:spacing w:val="17"/>
              </w:rPr>
              <w:t xml:space="preserve"> </w:t>
            </w:r>
            <w:proofErr w:type="spellStart"/>
            <w:r>
              <w:t>degli</w:t>
            </w:r>
            <w:proofErr w:type="spellEnd"/>
            <w:r>
              <w:rPr>
                <w:spacing w:val="-42"/>
              </w:rPr>
              <w:t xml:space="preserve"> </w:t>
            </w:r>
            <w:proofErr w:type="spellStart"/>
            <w:r>
              <w:t>strumenti</w:t>
            </w:r>
            <w:proofErr w:type="spellEnd"/>
            <w:r>
              <w:rPr>
                <w:spacing w:val="-1"/>
              </w:rPr>
              <w:t xml:space="preserve"> </w:t>
            </w:r>
            <w:r>
              <w:t xml:space="preserve">di </w:t>
            </w:r>
            <w:proofErr w:type="spellStart"/>
            <w:r>
              <w:t>misura</w:t>
            </w:r>
            <w:proofErr w:type="spellEnd"/>
            <w:r>
              <w:t>.</w:t>
            </w:r>
          </w:p>
        </w:tc>
        <w:tc>
          <w:tcPr>
            <w:tcW w:w="4704" w:type="dxa"/>
          </w:tcPr>
          <w:p w14:paraId="23E3BEB1" w14:textId="77777777" w:rsidR="003338ED" w:rsidRDefault="003338ED" w:rsidP="00B17DC1">
            <w:pPr>
              <w:pStyle w:val="TableParagraph"/>
              <w:spacing w:before="1"/>
              <w:ind w:left="68" w:right="304"/>
            </w:pPr>
            <w:proofErr w:type="spellStart"/>
            <w:r>
              <w:t>Sapere</w:t>
            </w:r>
            <w:proofErr w:type="spellEnd"/>
            <w:r>
              <w:rPr>
                <w:spacing w:val="1"/>
              </w:rPr>
              <w:t xml:space="preserve"> </w:t>
            </w:r>
            <w:proofErr w:type="spellStart"/>
            <w:r>
              <w:t>realizzare</w:t>
            </w:r>
            <w:proofErr w:type="spellEnd"/>
            <w:r>
              <w:rPr>
                <w:spacing w:val="1"/>
              </w:rPr>
              <w:t xml:space="preserve"> </w:t>
            </w:r>
            <w:proofErr w:type="spellStart"/>
            <w:r>
              <w:t>lavorazioni</w:t>
            </w:r>
            <w:proofErr w:type="spellEnd"/>
            <w:r>
              <w:rPr>
                <w:spacing w:val="1"/>
              </w:rPr>
              <w:t xml:space="preserve"> </w:t>
            </w:r>
            <w:proofErr w:type="spellStart"/>
            <w:r>
              <w:t>cilindriche</w:t>
            </w:r>
            <w:proofErr w:type="spellEnd"/>
            <w:r>
              <w:rPr>
                <w:spacing w:val="1"/>
              </w:rPr>
              <w:t xml:space="preserve"> </w:t>
            </w:r>
            <w:proofErr w:type="spellStart"/>
            <w:r>
              <w:t>esterne</w:t>
            </w:r>
            <w:proofErr w:type="spellEnd"/>
            <w:r>
              <w:rPr>
                <w:spacing w:val="1"/>
              </w:rPr>
              <w:t xml:space="preserve"> </w:t>
            </w:r>
            <w:r>
              <w:t>ed</w:t>
            </w:r>
            <w:r>
              <w:rPr>
                <w:spacing w:val="-44"/>
              </w:rPr>
              <w:t xml:space="preserve"> </w:t>
            </w:r>
            <w:r>
              <w:t>interne</w:t>
            </w:r>
            <w:r>
              <w:rPr>
                <w:spacing w:val="-2"/>
              </w:rPr>
              <w:t xml:space="preserve"> </w:t>
            </w:r>
            <w:r>
              <w:t xml:space="preserve">in </w:t>
            </w:r>
            <w:proofErr w:type="spellStart"/>
            <w:r>
              <w:t>tolleranza</w:t>
            </w:r>
            <w:proofErr w:type="spellEnd"/>
            <w:r>
              <w:rPr>
                <w:spacing w:val="1"/>
              </w:rPr>
              <w:t xml:space="preserve"> </w:t>
            </w:r>
            <w:proofErr w:type="spellStart"/>
            <w:r>
              <w:t>centesimale</w:t>
            </w:r>
            <w:proofErr w:type="spellEnd"/>
            <w:r>
              <w:t>.</w:t>
            </w:r>
          </w:p>
          <w:p w14:paraId="73175E6B" w14:textId="77777777" w:rsidR="003338ED" w:rsidRDefault="003338ED" w:rsidP="00B17DC1">
            <w:pPr>
              <w:pStyle w:val="TableParagraph"/>
              <w:spacing w:before="1"/>
              <w:ind w:left="68" w:right="304"/>
            </w:pPr>
            <w:r>
              <w:t>Saper</w:t>
            </w:r>
            <w:r>
              <w:rPr>
                <w:spacing w:val="4"/>
              </w:rPr>
              <w:t xml:space="preserve"> </w:t>
            </w:r>
            <w:proofErr w:type="spellStart"/>
            <w:r>
              <w:t>realizzare</w:t>
            </w:r>
            <w:proofErr w:type="spellEnd"/>
            <w:r>
              <w:rPr>
                <w:spacing w:val="3"/>
              </w:rPr>
              <w:t xml:space="preserve"> </w:t>
            </w:r>
            <w:proofErr w:type="spellStart"/>
            <w:r>
              <w:t>lavorazioni</w:t>
            </w:r>
            <w:proofErr w:type="spellEnd"/>
            <w:r>
              <w:rPr>
                <w:spacing w:val="4"/>
              </w:rPr>
              <w:t xml:space="preserve"> </w:t>
            </w:r>
            <w:r>
              <w:t>di</w:t>
            </w:r>
            <w:r>
              <w:rPr>
                <w:spacing w:val="4"/>
              </w:rPr>
              <w:t xml:space="preserve"> </w:t>
            </w:r>
            <w:proofErr w:type="spellStart"/>
            <w:r>
              <w:t>fresatura</w:t>
            </w:r>
            <w:proofErr w:type="spellEnd"/>
            <w:r>
              <w:rPr>
                <w:spacing w:val="5"/>
              </w:rPr>
              <w:t xml:space="preserve"> </w:t>
            </w:r>
            <w:r>
              <w:t>in</w:t>
            </w:r>
            <w:r>
              <w:rPr>
                <w:spacing w:val="5"/>
              </w:rPr>
              <w:t xml:space="preserve"> </w:t>
            </w:r>
            <w:proofErr w:type="spellStart"/>
            <w:r>
              <w:t>tolleranza</w:t>
            </w:r>
            <w:proofErr w:type="spellEnd"/>
            <w:r>
              <w:rPr>
                <w:spacing w:val="-43"/>
              </w:rPr>
              <w:t xml:space="preserve"> </w:t>
            </w:r>
            <w:proofErr w:type="spellStart"/>
            <w:r>
              <w:t>centesimale</w:t>
            </w:r>
            <w:proofErr w:type="spellEnd"/>
            <w:r>
              <w:t>.</w:t>
            </w:r>
          </w:p>
          <w:p w14:paraId="628E3212" w14:textId="77777777" w:rsidR="003338ED" w:rsidRDefault="003338ED" w:rsidP="00B17DC1">
            <w:pPr>
              <w:pStyle w:val="TableParagraph"/>
              <w:ind w:left="68" w:right="1739"/>
            </w:pPr>
            <w:r>
              <w:t xml:space="preserve">Saper </w:t>
            </w:r>
            <w:proofErr w:type="spellStart"/>
            <w:r>
              <w:t>utilizzare</w:t>
            </w:r>
            <w:proofErr w:type="spellEnd"/>
            <w:r>
              <w:t xml:space="preserve"> il </w:t>
            </w:r>
            <w:proofErr w:type="spellStart"/>
            <w:r>
              <w:t>micrometro</w:t>
            </w:r>
            <w:proofErr w:type="spellEnd"/>
            <w:r>
              <w:t>.</w:t>
            </w:r>
            <w:r>
              <w:rPr>
                <w:spacing w:val="1"/>
              </w:rPr>
              <w:t xml:space="preserve"> </w:t>
            </w:r>
            <w:proofErr w:type="spellStart"/>
            <w:r>
              <w:t>Realizzare</w:t>
            </w:r>
            <w:proofErr w:type="spellEnd"/>
            <w:r>
              <w:rPr>
                <w:spacing w:val="-4"/>
              </w:rPr>
              <w:t xml:space="preserve"> </w:t>
            </w:r>
            <w:proofErr w:type="spellStart"/>
            <w:r>
              <w:t>saldature</w:t>
            </w:r>
            <w:proofErr w:type="spellEnd"/>
            <w:r>
              <w:rPr>
                <w:spacing w:val="-4"/>
              </w:rPr>
              <w:t xml:space="preserve"> </w:t>
            </w:r>
            <w:r>
              <w:t>di</w:t>
            </w:r>
            <w:r>
              <w:rPr>
                <w:spacing w:val="-3"/>
              </w:rPr>
              <w:t xml:space="preserve"> </w:t>
            </w:r>
            <w:proofErr w:type="spellStart"/>
            <w:r>
              <w:t>diverso</w:t>
            </w:r>
            <w:proofErr w:type="spellEnd"/>
            <w:r>
              <w:rPr>
                <w:spacing w:val="-3"/>
              </w:rPr>
              <w:t xml:space="preserve"> </w:t>
            </w:r>
            <w:proofErr w:type="spellStart"/>
            <w:r>
              <w:t>tipo</w:t>
            </w:r>
            <w:proofErr w:type="spellEnd"/>
            <w:r>
              <w:t>.</w:t>
            </w:r>
          </w:p>
          <w:p w14:paraId="0423B87B" w14:textId="77777777" w:rsidR="003338ED" w:rsidRDefault="003338ED" w:rsidP="00B17DC1">
            <w:pPr>
              <w:pStyle w:val="TableParagraph"/>
              <w:spacing w:before="1"/>
              <w:ind w:left="68" w:right="304"/>
            </w:pPr>
            <w:proofErr w:type="spellStart"/>
            <w:r>
              <w:t>Consultare</w:t>
            </w:r>
            <w:proofErr w:type="spellEnd"/>
            <w:r>
              <w:rPr>
                <w:spacing w:val="-1"/>
              </w:rPr>
              <w:t xml:space="preserve"> </w:t>
            </w:r>
            <w:proofErr w:type="spellStart"/>
            <w:r>
              <w:t>i</w:t>
            </w:r>
            <w:proofErr w:type="spellEnd"/>
            <w:r>
              <w:rPr>
                <w:spacing w:val="1"/>
              </w:rPr>
              <w:t xml:space="preserve"> </w:t>
            </w:r>
            <w:proofErr w:type="spellStart"/>
            <w:r>
              <w:t>manuali</w:t>
            </w:r>
            <w:proofErr w:type="spellEnd"/>
            <w:r>
              <w:t xml:space="preserve"> </w:t>
            </w:r>
            <w:proofErr w:type="spellStart"/>
            <w:r>
              <w:t>tecnici</w:t>
            </w:r>
            <w:proofErr w:type="spellEnd"/>
            <w:r>
              <w:rPr>
                <w:spacing w:val="1"/>
              </w:rPr>
              <w:t xml:space="preserve"> </w:t>
            </w:r>
            <w:r>
              <w:t>di</w:t>
            </w:r>
            <w:r>
              <w:rPr>
                <w:spacing w:val="3"/>
              </w:rPr>
              <w:t xml:space="preserve"> </w:t>
            </w:r>
            <w:proofErr w:type="spellStart"/>
            <w:r>
              <w:t>riferimento</w:t>
            </w:r>
            <w:proofErr w:type="spellEnd"/>
            <w:r>
              <w:t>.</w:t>
            </w:r>
            <w:r>
              <w:rPr>
                <w:spacing w:val="1"/>
              </w:rPr>
              <w:t xml:space="preserve"> </w:t>
            </w:r>
            <w:proofErr w:type="spellStart"/>
            <w:r>
              <w:t>Commisurare</w:t>
            </w:r>
            <w:proofErr w:type="spellEnd"/>
            <w:r>
              <w:rPr>
                <w:spacing w:val="33"/>
              </w:rPr>
              <w:t xml:space="preserve"> </w:t>
            </w:r>
            <w:r>
              <w:t>l’</w:t>
            </w:r>
            <w:r>
              <w:rPr>
                <w:spacing w:val="34"/>
              </w:rPr>
              <w:t xml:space="preserve"> </w:t>
            </w:r>
            <w:proofErr w:type="spellStart"/>
            <w:r>
              <w:t>incertezza</w:t>
            </w:r>
            <w:proofErr w:type="spellEnd"/>
            <w:r>
              <w:rPr>
                <w:spacing w:val="37"/>
              </w:rPr>
              <w:t xml:space="preserve"> </w:t>
            </w:r>
            <w:proofErr w:type="spellStart"/>
            <w:r>
              <w:t>delle</w:t>
            </w:r>
            <w:proofErr w:type="spellEnd"/>
            <w:r>
              <w:rPr>
                <w:spacing w:val="35"/>
              </w:rPr>
              <w:t xml:space="preserve"> </w:t>
            </w:r>
            <w:proofErr w:type="spellStart"/>
            <w:r>
              <w:t>misure</w:t>
            </w:r>
            <w:proofErr w:type="spellEnd"/>
            <w:r>
              <w:rPr>
                <w:spacing w:val="33"/>
              </w:rPr>
              <w:t xml:space="preserve"> </w:t>
            </w:r>
            <w:r>
              <w:t>a</w:t>
            </w:r>
            <w:r>
              <w:rPr>
                <w:spacing w:val="34"/>
              </w:rPr>
              <w:t xml:space="preserve"> </w:t>
            </w:r>
            <w:proofErr w:type="spellStart"/>
            <w:r>
              <w:t>valori</w:t>
            </w:r>
            <w:proofErr w:type="spellEnd"/>
            <w:r>
              <w:rPr>
                <w:spacing w:val="34"/>
              </w:rPr>
              <w:t xml:space="preserve"> </w:t>
            </w:r>
            <w:r>
              <w:t>di</w:t>
            </w:r>
            <w:r>
              <w:rPr>
                <w:spacing w:val="-43"/>
              </w:rPr>
              <w:t xml:space="preserve"> </w:t>
            </w:r>
            <w:proofErr w:type="spellStart"/>
            <w:r>
              <w:t>tolleranza</w:t>
            </w:r>
            <w:proofErr w:type="spellEnd"/>
            <w:r>
              <w:t xml:space="preserve"> </w:t>
            </w:r>
            <w:proofErr w:type="spellStart"/>
            <w:r>
              <w:t>assegnati</w:t>
            </w:r>
            <w:proofErr w:type="spellEnd"/>
            <w:r>
              <w:t>.</w:t>
            </w:r>
          </w:p>
          <w:p w14:paraId="6968F549" w14:textId="77777777" w:rsidR="003338ED" w:rsidRDefault="003338ED" w:rsidP="00B17DC1">
            <w:pPr>
              <w:pStyle w:val="TableParagraph"/>
              <w:ind w:left="68"/>
            </w:pPr>
            <w:proofErr w:type="spellStart"/>
            <w:r>
              <w:t>Descrivere</w:t>
            </w:r>
            <w:proofErr w:type="spellEnd"/>
            <w:r>
              <w:rPr>
                <w:spacing w:val="6"/>
              </w:rPr>
              <w:t xml:space="preserve"> </w:t>
            </w:r>
            <w:proofErr w:type="spellStart"/>
            <w:r>
              <w:t>i</w:t>
            </w:r>
            <w:proofErr w:type="spellEnd"/>
            <w:r>
              <w:rPr>
                <w:spacing w:val="8"/>
              </w:rPr>
              <w:t xml:space="preserve"> </w:t>
            </w:r>
            <w:proofErr w:type="spellStart"/>
            <w:r>
              <w:t>principi</w:t>
            </w:r>
            <w:proofErr w:type="spellEnd"/>
            <w:r>
              <w:rPr>
                <w:spacing w:val="7"/>
              </w:rPr>
              <w:t xml:space="preserve"> </w:t>
            </w:r>
            <w:r>
              <w:t>di</w:t>
            </w:r>
            <w:r>
              <w:rPr>
                <w:spacing w:val="8"/>
              </w:rPr>
              <w:t xml:space="preserve"> </w:t>
            </w:r>
            <w:proofErr w:type="spellStart"/>
            <w:r>
              <w:t>funzionamento</w:t>
            </w:r>
            <w:proofErr w:type="spellEnd"/>
            <w:r>
              <w:rPr>
                <w:spacing w:val="8"/>
              </w:rPr>
              <w:t xml:space="preserve"> </w:t>
            </w:r>
            <w:r>
              <w:t>e</w:t>
            </w:r>
            <w:r>
              <w:rPr>
                <w:spacing w:val="6"/>
              </w:rPr>
              <w:t xml:space="preserve"> </w:t>
            </w:r>
            <w:r>
              <w:t>le</w:t>
            </w:r>
            <w:r>
              <w:rPr>
                <w:spacing w:val="7"/>
              </w:rPr>
              <w:t xml:space="preserve"> </w:t>
            </w:r>
            <w:proofErr w:type="spellStart"/>
            <w:r>
              <w:t>condizioni</w:t>
            </w:r>
            <w:proofErr w:type="spellEnd"/>
            <w:r>
              <w:rPr>
                <w:spacing w:val="8"/>
              </w:rPr>
              <w:t xml:space="preserve"> </w:t>
            </w:r>
            <w:r>
              <w:t>di</w:t>
            </w:r>
            <w:r>
              <w:rPr>
                <w:spacing w:val="-43"/>
              </w:rPr>
              <w:t xml:space="preserve"> </w:t>
            </w:r>
            <w:proofErr w:type="spellStart"/>
            <w:r>
              <w:t>impiego</w:t>
            </w:r>
            <w:proofErr w:type="spellEnd"/>
            <w:r>
              <w:t xml:space="preserve"> </w:t>
            </w:r>
            <w:proofErr w:type="spellStart"/>
            <w:r>
              <w:t>degli</w:t>
            </w:r>
            <w:proofErr w:type="spellEnd"/>
            <w:r>
              <w:t xml:space="preserve"> </w:t>
            </w:r>
            <w:proofErr w:type="spellStart"/>
            <w:r>
              <w:t>strumenti</w:t>
            </w:r>
            <w:proofErr w:type="spellEnd"/>
            <w:r>
              <w:rPr>
                <w:spacing w:val="-1"/>
              </w:rPr>
              <w:t xml:space="preserve"> </w:t>
            </w:r>
            <w:r>
              <w:t xml:space="preserve">di </w:t>
            </w:r>
            <w:proofErr w:type="spellStart"/>
            <w:r>
              <w:t>misura</w:t>
            </w:r>
            <w:proofErr w:type="spellEnd"/>
            <w:r>
              <w:t>.</w:t>
            </w:r>
          </w:p>
        </w:tc>
      </w:tr>
    </w:tbl>
    <w:p w14:paraId="0BA7592D" w14:textId="77777777" w:rsidR="003338ED" w:rsidRDefault="003338ED" w:rsidP="003338ED">
      <w:pPr>
        <w:pStyle w:val="Corpotesto"/>
        <w:rPr>
          <w:b/>
        </w:rPr>
      </w:pPr>
    </w:p>
    <w:p w14:paraId="6E785A2F" w14:textId="77777777" w:rsidR="003338ED" w:rsidRDefault="003338ED" w:rsidP="003338ED">
      <w:pPr>
        <w:pStyle w:val="Corpotesto"/>
        <w:rPr>
          <w:b/>
        </w:rPr>
      </w:pPr>
    </w:p>
    <w:p w14:paraId="1A28AC0C" w14:textId="77777777" w:rsidR="003338ED" w:rsidRDefault="003338ED" w:rsidP="003338ED">
      <w:pPr>
        <w:pStyle w:val="Corpotesto"/>
        <w:spacing w:before="7"/>
        <w:rPr>
          <w:b/>
          <w:sz w:val="18"/>
        </w:rPr>
      </w:pPr>
    </w:p>
    <w:p w14:paraId="255CFC49" w14:textId="77777777" w:rsidR="003338ED" w:rsidRDefault="003338ED" w:rsidP="005B2D93">
      <w:r>
        <w:t>quarto anno</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2818EE92" w14:textId="77777777" w:rsidTr="00B17DC1">
        <w:trPr>
          <w:trHeight w:val="244"/>
        </w:trPr>
        <w:tc>
          <w:tcPr>
            <w:tcW w:w="4966" w:type="dxa"/>
          </w:tcPr>
          <w:p w14:paraId="7A13C13D" w14:textId="77777777" w:rsidR="003338ED" w:rsidRDefault="003338ED" w:rsidP="00B17DC1">
            <w:pPr>
              <w:pStyle w:val="TableParagraph"/>
              <w:spacing w:line="224" w:lineRule="exact"/>
              <w:ind w:left="1974" w:right="1961"/>
              <w:jc w:val="center"/>
              <w:rPr>
                <w:b/>
              </w:rPr>
            </w:pPr>
            <w:proofErr w:type="spellStart"/>
            <w:r>
              <w:rPr>
                <w:b/>
              </w:rPr>
              <w:t>Conoscenze</w:t>
            </w:r>
            <w:proofErr w:type="spellEnd"/>
          </w:p>
        </w:tc>
        <w:tc>
          <w:tcPr>
            <w:tcW w:w="4704" w:type="dxa"/>
          </w:tcPr>
          <w:p w14:paraId="62E93812" w14:textId="77777777" w:rsidR="003338ED" w:rsidRDefault="003338ED" w:rsidP="00B17DC1">
            <w:pPr>
              <w:pStyle w:val="TableParagraph"/>
              <w:spacing w:line="224" w:lineRule="exact"/>
              <w:ind w:left="54" w:right="51"/>
              <w:jc w:val="center"/>
              <w:rPr>
                <w:b/>
              </w:rPr>
            </w:pPr>
            <w:proofErr w:type="spellStart"/>
            <w:r>
              <w:rPr>
                <w:b/>
              </w:rPr>
              <w:t>Abilità</w:t>
            </w:r>
            <w:proofErr w:type="spellEnd"/>
          </w:p>
        </w:tc>
      </w:tr>
      <w:tr w:rsidR="003338ED" w14:paraId="3C7751EF" w14:textId="77777777" w:rsidTr="00B17DC1">
        <w:trPr>
          <w:trHeight w:val="1953"/>
        </w:trPr>
        <w:tc>
          <w:tcPr>
            <w:tcW w:w="4966" w:type="dxa"/>
          </w:tcPr>
          <w:p w14:paraId="5F851D52" w14:textId="77777777" w:rsidR="003338ED" w:rsidRDefault="003338ED" w:rsidP="00B17DC1">
            <w:pPr>
              <w:pStyle w:val="TableParagraph"/>
              <w:ind w:left="71"/>
            </w:pPr>
            <w:proofErr w:type="spellStart"/>
            <w:r>
              <w:t>Rappresentazione</w:t>
            </w:r>
            <w:proofErr w:type="spellEnd"/>
            <w:r>
              <w:t xml:space="preserve"> </w:t>
            </w:r>
            <w:proofErr w:type="spellStart"/>
            <w:r>
              <w:t>esecutiva</w:t>
            </w:r>
            <w:proofErr w:type="spellEnd"/>
            <w:r>
              <w:t xml:space="preserve"> di </w:t>
            </w:r>
            <w:proofErr w:type="spellStart"/>
            <w:r>
              <w:t>organi</w:t>
            </w:r>
            <w:proofErr w:type="spellEnd"/>
            <w:r>
              <w:t xml:space="preserve"> </w:t>
            </w:r>
            <w:proofErr w:type="spellStart"/>
            <w:r>
              <w:t>meccanici</w:t>
            </w:r>
            <w:proofErr w:type="spellEnd"/>
            <w:r>
              <w:t>.</w:t>
            </w:r>
            <w:r>
              <w:rPr>
                <w:spacing w:val="1"/>
              </w:rPr>
              <w:t xml:space="preserve"> </w:t>
            </w:r>
            <w:proofErr w:type="spellStart"/>
            <w:r>
              <w:t>Caratteristiche</w:t>
            </w:r>
            <w:proofErr w:type="spellEnd"/>
            <w:r>
              <w:t xml:space="preserve"> d’ </w:t>
            </w:r>
            <w:proofErr w:type="spellStart"/>
            <w:r>
              <w:t>impiego</w:t>
            </w:r>
            <w:proofErr w:type="spellEnd"/>
            <w:r>
              <w:t xml:space="preserve"> </w:t>
            </w:r>
            <w:proofErr w:type="spellStart"/>
            <w:r>
              <w:t>dei</w:t>
            </w:r>
            <w:proofErr w:type="spellEnd"/>
            <w:r>
              <w:t xml:space="preserve"> </w:t>
            </w:r>
            <w:proofErr w:type="spellStart"/>
            <w:r>
              <w:t>componenti</w:t>
            </w:r>
            <w:proofErr w:type="spellEnd"/>
            <w:r>
              <w:t xml:space="preserve"> </w:t>
            </w:r>
            <w:proofErr w:type="spellStart"/>
            <w:r>
              <w:t>meccanici</w:t>
            </w:r>
            <w:proofErr w:type="spellEnd"/>
            <w:r>
              <w:t>.</w:t>
            </w:r>
            <w:r>
              <w:rPr>
                <w:spacing w:val="1"/>
              </w:rPr>
              <w:t xml:space="preserve"> </w:t>
            </w:r>
            <w:proofErr w:type="spellStart"/>
            <w:r>
              <w:t>Tecniche</w:t>
            </w:r>
            <w:proofErr w:type="spellEnd"/>
            <w:r>
              <w:rPr>
                <w:spacing w:val="18"/>
              </w:rPr>
              <w:t xml:space="preserve"> </w:t>
            </w:r>
            <w:r>
              <w:t>di</w:t>
            </w:r>
            <w:r>
              <w:rPr>
                <w:spacing w:val="18"/>
              </w:rPr>
              <w:t xml:space="preserve"> </w:t>
            </w:r>
            <w:proofErr w:type="spellStart"/>
            <w:r>
              <w:t>ricerca</w:t>
            </w:r>
            <w:proofErr w:type="spellEnd"/>
            <w:r>
              <w:t>,</w:t>
            </w:r>
            <w:r>
              <w:rPr>
                <w:spacing w:val="19"/>
              </w:rPr>
              <w:t xml:space="preserve"> </w:t>
            </w:r>
            <w:proofErr w:type="spellStart"/>
            <w:r>
              <w:t>consultazione</w:t>
            </w:r>
            <w:proofErr w:type="spellEnd"/>
            <w:r>
              <w:rPr>
                <w:spacing w:val="18"/>
              </w:rPr>
              <w:t xml:space="preserve"> </w:t>
            </w:r>
            <w:r>
              <w:t>e</w:t>
            </w:r>
            <w:r>
              <w:rPr>
                <w:spacing w:val="18"/>
              </w:rPr>
              <w:t xml:space="preserve"> </w:t>
            </w:r>
            <w:proofErr w:type="spellStart"/>
            <w:r>
              <w:t>archiviazione</w:t>
            </w:r>
            <w:proofErr w:type="spellEnd"/>
            <w:r>
              <w:rPr>
                <w:spacing w:val="18"/>
              </w:rPr>
              <w:t xml:space="preserve"> </w:t>
            </w:r>
            <w:proofErr w:type="spellStart"/>
            <w:r>
              <w:t>della</w:t>
            </w:r>
            <w:proofErr w:type="spellEnd"/>
            <w:r>
              <w:rPr>
                <w:spacing w:val="-43"/>
              </w:rPr>
              <w:t xml:space="preserve"> </w:t>
            </w:r>
            <w:proofErr w:type="spellStart"/>
            <w:r>
              <w:t>documentazione</w:t>
            </w:r>
            <w:proofErr w:type="spellEnd"/>
            <w:r>
              <w:rPr>
                <w:spacing w:val="-2"/>
              </w:rPr>
              <w:t xml:space="preserve"> </w:t>
            </w:r>
            <w:proofErr w:type="spellStart"/>
            <w:r>
              <w:t>tecnica</w:t>
            </w:r>
            <w:proofErr w:type="spellEnd"/>
            <w:r>
              <w:t>.</w:t>
            </w:r>
          </w:p>
          <w:p w14:paraId="10C2BB2B" w14:textId="77777777" w:rsidR="003338ED" w:rsidRDefault="003338ED" w:rsidP="00B17DC1">
            <w:pPr>
              <w:pStyle w:val="TableParagraph"/>
              <w:ind w:left="71"/>
            </w:pPr>
            <w:proofErr w:type="spellStart"/>
            <w:r>
              <w:t>Dispositivi</w:t>
            </w:r>
            <w:proofErr w:type="spellEnd"/>
            <w:r>
              <w:rPr>
                <w:spacing w:val="-1"/>
              </w:rPr>
              <w:t xml:space="preserve"> </w:t>
            </w:r>
            <w:proofErr w:type="spellStart"/>
            <w:r>
              <w:t>ausiliari</w:t>
            </w:r>
            <w:proofErr w:type="spellEnd"/>
            <w:r>
              <w:t xml:space="preserve"> e di </w:t>
            </w:r>
            <w:proofErr w:type="spellStart"/>
            <w:r>
              <w:t>bordo</w:t>
            </w:r>
            <w:proofErr w:type="spellEnd"/>
            <w:r>
              <w:rPr>
                <w:spacing w:val="-1"/>
              </w:rPr>
              <w:t xml:space="preserve"> </w:t>
            </w:r>
            <w:r>
              <w:t>per</w:t>
            </w:r>
            <w:r>
              <w:rPr>
                <w:spacing w:val="1"/>
              </w:rPr>
              <w:t xml:space="preserve"> </w:t>
            </w:r>
            <w:r>
              <w:t>la</w:t>
            </w:r>
            <w:r>
              <w:rPr>
                <w:spacing w:val="1"/>
              </w:rPr>
              <w:t xml:space="preserve"> </w:t>
            </w:r>
            <w:proofErr w:type="spellStart"/>
            <w:r>
              <w:t>misura</w:t>
            </w:r>
            <w:proofErr w:type="spellEnd"/>
            <w:r>
              <w:rPr>
                <w:spacing w:val="1"/>
              </w:rPr>
              <w:t xml:space="preserve"> </w:t>
            </w:r>
            <w:proofErr w:type="spellStart"/>
            <w:r>
              <w:t>delle</w:t>
            </w:r>
            <w:proofErr w:type="spellEnd"/>
            <w:r>
              <w:rPr>
                <w:spacing w:val="-1"/>
              </w:rPr>
              <w:t xml:space="preserve"> </w:t>
            </w:r>
            <w:proofErr w:type="spellStart"/>
            <w:r>
              <w:t>grandezze</w:t>
            </w:r>
            <w:proofErr w:type="spellEnd"/>
            <w:r>
              <w:rPr>
                <w:spacing w:val="-42"/>
              </w:rPr>
              <w:t xml:space="preserve"> </w:t>
            </w:r>
            <w:proofErr w:type="spellStart"/>
            <w:r>
              <w:t>principali</w:t>
            </w:r>
            <w:proofErr w:type="spellEnd"/>
            <w:r>
              <w:t>.</w:t>
            </w:r>
          </w:p>
          <w:p w14:paraId="19931513" w14:textId="77777777" w:rsidR="003338ED" w:rsidRDefault="003338ED" w:rsidP="00B17DC1">
            <w:pPr>
              <w:pStyle w:val="TableParagraph"/>
              <w:tabs>
                <w:tab w:val="left" w:pos="866"/>
                <w:tab w:val="left" w:pos="1245"/>
                <w:tab w:val="left" w:pos="2298"/>
                <w:tab w:val="left" w:pos="3604"/>
                <w:tab w:val="left" w:pos="4794"/>
              </w:tabs>
              <w:spacing w:line="243" w:lineRule="exact"/>
              <w:ind w:left="71"/>
            </w:pPr>
            <w:r>
              <w:t>Misura</w:t>
            </w:r>
            <w:r>
              <w:rPr>
                <w:rFonts w:ascii="Times New Roman"/>
              </w:rPr>
              <w:tab/>
            </w:r>
            <w:r>
              <w:t>di</w:t>
            </w:r>
            <w:r>
              <w:rPr>
                <w:rFonts w:ascii="Times New Roman"/>
              </w:rPr>
              <w:tab/>
            </w:r>
            <w:proofErr w:type="spellStart"/>
            <w:r>
              <w:t>grandezze</w:t>
            </w:r>
            <w:proofErr w:type="spellEnd"/>
            <w:r>
              <w:rPr>
                <w:rFonts w:ascii="Times New Roman"/>
              </w:rPr>
              <w:tab/>
            </w:r>
            <w:proofErr w:type="spellStart"/>
            <w:r>
              <w:t>geometriche</w:t>
            </w:r>
            <w:proofErr w:type="spellEnd"/>
            <w:r>
              <w:t>,</w:t>
            </w:r>
            <w:r>
              <w:rPr>
                <w:rFonts w:ascii="Times New Roman"/>
              </w:rPr>
              <w:tab/>
            </w:r>
            <w:proofErr w:type="spellStart"/>
            <w:r>
              <w:t>meccaniche</w:t>
            </w:r>
            <w:proofErr w:type="spellEnd"/>
            <w:r>
              <w:rPr>
                <w:rFonts w:ascii="Times New Roman"/>
              </w:rPr>
              <w:tab/>
            </w:r>
            <w:r>
              <w:t>e</w:t>
            </w:r>
          </w:p>
          <w:p w14:paraId="3A9C3313" w14:textId="77777777" w:rsidR="003338ED" w:rsidRDefault="003338ED" w:rsidP="00B17DC1">
            <w:pPr>
              <w:pStyle w:val="TableParagraph"/>
              <w:spacing w:line="226" w:lineRule="exact"/>
              <w:ind w:left="71"/>
            </w:pPr>
            <w:proofErr w:type="spellStart"/>
            <w:r>
              <w:t>tecnologiche</w:t>
            </w:r>
            <w:proofErr w:type="spellEnd"/>
            <w:r>
              <w:t>.</w:t>
            </w:r>
          </w:p>
        </w:tc>
        <w:tc>
          <w:tcPr>
            <w:tcW w:w="4704" w:type="dxa"/>
          </w:tcPr>
          <w:p w14:paraId="15602A16" w14:textId="77777777" w:rsidR="003338ED" w:rsidRDefault="003338ED" w:rsidP="00B17DC1">
            <w:pPr>
              <w:pStyle w:val="TableParagraph"/>
              <w:ind w:left="68" w:right="60"/>
              <w:jc w:val="both"/>
            </w:pPr>
            <w:proofErr w:type="spellStart"/>
            <w:r>
              <w:t>Realizzare</w:t>
            </w:r>
            <w:proofErr w:type="spellEnd"/>
            <w:r>
              <w:t xml:space="preserve"> ed </w:t>
            </w:r>
            <w:proofErr w:type="spellStart"/>
            <w:r>
              <w:t>interpretare</w:t>
            </w:r>
            <w:proofErr w:type="spellEnd"/>
            <w:r>
              <w:t xml:space="preserve"> </w:t>
            </w:r>
            <w:proofErr w:type="spellStart"/>
            <w:r>
              <w:t>disegni</w:t>
            </w:r>
            <w:proofErr w:type="spellEnd"/>
            <w:r>
              <w:t xml:space="preserve"> e </w:t>
            </w:r>
            <w:proofErr w:type="spellStart"/>
            <w:r>
              <w:t>schemi</w:t>
            </w:r>
            <w:proofErr w:type="spellEnd"/>
            <w:r>
              <w:t xml:space="preserve"> di </w:t>
            </w:r>
            <w:proofErr w:type="spellStart"/>
            <w:r>
              <w:t>particolari</w:t>
            </w:r>
            <w:proofErr w:type="spellEnd"/>
            <w:r>
              <w:rPr>
                <w:spacing w:val="-43"/>
              </w:rPr>
              <w:t xml:space="preserve"> </w:t>
            </w:r>
            <w:proofErr w:type="spellStart"/>
            <w:r>
              <w:t>meccanici</w:t>
            </w:r>
            <w:proofErr w:type="spellEnd"/>
            <w:r>
              <w:t>,</w:t>
            </w:r>
            <w:r>
              <w:rPr>
                <w:spacing w:val="-1"/>
              </w:rPr>
              <w:t xml:space="preserve"> </w:t>
            </w:r>
            <w:proofErr w:type="spellStart"/>
            <w:r>
              <w:t>attrezzature</w:t>
            </w:r>
            <w:proofErr w:type="spellEnd"/>
            <w:r>
              <w:t xml:space="preserve">, </w:t>
            </w:r>
            <w:proofErr w:type="spellStart"/>
            <w:r>
              <w:t>dispositivi</w:t>
            </w:r>
            <w:proofErr w:type="spellEnd"/>
            <w:r>
              <w:rPr>
                <w:spacing w:val="-1"/>
              </w:rPr>
              <w:t xml:space="preserve"> </w:t>
            </w:r>
            <w:r>
              <w:t>e</w:t>
            </w:r>
            <w:r>
              <w:rPr>
                <w:spacing w:val="-2"/>
              </w:rPr>
              <w:t xml:space="preserve"> </w:t>
            </w:r>
            <w:proofErr w:type="spellStart"/>
            <w:r>
              <w:t>impianti</w:t>
            </w:r>
            <w:proofErr w:type="spellEnd"/>
            <w:r>
              <w:t>.</w:t>
            </w:r>
          </w:p>
          <w:p w14:paraId="253B3ABA" w14:textId="77777777" w:rsidR="003338ED" w:rsidRDefault="003338ED" w:rsidP="00B17DC1">
            <w:pPr>
              <w:pStyle w:val="TableParagraph"/>
              <w:ind w:left="68" w:right="58"/>
              <w:jc w:val="both"/>
            </w:pPr>
            <w:proofErr w:type="spellStart"/>
            <w:r>
              <w:t>Interpretare</w:t>
            </w:r>
            <w:proofErr w:type="spellEnd"/>
            <w:r>
              <w:rPr>
                <w:spacing w:val="1"/>
              </w:rPr>
              <w:t xml:space="preserve"> </w:t>
            </w:r>
            <w:r>
              <w:t>le</w:t>
            </w:r>
            <w:r>
              <w:rPr>
                <w:spacing w:val="1"/>
              </w:rPr>
              <w:t xml:space="preserve"> </w:t>
            </w:r>
            <w:proofErr w:type="spellStart"/>
            <w:r>
              <w:t>condizioni</w:t>
            </w:r>
            <w:proofErr w:type="spellEnd"/>
            <w:r>
              <w:rPr>
                <w:spacing w:val="1"/>
              </w:rPr>
              <w:t xml:space="preserve"> </w:t>
            </w:r>
            <w:r>
              <w:t>di</w:t>
            </w:r>
            <w:r>
              <w:rPr>
                <w:spacing w:val="1"/>
              </w:rPr>
              <w:t xml:space="preserve"> </w:t>
            </w:r>
            <w:proofErr w:type="spellStart"/>
            <w:r>
              <w:t>esercizio</w:t>
            </w:r>
            <w:proofErr w:type="spellEnd"/>
            <w:r>
              <w:rPr>
                <w:spacing w:val="1"/>
              </w:rPr>
              <w:t xml:space="preserve"> </w:t>
            </w:r>
            <w:proofErr w:type="spellStart"/>
            <w:r>
              <w:t>degli</w:t>
            </w:r>
            <w:proofErr w:type="spellEnd"/>
            <w:r>
              <w:rPr>
                <w:spacing w:val="1"/>
              </w:rPr>
              <w:t xml:space="preserve"> </w:t>
            </w:r>
            <w:proofErr w:type="spellStart"/>
            <w:r>
              <w:t>impianti</w:t>
            </w:r>
            <w:proofErr w:type="spellEnd"/>
            <w:r>
              <w:rPr>
                <w:spacing w:val="1"/>
              </w:rPr>
              <w:t xml:space="preserve"> </w:t>
            </w:r>
            <w:r>
              <w:t>indicate</w:t>
            </w:r>
            <w:r>
              <w:rPr>
                <w:spacing w:val="-2"/>
              </w:rPr>
              <w:t xml:space="preserve"> </w:t>
            </w:r>
            <w:r>
              <w:t>in</w:t>
            </w:r>
            <w:r>
              <w:rPr>
                <w:spacing w:val="1"/>
              </w:rPr>
              <w:t xml:space="preserve"> </w:t>
            </w:r>
            <w:proofErr w:type="spellStart"/>
            <w:r>
              <w:t>schemi</w:t>
            </w:r>
            <w:proofErr w:type="spellEnd"/>
            <w:r>
              <w:rPr>
                <w:spacing w:val="-1"/>
              </w:rPr>
              <w:t xml:space="preserve"> </w:t>
            </w:r>
            <w:r>
              <w:t>e</w:t>
            </w:r>
            <w:r>
              <w:rPr>
                <w:spacing w:val="-1"/>
              </w:rPr>
              <w:t xml:space="preserve"> </w:t>
            </w:r>
            <w:proofErr w:type="spellStart"/>
            <w:r>
              <w:t>disegni</w:t>
            </w:r>
            <w:proofErr w:type="spellEnd"/>
            <w:r>
              <w:t>.</w:t>
            </w:r>
          </w:p>
          <w:p w14:paraId="6C48B5E7" w14:textId="77777777" w:rsidR="003338ED" w:rsidRDefault="003338ED" w:rsidP="00B17DC1">
            <w:pPr>
              <w:pStyle w:val="TableParagraph"/>
              <w:ind w:left="68" w:right="57"/>
              <w:jc w:val="both"/>
            </w:pPr>
            <w:proofErr w:type="spellStart"/>
            <w:r>
              <w:t>Utilizzare</w:t>
            </w:r>
            <w:proofErr w:type="spellEnd"/>
            <w:r>
              <w:t xml:space="preserve">, </w:t>
            </w:r>
            <w:proofErr w:type="spellStart"/>
            <w:r>
              <w:t>nei</w:t>
            </w:r>
            <w:proofErr w:type="spellEnd"/>
            <w:r>
              <w:t xml:space="preserve"> </w:t>
            </w:r>
            <w:proofErr w:type="spellStart"/>
            <w:r>
              <w:t>contesti</w:t>
            </w:r>
            <w:proofErr w:type="spellEnd"/>
            <w:r>
              <w:t xml:space="preserve"> </w:t>
            </w:r>
            <w:proofErr w:type="spellStart"/>
            <w:r>
              <w:t>operativi</w:t>
            </w:r>
            <w:proofErr w:type="spellEnd"/>
            <w:r>
              <w:t xml:space="preserve">, </w:t>
            </w:r>
            <w:proofErr w:type="spellStart"/>
            <w:r>
              <w:t>metodi</w:t>
            </w:r>
            <w:proofErr w:type="spellEnd"/>
            <w:r>
              <w:t xml:space="preserve"> e </w:t>
            </w:r>
            <w:proofErr w:type="spellStart"/>
            <w:r>
              <w:t>strumenti</w:t>
            </w:r>
            <w:proofErr w:type="spellEnd"/>
            <w:r>
              <w:t xml:space="preserve"> di</w:t>
            </w:r>
            <w:r>
              <w:rPr>
                <w:spacing w:val="1"/>
              </w:rPr>
              <w:t xml:space="preserve"> </w:t>
            </w:r>
            <w:proofErr w:type="spellStart"/>
            <w:r>
              <w:t>misura</w:t>
            </w:r>
            <w:proofErr w:type="spellEnd"/>
            <w:r>
              <w:t xml:space="preserve"> e </w:t>
            </w:r>
            <w:proofErr w:type="spellStart"/>
            <w:r>
              <w:t>controllo</w:t>
            </w:r>
            <w:proofErr w:type="spellEnd"/>
            <w:r>
              <w:t xml:space="preserve"> </w:t>
            </w:r>
            <w:proofErr w:type="spellStart"/>
            <w:r>
              <w:t>tipici</w:t>
            </w:r>
            <w:proofErr w:type="spellEnd"/>
            <w:r>
              <w:t xml:space="preserve"> </w:t>
            </w:r>
            <w:proofErr w:type="spellStart"/>
            <w:r>
              <w:t>delle</w:t>
            </w:r>
            <w:proofErr w:type="spellEnd"/>
            <w:r>
              <w:t xml:space="preserve"> </w:t>
            </w:r>
            <w:proofErr w:type="spellStart"/>
            <w:r>
              <w:t>attività</w:t>
            </w:r>
            <w:proofErr w:type="spellEnd"/>
            <w:r>
              <w:t xml:space="preserve"> di </w:t>
            </w:r>
            <w:proofErr w:type="spellStart"/>
            <w:r>
              <w:t>manutenzione</w:t>
            </w:r>
            <w:proofErr w:type="spellEnd"/>
            <w:r>
              <w:rPr>
                <w:spacing w:val="1"/>
              </w:rPr>
              <w:t xml:space="preserve"> </w:t>
            </w:r>
            <w:proofErr w:type="spellStart"/>
            <w:r>
              <w:t>dei</w:t>
            </w:r>
            <w:proofErr w:type="spellEnd"/>
            <w:r>
              <w:rPr>
                <w:spacing w:val="-1"/>
              </w:rPr>
              <w:t xml:space="preserve"> </w:t>
            </w:r>
            <w:proofErr w:type="spellStart"/>
            <w:r>
              <w:t>sistemi</w:t>
            </w:r>
            <w:proofErr w:type="spellEnd"/>
            <w:r>
              <w:t xml:space="preserve"> o </w:t>
            </w:r>
            <w:proofErr w:type="spellStart"/>
            <w:r>
              <w:t>impianti</w:t>
            </w:r>
            <w:proofErr w:type="spellEnd"/>
            <w:r>
              <w:t xml:space="preserve"> di</w:t>
            </w:r>
            <w:r>
              <w:rPr>
                <w:spacing w:val="-1"/>
              </w:rPr>
              <w:t xml:space="preserve"> </w:t>
            </w:r>
            <w:r>
              <w:t>interesse.</w:t>
            </w:r>
          </w:p>
        </w:tc>
      </w:tr>
    </w:tbl>
    <w:p w14:paraId="488F10C5" w14:textId="77777777" w:rsidR="003338ED" w:rsidRDefault="003338ED" w:rsidP="003338ED">
      <w:pPr>
        <w:pStyle w:val="Corpotesto"/>
        <w:rPr>
          <w:b/>
        </w:rPr>
      </w:pPr>
    </w:p>
    <w:p w14:paraId="33833254" w14:textId="77777777" w:rsidR="003338ED" w:rsidRDefault="003338ED" w:rsidP="003338ED">
      <w:pPr>
        <w:pStyle w:val="Corpotesto"/>
        <w:spacing w:before="1"/>
        <w:rPr>
          <w:b/>
          <w:sz w:val="19"/>
        </w:rPr>
      </w:pPr>
    </w:p>
    <w:p w14:paraId="4B2E9569" w14:textId="77777777" w:rsidR="003338ED" w:rsidRDefault="003338ED" w:rsidP="005B2D93">
      <w:r>
        <w:t>quinto anno</w:t>
      </w:r>
    </w:p>
    <w:p w14:paraId="5526AF44"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0CE369A4" w14:textId="77777777" w:rsidTr="00B17DC1">
        <w:trPr>
          <w:trHeight w:val="244"/>
        </w:trPr>
        <w:tc>
          <w:tcPr>
            <w:tcW w:w="4966" w:type="dxa"/>
          </w:tcPr>
          <w:p w14:paraId="481EA08A"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5A01A9FE"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0D2CBCA4" w14:textId="77777777" w:rsidTr="00B17DC1">
        <w:trPr>
          <w:trHeight w:val="1708"/>
        </w:trPr>
        <w:tc>
          <w:tcPr>
            <w:tcW w:w="4966" w:type="dxa"/>
          </w:tcPr>
          <w:p w14:paraId="0B586F6E" w14:textId="77777777" w:rsidR="003338ED" w:rsidRDefault="003338ED" w:rsidP="00B17DC1">
            <w:pPr>
              <w:pStyle w:val="TableParagraph"/>
              <w:spacing w:before="1"/>
              <w:ind w:left="71"/>
            </w:pPr>
            <w:r>
              <w:t>Metodi</w:t>
            </w:r>
            <w:r>
              <w:rPr>
                <w:spacing w:val="-2"/>
              </w:rPr>
              <w:t xml:space="preserve"> </w:t>
            </w:r>
            <w:r>
              <w:t>di</w:t>
            </w:r>
            <w:r>
              <w:rPr>
                <w:spacing w:val="-2"/>
              </w:rPr>
              <w:t xml:space="preserve"> </w:t>
            </w:r>
            <w:proofErr w:type="spellStart"/>
            <w:r>
              <w:t>ricerca</w:t>
            </w:r>
            <w:proofErr w:type="spellEnd"/>
            <w:r>
              <w:rPr>
                <w:spacing w:val="-1"/>
              </w:rPr>
              <w:t xml:space="preserve"> </w:t>
            </w:r>
            <w:proofErr w:type="spellStart"/>
            <w:r>
              <w:t>dei</w:t>
            </w:r>
            <w:proofErr w:type="spellEnd"/>
            <w:r>
              <w:rPr>
                <w:spacing w:val="-1"/>
              </w:rPr>
              <w:t xml:space="preserve"> </w:t>
            </w:r>
            <w:proofErr w:type="spellStart"/>
            <w:r>
              <w:t>guasti</w:t>
            </w:r>
            <w:proofErr w:type="spellEnd"/>
            <w:r>
              <w:t>.</w:t>
            </w:r>
          </w:p>
          <w:p w14:paraId="5AB780F0" w14:textId="77777777" w:rsidR="003338ED" w:rsidRDefault="003338ED" w:rsidP="00B17DC1">
            <w:pPr>
              <w:pStyle w:val="TableParagraph"/>
              <w:spacing w:before="1"/>
              <w:ind w:left="71"/>
            </w:pPr>
            <w:r>
              <w:t>Procedure</w:t>
            </w:r>
            <w:r>
              <w:rPr>
                <w:spacing w:val="10"/>
              </w:rPr>
              <w:t xml:space="preserve"> </w:t>
            </w:r>
            <w:r>
              <w:t>operative</w:t>
            </w:r>
            <w:r>
              <w:rPr>
                <w:spacing w:val="10"/>
              </w:rPr>
              <w:t xml:space="preserve"> </w:t>
            </w:r>
            <w:r>
              <w:t>di</w:t>
            </w:r>
            <w:r>
              <w:rPr>
                <w:spacing w:val="11"/>
              </w:rPr>
              <w:t xml:space="preserve"> </w:t>
            </w:r>
            <w:proofErr w:type="spellStart"/>
            <w:r>
              <w:t>smontaggio</w:t>
            </w:r>
            <w:proofErr w:type="spellEnd"/>
            <w:r>
              <w:t>,</w:t>
            </w:r>
            <w:r>
              <w:rPr>
                <w:spacing w:val="12"/>
              </w:rPr>
              <w:t xml:space="preserve"> </w:t>
            </w:r>
            <w:proofErr w:type="spellStart"/>
            <w:r>
              <w:t>sostituzione</w:t>
            </w:r>
            <w:proofErr w:type="spellEnd"/>
            <w:r>
              <w:rPr>
                <w:spacing w:val="10"/>
              </w:rPr>
              <w:t xml:space="preserve"> </w:t>
            </w:r>
            <w:r>
              <w:t>e</w:t>
            </w:r>
            <w:r>
              <w:rPr>
                <w:spacing w:val="-43"/>
              </w:rPr>
              <w:t xml:space="preserve"> </w:t>
            </w:r>
            <w:proofErr w:type="spellStart"/>
            <w:r>
              <w:t>rimontaggio</w:t>
            </w:r>
            <w:proofErr w:type="spellEnd"/>
            <w:r>
              <w:t xml:space="preserve"> di</w:t>
            </w:r>
            <w:r>
              <w:rPr>
                <w:spacing w:val="-1"/>
              </w:rPr>
              <w:t xml:space="preserve"> </w:t>
            </w:r>
            <w:proofErr w:type="spellStart"/>
            <w:r>
              <w:t>apparecchiature</w:t>
            </w:r>
            <w:proofErr w:type="spellEnd"/>
            <w:r>
              <w:rPr>
                <w:spacing w:val="-2"/>
              </w:rPr>
              <w:t xml:space="preserve"> </w:t>
            </w:r>
            <w:r>
              <w:t>e</w:t>
            </w:r>
            <w:r>
              <w:rPr>
                <w:spacing w:val="-2"/>
              </w:rPr>
              <w:t xml:space="preserve"> </w:t>
            </w:r>
            <w:proofErr w:type="spellStart"/>
            <w:r>
              <w:t>impianti</w:t>
            </w:r>
            <w:proofErr w:type="spellEnd"/>
            <w:r>
              <w:t>.</w:t>
            </w:r>
          </w:p>
          <w:p w14:paraId="4CDA56F2" w14:textId="77777777" w:rsidR="003338ED" w:rsidRDefault="003338ED" w:rsidP="00B17DC1">
            <w:pPr>
              <w:pStyle w:val="TableParagraph"/>
              <w:ind w:left="71" w:right="57"/>
            </w:pPr>
            <w:proofErr w:type="spellStart"/>
            <w:r>
              <w:t>Criteri</w:t>
            </w:r>
            <w:proofErr w:type="spellEnd"/>
            <w:r>
              <w:rPr>
                <w:spacing w:val="1"/>
              </w:rPr>
              <w:t xml:space="preserve"> </w:t>
            </w:r>
            <w:r>
              <w:t>di</w:t>
            </w:r>
            <w:r>
              <w:rPr>
                <w:spacing w:val="1"/>
              </w:rPr>
              <w:t xml:space="preserve"> </w:t>
            </w:r>
            <w:proofErr w:type="spellStart"/>
            <w:r>
              <w:t>prevenzione</w:t>
            </w:r>
            <w:proofErr w:type="spellEnd"/>
            <w:r>
              <w:rPr>
                <w:spacing w:val="1"/>
              </w:rPr>
              <w:t xml:space="preserve"> </w:t>
            </w:r>
            <w:r>
              <w:t>e</w:t>
            </w:r>
            <w:r>
              <w:rPr>
                <w:spacing w:val="1"/>
              </w:rPr>
              <w:t xml:space="preserve"> </w:t>
            </w:r>
            <w:proofErr w:type="spellStart"/>
            <w:r>
              <w:t>protezione</w:t>
            </w:r>
            <w:proofErr w:type="spellEnd"/>
            <w:r>
              <w:rPr>
                <w:spacing w:val="1"/>
              </w:rPr>
              <w:t xml:space="preserve"> </w:t>
            </w:r>
            <w:proofErr w:type="spellStart"/>
            <w:r>
              <w:t>relativi</w:t>
            </w:r>
            <w:proofErr w:type="spellEnd"/>
            <w:r>
              <w:rPr>
                <w:spacing w:val="1"/>
              </w:rPr>
              <w:t xml:space="preserve"> </w:t>
            </w:r>
            <w:proofErr w:type="spellStart"/>
            <w:r>
              <w:t>alla</w:t>
            </w:r>
            <w:proofErr w:type="spellEnd"/>
            <w:r>
              <w:rPr>
                <w:spacing w:val="1"/>
              </w:rPr>
              <w:t xml:space="preserve"> </w:t>
            </w:r>
            <w:proofErr w:type="spellStart"/>
            <w:r>
              <w:t>gestione</w:t>
            </w:r>
            <w:proofErr w:type="spellEnd"/>
            <w:r>
              <w:rPr>
                <w:spacing w:val="-43"/>
              </w:rPr>
              <w:t xml:space="preserve"> </w:t>
            </w:r>
            <w:proofErr w:type="spellStart"/>
            <w:r>
              <w:t>delle</w:t>
            </w:r>
            <w:proofErr w:type="spellEnd"/>
            <w:r>
              <w:rPr>
                <w:spacing w:val="-3"/>
              </w:rPr>
              <w:t xml:space="preserve"> </w:t>
            </w:r>
            <w:proofErr w:type="spellStart"/>
            <w:r>
              <w:t>operazioni</w:t>
            </w:r>
            <w:proofErr w:type="spellEnd"/>
            <w:r>
              <w:rPr>
                <w:spacing w:val="-1"/>
              </w:rPr>
              <w:t xml:space="preserve"> </w:t>
            </w:r>
            <w:r>
              <w:t>di</w:t>
            </w:r>
            <w:r>
              <w:rPr>
                <w:spacing w:val="-1"/>
              </w:rPr>
              <w:t xml:space="preserve"> </w:t>
            </w:r>
            <w:proofErr w:type="spellStart"/>
            <w:r>
              <w:t>manutenzione</w:t>
            </w:r>
            <w:proofErr w:type="spellEnd"/>
            <w:r>
              <w:rPr>
                <w:spacing w:val="-2"/>
              </w:rPr>
              <w:t xml:space="preserve"> </w:t>
            </w:r>
            <w:proofErr w:type="spellStart"/>
            <w:r>
              <w:t>su</w:t>
            </w:r>
            <w:proofErr w:type="spellEnd"/>
            <w:r>
              <w:rPr>
                <w:spacing w:val="-1"/>
              </w:rPr>
              <w:t xml:space="preserve"> </w:t>
            </w:r>
            <w:proofErr w:type="spellStart"/>
            <w:r>
              <w:t>apparati</w:t>
            </w:r>
            <w:proofErr w:type="spellEnd"/>
            <w:r>
              <w:rPr>
                <w:spacing w:val="-1"/>
              </w:rPr>
              <w:t xml:space="preserve"> </w:t>
            </w:r>
            <w:r>
              <w:t>e</w:t>
            </w:r>
            <w:r>
              <w:rPr>
                <w:spacing w:val="-4"/>
              </w:rPr>
              <w:t xml:space="preserve"> </w:t>
            </w:r>
            <w:proofErr w:type="spellStart"/>
            <w:r>
              <w:t>sistemi</w:t>
            </w:r>
            <w:proofErr w:type="spellEnd"/>
            <w:r>
              <w:t>.</w:t>
            </w:r>
          </w:p>
        </w:tc>
        <w:tc>
          <w:tcPr>
            <w:tcW w:w="4704" w:type="dxa"/>
          </w:tcPr>
          <w:p w14:paraId="6F4660FF" w14:textId="77777777" w:rsidR="003338ED" w:rsidRDefault="003338ED" w:rsidP="00B17DC1">
            <w:pPr>
              <w:pStyle w:val="TableParagraph"/>
              <w:spacing w:before="1"/>
              <w:ind w:left="69" w:right="653"/>
            </w:pPr>
            <w:proofErr w:type="spellStart"/>
            <w:r>
              <w:t>Applicare</w:t>
            </w:r>
            <w:proofErr w:type="spellEnd"/>
            <w:r>
              <w:t xml:space="preserve"> procedure e </w:t>
            </w:r>
            <w:proofErr w:type="spellStart"/>
            <w:r>
              <w:t>tecniche</w:t>
            </w:r>
            <w:proofErr w:type="spellEnd"/>
            <w:r>
              <w:t xml:space="preserve"> di </w:t>
            </w:r>
            <w:proofErr w:type="spellStart"/>
            <w:r>
              <w:t>manutenzione</w:t>
            </w:r>
            <w:proofErr w:type="spellEnd"/>
            <w:r>
              <w:rPr>
                <w:spacing w:val="-44"/>
              </w:rPr>
              <w:t xml:space="preserve"> </w:t>
            </w:r>
            <w:proofErr w:type="spellStart"/>
            <w:r>
              <w:t>programmata</w:t>
            </w:r>
            <w:proofErr w:type="spellEnd"/>
            <w:r>
              <w:t xml:space="preserve"> di</w:t>
            </w:r>
            <w:r>
              <w:rPr>
                <w:spacing w:val="-1"/>
              </w:rPr>
              <w:t xml:space="preserve"> </w:t>
            </w:r>
            <w:proofErr w:type="spellStart"/>
            <w:r>
              <w:t>apparati</w:t>
            </w:r>
            <w:proofErr w:type="spellEnd"/>
            <w:r>
              <w:t xml:space="preserve"> e</w:t>
            </w:r>
            <w:r>
              <w:rPr>
                <w:spacing w:val="-2"/>
              </w:rPr>
              <w:t xml:space="preserve"> </w:t>
            </w:r>
            <w:proofErr w:type="spellStart"/>
            <w:r>
              <w:t>impianti</w:t>
            </w:r>
            <w:proofErr w:type="spellEnd"/>
            <w:r>
              <w:t>.</w:t>
            </w:r>
          </w:p>
          <w:p w14:paraId="7A0403BB" w14:textId="77777777" w:rsidR="003338ED" w:rsidRDefault="003338ED" w:rsidP="00B17DC1">
            <w:pPr>
              <w:pStyle w:val="TableParagraph"/>
              <w:ind w:left="69"/>
            </w:pPr>
            <w:proofErr w:type="spellStart"/>
            <w:r>
              <w:t>Utilizzare</w:t>
            </w:r>
            <w:proofErr w:type="spellEnd"/>
            <w:r>
              <w:rPr>
                <w:spacing w:val="-4"/>
              </w:rPr>
              <w:t xml:space="preserve"> </w:t>
            </w:r>
            <w:proofErr w:type="spellStart"/>
            <w:r>
              <w:t>nei</w:t>
            </w:r>
            <w:proofErr w:type="spellEnd"/>
            <w:r>
              <w:rPr>
                <w:spacing w:val="42"/>
              </w:rPr>
              <w:t xml:space="preserve"> </w:t>
            </w:r>
            <w:proofErr w:type="spellStart"/>
            <w:r>
              <w:t>contesti</w:t>
            </w:r>
            <w:proofErr w:type="spellEnd"/>
            <w:r>
              <w:rPr>
                <w:spacing w:val="-3"/>
              </w:rPr>
              <w:t xml:space="preserve"> </w:t>
            </w:r>
            <w:proofErr w:type="spellStart"/>
            <w:r>
              <w:t>operativi</w:t>
            </w:r>
            <w:proofErr w:type="spellEnd"/>
            <w:r>
              <w:rPr>
                <w:spacing w:val="-2"/>
              </w:rPr>
              <w:t xml:space="preserve"> </w:t>
            </w:r>
            <w:proofErr w:type="spellStart"/>
            <w:r>
              <w:t>metodi</w:t>
            </w:r>
            <w:proofErr w:type="spellEnd"/>
            <w:r>
              <w:rPr>
                <w:spacing w:val="-3"/>
              </w:rPr>
              <w:t xml:space="preserve"> </w:t>
            </w:r>
            <w:r>
              <w:t>e</w:t>
            </w:r>
            <w:r>
              <w:rPr>
                <w:spacing w:val="-3"/>
              </w:rPr>
              <w:t xml:space="preserve"> </w:t>
            </w:r>
            <w:proofErr w:type="spellStart"/>
            <w:r>
              <w:t>strumenti</w:t>
            </w:r>
            <w:proofErr w:type="spellEnd"/>
            <w:r>
              <w:rPr>
                <w:spacing w:val="-2"/>
              </w:rPr>
              <w:t xml:space="preserve"> </w:t>
            </w:r>
            <w:r>
              <w:t>di</w:t>
            </w:r>
            <w:r>
              <w:rPr>
                <w:spacing w:val="-43"/>
              </w:rPr>
              <w:t xml:space="preserve"> </w:t>
            </w:r>
            <w:proofErr w:type="spellStart"/>
            <w:r>
              <w:t>diagnostica</w:t>
            </w:r>
            <w:proofErr w:type="spellEnd"/>
            <w:r>
              <w:t xml:space="preserve">, </w:t>
            </w:r>
            <w:proofErr w:type="spellStart"/>
            <w:r>
              <w:t>propri</w:t>
            </w:r>
            <w:proofErr w:type="spellEnd"/>
            <w:r>
              <w:t xml:space="preserve"> dell’ </w:t>
            </w:r>
            <w:proofErr w:type="spellStart"/>
            <w:r>
              <w:t>attività</w:t>
            </w:r>
            <w:proofErr w:type="spellEnd"/>
            <w:r>
              <w:t xml:space="preserve"> di </w:t>
            </w:r>
            <w:proofErr w:type="spellStart"/>
            <w:r>
              <w:t>manutenzione</w:t>
            </w:r>
            <w:proofErr w:type="spellEnd"/>
            <w:r>
              <w:rPr>
                <w:spacing w:val="1"/>
              </w:rPr>
              <w:t xml:space="preserve"> </w:t>
            </w:r>
            <w:proofErr w:type="spellStart"/>
            <w:r>
              <w:t>considerata</w:t>
            </w:r>
            <w:proofErr w:type="spellEnd"/>
            <w:r>
              <w:t>.</w:t>
            </w:r>
          </w:p>
          <w:p w14:paraId="071008C2" w14:textId="77777777" w:rsidR="003338ED" w:rsidRDefault="003338ED" w:rsidP="00B17DC1">
            <w:pPr>
              <w:pStyle w:val="TableParagraph"/>
              <w:spacing w:line="244" w:lineRule="exact"/>
              <w:ind w:left="69"/>
            </w:pPr>
            <w:proofErr w:type="spellStart"/>
            <w:r>
              <w:t>Individuare</w:t>
            </w:r>
            <w:proofErr w:type="spellEnd"/>
            <w:r>
              <w:rPr>
                <w:spacing w:val="-3"/>
              </w:rPr>
              <w:t xml:space="preserve"> </w:t>
            </w:r>
            <w:proofErr w:type="spellStart"/>
            <w:r>
              <w:t>guasti</w:t>
            </w:r>
            <w:proofErr w:type="spellEnd"/>
            <w:r>
              <w:rPr>
                <w:spacing w:val="-2"/>
              </w:rPr>
              <w:t xml:space="preserve"> </w:t>
            </w:r>
            <w:proofErr w:type="spellStart"/>
            <w:r>
              <w:t>applicando</w:t>
            </w:r>
            <w:proofErr w:type="spellEnd"/>
            <w:r>
              <w:rPr>
                <w:spacing w:val="-4"/>
              </w:rPr>
              <w:t xml:space="preserve"> </w:t>
            </w:r>
            <w:proofErr w:type="spellStart"/>
            <w:r>
              <w:t>metodi</w:t>
            </w:r>
            <w:proofErr w:type="spellEnd"/>
            <w:r>
              <w:rPr>
                <w:spacing w:val="-2"/>
              </w:rPr>
              <w:t xml:space="preserve"> </w:t>
            </w:r>
            <w:r>
              <w:t>di</w:t>
            </w:r>
            <w:r>
              <w:rPr>
                <w:spacing w:val="-2"/>
              </w:rPr>
              <w:t xml:space="preserve"> </w:t>
            </w:r>
            <w:proofErr w:type="spellStart"/>
            <w:r>
              <w:t>ricerca</w:t>
            </w:r>
            <w:proofErr w:type="spellEnd"/>
            <w:r>
              <w:t>.</w:t>
            </w:r>
          </w:p>
        </w:tc>
      </w:tr>
    </w:tbl>
    <w:p w14:paraId="084DA1F8" w14:textId="77777777" w:rsidR="003338ED" w:rsidRDefault="003338ED" w:rsidP="003338ED">
      <w:pPr>
        <w:pStyle w:val="Corpotesto"/>
        <w:rPr>
          <w:b/>
        </w:rPr>
      </w:pPr>
    </w:p>
    <w:p w14:paraId="254B5806" w14:textId="77777777" w:rsidR="003338ED" w:rsidRDefault="003338ED" w:rsidP="003338ED">
      <w:pPr>
        <w:sectPr w:rsidR="003338ED">
          <w:pgSz w:w="11900" w:h="16840"/>
          <w:pgMar w:top="1420" w:right="0" w:bottom="1200" w:left="900" w:header="0" w:footer="924" w:gutter="0"/>
          <w:cols w:space="720"/>
        </w:sectPr>
      </w:pPr>
    </w:p>
    <w:p w14:paraId="567CA91B" w14:textId="6EA319F4" w:rsidR="003338ED" w:rsidRDefault="003338ED" w:rsidP="00D27F02">
      <w:pPr>
        <w:pStyle w:val="Corpotesto"/>
        <w:jc w:val="both"/>
        <w:rPr>
          <w:b/>
        </w:rPr>
      </w:pPr>
    </w:p>
    <w:p w14:paraId="022786E7" w14:textId="416EF6B4" w:rsidR="00D27F02" w:rsidRDefault="00D27F02" w:rsidP="00D27F02">
      <w:pPr>
        <w:pStyle w:val="Corpotesto"/>
        <w:jc w:val="both"/>
        <w:rPr>
          <w:b/>
        </w:rPr>
      </w:pPr>
    </w:p>
    <w:p w14:paraId="58FB265E" w14:textId="35FBBFDD" w:rsidR="00D27F02" w:rsidRDefault="00D27F02" w:rsidP="00D27F02">
      <w:pPr>
        <w:pStyle w:val="Corpotesto"/>
        <w:jc w:val="both"/>
        <w:rPr>
          <w:b/>
        </w:rPr>
      </w:pPr>
    </w:p>
    <w:p w14:paraId="15FC415A" w14:textId="77777777" w:rsidR="00D27F02" w:rsidRDefault="00D27F02" w:rsidP="00D27F02">
      <w:pPr>
        <w:pStyle w:val="Corpotesto"/>
        <w:jc w:val="both"/>
        <w:rPr>
          <w:b/>
        </w:rPr>
      </w:pPr>
    </w:p>
    <w:p w14:paraId="5704DE90" w14:textId="70DB0DB4" w:rsidR="00D27F02" w:rsidRDefault="00D27F02" w:rsidP="003338ED">
      <w:pPr>
        <w:pStyle w:val="Corpotesto"/>
        <w:rPr>
          <w:b/>
        </w:rPr>
      </w:pPr>
    </w:p>
    <w:p w14:paraId="1EA9B8F7" w14:textId="77777777" w:rsidR="00D27F02" w:rsidRDefault="00D27F02" w:rsidP="003338ED">
      <w:pPr>
        <w:pStyle w:val="Corpotesto"/>
        <w:rPr>
          <w:b/>
        </w:rPr>
      </w:pPr>
    </w:p>
    <w:p w14:paraId="0770633A" w14:textId="77777777" w:rsidR="003338ED" w:rsidRDefault="003338ED" w:rsidP="005B2D93"/>
    <w:p w14:paraId="4E2D6359" w14:textId="702997E5" w:rsidR="003338ED" w:rsidRDefault="003338ED" w:rsidP="00D27F02">
      <w:r>
        <w:br w:type="column"/>
      </w:r>
    </w:p>
    <w:p w14:paraId="06B526EE" w14:textId="18203D7A" w:rsidR="00D27F02" w:rsidRDefault="00D27F02" w:rsidP="00D27F02">
      <w:pPr>
        <w:rPr>
          <w:sz w:val="19"/>
        </w:rPr>
      </w:pPr>
    </w:p>
    <w:p w14:paraId="27E32CE4" w14:textId="513DE9D0" w:rsidR="00D27F02" w:rsidRDefault="00D27F02" w:rsidP="00D27F02">
      <w:pPr>
        <w:rPr>
          <w:sz w:val="19"/>
        </w:rPr>
      </w:pPr>
    </w:p>
    <w:p w14:paraId="4F3FB93D" w14:textId="73770FC2" w:rsidR="00D27F02" w:rsidRDefault="00D27F02" w:rsidP="00D27F02">
      <w:pPr>
        <w:rPr>
          <w:sz w:val="19"/>
        </w:rPr>
      </w:pPr>
    </w:p>
    <w:p w14:paraId="39A47100" w14:textId="353DBA14" w:rsidR="00D27F02" w:rsidRDefault="00D27F02" w:rsidP="00D27F02">
      <w:pPr>
        <w:rPr>
          <w:sz w:val="19"/>
        </w:rPr>
      </w:pPr>
    </w:p>
    <w:p w14:paraId="1C1851DB" w14:textId="2A1FD6CC" w:rsidR="00D27F02" w:rsidRDefault="00D27F02" w:rsidP="00D27F02">
      <w:pPr>
        <w:rPr>
          <w:sz w:val="19"/>
        </w:rPr>
      </w:pPr>
    </w:p>
    <w:p w14:paraId="22801964" w14:textId="41DBA889" w:rsidR="00D27F02" w:rsidRDefault="00D27F02" w:rsidP="00D27F02">
      <w:pPr>
        <w:rPr>
          <w:sz w:val="19"/>
        </w:rPr>
      </w:pPr>
    </w:p>
    <w:p w14:paraId="22DD668A" w14:textId="77777777" w:rsidR="00D27F02" w:rsidRDefault="00D27F02" w:rsidP="00D27F02">
      <w:pPr>
        <w:rPr>
          <w:sz w:val="19"/>
        </w:rPr>
      </w:pPr>
    </w:p>
    <w:p w14:paraId="3E49236D" w14:textId="6B9A810B" w:rsidR="003338ED" w:rsidRPr="00D27F02" w:rsidRDefault="003338ED" w:rsidP="00913DD9">
      <w:pPr>
        <w:pStyle w:val="Titolo1"/>
        <w:ind w:hanging="284"/>
        <w:rPr>
          <w:rStyle w:val="Titolo1Carattere"/>
        </w:rPr>
      </w:pPr>
      <w:bookmarkStart w:id="26" w:name="_Toc86050984"/>
      <w:proofErr w:type="spellStart"/>
      <w:r w:rsidRPr="00D27F02">
        <w:rPr>
          <w:rStyle w:val="Titolo1Carattere"/>
        </w:rPr>
        <w:lastRenderedPageBreak/>
        <w:t>Tecnologie</w:t>
      </w:r>
      <w:proofErr w:type="spellEnd"/>
      <w:r w:rsidRPr="00D27F02">
        <w:rPr>
          <w:rStyle w:val="Titolo1Carattere"/>
        </w:rPr>
        <w:t xml:space="preserve"> e </w:t>
      </w:r>
      <w:proofErr w:type="spellStart"/>
      <w:r w:rsidRPr="00D27F02">
        <w:rPr>
          <w:rStyle w:val="Titolo1Carattere"/>
        </w:rPr>
        <w:t>Tecniche</w:t>
      </w:r>
      <w:proofErr w:type="spellEnd"/>
      <w:r w:rsidRPr="00D27F02">
        <w:rPr>
          <w:rStyle w:val="Titolo1Carattere"/>
        </w:rPr>
        <w:t xml:space="preserve"> di </w:t>
      </w:r>
      <w:proofErr w:type="spellStart"/>
      <w:r w:rsidRPr="00D27F02">
        <w:rPr>
          <w:rStyle w:val="Titolo1Carattere"/>
        </w:rPr>
        <w:t>Rappresentazione</w:t>
      </w:r>
      <w:proofErr w:type="spellEnd"/>
      <w:r w:rsidRPr="00D27F02">
        <w:rPr>
          <w:rStyle w:val="Titolo1Carattere"/>
        </w:rPr>
        <w:t xml:space="preserve"> </w:t>
      </w:r>
      <w:proofErr w:type="spellStart"/>
      <w:r w:rsidRPr="00D27F02">
        <w:rPr>
          <w:rStyle w:val="Titolo1Carattere"/>
        </w:rPr>
        <w:t>Grafica</w:t>
      </w:r>
      <w:bookmarkEnd w:id="26"/>
      <w:proofErr w:type="spellEnd"/>
    </w:p>
    <w:p w14:paraId="3E52CCEE" w14:textId="77777777" w:rsidR="003338ED" w:rsidRDefault="003338ED" w:rsidP="00913DD9">
      <w:pPr>
        <w:ind w:left="-1276" w:firstLine="850"/>
      </w:pPr>
    </w:p>
    <w:p w14:paraId="6772A639" w14:textId="77777777" w:rsidR="00D27F02" w:rsidRDefault="00D27F02" w:rsidP="00D27F02">
      <w:pPr>
        <w:ind w:left="567" w:hanging="851"/>
        <w:rPr>
          <w:rFonts w:ascii="Times New Roman"/>
        </w:rPr>
      </w:pPr>
    </w:p>
    <w:p w14:paraId="345FD876" w14:textId="77777777" w:rsidR="00D27F02" w:rsidRDefault="00D27F02" w:rsidP="00D27F02">
      <w:pPr>
        <w:ind w:left="567" w:hanging="851"/>
      </w:pPr>
      <w:r>
        <w:t>primo anno</w:t>
      </w:r>
    </w:p>
    <w:p w14:paraId="16E0DB20" w14:textId="60C101E5" w:rsidR="00D27F02" w:rsidRDefault="00D27F02" w:rsidP="003338ED">
      <w:pPr>
        <w:rPr>
          <w:rFonts w:ascii="Times New Roman"/>
        </w:rPr>
        <w:sectPr w:rsidR="00D27F02" w:rsidSect="00913DD9">
          <w:type w:val="continuous"/>
          <w:pgSz w:w="11900" w:h="16840"/>
          <w:pgMar w:top="1400" w:right="0" w:bottom="1120" w:left="413" w:header="720" w:footer="720" w:gutter="0"/>
          <w:cols w:num="2" w:space="721" w:equalWidth="0">
            <w:col w:w="1239" w:space="918"/>
            <w:col w:w="8843"/>
          </w:cols>
        </w:sectPr>
      </w:pPr>
    </w:p>
    <w:p w14:paraId="4B431BE3" w14:textId="77777777" w:rsidR="003338ED" w:rsidRDefault="003338ED" w:rsidP="003338ED">
      <w:pPr>
        <w:pStyle w:val="Corpotesto"/>
        <w:spacing w:before="6"/>
        <w:rPr>
          <w:rFonts w:ascii="Times New Roman"/>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67C8776A" w14:textId="77777777" w:rsidTr="00B17DC1">
        <w:trPr>
          <w:trHeight w:val="244"/>
        </w:trPr>
        <w:tc>
          <w:tcPr>
            <w:tcW w:w="4966" w:type="dxa"/>
          </w:tcPr>
          <w:p w14:paraId="6891B552"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38E5ED2C"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0A4CD2E0" w14:textId="77777777" w:rsidTr="00B17DC1">
        <w:trPr>
          <w:trHeight w:val="2536"/>
        </w:trPr>
        <w:tc>
          <w:tcPr>
            <w:tcW w:w="4966" w:type="dxa"/>
          </w:tcPr>
          <w:p w14:paraId="109A13D3" w14:textId="77777777" w:rsidR="003338ED" w:rsidRDefault="003338ED" w:rsidP="00B17DC1">
            <w:pPr>
              <w:pStyle w:val="TableParagraph"/>
              <w:spacing w:before="1"/>
              <w:ind w:left="71"/>
              <w:jc w:val="both"/>
            </w:pPr>
            <w:proofErr w:type="spellStart"/>
            <w:r>
              <w:t>Conoscere</w:t>
            </w:r>
            <w:proofErr w:type="spellEnd"/>
            <w:r>
              <w:rPr>
                <w:spacing w:val="-4"/>
              </w:rPr>
              <w:t xml:space="preserve"> </w:t>
            </w:r>
            <w:proofErr w:type="spellStart"/>
            <w:r>
              <w:t>gli</w:t>
            </w:r>
            <w:proofErr w:type="spellEnd"/>
            <w:r>
              <w:rPr>
                <w:spacing w:val="-2"/>
              </w:rPr>
              <w:t xml:space="preserve"> </w:t>
            </w:r>
            <w:proofErr w:type="spellStart"/>
            <w:r>
              <w:t>strumenti</w:t>
            </w:r>
            <w:proofErr w:type="spellEnd"/>
            <w:r>
              <w:rPr>
                <w:spacing w:val="-3"/>
              </w:rPr>
              <w:t xml:space="preserve"> </w:t>
            </w:r>
            <w:r>
              <w:t>del</w:t>
            </w:r>
            <w:r>
              <w:rPr>
                <w:spacing w:val="-2"/>
              </w:rPr>
              <w:t xml:space="preserve"> </w:t>
            </w:r>
            <w:proofErr w:type="spellStart"/>
            <w:r>
              <w:t>disegno</w:t>
            </w:r>
            <w:proofErr w:type="spellEnd"/>
            <w:r>
              <w:rPr>
                <w:spacing w:val="-2"/>
              </w:rPr>
              <w:t xml:space="preserve"> </w:t>
            </w:r>
            <w:proofErr w:type="spellStart"/>
            <w:r>
              <w:t>geometrico</w:t>
            </w:r>
            <w:proofErr w:type="spellEnd"/>
          </w:p>
          <w:p w14:paraId="01F731DD" w14:textId="77777777" w:rsidR="003338ED" w:rsidRDefault="003338ED" w:rsidP="00B17DC1">
            <w:pPr>
              <w:pStyle w:val="TableParagraph"/>
              <w:spacing w:before="1" w:line="276" w:lineRule="auto"/>
              <w:ind w:left="71" w:right="55"/>
              <w:jc w:val="both"/>
            </w:pPr>
            <w:r>
              <w:t>Le</w:t>
            </w:r>
            <w:r>
              <w:rPr>
                <w:spacing w:val="1"/>
              </w:rPr>
              <w:t xml:space="preserve"> </w:t>
            </w:r>
            <w:r>
              <w:t>normative</w:t>
            </w:r>
            <w:r>
              <w:rPr>
                <w:spacing w:val="1"/>
              </w:rPr>
              <w:t xml:space="preserve"> </w:t>
            </w:r>
            <w:r>
              <w:t>di</w:t>
            </w:r>
            <w:r>
              <w:rPr>
                <w:spacing w:val="1"/>
              </w:rPr>
              <w:t xml:space="preserve"> </w:t>
            </w:r>
            <w:proofErr w:type="spellStart"/>
            <w:r>
              <w:t>riferimento</w:t>
            </w:r>
            <w:proofErr w:type="spellEnd"/>
            <w:r>
              <w:rPr>
                <w:spacing w:val="1"/>
              </w:rPr>
              <w:t xml:space="preserve"> </w:t>
            </w:r>
            <w:proofErr w:type="spellStart"/>
            <w:r>
              <w:t>delle</w:t>
            </w:r>
            <w:proofErr w:type="spellEnd"/>
            <w:r>
              <w:rPr>
                <w:spacing w:val="46"/>
              </w:rPr>
              <w:t xml:space="preserve"> </w:t>
            </w:r>
            <w:proofErr w:type="spellStart"/>
            <w:r>
              <w:t>rappresentazioni</w:t>
            </w:r>
            <w:proofErr w:type="spellEnd"/>
            <w:r>
              <w:rPr>
                <w:spacing w:val="1"/>
              </w:rPr>
              <w:t xml:space="preserve"> </w:t>
            </w:r>
            <w:proofErr w:type="spellStart"/>
            <w:r>
              <w:t>grafiche</w:t>
            </w:r>
            <w:proofErr w:type="spellEnd"/>
            <w:r>
              <w:t>,</w:t>
            </w:r>
            <w:r>
              <w:rPr>
                <w:spacing w:val="1"/>
              </w:rPr>
              <w:t xml:space="preserve"> </w:t>
            </w:r>
            <w:proofErr w:type="spellStart"/>
            <w:r>
              <w:t>delle</w:t>
            </w:r>
            <w:proofErr w:type="spellEnd"/>
            <w:r>
              <w:rPr>
                <w:spacing w:val="1"/>
              </w:rPr>
              <w:t xml:space="preserve"> </w:t>
            </w:r>
            <w:proofErr w:type="spellStart"/>
            <w:r>
              <w:t>proiezioni</w:t>
            </w:r>
            <w:proofErr w:type="spellEnd"/>
            <w:r>
              <w:rPr>
                <w:spacing w:val="1"/>
              </w:rPr>
              <w:t xml:space="preserve"> </w:t>
            </w:r>
            <w:proofErr w:type="spellStart"/>
            <w:r>
              <w:t>ortogonali</w:t>
            </w:r>
            <w:proofErr w:type="spellEnd"/>
            <w:r>
              <w:rPr>
                <w:spacing w:val="1"/>
              </w:rPr>
              <w:t xml:space="preserve"> </w:t>
            </w:r>
            <w:r>
              <w:t>e</w:t>
            </w:r>
            <w:r>
              <w:rPr>
                <w:spacing w:val="45"/>
              </w:rPr>
              <w:t xml:space="preserve"> </w:t>
            </w:r>
            <w:proofErr w:type="spellStart"/>
            <w:r>
              <w:t>assonometriche</w:t>
            </w:r>
            <w:proofErr w:type="spellEnd"/>
            <w:r>
              <w:t>,</w:t>
            </w:r>
            <w:r>
              <w:rPr>
                <w:spacing w:val="1"/>
              </w:rPr>
              <w:t xml:space="preserve"> </w:t>
            </w:r>
            <w:proofErr w:type="spellStart"/>
            <w:r>
              <w:t>delle</w:t>
            </w:r>
            <w:proofErr w:type="spellEnd"/>
            <w:r>
              <w:rPr>
                <w:spacing w:val="1"/>
              </w:rPr>
              <w:t xml:space="preserve"> </w:t>
            </w:r>
            <w:proofErr w:type="spellStart"/>
            <w:r>
              <w:t>quotature</w:t>
            </w:r>
            <w:proofErr w:type="spellEnd"/>
            <w:r>
              <w:rPr>
                <w:spacing w:val="1"/>
              </w:rPr>
              <w:t xml:space="preserve"> </w:t>
            </w:r>
            <w:r>
              <w:t>e</w:t>
            </w:r>
            <w:r>
              <w:rPr>
                <w:spacing w:val="1"/>
              </w:rPr>
              <w:t xml:space="preserve"> </w:t>
            </w:r>
            <w:proofErr w:type="spellStart"/>
            <w:r>
              <w:t>delle</w:t>
            </w:r>
            <w:proofErr w:type="spellEnd"/>
            <w:r>
              <w:rPr>
                <w:spacing w:val="1"/>
              </w:rPr>
              <w:t xml:space="preserve"> </w:t>
            </w:r>
            <w:proofErr w:type="spellStart"/>
            <w:r>
              <w:t>rappresentazioni</w:t>
            </w:r>
            <w:proofErr w:type="spellEnd"/>
            <w:r>
              <w:rPr>
                <w:spacing w:val="1"/>
              </w:rPr>
              <w:t xml:space="preserve"> </w:t>
            </w:r>
            <w:r>
              <w:t>con</w:t>
            </w:r>
            <w:r>
              <w:rPr>
                <w:spacing w:val="1"/>
              </w:rPr>
              <w:t xml:space="preserve"> </w:t>
            </w:r>
            <w:proofErr w:type="spellStart"/>
            <w:r>
              <w:t>sezioni</w:t>
            </w:r>
            <w:proofErr w:type="spellEnd"/>
            <w:r>
              <w:rPr>
                <w:spacing w:val="1"/>
              </w:rPr>
              <w:t xml:space="preserve"> </w:t>
            </w:r>
            <w:r>
              <w:t>di</w:t>
            </w:r>
            <w:r>
              <w:rPr>
                <w:spacing w:val="1"/>
              </w:rPr>
              <w:t xml:space="preserve"> </w:t>
            </w:r>
            <w:proofErr w:type="spellStart"/>
            <w:r>
              <w:t>semplici</w:t>
            </w:r>
            <w:proofErr w:type="spellEnd"/>
            <w:r>
              <w:rPr>
                <w:spacing w:val="-1"/>
              </w:rPr>
              <w:t xml:space="preserve"> </w:t>
            </w:r>
            <w:proofErr w:type="spellStart"/>
            <w:r>
              <w:t>pezzi</w:t>
            </w:r>
            <w:proofErr w:type="spellEnd"/>
            <w:r>
              <w:rPr>
                <w:spacing w:val="2"/>
              </w:rPr>
              <w:t xml:space="preserve"> </w:t>
            </w:r>
            <w:proofErr w:type="spellStart"/>
            <w:r>
              <w:t>meccanici</w:t>
            </w:r>
            <w:proofErr w:type="spellEnd"/>
            <w:r>
              <w:t>.</w:t>
            </w:r>
          </w:p>
          <w:p w14:paraId="0340A535" w14:textId="77777777" w:rsidR="003338ED" w:rsidRDefault="003338ED" w:rsidP="00B17DC1">
            <w:pPr>
              <w:pStyle w:val="TableParagraph"/>
              <w:spacing w:before="1"/>
              <w:rPr>
                <w:rFonts w:ascii="Times New Roman"/>
                <w:sz w:val="17"/>
              </w:rPr>
            </w:pPr>
          </w:p>
          <w:p w14:paraId="620EA564" w14:textId="77777777" w:rsidR="003338ED" w:rsidRDefault="003338ED" w:rsidP="00B17DC1">
            <w:pPr>
              <w:pStyle w:val="TableParagraph"/>
              <w:ind w:left="71"/>
              <w:jc w:val="both"/>
            </w:pPr>
            <w:r>
              <w:t>Principi</w:t>
            </w:r>
            <w:r>
              <w:rPr>
                <w:spacing w:val="-3"/>
              </w:rPr>
              <w:t xml:space="preserve"> </w:t>
            </w:r>
            <w:r>
              <w:t>di</w:t>
            </w:r>
            <w:r>
              <w:rPr>
                <w:spacing w:val="-2"/>
              </w:rPr>
              <w:t xml:space="preserve"> </w:t>
            </w:r>
            <w:proofErr w:type="spellStart"/>
            <w:r>
              <w:t>programmazione</w:t>
            </w:r>
            <w:proofErr w:type="spellEnd"/>
            <w:r>
              <w:rPr>
                <w:spacing w:val="-3"/>
              </w:rPr>
              <w:t xml:space="preserve"> </w:t>
            </w:r>
            <w:r>
              <w:t xml:space="preserve">di </w:t>
            </w:r>
            <w:proofErr w:type="spellStart"/>
            <w:r>
              <w:t>sistemi</w:t>
            </w:r>
            <w:proofErr w:type="spellEnd"/>
            <w:r>
              <w:rPr>
                <w:spacing w:val="-3"/>
              </w:rPr>
              <w:t xml:space="preserve"> </w:t>
            </w:r>
            <w:r>
              <w:t>CAD.</w:t>
            </w:r>
          </w:p>
        </w:tc>
        <w:tc>
          <w:tcPr>
            <w:tcW w:w="4704" w:type="dxa"/>
          </w:tcPr>
          <w:p w14:paraId="66EBD493" w14:textId="77777777" w:rsidR="003338ED" w:rsidRDefault="003338ED" w:rsidP="00B17DC1">
            <w:pPr>
              <w:pStyle w:val="TableParagraph"/>
              <w:spacing w:before="1" w:line="243" w:lineRule="exact"/>
              <w:ind w:left="68"/>
              <w:jc w:val="both"/>
            </w:pPr>
            <w:proofErr w:type="spellStart"/>
            <w:r>
              <w:t>Riprodurre</w:t>
            </w:r>
            <w:proofErr w:type="spellEnd"/>
            <w:r>
              <w:rPr>
                <w:spacing w:val="-3"/>
              </w:rPr>
              <w:t xml:space="preserve"> </w:t>
            </w:r>
            <w:proofErr w:type="spellStart"/>
            <w:r>
              <w:t>oggetti</w:t>
            </w:r>
            <w:proofErr w:type="spellEnd"/>
            <w:r>
              <w:rPr>
                <w:spacing w:val="-2"/>
              </w:rPr>
              <w:t xml:space="preserve"> </w:t>
            </w:r>
            <w:r>
              <w:t>a</w:t>
            </w:r>
            <w:r>
              <w:rPr>
                <w:spacing w:val="-1"/>
              </w:rPr>
              <w:t xml:space="preserve"> </w:t>
            </w:r>
            <w:r>
              <w:t>mano</w:t>
            </w:r>
            <w:r>
              <w:rPr>
                <w:spacing w:val="-1"/>
              </w:rPr>
              <w:t xml:space="preserve"> </w:t>
            </w:r>
            <w:r>
              <w:t>libera</w:t>
            </w:r>
            <w:r>
              <w:rPr>
                <w:spacing w:val="-1"/>
              </w:rPr>
              <w:t xml:space="preserve"> </w:t>
            </w:r>
            <w:r>
              <w:t>e</w:t>
            </w:r>
            <w:r>
              <w:rPr>
                <w:spacing w:val="-2"/>
              </w:rPr>
              <w:t xml:space="preserve"> </w:t>
            </w:r>
            <w:r>
              <w:t>in</w:t>
            </w:r>
            <w:r>
              <w:rPr>
                <w:spacing w:val="-1"/>
              </w:rPr>
              <w:t xml:space="preserve"> </w:t>
            </w:r>
            <w:proofErr w:type="spellStart"/>
            <w:r>
              <w:t>scala</w:t>
            </w:r>
            <w:proofErr w:type="spellEnd"/>
          </w:p>
          <w:p w14:paraId="0046E924" w14:textId="77777777" w:rsidR="003338ED" w:rsidRDefault="003338ED" w:rsidP="00B17DC1">
            <w:pPr>
              <w:pStyle w:val="TableParagraph"/>
              <w:ind w:left="69" w:right="57"/>
              <w:jc w:val="both"/>
            </w:pPr>
            <w:proofErr w:type="spellStart"/>
            <w:r>
              <w:t>Risolvere</w:t>
            </w:r>
            <w:proofErr w:type="spellEnd"/>
            <w:r>
              <w:t xml:space="preserve"> </w:t>
            </w:r>
            <w:proofErr w:type="spellStart"/>
            <w:r>
              <w:t>graficamente</w:t>
            </w:r>
            <w:proofErr w:type="spellEnd"/>
            <w:r>
              <w:t xml:space="preserve"> </w:t>
            </w:r>
            <w:proofErr w:type="spellStart"/>
            <w:r>
              <w:t>problemi</w:t>
            </w:r>
            <w:proofErr w:type="spellEnd"/>
            <w:r>
              <w:t xml:space="preserve"> </w:t>
            </w:r>
            <w:proofErr w:type="spellStart"/>
            <w:r>
              <w:t>geometrici</w:t>
            </w:r>
            <w:proofErr w:type="spellEnd"/>
            <w:r>
              <w:t xml:space="preserve"> </w:t>
            </w:r>
            <w:proofErr w:type="spellStart"/>
            <w:r>
              <w:t>elementari</w:t>
            </w:r>
            <w:proofErr w:type="spellEnd"/>
            <w:r>
              <w:t>.</w:t>
            </w:r>
            <w:r>
              <w:rPr>
                <w:spacing w:val="-43"/>
              </w:rPr>
              <w:t xml:space="preserve"> </w:t>
            </w:r>
            <w:r>
              <w:t>Saper</w:t>
            </w:r>
            <w:r>
              <w:rPr>
                <w:spacing w:val="1"/>
              </w:rPr>
              <w:t xml:space="preserve"> </w:t>
            </w:r>
            <w:proofErr w:type="spellStart"/>
            <w:r>
              <w:t>rappresentare</w:t>
            </w:r>
            <w:proofErr w:type="spellEnd"/>
            <w:r>
              <w:rPr>
                <w:spacing w:val="1"/>
              </w:rPr>
              <w:t xml:space="preserve"> </w:t>
            </w:r>
            <w:proofErr w:type="spellStart"/>
            <w:r>
              <w:t>gli</w:t>
            </w:r>
            <w:proofErr w:type="spellEnd"/>
            <w:r>
              <w:rPr>
                <w:spacing w:val="1"/>
              </w:rPr>
              <w:t xml:space="preserve"> </w:t>
            </w:r>
            <w:proofErr w:type="spellStart"/>
            <w:r>
              <w:t>oggetti</w:t>
            </w:r>
            <w:proofErr w:type="spellEnd"/>
            <w:r>
              <w:rPr>
                <w:spacing w:val="1"/>
              </w:rPr>
              <w:t xml:space="preserve"> </w:t>
            </w:r>
            <w:proofErr w:type="spellStart"/>
            <w:r>
              <w:t>mediante</w:t>
            </w:r>
            <w:proofErr w:type="spellEnd"/>
            <w:r>
              <w:rPr>
                <w:spacing w:val="1"/>
              </w:rPr>
              <w:t xml:space="preserve"> </w:t>
            </w:r>
            <w:proofErr w:type="spellStart"/>
            <w:r>
              <w:t>proiezioni</w:t>
            </w:r>
            <w:proofErr w:type="spellEnd"/>
            <w:r>
              <w:rPr>
                <w:spacing w:val="1"/>
              </w:rPr>
              <w:t xml:space="preserve"> </w:t>
            </w:r>
            <w:proofErr w:type="spellStart"/>
            <w:r>
              <w:t>ortogonali</w:t>
            </w:r>
            <w:proofErr w:type="spellEnd"/>
            <w:r>
              <w:rPr>
                <w:spacing w:val="34"/>
              </w:rPr>
              <w:t xml:space="preserve"> </w:t>
            </w:r>
            <w:r>
              <w:t>e</w:t>
            </w:r>
            <w:r>
              <w:rPr>
                <w:spacing w:val="34"/>
              </w:rPr>
              <w:t xml:space="preserve"> </w:t>
            </w:r>
            <w:proofErr w:type="spellStart"/>
            <w:r>
              <w:t>assonometriche</w:t>
            </w:r>
            <w:proofErr w:type="spellEnd"/>
            <w:r>
              <w:t>,</w:t>
            </w:r>
            <w:r>
              <w:rPr>
                <w:spacing w:val="35"/>
              </w:rPr>
              <w:t xml:space="preserve"> </w:t>
            </w:r>
            <w:proofErr w:type="spellStart"/>
            <w:r>
              <w:t>applicare</w:t>
            </w:r>
            <w:proofErr w:type="spellEnd"/>
            <w:r>
              <w:rPr>
                <w:spacing w:val="34"/>
              </w:rPr>
              <w:t xml:space="preserve"> </w:t>
            </w:r>
            <w:proofErr w:type="spellStart"/>
            <w:r>
              <w:t>correttamente</w:t>
            </w:r>
            <w:proofErr w:type="spellEnd"/>
            <w:r>
              <w:rPr>
                <w:spacing w:val="-43"/>
              </w:rPr>
              <w:t xml:space="preserve"> </w:t>
            </w:r>
            <w:r>
              <w:t>le</w:t>
            </w:r>
            <w:r>
              <w:rPr>
                <w:spacing w:val="-2"/>
              </w:rPr>
              <w:t xml:space="preserve"> </w:t>
            </w:r>
            <w:proofErr w:type="spellStart"/>
            <w:r>
              <w:t>convenzioni</w:t>
            </w:r>
            <w:proofErr w:type="spellEnd"/>
            <w:r>
              <w:t xml:space="preserve"> </w:t>
            </w:r>
            <w:proofErr w:type="spellStart"/>
            <w:r>
              <w:t>grafiche</w:t>
            </w:r>
            <w:proofErr w:type="spellEnd"/>
            <w:r>
              <w:rPr>
                <w:spacing w:val="-2"/>
              </w:rPr>
              <w:t xml:space="preserve"> </w:t>
            </w:r>
            <w:r>
              <w:t>di base.</w:t>
            </w:r>
          </w:p>
          <w:p w14:paraId="3B6AC679" w14:textId="77777777" w:rsidR="003338ED" w:rsidRDefault="003338ED" w:rsidP="00B17DC1">
            <w:pPr>
              <w:pStyle w:val="TableParagraph"/>
              <w:spacing w:before="2" w:line="273" w:lineRule="auto"/>
              <w:ind w:left="69" w:right="56"/>
              <w:jc w:val="both"/>
            </w:pPr>
            <w:proofErr w:type="spellStart"/>
            <w:r>
              <w:t>Realizzare</w:t>
            </w:r>
            <w:proofErr w:type="spellEnd"/>
            <w:r>
              <w:t xml:space="preserve"> </w:t>
            </w:r>
            <w:proofErr w:type="spellStart"/>
            <w:r>
              <w:t>semplici</w:t>
            </w:r>
            <w:proofErr w:type="spellEnd"/>
            <w:r>
              <w:t xml:space="preserve"> </w:t>
            </w:r>
            <w:proofErr w:type="spellStart"/>
            <w:r>
              <w:t>rappresentazioni</w:t>
            </w:r>
            <w:proofErr w:type="spellEnd"/>
            <w:r>
              <w:t xml:space="preserve"> </w:t>
            </w:r>
            <w:proofErr w:type="spellStart"/>
            <w:r>
              <w:t>grafiche</w:t>
            </w:r>
            <w:proofErr w:type="spellEnd"/>
            <w:r>
              <w:t xml:space="preserve"> </w:t>
            </w:r>
            <w:proofErr w:type="spellStart"/>
            <w:r>
              <w:t>attraverso</w:t>
            </w:r>
            <w:proofErr w:type="spellEnd"/>
            <w:r>
              <w:rPr>
                <w:spacing w:val="-43"/>
              </w:rPr>
              <w:t xml:space="preserve"> </w:t>
            </w:r>
            <w:proofErr w:type="spellStart"/>
            <w:r>
              <w:t>supporti</w:t>
            </w:r>
            <w:proofErr w:type="spellEnd"/>
            <w:r>
              <w:rPr>
                <w:spacing w:val="-1"/>
              </w:rPr>
              <w:t xml:space="preserve"> </w:t>
            </w:r>
            <w:proofErr w:type="spellStart"/>
            <w:r>
              <w:t>informatici</w:t>
            </w:r>
            <w:proofErr w:type="spellEnd"/>
            <w:r>
              <w:t>.</w:t>
            </w:r>
          </w:p>
        </w:tc>
      </w:tr>
    </w:tbl>
    <w:p w14:paraId="40427EBE" w14:textId="77777777" w:rsidR="003338ED" w:rsidRDefault="003338ED" w:rsidP="003338ED">
      <w:pPr>
        <w:pStyle w:val="Corpotesto"/>
        <w:rPr>
          <w:rFonts w:ascii="Times New Roman"/>
        </w:rPr>
      </w:pPr>
    </w:p>
    <w:p w14:paraId="52050EAC" w14:textId="77777777" w:rsidR="003338ED" w:rsidRDefault="003338ED" w:rsidP="003338ED">
      <w:pPr>
        <w:pStyle w:val="Corpotesto"/>
        <w:spacing w:before="6"/>
        <w:rPr>
          <w:rFonts w:ascii="Times New Roman"/>
          <w:sz w:val="16"/>
        </w:rPr>
      </w:pPr>
    </w:p>
    <w:p w14:paraId="2710B98C" w14:textId="1DD8A1A8" w:rsidR="003338ED" w:rsidRDefault="003338ED" w:rsidP="005B2D93">
      <w:r>
        <w:t>secondo</w:t>
      </w:r>
      <w:r>
        <w:rPr>
          <w:spacing w:val="-1"/>
        </w:rPr>
        <w:t xml:space="preserve"> </w:t>
      </w:r>
      <w:r>
        <w:t>anno</w:t>
      </w:r>
    </w:p>
    <w:p w14:paraId="47AAFA43" w14:textId="77777777" w:rsidR="003338ED" w:rsidRDefault="003338ED" w:rsidP="003338ED">
      <w:pPr>
        <w:pStyle w:val="Corpotesto"/>
        <w:spacing w:before="4" w:after="1"/>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1738BA54" w14:textId="77777777" w:rsidTr="00B17DC1">
        <w:trPr>
          <w:trHeight w:val="244"/>
        </w:trPr>
        <w:tc>
          <w:tcPr>
            <w:tcW w:w="4966" w:type="dxa"/>
          </w:tcPr>
          <w:p w14:paraId="054FC458"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602C1BF0"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6A7E97ED" w14:textId="77777777" w:rsidTr="00B17DC1">
        <w:trPr>
          <w:trHeight w:val="2766"/>
        </w:trPr>
        <w:tc>
          <w:tcPr>
            <w:tcW w:w="4966" w:type="dxa"/>
          </w:tcPr>
          <w:p w14:paraId="7650F0D2" w14:textId="77777777" w:rsidR="003338ED" w:rsidRDefault="003338ED" w:rsidP="00B17DC1">
            <w:pPr>
              <w:pStyle w:val="TableParagraph"/>
              <w:tabs>
                <w:tab w:val="left" w:pos="1226"/>
                <w:tab w:val="left" w:pos="1672"/>
                <w:tab w:val="left" w:pos="2817"/>
                <w:tab w:val="left" w:pos="3270"/>
                <w:tab w:val="left" w:pos="4499"/>
              </w:tabs>
              <w:spacing w:before="1"/>
              <w:ind w:left="71" w:right="57"/>
            </w:pPr>
            <w:proofErr w:type="spellStart"/>
            <w:r>
              <w:t>Conoscere</w:t>
            </w:r>
            <w:proofErr w:type="spellEnd"/>
            <w:r>
              <w:rPr>
                <w:rFonts w:ascii="Times New Roman"/>
              </w:rPr>
              <w:tab/>
            </w:r>
            <w:r>
              <w:t>le</w:t>
            </w:r>
            <w:r>
              <w:rPr>
                <w:rFonts w:ascii="Times New Roman"/>
              </w:rPr>
              <w:tab/>
            </w:r>
            <w:r>
              <w:t>normative</w:t>
            </w:r>
            <w:r>
              <w:rPr>
                <w:rFonts w:ascii="Times New Roman"/>
              </w:rPr>
              <w:tab/>
            </w:r>
            <w:r>
              <w:t>di</w:t>
            </w:r>
            <w:r>
              <w:rPr>
                <w:rFonts w:ascii="Times New Roman"/>
              </w:rPr>
              <w:tab/>
            </w:r>
            <w:proofErr w:type="spellStart"/>
            <w:r>
              <w:t>riferimento</w:t>
            </w:r>
            <w:proofErr w:type="spellEnd"/>
            <w:r>
              <w:rPr>
                <w:rFonts w:ascii="Times New Roman"/>
              </w:rPr>
              <w:tab/>
            </w:r>
            <w:proofErr w:type="spellStart"/>
            <w:r>
              <w:rPr>
                <w:spacing w:val="-1"/>
              </w:rPr>
              <w:t>delle</w:t>
            </w:r>
            <w:proofErr w:type="spellEnd"/>
            <w:r>
              <w:rPr>
                <w:spacing w:val="-43"/>
              </w:rPr>
              <w:t xml:space="preserve"> </w:t>
            </w:r>
            <w:proofErr w:type="spellStart"/>
            <w:r>
              <w:t>rappresentazioni</w:t>
            </w:r>
            <w:proofErr w:type="spellEnd"/>
            <w:r>
              <w:t xml:space="preserve"> </w:t>
            </w:r>
            <w:proofErr w:type="spellStart"/>
            <w:r>
              <w:t>grafiche</w:t>
            </w:r>
            <w:proofErr w:type="spellEnd"/>
            <w:r>
              <w:t xml:space="preserve">, </w:t>
            </w:r>
            <w:proofErr w:type="spellStart"/>
            <w:r>
              <w:t>delle</w:t>
            </w:r>
            <w:proofErr w:type="spellEnd"/>
            <w:r>
              <w:t xml:space="preserve"> </w:t>
            </w:r>
            <w:proofErr w:type="spellStart"/>
            <w:r>
              <w:t>proiezioni</w:t>
            </w:r>
            <w:proofErr w:type="spellEnd"/>
            <w:r>
              <w:t xml:space="preserve"> </w:t>
            </w:r>
            <w:proofErr w:type="spellStart"/>
            <w:r>
              <w:t>ortogonali</w:t>
            </w:r>
            <w:proofErr w:type="spellEnd"/>
            <w:r>
              <w:t xml:space="preserve"> e</w:t>
            </w:r>
            <w:r>
              <w:rPr>
                <w:spacing w:val="1"/>
              </w:rPr>
              <w:t xml:space="preserve"> </w:t>
            </w:r>
            <w:proofErr w:type="spellStart"/>
            <w:r>
              <w:t>assonometriche</w:t>
            </w:r>
            <w:proofErr w:type="spellEnd"/>
            <w:r>
              <w:t>,</w:t>
            </w:r>
            <w:r>
              <w:rPr>
                <w:spacing w:val="29"/>
              </w:rPr>
              <w:t xml:space="preserve"> </w:t>
            </w:r>
            <w:proofErr w:type="spellStart"/>
            <w:r>
              <w:t>delle</w:t>
            </w:r>
            <w:proofErr w:type="spellEnd"/>
            <w:r>
              <w:rPr>
                <w:spacing w:val="29"/>
              </w:rPr>
              <w:t xml:space="preserve"> </w:t>
            </w:r>
            <w:proofErr w:type="spellStart"/>
            <w:r>
              <w:t>quotature</w:t>
            </w:r>
            <w:proofErr w:type="spellEnd"/>
            <w:r>
              <w:rPr>
                <w:spacing w:val="29"/>
              </w:rPr>
              <w:t xml:space="preserve"> </w:t>
            </w:r>
            <w:r>
              <w:t>e</w:t>
            </w:r>
            <w:r>
              <w:rPr>
                <w:spacing w:val="29"/>
              </w:rPr>
              <w:t xml:space="preserve"> </w:t>
            </w:r>
            <w:proofErr w:type="spellStart"/>
            <w:r>
              <w:t>delle</w:t>
            </w:r>
            <w:proofErr w:type="spellEnd"/>
            <w:r>
              <w:rPr>
                <w:spacing w:val="29"/>
              </w:rPr>
              <w:t xml:space="preserve"> </w:t>
            </w:r>
            <w:proofErr w:type="spellStart"/>
            <w:r>
              <w:t>rappresentazioni</w:t>
            </w:r>
            <w:proofErr w:type="spellEnd"/>
            <w:r>
              <w:rPr>
                <w:spacing w:val="-42"/>
              </w:rPr>
              <w:t xml:space="preserve"> </w:t>
            </w:r>
            <w:r>
              <w:t xml:space="preserve">con </w:t>
            </w:r>
            <w:proofErr w:type="spellStart"/>
            <w:r>
              <w:t>sezioni</w:t>
            </w:r>
            <w:proofErr w:type="spellEnd"/>
            <w:r>
              <w:rPr>
                <w:spacing w:val="-1"/>
              </w:rPr>
              <w:t xml:space="preserve"> </w:t>
            </w:r>
            <w:r>
              <w:t>di</w:t>
            </w:r>
            <w:r>
              <w:rPr>
                <w:spacing w:val="-1"/>
              </w:rPr>
              <w:t xml:space="preserve"> </w:t>
            </w:r>
            <w:proofErr w:type="spellStart"/>
            <w:r>
              <w:t>pezzi</w:t>
            </w:r>
            <w:proofErr w:type="spellEnd"/>
            <w:r>
              <w:rPr>
                <w:spacing w:val="-1"/>
              </w:rPr>
              <w:t xml:space="preserve"> </w:t>
            </w:r>
            <w:proofErr w:type="spellStart"/>
            <w:r>
              <w:t>meccanici</w:t>
            </w:r>
            <w:proofErr w:type="spellEnd"/>
            <w:r>
              <w:rPr>
                <w:spacing w:val="2"/>
              </w:rPr>
              <w:t xml:space="preserve"> </w:t>
            </w:r>
            <w:proofErr w:type="spellStart"/>
            <w:r>
              <w:t>complessi</w:t>
            </w:r>
            <w:proofErr w:type="spellEnd"/>
            <w:r>
              <w:t>.</w:t>
            </w:r>
          </w:p>
          <w:p w14:paraId="1A338CFF" w14:textId="77777777" w:rsidR="003338ED" w:rsidRDefault="003338ED" w:rsidP="00B17DC1">
            <w:pPr>
              <w:pStyle w:val="TableParagraph"/>
              <w:tabs>
                <w:tab w:val="left" w:pos="1902"/>
                <w:tab w:val="left" w:pos="3186"/>
                <w:tab w:val="left" w:pos="3803"/>
              </w:tabs>
              <w:ind w:left="71" w:right="58"/>
            </w:pPr>
            <w:proofErr w:type="spellStart"/>
            <w:r>
              <w:t>Rappresentazione</w:t>
            </w:r>
            <w:proofErr w:type="spellEnd"/>
            <w:r>
              <w:rPr>
                <w:rFonts w:ascii="Times New Roman"/>
              </w:rPr>
              <w:tab/>
            </w:r>
            <w:proofErr w:type="spellStart"/>
            <w:r>
              <w:t>schematica</w:t>
            </w:r>
            <w:proofErr w:type="spellEnd"/>
            <w:r>
              <w:rPr>
                <w:rFonts w:ascii="Times New Roman"/>
              </w:rPr>
              <w:tab/>
            </w:r>
            <w:proofErr w:type="spellStart"/>
            <w:r>
              <w:t>dei</w:t>
            </w:r>
            <w:proofErr w:type="spellEnd"/>
            <w:r>
              <w:rPr>
                <w:rFonts w:ascii="Times New Roman"/>
              </w:rPr>
              <w:tab/>
            </w:r>
            <w:proofErr w:type="spellStart"/>
            <w:r>
              <w:rPr>
                <w:spacing w:val="-1"/>
              </w:rPr>
              <w:t>fondamentali</w:t>
            </w:r>
            <w:proofErr w:type="spellEnd"/>
            <w:r>
              <w:rPr>
                <w:spacing w:val="-43"/>
              </w:rPr>
              <w:t xml:space="preserve"> </w:t>
            </w:r>
            <w:proofErr w:type="spellStart"/>
            <w:r>
              <w:t>componenti</w:t>
            </w:r>
            <w:proofErr w:type="spellEnd"/>
            <w:r>
              <w:rPr>
                <w:spacing w:val="-1"/>
              </w:rPr>
              <w:t xml:space="preserve"> </w:t>
            </w:r>
            <w:proofErr w:type="spellStart"/>
            <w:r>
              <w:t>dei</w:t>
            </w:r>
            <w:proofErr w:type="spellEnd"/>
            <w:r>
              <w:rPr>
                <w:spacing w:val="-1"/>
              </w:rPr>
              <w:t xml:space="preserve"> </w:t>
            </w:r>
            <w:proofErr w:type="spellStart"/>
            <w:r>
              <w:t>vari</w:t>
            </w:r>
            <w:proofErr w:type="spellEnd"/>
            <w:r>
              <w:t xml:space="preserve"> </w:t>
            </w:r>
            <w:proofErr w:type="spellStart"/>
            <w:r>
              <w:t>settori</w:t>
            </w:r>
            <w:proofErr w:type="spellEnd"/>
            <w:r>
              <w:rPr>
                <w:spacing w:val="-1"/>
              </w:rPr>
              <w:t xml:space="preserve"> </w:t>
            </w:r>
            <w:proofErr w:type="spellStart"/>
            <w:r>
              <w:t>industriali</w:t>
            </w:r>
            <w:proofErr w:type="spellEnd"/>
            <w:r>
              <w:t>.</w:t>
            </w:r>
          </w:p>
          <w:p w14:paraId="46B4CAE8" w14:textId="77777777" w:rsidR="003338ED" w:rsidRDefault="003338ED" w:rsidP="00B17DC1">
            <w:pPr>
              <w:pStyle w:val="TableParagraph"/>
              <w:spacing w:before="2"/>
              <w:ind w:left="71"/>
            </w:pPr>
            <w:r>
              <w:t>Principi</w:t>
            </w:r>
            <w:r>
              <w:rPr>
                <w:spacing w:val="-3"/>
              </w:rPr>
              <w:t xml:space="preserve"> </w:t>
            </w:r>
            <w:r>
              <w:t>di</w:t>
            </w:r>
            <w:r>
              <w:rPr>
                <w:spacing w:val="-2"/>
              </w:rPr>
              <w:t xml:space="preserve"> </w:t>
            </w:r>
            <w:proofErr w:type="spellStart"/>
            <w:r>
              <w:t>programmazione</w:t>
            </w:r>
            <w:proofErr w:type="spellEnd"/>
            <w:r>
              <w:rPr>
                <w:spacing w:val="-3"/>
              </w:rPr>
              <w:t xml:space="preserve"> </w:t>
            </w:r>
            <w:r>
              <w:t xml:space="preserve">di </w:t>
            </w:r>
            <w:proofErr w:type="spellStart"/>
            <w:r>
              <w:t>sistemi</w:t>
            </w:r>
            <w:proofErr w:type="spellEnd"/>
            <w:r>
              <w:rPr>
                <w:spacing w:val="-3"/>
              </w:rPr>
              <w:t xml:space="preserve"> </w:t>
            </w:r>
            <w:r>
              <w:t>CAD.</w:t>
            </w:r>
          </w:p>
        </w:tc>
        <w:tc>
          <w:tcPr>
            <w:tcW w:w="4704" w:type="dxa"/>
          </w:tcPr>
          <w:p w14:paraId="20D90FEF" w14:textId="77777777" w:rsidR="003338ED" w:rsidRDefault="003338ED" w:rsidP="00B17DC1">
            <w:pPr>
              <w:pStyle w:val="TableParagraph"/>
              <w:spacing w:before="3" w:line="273" w:lineRule="auto"/>
              <w:ind w:left="68"/>
            </w:pPr>
            <w:proofErr w:type="spellStart"/>
            <w:r>
              <w:t>Utilizzare</w:t>
            </w:r>
            <w:proofErr w:type="spellEnd"/>
            <w:r>
              <w:rPr>
                <w:spacing w:val="22"/>
              </w:rPr>
              <w:t xml:space="preserve"> </w:t>
            </w:r>
            <w:proofErr w:type="spellStart"/>
            <w:r>
              <w:t>metodi</w:t>
            </w:r>
            <w:proofErr w:type="spellEnd"/>
            <w:r>
              <w:rPr>
                <w:spacing w:val="22"/>
              </w:rPr>
              <w:t xml:space="preserve"> </w:t>
            </w:r>
            <w:r>
              <w:t>e</w:t>
            </w:r>
            <w:r>
              <w:rPr>
                <w:spacing w:val="22"/>
              </w:rPr>
              <w:t xml:space="preserve"> </w:t>
            </w:r>
            <w:proofErr w:type="spellStart"/>
            <w:r>
              <w:t>sistemi</w:t>
            </w:r>
            <w:proofErr w:type="spellEnd"/>
            <w:r>
              <w:rPr>
                <w:spacing w:val="22"/>
              </w:rPr>
              <w:t xml:space="preserve"> </w:t>
            </w:r>
            <w:r>
              <w:t>di</w:t>
            </w:r>
            <w:r>
              <w:rPr>
                <w:spacing w:val="25"/>
              </w:rPr>
              <w:t xml:space="preserve"> </w:t>
            </w:r>
            <w:proofErr w:type="spellStart"/>
            <w:r>
              <w:t>rappresentazione</w:t>
            </w:r>
            <w:proofErr w:type="spellEnd"/>
            <w:r>
              <w:rPr>
                <w:spacing w:val="22"/>
              </w:rPr>
              <w:t xml:space="preserve"> </w:t>
            </w:r>
            <w:proofErr w:type="spellStart"/>
            <w:r>
              <w:t>grafica</w:t>
            </w:r>
            <w:proofErr w:type="spellEnd"/>
            <w:r>
              <w:rPr>
                <w:spacing w:val="-43"/>
              </w:rPr>
              <w:t xml:space="preserve"> </w:t>
            </w:r>
            <w:r>
              <w:t>di</w:t>
            </w:r>
            <w:r>
              <w:rPr>
                <w:spacing w:val="-1"/>
              </w:rPr>
              <w:t xml:space="preserve"> </w:t>
            </w:r>
            <w:proofErr w:type="spellStart"/>
            <w:r>
              <w:t>oggetti</w:t>
            </w:r>
            <w:proofErr w:type="spellEnd"/>
            <w:r>
              <w:t>,</w:t>
            </w:r>
            <w:r>
              <w:rPr>
                <w:spacing w:val="1"/>
              </w:rPr>
              <w:t xml:space="preserve"> </w:t>
            </w:r>
            <w:proofErr w:type="spellStart"/>
            <w:r>
              <w:t>dispositivi</w:t>
            </w:r>
            <w:proofErr w:type="spellEnd"/>
            <w:r>
              <w:rPr>
                <w:spacing w:val="-1"/>
              </w:rPr>
              <w:t xml:space="preserve"> </w:t>
            </w:r>
            <w:r>
              <w:t>e</w:t>
            </w:r>
            <w:r>
              <w:rPr>
                <w:spacing w:val="-1"/>
              </w:rPr>
              <w:t xml:space="preserve"> </w:t>
            </w:r>
            <w:proofErr w:type="spellStart"/>
            <w:r>
              <w:t>sistemi</w:t>
            </w:r>
            <w:proofErr w:type="spellEnd"/>
            <w:r>
              <w:t>.</w:t>
            </w:r>
          </w:p>
          <w:p w14:paraId="4244FBA5" w14:textId="77777777" w:rsidR="003338ED" w:rsidRDefault="003338ED" w:rsidP="00B17DC1">
            <w:pPr>
              <w:pStyle w:val="TableParagraph"/>
              <w:spacing w:before="7"/>
              <w:rPr>
                <w:b/>
                <w:sz w:val="16"/>
              </w:rPr>
            </w:pPr>
          </w:p>
          <w:p w14:paraId="6B76CF24" w14:textId="77777777" w:rsidR="003338ED" w:rsidRDefault="003338ED" w:rsidP="00B17DC1">
            <w:pPr>
              <w:pStyle w:val="TableParagraph"/>
              <w:ind w:left="68"/>
            </w:pPr>
            <w:proofErr w:type="spellStart"/>
            <w:r>
              <w:t>Utilizzare</w:t>
            </w:r>
            <w:proofErr w:type="spellEnd"/>
            <w:r>
              <w:rPr>
                <w:spacing w:val="-4"/>
              </w:rPr>
              <w:t xml:space="preserve"> </w:t>
            </w:r>
            <w:proofErr w:type="spellStart"/>
            <w:r>
              <w:t>gli</w:t>
            </w:r>
            <w:proofErr w:type="spellEnd"/>
            <w:r>
              <w:rPr>
                <w:spacing w:val="-1"/>
              </w:rPr>
              <w:t xml:space="preserve"> </w:t>
            </w:r>
            <w:proofErr w:type="spellStart"/>
            <w:r>
              <w:t>elementi</w:t>
            </w:r>
            <w:proofErr w:type="spellEnd"/>
            <w:r>
              <w:rPr>
                <w:spacing w:val="-2"/>
              </w:rPr>
              <w:t xml:space="preserve"> </w:t>
            </w:r>
            <w:proofErr w:type="spellStart"/>
            <w:r>
              <w:t>normalizzati</w:t>
            </w:r>
            <w:proofErr w:type="spellEnd"/>
            <w:r>
              <w:rPr>
                <w:spacing w:val="-3"/>
              </w:rPr>
              <w:t xml:space="preserve"> </w:t>
            </w:r>
            <w:r>
              <w:t>e</w:t>
            </w:r>
            <w:r>
              <w:rPr>
                <w:spacing w:val="-4"/>
              </w:rPr>
              <w:t xml:space="preserve"> </w:t>
            </w:r>
            <w:proofErr w:type="spellStart"/>
            <w:r>
              <w:t>unificati</w:t>
            </w:r>
            <w:proofErr w:type="spellEnd"/>
            <w:r>
              <w:t>.</w:t>
            </w:r>
          </w:p>
          <w:p w14:paraId="47F58EFD" w14:textId="77777777" w:rsidR="003338ED" w:rsidRDefault="003338ED" w:rsidP="00B17DC1">
            <w:pPr>
              <w:pStyle w:val="TableParagraph"/>
              <w:spacing w:before="6"/>
              <w:rPr>
                <w:b/>
                <w:sz w:val="19"/>
              </w:rPr>
            </w:pPr>
          </w:p>
          <w:p w14:paraId="327B63F1" w14:textId="77777777" w:rsidR="003338ED" w:rsidRDefault="003338ED" w:rsidP="00B17DC1">
            <w:pPr>
              <w:pStyle w:val="TableParagraph"/>
              <w:spacing w:line="273" w:lineRule="auto"/>
              <w:ind w:left="68" w:right="304"/>
            </w:pPr>
            <w:proofErr w:type="spellStart"/>
            <w:r>
              <w:t>Interpretare</w:t>
            </w:r>
            <w:proofErr w:type="spellEnd"/>
            <w:r>
              <w:rPr>
                <w:spacing w:val="1"/>
              </w:rPr>
              <w:t xml:space="preserve"> </w:t>
            </w:r>
            <w:r>
              <w:t>la</w:t>
            </w:r>
            <w:r>
              <w:rPr>
                <w:spacing w:val="1"/>
              </w:rPr>
              <w:t xml:space="preserve"> </w:t>
            </w:r>
            <w:proofErr w:type="spellStart"/>
            <w:r>
              <w:t>rappresentazione</w:t>
            </w:r>
            <w:proofErr w:type="spellEnd"/>
            <w:r>
              <w:rPr>
                <w:spacing w:val="1"/>
              </w:rPr>
              <w:t xml:space="preserve"> </w:t>
            </w:r>
            <w:proofErr w:type="spellStart"/>
            <w:r>
              <w:t>grafica</w:t>
            </w:r>
            <w:proofErr w:type="spellEnd"/>
            <w:r>
              <w:rPr>
                <w:spacing w:val="1"/>
              </w:rPr>
              <w:t xml:space="preserve"> </w:t>
            </w:r>
            <w:r>
              <w:t>di</w:t>
            </w:r>
            <w:r>
              <w:rPr>
                <w:spacing w:val="1"/>
              </w:rPr>
              <w:t xml:space="preserve"> </w:t>
            </w:r>
            <w:proofErr w:type="spellStart"/>
            <w:r>
              <w:t>oggetti</w:t>
            </w:r>
            <w:proofErr w:type="spellEnd"/>
            <w:r>
              <w:t>,</w:t>
            </w:r>
            <w:r>
              <w:rPr>
                <w:spacing w:val="-43"/>
              </w:rPr>
              <w:t xml:space="preserve"> </w:t>
            </w:r>
            <w:proofErr w:type="spellStart"/>
            <w:r>
              <w:t>dispositivi</w:t>
            </w:r>
            <w:proofErr w:type="spellEnd"/>
            <w:r>
              <w:rPr>
                <w:spacing w:val="-1"/>
              </w:rPr>
              <w:t xml:space="preserve"> </w:t>
            </w:r>
            <w:r>
              <w:t>e</w:t>
            </w:r>
            <w:r>
              <w:rPr>
                <w:spacing w:val="-1"/>
              </w:rPr>
              <w:t xml:space="preserve"> </w:t>
            </w:r>
            <w:proofErr w:type="spellStart"/>
            <w:r>
              <w:t>sistemi</w:t>
            </w:r>
            <w:proofErr w:type="spellEnd"/>
          </w:p>
          <w:p w14:paraId="42B5DAD5" w14:textId="77777777" w:rsidR="003338ED" w:rsidRDefault="003338ED" w:rsidP="00B17DC1">
            <w:pPr>
              <w:pStyle w:val="TableParagraph"/>
              <w:spacing w:before="9"/>
              <w:rPr>
                <w:b/>
                <w:sz w:val="16"/>
              </w:rPr>
            </w:pPr>
          </w:p>
          <w:p w14:paraId="559905C1" w14:textId="77777777" w:rsidR="003338ED" w:rsidRDefault="003338ED" w:rsidP="00B17DC1">
            <w:pPr>
              <w:pStyle w:val="TableParagraph"/>
              <w:spacing w:line="273" w:lineRule="auto"/>
              <w:ind w:left="68"/>
            </w:pPr>
            <w:proofErr w:type="spellStart"/>
            <w:r>
              <w:t>Realizzare</w:t>
            </w:r>
            <w:proofErr w:type="spellEnd"/>
            <w:r>
              <w:rPr>
                <w:spacing w:val="20"/>
              </w:rPr>
              <w:t xml:space="preserve"> </w:t>
            </w:r>
            <w:proofErr w:type="spellStart"/>
            <w:r>
              <w:t>rappresentazioni</w:t>
            </w:r>
            <w:proofErr w:type="spellEnd"/>
            <w:r>
              <w:rPr>
                <w:spacing w:val="21"/>
              </w:rPr>
              <w:t xml:space="preserve"> </w:t>
            </w:r>
            <w:proofErr w:type="spellStart"/>
            <w:r>
              <w:t>grafiche</w:t>
            </w:r>
            <w:proofErr w:type="spellEnd"/>
            <w:r>
              <w:rPr>
                <w:spacing w:val="20"/>
              </w:rPr>
              <w:t xml:space="preserve"> </w:t>
            </w:r>
            <w:r>
              <w:t>di</w:t>
            </w:r>
            <w:r>
              <w:rPr>
                <w:spacing w:val="21"/>
              </w:rPr>
              <w:t xml:space="preserve"> </w:t>
            </w:r>
            <w:proofErr w:type="spellStart"/>
            <w:r>
              <w:t>pezzi</w:t>
            </w:r>
            <w:proofErr w:type="spellEnd"/>
            <w:r>
              <w:rPr>
                <w:spacing w:val="20"/>
              </w:rPr>
              <w:t xml:space="preserve"> </w:t>
            </w:r>
            <w:proofErr w:type="spellStart"/>
            <w:r>
              <w:t>meccanici</w:t>
            </w:r>
            <w:proofErr w:type="spellEnd"/>
            <w:r>
              <w:rPr>
                <w:spacing w:val="-42"/>
              </w:rPr>
              <w:t xml:space="preserve"> </w:t>
            </w:r>
            <w:proofErr w:type="spellStart"/>
            <w:r>
              <w:t>complessi</w:t>
            </w:r>
            <w:proofErr w:type="spellEnd"/>
            <w:r>
              <w:rPr>
                <w:spacing w:val="-1"/>
              </w:rPr>
              <w:t xml:space="preserve"> </w:t>
            </w:r>
            <w:proofErr w:type="spellStart"/>
            <w:r>
              <w:t>attraverso</w:t>
            </w:r>
            <w:proofErr w:type="spellEnd"/>
            <w:r>
              <w:t xml:space="preserve"> </w:t>
            </w:r>
            <w:proofErr w:type="spellStart"/>
            <w:r>
              <w:t>supporti</w:t>
            </w:r>
            <w:proofErr w:type="spellEnd"/>
            <w:r>
              <w:rPr>
                <w:spacing w:val="-1"/>
              </w:rPr>
              <w:t xml:space="preserve"> </w:t>
            </w:r>
            <w:proofErr w:type="spellStart"/>
            <w:r>
              <w:t>informatici</w:t>
            </w:r>
            <w:proofErr w:type="spellEnd"/>
            <w:r>
              <w:t>.</w:t>
            </w:r>
          </w:p>
        </w:tc>
      </w:tr>
    </w:tbl>
    <w:p w14:paraId="15973EA2" w14:textId="77777777" w:rsidR="003338ED" w:rsidRDefault="003338ED" w:rsidP="003338ED">
      <w:pPr>
        <w:pStyle w:val="Corpotesto"/>
        <w:rPr>
          <w:b/>
        </w:rPr>
      </w:pPr>
    </w:p>
    <w:p w14:paraId="664A9707" w14:textId="77777777" w:rsidR="003338ED" w:rsidRDefault="003338ED" w:rsidP="003338ED">
      <w:pPr>
        <w:sectPr w:rsidR="003338ED">
          <w:type w:val="continuous"/>
          <w:pgSz w:w="11900" w:h="16840"/>
          <w:pgMar w:top="1400" w:right="0" w:bottom="1120" w:left="900" w:header="720" w:footer="720" w:gutter="0"/>
          <w:cols w:space="720"/>
        </w:sectPr>
      </w:pPr>
    </w:p>
    <w:p w14:paraId="09A7C816" w14:textId="1388D51D" w:rsidR="003338ED" w:rsidRDefault="003338ED" w:rsidP="003338ED">
      <w:pPr>
        <w:pStyle w:val="Corpotesto"/>
        <w:spacing w:before="4"/>
        <w:rPr>
          <w:b/>
          <w:sz w:val="19"/>
        </w:rPr>
      </w:pPr>
    </w:p>
    <w:p w14:paraId="04B3A36D" w14:textId="72019B53" w:rsidR="003338ED" w:rsidRDefault="003338ED" w:rsidP="00913DD9">
      <w:pPr>
        <w:pStyle w:val="Titolo1"/>
        <w:rPr>
          <w:rFonts w:ascii="Times New Roman"/>
        </w:rPr>
      </w:pPr>
      <w:bookmarkStart w:id="27" w:name="_Toc86050985"/>
      <w:proofErr w:type="spellStart"/>
      <w:r w:rsidRPr="005B2D93">
        <w:rPr>
          <w:rStyle w:val="Titolo2Carattere"/>
        </w:rPr>
        <w:t>Tecnologie</w:t>
      </w:r>
      <w:proofErr w:type="spellEnd"/>
      <w:r w:rsidRPr="005B2D93">
        <w:rPr>
          <w:rStyle w:val="Titolo2Carattere"/>
        </w:rPr>
        <w:t xml:space="preserve"> Meccaniche ed </w:t>
      </w:r>
      <w:proofErr w:type="spellStart"/>
      <w:r w:rsidRPr="005B2D93">
        <w:rPr>
          <w:rStyle w:val="Titolo2Carattere"/>
        </w:rPr>
        <w:t>Applicazioni</w:t>
      </w:r>
      <w:bookmarkEnd w:id="27"/>
      <w:proofErr w:type="spellEnd"/>
    </w:p>
    <w:p w14:paraId="0B02FAA1" w14:textId="77777777" w:rsidR="003338ED" w:rsidRDefault="003338ED" w:rsidP="003338ED">
      <w:pPr>
        <w:rPr>
          <w:rFonts w:ascii="Times New Roman"/>
        </w:rPr>
      </w:pPr>
    </w:p>
    <w:p w14:paraId="4D3FC13B" w14:textId="4B592D51" w:rsidR="005B2D93" w:rsidRDefault="005B2D93" w:rsidP="003338ED">
      <w:pPr>
        <w:rPr>
          <w:rFonts w:ascii="Times New Roman"/>
        </w:rPr>
      </w:pPr>
      <w:r>
        <w:rPr>
          <w:rFonts w:ascii="Times New Roman"/>
        </w:rPr>
        <w:t>Terzo anno</w:t>
      </w:r>
    </w:p>
    <w:p w14:paraId="6003F989" w14:textId="77777777" w:rsidR="005B2D93" w:rsidRDefault="005B2D93" w:rsidP="003338ED">
      <w:pPr>
        <w:rPr>
          <w:rFonts w:ascii="Times New Roman"/>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4476C19D" w14:textId="77777777" w:rsidTr="00B17DC1">
        <w:trPr>
          <w:trHeight w:val="244"/>
        </w:trPr>
        <w:tc>
          <w:tcPr>
            <w:tcW w:w="4966" w:type="dxa"/>
          </w:tcPr>
          <w:p w14:paraId="31344BFF" w14:textId="77777777" w:rsidR="003338ED" w:rsidRDefault="003338ED" w:rsidP="00B17DC1">
            <w:pPr>
              <w:pStyle w:val="TableParagraph"/>
              <w:spacing w:line="224" w:lineRule="exact"/>
              <w:ind w:left="1974" w:right="1961"/>
              <w:jc w:val="center"/>
              <w:rPr>
                <w:b/>
              </w:rPr>
            </w:pPr>
            <w:proofErr w:type="spellStart"/>
            <w:r>
              <w:rPr>
                <w:b/>
              </w:rPr>
              <w:t>Conoscenze</w:t>
            </w:r>
            <w:proofErr w:type="spellEnd"/>
          </w:p>
        </w:tc>
        <w:tc>
          <w:tcPr>
            <w:tcW w:w="4704" w:type="dxa"/>
          </w:tcPr>
          <w:p w14:paraId="3E545612" w14:textId="77777777" w:rsidR="003338ED" w:rsidRDefault="003338ED" w:rsidP="00B17DC1">
            <w:pPr>
              <w:pStyle w:val="TableParagraph"/>
              <w:spacing w:line="224" w:lineRule="exact"/>
              <w:ind w:left="54" w:right="51"/>
              <w:jc w:val="center"/>
              <w:rPr>
                <w:b/>
              </w:rPr>
            </w:pPr>
            <w:proofErr w:type="spellStart"/>
            <w:r>
              <w:rPr>
                <w:b/>
              </w:rPr>
              <w:t>Abilità</w:t>
            </w:r>
            <w:proofErr w:type="spellEnd"/>
          </w:p>
        </w:tc>
      </w:tr>
      <w:tr w:rsidR="003338ED" w14:paraId="6569256C" w14:textId="77777777" w:rsidTr="00B17DC1">
        <w:trPr>
          <w:trHeight w:val="8881"/>
        </w:trPr>
        <w:tc>
          <w:tcPr>
            <w:tcW w:w="4966" w:type="dxa"/>
          </w:tcPr>
          <w:p w14:paraId="1AEE6C0B" w14:textId="77777777" w:rsidR="003338ED" w:rsidRDefault="003338ED" w:rsidP="00B17DC1">
            <w:pPr>
              <w:pStyle w:val="TableParagraph"/>
              <w:spacing w:line="273" w:lineRule="auto"/>
              <w:ind w:left="71"/>
            </w:pPr>
            <w:proofErr w:type="spellStart"/>
            <w:r>
              <w:t>Modalità</w:t>
            </w:r>
            <w:proofErr w:type="spellEnd"/>
            <w:r>
              <w:rPr>
                <w:spacing w:val="15"/>
              </w:rPr>
              <w:t xml:space="preserve"> </w:t>
            </w:r>
            <w:r>
              <w:t>di</w:t>
            </w:r>
            <w:r>
              <w:rPr>
                <w:spacing w:val="14"/>
              </w:rPr>
              <w:t xml:space="preserve"> </w:t>
            </w:r>
            <w:proofErr w:type="spellStart"/>
            <w:r>
              <w:t>prescrizione</w:t>
            </w:r>
            <w:proofErr w:type="spellEnd"/>
            <w:r>
              <w:rPr>
                <w:spacing w:val="13"/>
              </w:rPr>
              <w:t xml:space="preserve"> </w:t>
            </w:r>
            <w:proofErr w:type="spellStart"/>
            <w:r>
              <w:t>delle</w:t>
            </w:r>
            <w:proofErr w:type="spellEnd"/>
            <w:r>
              <w:rPr>
                <w:spacing w:val="13"/>
              </w:rPr>
              <w:t xml:space="preserve"> </w:t>
            </w:r>
            <w:proofErr w:type="spellStart"/>
            <w:r>
              <w:t>tolleranze</w:t>
            </w:r>
            <w:proofErr w:type="spellEnd"/>
            <w:r>
              <w:t>,</w:t>
            </w:r>
            <w:r>
              <w:rPr>
                <w:spacing w:val="15"/>
              </w:rPr>
              <w:t xml:space="preserve"> </w:t>
            </w:r>
            <w:proofErr w:type="spellStart"/>
            <w:r>
              <w:t>sistema</w:t>
            </w:r>
            <w:proofErr w:type="spellEnd"/>
            <w:r>
              <w:rPr>
                <w:spacing w:val="15"/>
              </w:rPr>
              <w:t xml:space="preserve"> </w:t>
            </w:r>
            <w:r>
              <w:t>di</w:t>
            </w:r>
            <w:r>
              <w:rPr>
                <w:spacing w:val="-43"/>
              </w:rPr>
              <w:t xml:space="preserve"> </w:t>
            </w:r>
            <w:proofErr w:type="spellStart"/>
            <w:r>
              <w:t>tolleranze</w:t>
            </w:r>
            <w:proofErr w:type="spellEnd"/>
            <w:r>
              <w:rPr>
                <w:spacing w:val="-2"/>
              </w:rPr>
              <w:t xml:space="preserve"> </w:t>
            </w:r>
            <w:proofErr w:type="spellStart"/>
            <w:r>
              <w:t>dimensionali</w:t>
            </w:r>
            <w:proofErr w:type="spellEnd"/>
            <w:r>
              <w:t xml:space="preserve"> ISO.</w:t>
            </w:r>
          </w:p>
          <w:p w14:paraId="47B3AAD4" w14:textId="77777777" w:rsidR="003338ED" w:rsidRDefault="003338ED" w:rsidP="00B17DC1">
            <w:pPr>
              <w:pStyle w:val="TableParagraph"/>
              <w:spacing w:before="6"/>
              <w:rPr>
                <w:rFonts w:ascii="Times New Roman"/>
                <w:sz w:val="17"/>
              </w:rPr>
            </w:pPr>
          </w:p>
          <w:p w14:paraId="52AD4FC5" w14:textId="77777777" w:rsidR="003338ED" w:rsidRDefault="003338ED" w:rsidP="00B17DC1">
            <w:pPr>
              <w:pStyle w:val="TableParagraph"/>
              <w:ind w:left="71"/>
            </w:pPr>
            <w:proofErr w:type="spellStart"/>
            <w:r>
              <w:t>Finitura</w:t>
            </w:r>
            <w:proofErr w:type="spellEnd"/>
            <w:r>
              <w:rPr>
                <w:spacing w:val="-1"/>
              </w:rPr>
              <w:t xml:space="preserve"> </w:t>
            </w:r>
            <w:proofErr w:type="spellStart"/>
            <w:r>
              <w:t>superficiale</w:t>
            </w:r>
            <w:proofErr w:type="spellEnd"/>
            <w:r>
              <w:rPr>
                <w:spacing w:val="-3"/>
              </w:rPr>
              <w:t xml:space="preserve"> </w:t>
            </w:r>
            <w:r>
              <w:t>e</w:t>
            </w:r>
            <w:r>
              <w:rPr>
                <w:spacing w:val="-3"/>
              </w:rPr>
              <w:t xml:space="preserve"> </w:t>
            </w:r>
            <w:r>
              <w:t>le</w:t>
            </w:r>
            <w:r>
              <w:rPr>
                <w:spacing w:val="-3"/>
              </w:rPr>
              <w:t xml:space="preserve"> </w:t>
            </w:r>
            <w:proofErr w:type="spellStart"/>
            <w:r>
              <w:t>zigrinature</w:t>
            </w:r>
            <w:proofErr w:type="spellEnd"/>
          </w:p>
          <w:p w14:paraId="5DDA20B7" w14:textId="77777777" w:rsidR="003338ED" w:rsidRDefault="003338ED" w:rsidP="00B17DC1">
            <w:pPr>
              <w:pStyle w:val="TableParagraph"/>
              <w:spacing w:before="5"/>
              <w:rPr>
                <w:rFonts w:ascii="Times New Roman"/>
              </w:rPr>
            </w:pPr>
          </w:p>
          <w:p w14:paraId="1425F8C1" w14:textId="77777777" w:rsidR="003338ED" w:rsidRDefault="003338ED" w:rsidP="00B17DC1">
            <w:pPr>
              <w:pStyle w:val="TableParagraph"/>
              <w:spacing w:before="1"/>
              <w:ind w:left="71"/>
            </w:pPr>
            <w:r>
              <w:t>Le</w:t>
            </w:r>
            <w:r>
              <w:rPr>
                <w:spacing w:val="-4"/>
              </w:rPr>
              <w:t xml:space="preserve"> </w:t>
            </w:r>
            <w:proofErr w:type="spellStart"/>
            <w:r>
              <w:t>caratteristiche</w:t>
            </w:r>
            <w:proofErr w:type="spellEnd"/>
            <w:r>
              <w:rPr>
                <w:spacing w:val="-3"/>
              </w:rPr>
              <w:t xml:space="preserve"> </w:t>
            </w:r>
            <w:proofErr w:type="spellStart"/>
            <w:r>
              <w:t>dei</w:t>
            </w:r>
            <w:proofErr w:type="spellEnd"/>
            <w:r>
              <w:rPr>
                <w:spacing w:val="-3"/>
              </w:rPr>
              <w:t xml:space="preserve"> </w:t>
            </w:r>
            <w:proofErr w:type="spellStart"/>
            <w:r>
              <w:t>collegamenti</w:t>
            </w:r>
            <w:proofErr w:type="spellEnd"/>
            <w:r>
              <w:rPr>
                <w:spacing w:val="-2"/>
              </w:rPr>
              <w:t xml:space="preserve"> </w:t>
            </w:r>
            <w:proofErr w:type="spellStart"/>
            <w:r>
              <w:t>fissi</w:t>
            </w:r>
            <w:proofErr w:type="spellEnd"/>
            <w:r>
              <w:rPr>
                <w:spacing w:val="-2"/>
              </w:rPr>
              <w:t xml:space="preserve"> </w:t>
            </w:r>
            <w:r>
              <w:t>e</w:t>
            </w:r>
            <w:r>
              <w:rPr>
                <w:spacing w:val="-4"/>
              </w:rPr>
              <w:t xml:space="preserve"> </w:t>
            </w:r>
            <w:proofErr w:type="spellStart"/>
            <w:r>
              <w:t>amovibili</w:t>
            </w:r>
            <w:proofErr w:type="spellEnd"/>
          </w:p>
          <w:p w14:paraId="0FC4C9A6" w14:textId="77777777" w:rsidR="003338ED" w:rsidRDefault="003338ED" w:rsidP="00B17DC1">
            <w:pPr>
              <w:pStyle w:val="TableParagraph"/>
              <w:spacing w:before="8"/>
              <w:rPr>
                <w:rFonts w:ascii="Times New Roman"/>
              </w:rPr>
            </w:pPr>
          </w:p>
          <w:p w14:paraId="0B78AE5D" w14:textId="77777777" w:rsidR="003338ED" w:rsidRDefault="003338ED" w:rsidP="00B17DC1">
            <w:pPr>
              <w:pStyle w:val="TableParagraph"/>
              <w:ind w:left="71"/>
            </w:pPr>
            <w:proofErr w:type="spellStart"/>
            <w:r>
              <w:t>Conoscenza</w:t>
            </w:r>
            <w:proofErr w:type="spellEnd"/>
            <w:r>
              <w:rPr>
                <w:spacing w:val="2"/>
              </w:rPr>
              <w:t xml:space="preserve"> </w:t>
            </w:r>
            <w:proofErr w:type="spellStart"/>
            <w:r>
              <w:t>degli</w:t>
            </w:r>
            <w:proofErr w:type="spellEnd"/>
            <w:r>
              <w:rPr>
                <w:spacing w:val="2"/>
              </w:rPr>
              <w:t xml:space="preserve"> </w:t>
            </w:r>
            <w:proofErr w:type="spellStart"/>
            <w:r>
              <w:t>acciai</w:t>
            </w:r>
            <w:proofErr w:type="spellEnd"/>
            <w:r>
              <w:t>,</w:t>
            </w:r>
            <w:r>
              <w:rPr>
                <w:spacing w:val="2"/>
              </w:rPr>
              <w:t xml:space="preserve"> </w:t>
            </w:r>
            <w:proofErr w:type="spellStart"/>
            <w:r>
              <w:t>ghisa</w:t>
            </w:r>
            <w:proofErr w:type="spellEnd"/>
            <w:r>
              <w:rPr>
                <w:spacing w:val="5"/>
              </w:rPr>
              <w:t xml:space="preserve"> </w:t>
            </w:r>
            <w:r>
              <w:t xml:space="preserve">e </w:t>
            </w:r>
            <w:proofErr w:type="spellStart"/>
            <w:r>
              <w:t>loro</w:t>
            </w:r>
            <w:proofErr w:type="spellEnd"/>
            <w:r>
              <w:rPr>
                <w:spacing w:val="3"/>
              </w:rPr>
              <w:t xml:space="preserve"> </w:t>
            </w:r>
            <w:proofErr w:type="spellStart"/>
            <w:r>
              <w:t>designazione</w:t>
            </w:r>
            <w:proofErr w:type="spellEnd"/>
            <w:r>
              <w:rPr>
                <w:spacing w:val="1"/>
              </w:rPr>
              <w:t xml:space="preserve"> </w:t>
            </w:r>
            <w:r>
              <w:t xml:space="preserve">e </w:t>
            </w:r>
            <w:proofErr w:type="spellStart"/>
            <w:r>
              <w:t>relativi</w:t>
            </w:r>
            <w:proofErr w:type="spellEnd"/>
            <w:r>
              <w:rPr>
                <w:spacing w:val="-42"/>
              </w:rPr>
              <w:t xml:space="preserve"> </w:t>
            </w:r>
            <w:proofErr w:type="spellStart"/>
            <w:r>
              <w:t>semilavorati</w:t>
            </w:r>
            <w:proofErr w:type="spellEnd"/>
            <w:r>
              <w:t>.</w:t>
            </w:r>
          </w:p>
          <w:p w14:paraId="2FC5DD15" w14:textId="77777777" w:rsidR="003338ED" w:rsidRDefault="003338ED" w:rsidP="00B17DC1">
            <w:pPr>
              <w:pStyle w:val="TableParagraph"/>
              <w:spacing w:before="1"/>
              <w:ind w:left="71"/>
            </w:pPr>
            <w:proofErr w:type="spellStart"/>
            <w:r>
              <w:t>Conoscenza</w:t>
            </w:r>
            <w:proofErr w:type="spellEnd"/>
            <w:r>
              <w:rPr>
                <w:spacing w:val="6"/>
              </w:rPr>
              <w:t xml:space="preserve"> </w:t>
            </w:r>
            <w:proofErr w:type="spellStart"/>
            <w:r>
              <w:t>delle</w:t>
            </w:r>
            <w:proofErr w:type="spellEnd"/>
            <w:r>
              <w:rPr>
                <w:spacing w:val="5"/>
              </w:rPr>
              <w:t xml:space="preserve"> </w:t>
            </w:r>
            <w:proofErr w:type="spellStart"/>
            <w:r>
              <w:t>principali</w:t>
            </w:r>
            <w:proofErr w:type="spellEnd"/>
            <w:r>
              <w:rPr>
                <w:spacing w:val="5"/>
              </w:rPr>
              <w:t xml:space="preserve"> </w:t>
            </w:r>
            <w:proofErr w:type="spellStart"/>
            <w:r>
              <w:t>leghe</w:t>
            </w:r>
            <w:proofErr w:type="spellEnd"/>
            <w:r>
              <w:rPr>
                <w:spacing w:val="5"/>
              </w:rPr>
              <w:t xml:space="preserve"> </w:t>
            </w:r>
            <w:proofErr w:type="spellStart"/>
            <w:r>
              <w:t>dell’alluminio</w:t>
            </w:r>
            <w:proofErr w:type="spellEnd"/>
            <w:r>
              <w:t>,</w:t>
            </w:r>
            <w:r>
              <w:rPr>
                <w:spacing w:val="6"/>
              </w:rPr>
              <w:t xml:space="preserve"> </w:t>
            </w:r>
            <w:proofErr w:type="spellStart"/>
            <w:r>
              <w:t>rame</w:t>
            </w:r>
            <w:proofErr w:type="spellEnd"/>
            <w:r>
              <w:rPr>
                <w:spacing w:val="5"/>
              </w:rPr>
              <w:t xml:space="preserve"> </w:t>
            </w:r>
            <w:r>
              <w:t>e</w:t>
            </w:r>
            <w:r>
              <w:rPr>
                <w:spacing w:val="-43"/>
              </w:rPr>
              <w:t xml:space="preserve"> </w:t>
            </w:r>
            <w:proofErr w:type="spellStart"/>
            <w:r>
              <w:t>magnesio</w:t>
            </w:r>
            <w:proofErr w:type="spellEnd"/>
            <w:r>
              <w:t xml:space="preserve"> e</w:t>
            </w:r>
            <w:r>
              <w:rPr>
                <w:spacing w:val="-2"/>
              </w:rPr>
              <w:t xml:space="preserve"> </w:t>
            </w:r>
            <w:proofErr w:type="spellStart"/>
            <w:r>
              <w:t>loro</w:t>
            </w:r>
            <w:proofErr w:type="spellEnd"/>
            <w:r>
              <w:rPr>
                <w:spacing w:val="1"/>
              </w:rPr>
              <w:t xml:space="preserve"> </w:t>
            </w:r>
            <w:proofErr w:type="spellStart"/>
            <w:r>
              <w:t>campi</w:t>
            </w:r>
            <w:proofErr w:type="spellEnd"/>
            <w:r>
              <w:rPr>
                <w:spacing w:val="-1"/>
              </w:rPr>
              <w:t xml:space="preserve"> </w:t>
            </w:r>
            <w:r>
              <w:t xml:space="preserve">di </w:t>
            </w:r>
            <w:proofErr w:type="spellStart"/>
            <w:r>
              <w:t>applicazione</w:t>
            </w:r>
            <w:proofErr w:type="spellEnd"/>
            <w:r>
              <w:t>.</w:t>
            </w:r>
          </w:p>
          <w:p w14:paraId="54BF4A6A" w14:textId="77777777" w:rsidR="003338ED" w:rsidRDefault="003338ED" w:rsidP="00B17DC1">
            <w:pPr>
              <w:pStyle w:val="TableParagraph"/>
              <w:spacing w:line="243" w:lineRule="exact"/>
              <w:ind w:left="71"/>
            </w:pPr>
            <w:proofErr w:type="spellStart"/>
            <w:r>
              <w:t>Equilibrio</w:t>
            </w:r>
            <w:proofErr w:type="spellEnd"/>
            <w:r>
              <w:rPr>
                <w:spacing w:val="-2"/>
              </w:rPr>
              <w:t xml:space="preserve"> </w:t>
            </w:r>
            <w:proofErr w:type="spellStart"/>
            <w:r>
              <w:t>statico</w:t>
            </w:r>
            <w:proofErr w:type="spellEnd"/>
            <w:r>
              <w:rPr>
                <w:spacing w:val="-1"/>
              </w:rPr>
              <w:t xml:space="preserve"> </w:t>
            </w:r>
            <w:proofErr w:type="spellStart"/>
            <w:r>
              <w:t>dei</w:t>
            </w:r>
            <w:proofErr w:type="spellEnd"/>
            <w:r>
              <w:rPr>
                <w:spacing w:val="-2"/>
              </w:rPr>
              <w:t xml:space="preserve"> </w:t>
            </w:r>
            <w:proofErr w:type="spellStart"/>
            <w:r>
              <w:t>corpi</w:t>
            </w:r>
            <w:proofErr w:type="spellEnd"/>
            <w:r>
              <w:rPr>
                <w:spacing w:val="-3"/>
              </w:rPr>
              <w:t xml:space="preserve"> </w:t>
            </w:r>
            <w:proofErr w:type="spellStart"/>
            <w:r>
              <w:t>vincolati</w:t>
            </w:r>
            <w:proofErr w:type="spellEnd"/>
          </w:p>
          <w:p w14:paraId="4996B1E7" w14:textId="77777777" w:rsidR="003338ED" w:rsidRDefault="003338ED" w:rsidP="00B17DC1">
            <w:pPr>
              <w:pStyle w:val="TableParagraph"/>
              <w:spacing w:before="1"/>
              <w:ind w:left="71"/>
            </w:pPr>
            <w:proofErr w:type="spellStart"/>
            <w:r>
              <w:t>Proprietà</w:t>
            </w:r>
            <w:proofErr w:type="spellEnd"/>
            <w:r>
              <w:rPr>
                <w:spacing w:val="31"/>
              </w:rPr>
              <w:t xml:space="preserve"> </w:t>
            </w:r>
            <w:proofErr w:type="spellStart"/>
            <w:r>
              <w:t>chimiche</w:t>
            </w:r>
            <w:proofErr w:type="spellEnd"/>
            <w:r>
              <w:t>,</w:t>
            </w:r>
            <w:r>
              <w:rPr>
                <w:spacing w:val="32"/>
              </w:rPr>
              <w:t xml:space="preserve"> </w:t>
            </w:r>
            <w:proofErr w:type="spellStart"/>
            <w:r>
              <w:t>fisiche</w:t>
            </w:r>
            <w:proofErr w:type="spellEnd"/>
            <w:r>
              <w:t>,</w:t>
            </w:r>
            <w:r>
              <w:rPr>
                <w:spacing w:val="33"/>
              </w:rPr>
              <w:t xml:space="preserve"> </w:t>
            </w:r>
            <w:proofErr w:type="spellStart"/>
            <w:r>
              <w:t>meccaniche</w:t>
            </w:r>
            <w:proofErr w:type="spellEnd"/>
            <w:r>
              <w:t>,</w:t>
            </w:r>
            <w:r>
              <w:rPr>
                <w:spacing w:val="32"/>
              </w:rPr>
              <w:t xml:space="preserve"> </w:t>
            </w:r>
            <w:proofErr w:type="spellStart"/>
            <w:r>
              <w:t>tecnologiche</w:t>
            </w:r>
            <w:proofErr w:type="spellEnd"/>
            <w:r>
              <w:rPr>
                <w:spacing w:val="30"/>
              </w:rPr>
              <w:t xml:space="preserve"> </w:t>
            </w:r>
            <w:proofErr w:type="spellStart"/>
            <w:r>
              <w:t>dei</w:t>
            </w:r>
            <w:proofErr w:type="spellEnd"/>
            <w:r>
              <w:rPr>
                <w:spacing w:val="-42"/>
              </w:rPr>
              <w:t xml:space="preserve"> </w:t>
            </w:r>
            <w:proofErr w:type="spellStart"/>
            <w:r>
              <w:t>materiali</w:t>
            </w:r>
            <w:proofErr w:type="spellEnd"/>
            <w:r>
              <w:rPr>
                <w:spacing w:val="-1"/>
              </w:rPr>
              <w:t xml:space="preserve"> </w:t>
            </w:r>
            <w:r>
              <w:t>di interesse</w:t>
            </w:r>
          </w:p>
          <w:p w14:paraId="3533CC40" w14:textId="77777777" w:rsidR="003338ED" w:rsidRDefault="003338ED" w:rsidP="00B17DC1">
            <w:pPr>
              <w:pStyle w:val="TableParagraph"/>
              <w:spacing w:line="273" w:lineRule="auto"/>
              <w:ind w:left="71"/>
            </w:pPr>
            <w:proofErr w:type="spellStart"/>
            <w:r>
              <w:t>Classificazione</w:t>
            </w:r>
            <w:proofErr w:type="spellEnd"/>
            <w:r>
              <w:rPr>
                <w:spacing w:val="15"/>
              </w:rPr>
              <w:t xml:space="preserve"> </w:t>
            </w:r>
            <w:r>
              <w:t>e</w:t>
            </w:r>
            <w:r>
              <w:rPr>
                <w:spacing w:val="15"/>
              </w:rPr>
              <w:t xml:space="preserve"> </w:t>
            </w:r>
            <w:proofErr w:type="spellStart"/>
            <w:r>
              <w:t>designazione</w:t>
            </w:r>
            <w:proofErr w:type="spellEnd"/>
            <w:r>
              <w:rPr>
                <w:spacing w:val="15"/>
              </w:rPr>
              <w:t xml:space="preserve"> </w:t>
            </w:r>
            <w:proofErr w:type="spellStart"/>
            <w:r>
              <w:t>dei</w:t>
            </w:r>
            <w:proofErr w:type="spellEnd"/>
            <w:r>
              <w:rPr>
                <w:spacing w:val="16"/>
              </w:rPr>
              <w:t xml:space="preserve"> </w:t>
            </w:r>
            <w:proofErr w:type="spellStart"/>
            <w:r>
              <w:t>materiali</w:t>
            </w:r>
            <w:proofErr w:type="spellEnd"/>
            <w:r>
              <w:rPr>
                <w:spacing w:val="16"/>
              </w:rPr>
              <w:t xml:space="preserve"> </w:t>
            </w:r>
            <w:r>
              <w:t>in</w:t>
            </w:r>
            <w:r>
              <w:rPr>
                <w:spacing w:val="17"/>
              </w:rPr>
              <w:t xml:space="preserve"> </w:t>
            </w:r>
            <w:proofErr w:type="spellStart"/>
            <w:r>
              <w:t>funzione</w:t>
            </w:r>
            <w:proofErr w:type="spellEnd"/>
            <w:r>
              <w:rPr>
                <w:spacing w:val="-43"/>
              </w:rPr>
              <w:t xml:space="preserve"> </w:t>
            </w:r>
            <w:proofErr w:type="spellStart"/>
            <w:r>
              <w:t>delle</w:t>
            </w:r>
            <w:proofErr w:type="spellEnd"/>
            <w:r>
              <w:rPr>
                <w:spacing w:val="-2"/>
              </w:rPr>
              <w:t xml:space="preserve"> </w:t>
            </w:r>
            <w:proofErr w:type="spellStart"/>
            <w:r>
              <w:t>caratteristiche</w:t>
            </w:r>
            <w:proofErr w:type="spellEnd"/>
            <w:r>
              <w:rPr>
                <w:spacing w:val="-2"/>
              </w:rPr>
              <w:t xml:space="preserve"> </w:t>
            </w:r>
            <w:proofErr w:type="spellStart"/>
            <w:r>
              <w:t>distintive</w:t>
            </w:r>
            <w:proofErr w:type="spellEnd"/>
            <w:r>
              <w:rPr>
                <w:spacing w:val="-1"/>
              </w:rPr>
              <w:t xml:space="preserve"> </w:t>
            </w:r>
            <w:r>
              <w:t>e</w:t>
            </w:r>
            <w:r>
              <w:rPr>
                <w:spacing w:val="-2"/>
              </w:rPr>
              <w:t xml:space="preserve"> </w:t>
            </w:r>
            <w:proofErr w:type="spellStart"/>
            <w:r>
              <w:t>funzionali</w:t>
            </w:r>
            <w:proofErr w:type="spellEnd"/>
          </w:p>
          <w:p w14:paraId="1F2F8B38" w14:textId="77777777" w:rsidR="003338ED" w:rsidRDefault="003338ED" w:rsidP="00B17DC1">
            <w:pPr>
              <w:pStyle w:val="TableParagraph"/>
              <w:spacing w:before="7"/>
              <w:rPr>
                <w:rFonts w:ascii="Times New Roman"/>
                <w:sz w:val="17"/>
              </w:rPr>
            </w:pPr>
          </w:p>
          <w:p w14:paraId="7DFCA042" w14:textId="77777777" w:rsidR="003338ED" w:rsidRDefault="003338ED" w:rsidP="00B17DC1">
            <w:pPr>
              <w:pStyle w:val="TableParagraph"/>
              <w:ind w:left="71"/>
            </w:pPr>
            <w:proofErr w:type="spellStart"/>
            <w:r>
              <w:t>Equilibrio</w:t>
            </w:r>
            <w:proofErr w:type="spellEnd"/>
            <w:r>
              <w:rPr>
                <w:spacing w:val="-2"/>
              </w:rPr>
              <w:t xml:space="preserve"> </w:t>
            </w:r>
            <w:proofErr w:type="spellStart"/>
            <w:r>
              <w:t>statico</w:t>
            </w:r>
            <w:proofErr w:type="spellEnd"/>
            <w:r>
              <w:rPr>
                <w:spacing w:val="-1"/>
              </w:rPr>
              <w:t xml:space="preserve"> </w:t>
            </w:r>
            <w:r>
              <w:t>di</w:t>
            </w:r>
            <w:r>
              <w:rPr>
                <w:spacing w:val="-3"/>
              </w:rPr>
              <w:t xml:space="preserve"> </w:t>
            </w:r>
            <w:proofErr w:type="spellStart"/>
            <w:r>
              <w:t>corpi</w:t>
            </w:r>
            <w:proofErr w:type="spellEnd"/>
            <w:r>
              <w:rPr>
                <w:spacing w:val="-2"/>
              </w:rPr>
              <w:t xml:space="preserve"> </w:t>
            </w:r>
            <w:r>
              <w:t>e</w:t>
            </w:r>
            <w:r>
              <w:rPr>
                <w:spacing w:val="-3"/>
              </w:rPr>
              <w:t xml:space="preserve"> </w:t>
            </w:r>
            <w:proofErr w:type="spellStart"/>
            <w:r>
              <w:t>sistemi</w:t>
            </w:r>
            <w:proofErr w:type="spellEnd"/>
            <w:r>
              <w:rPr>
                <w:spacing w:val="-2"/>
              </w:rPr>
              <w:t xml:space="preserve"> </w:t>
            </w:r>
            <w:proofErr w:type="spellStart"/>
            <w:r>
              <w:t>vincolati</w:t>
            </w:r>
            <w:proofErr w:type="spellEnd"/>
          </w:p>
          <w:p w14:paraId="5F9CF7AA" w14:textId="77777777" w:rsidR="003338ED" w:rsidRDefault="003338ED" w:rsidP="00B17DC1">
            <w:pPr>
              <w:pStyle w:val="TableParagraph"/>
              <w:spacing w:before="9"/>
              <w:rPr>
                <w:rFonts w:ascii="Times New Roman"/>
              </w:rPr>
            </w:pPr>
          </w:p>
          <w:p w14:paraId="23D61FFB" w14:textId="77777777" w:rsidR="003338ED" w:rsidRDefault="003338ED" w:rsidP="00B17DC1">
            <w:pPr>
              <w:pStyle w:val="TableParagraph"/>
              <w:spacing w:line="273" w:lineRule="auto"/>
              <w:ind w:left="71"/>
            </w:pPr>
            <w:proofErr w:type="spellStart"/>
            <w:r>
              <w:t>Tipologia</w:t>
            </w:r>
            <w:proofErr w:type="spellEnd"/>
            <w:r>
              <w:t>,</w:t>
            </w:r>
            <w:r>
              <w:rPr>
                <w:spacing w:val="27"/>
              </w:rPr>
              <w:t xml:space="preserve"> </w:t>
            </w:r>
            <w:proofErr w:type="spellStart"/>
            <w:r>
              <w:t>caratteristiche</w:t>
            </w:r>
            <w:proofErr w:type="spellEnd"/>
            <w:r>
              <w:rPr>
                <w:spacing w:val="28"/>
              </w:rPr>
              <w:t xml:space="preserve"> </w:t>
            </w:r>
            <w:r>
              <w:t>e</w:t>
            </w:r>
            <w:r>
              <w:rPr>
                <w:spacing w:val="25"/>
              </w:rPr>
              <w:t xml:space="preserve"> </w:t>
            </w:r>
            <w:proofErr w:type="spellStart"/>
            <w:r>
              <w:t>classi</w:t>
            </w:r>
            <w:proofErr w:type="spellEnd"/>
            <w:r>
              <w:rPr>
                <w:spacing w:val="26"/>
              </w:rPr>
              <w:t xml:space="preserve"> </w:t>
            </w:r>
            <w:r>
              <w:t>di</w:t>
            </w:r>
            <w:r>
              <w:rPr>
                <w:spacing w:val="26"/>
              </w:rPr>
              <w:t xml:space="preserve"> </w:t>
            </w:r>
            <w:proofErr w:type="spellStart"/>
            <w:r>
              <w:t>resistenza</w:t>
            </w:r>
            <w:proofErr w:type="spellEnd"/>
            <w:r>
              <w:rPr>
                <w:spacing w:val="27"/>
              </w:rPr>
              <w:t xml:space="preserve"> </w:t>
            </w:r>
            <w:r>
              <w:t>di</w:t>
            </w:r>
            <w:r>
              <w:rPr>
                <w:spacing w:val="26"/>
              </w:rPr>
              <w:t xml:space="preserve"> </w:t>
            </w:r>
            <w:proofErr w:type="spellStart"/>
            <w:r>
              <w:t>organi</w:t>
            </w:r>
            <w:proofErr w:type="spellEnd"/>
            <w:r>
              <w:rPr>
                <w:spacing w:val="26"/>
              </w:rPr>
              <w:t xml:space="preserve"> </w:t>
            </w:r>
            <w:r>
              <w:t>e</w:t>
            </w:r>
            <w:r>
              <w:rPr>
                <w:spacing w:val="-42"/>
              </w:rPr>
              <w:t xml:space="preserve"> </w:t>
            </w:r>
            <w:proofErr w:type="spellStart"/>
            <w:r>
              <w:t>supporti</w:t>
            </w:r>
            <w:proofErr w:type="spellEnd"/>
            <w:r>
              <w:rPr>
                <w:spacing w:val="-3"/>
              </w:rPr>
              <w:t xml:space="preserve"> </w:t>
            </w:r>
            <w:proofErr w:type="spellStart"/>
            <w:r>
              <w:t>meccanici</w:t>
            </w:r>
            <w:proofErr w:type="spellEnd"/>
            <w:r>
              <w:rPr>
                <w:spacing w:val="-2"/>
              </w:rPr>
              <w:t xml:space="preserve"> </w:t>
            </w:r>
            <w:r>
              <w:t>in</w:t>
            </w:r>
            <w:r>
              <w:rPr>
                <w:spacing w:val="-2"/>
              </w:rPr>
              <w:t xml:space="preserve"> </w:t>
            </w:r>
            <w:proofErr w:type="spellStart"/>
            <w:r>
              <w:t>relazione</w:t>
            </w:r>
            <w:proofErr w:type="spellEnd"/>
            <w:r>
              <w:rPr>
                <w:spacing w:val="-3"/>
              </w:rPr>
              <w:t xml:space="preserve"> </w:t>
            </w:r>
            <w:r>
              <w:t>alle</w:t>
            </w:r>
            <w:r>
              <w:rPr>
                <w:spacing w:val="-4"/>
              </w:rPr>
              <w:t xml:space="preserve"> </w:t>
            </w:r>
            <w:r>
              <w:t>diverse</w:t>
            </w:r>
            <w:r>
              <w:rPr>
                <w:spacing w:val="-3"/>
              </w:rPr>
              <w:t xml:space="preserve"> </w:t>
            </w:r>
            <w:proofErr w:type="spellStart"/>
            <w:r>
              <w:t>sollecitazioni</w:t>
            </w:r>
            <w:proofErr w:type="spellEnd"/>
          </w:p>
          <w:p w14:paraId="6895B740" w14:textId="77777777" w:rsidR="003338ED" w:rsidRDefault="003338ED" w:rsidP="00B17DC1">
            <w:pPr>
              <w:pStyle w:val="TableParagraph"/>
              <w:spacing w:before="6"/>
              <w:rPr>
                <w:rFonts w:ascii="Times New Roman"/>
                <w:sz w:val="17"/>
              </w:rPr>
            </w:pPr>
          </w:p>
          <w:p w14:paraId="52A3EEA3" w14:textId="77777777" w:rsidR="003338ED" w:rsidRDefault="003338ED" w:rsidP="00B17DC1">
            <w:pPr>
              <w:pStyle w:val="TableParagraph"/>
              <w:ind w:left="71"/>
            </w:pPr>
            <w:proofErr w:type="spellStart"/>
            <w:r>
              <w:t>Errori</w:t>
            </w:r>
            <w:proofErr w:type="spellEnd"/>
            <w:r>
              <w:rPr>
                <w:spacing w:val="-2"/>
              </w:rPr>
              <w:t xml:space="preserve"> </w:t>
            </w:r>
            <w:r>
              <w:t>di</w:t>
            </w:r>
            <w:r>
              <w:rPr>
                <w:spacing w:val="-2"/>
              </w:rPr>
              <w:t xml:space="preserve"> </w:t>
            </w:r>
            <w:proofErr w:type="spellStart"/>
            <w:r>
              <w:t>misura</w:t>
            </w:r>
            <w:proofErr w:type="spellEnd"/>
            <w:r>
              <w:t xml:space="preserve"> e</w:t>
            </w:r>
            <w:r>
              <w:rPr>
                <w:spacing w:val="-3"/>
              </w:rPr>
              <w:t xml:space="preserve"> </w:t>
            </w:r>
            <w:proofErr w:type="spellStart"/>
            <w:r>
              <w:t>loro</w:t>
            </w:r>
            <w:proofErr w:type="spellEnd"/>
            <w:r>
              <w:t xml:space="preserve"> </w:t>
            </w:r>
            <w:proofErr w:type="spellStart"/>
            <w:r>
              <w:t>propagazione</w:t>
            </w:r>
            <w:proofErr w:type="spellEnd"/>
          </w:p>
          <w:p w14:paraId="7606BBA1" w14:textId="77777777" w:rsidR="003338ED" w:rsidRDefault="003338ED" w:rsidP="00B17DC1">
            <w:pPr>
              <w:pStyle w:val="TableParagraph"/>
              <w:spacing w:before="8"/>
              <w:rPr>
                <w:rFonts w:ascii="Times New Roman"/>
              </w:rPr>
            </w:pPr>
          </w:p>
          <w:p w14:paraId="7B58F636" w14:textId="77777777" w:rsidR="003338ED" w:rsidRDefault="003338ED" w:rsidP="00B17DC1">
            <w:pPr>
              <w:pStyle w:val="TableParagraph"/>
              <w:ind w:left="71"/>
            </w:pPr>
            <w:proofErr w:type="spellStart"/>
            <w:r>
              <w:t>Calcolo</w:t>
            </w:r>
            <w:proofErr w:type="spellEnd"/>
            <w:r>
              <w:rPr>
                <w:spacing w:val="-2"/>
              </w:rPr>
              <w:t xml:space="preserve"> </w:t>
            </w:r>
            <w:proofErr w:type="spellStart"/>
            <w:r>
              <w:t>delle</w:t>
            </w:r>
            <w:proofErr w:type="spellEnd"/>
            <w:r>
              <w:rPr>
                <w:spacing w:val="-2"/>
              </w:rPr>
              <w:t xml:space="preserve"> </w:t>
            </w:r>
            <w:proofErr w:type="spellStart"/>
            <w:r>
              <w:t>incertezze</w:t>
            </w:r>
            <w:proofErr w:type="spellEnd"/>
            <w:r>
              <w:rPr>
                <w:spacing w:val="-3"/>
              </w:rPr>
              <w:t xml:space="preserve"> </w:t>
            </w:r>
            <w:proofErr w:type="spellStart"/>
            <w:r>
              <w:t>su</w:t>
            </w:r>
            <w:proofErr w:type="spellEnd"/>
            <w:r>
              <w:rPr>
                <w:spacing w:val="-1"/>
              </w:rPr>
              <w:t xml:space="preserve"> </w:t>
            </w:r>
            <w:proofErr w:type="spellStart"/>
            <w:r>
              <w:t>misure</w:t>
            </w:r>
            <w:proofErr w:type="spellEnd"/>
            <w:r>
              <w:rPr>
                <w:spacing w:val="-3"/>
              </w:rPr>
              <w:t xml:space="preserve"> </w:t>
            </w:r>
            <w:proofErr w:type="spellStart"/>
            <w:r>
              <w:t>dirette</w:t>
            </w:r>
            <w:proofErr w:type="spellEnd"/>
            <w:r>
              <w:rPr>
                <w:spacing w:val="-3"/>
              </w:rPr>
              <w:t xml:space="preserve"> </w:t>
            </w:r>
            <w:r>
              <w:t>e</w:t>
            </w:r>
            <w:r>
              <w:rPr>
                <w:spacing w:val="-3"/>
              </w:rPr>
              <w:t xml:space="preserve"> </w:t>
            </w:r>
            <w:proofErr w:type="spellStart"/>
            <w:r>
              <w:t>indirette</w:t>
            </w:r>
            <w:proofErr w:type="spellEnd"/>
          </w:p>
          <w:p w14:paraId="1EEA7705" w14:textId="77777777" w:rsidR="003338ED" w:rsidRDefault="003338ED" w:rsidP="00B17DC1">
            <w:pPr>
              <w:pStyle w:val="TableParagraph"/>
              <w:spacing w:before="8"/>
              <w:rPr>
                <w:rFonts w:ascii="Times New Roman"/>
              </w:rPr>
            </w:pPr>
          </w:p>
          <w:p w14:paraId="23E4C8F8" w14:textId="77777777" w:rsidR="003338ED" w:rsidRDefault="003338ED" w:rsidP="00B17DC1">
            <w:pPr>
              <w:pStyle w:val="TableParagraph"/>
              <w:spacing w:before="1" w:line="273" w:lineRule="auto"/>
              <w:ind w:left="71"/>
            </w:pPr>
            <w:proofErr w:type="spellStart"/>
            <w:r>
              <w:t>Taratura</w:t>
            </w:r>
            <w:proofErr w:type="spellEnd"/>
            <w:r>
              <w:rPr>
                <w:spacing w:val="4"/>
              </w:rPr>
              <w:t xml:space="preserve"> </w:t>
            </w:r>
            <w:r>
              <w:t>e</w:t>
            </w:r>
            <w:r>
              <w:rPr>
                <w:spacing w:val="2"/>
              </w:rPr>
              <w:t xml:space="preserve"> </w:t>
            </w:r>
            <w:proofErr w:type="spellStart"/>
            <w:r>
              <w:t>azzeramento</w:t>
            </w:r>
            <w:proofErr w:type="spellEnd"/>
            <w:r>
              <w:rPr>
                <w:spacing w:val="4"/>
              </w:rPr>
              <w:t xml:space="preserve"> </w:t>
            </w:r>
            <w:proofErr w:type="spellStart"/>
            <w:r>
              <w:t>degli</w:t>
            </w:r>
            <w:proofErr w:type="spellEnd"/>
            <w:r>
              <w:rPr>
                <w:spacing w:val="3"/>
              </w:rPr>
              <w:t xml:space="preserve"> </w:t>
            </w:r>
            <w:proofErr w:type="spellStart"/>
            <w:r>
              <w:t>strumenti</w:t>
            </w:r>
            <w:proofErr w:type="spellEnd"/>
            <w:r>
              <w:rPr>
                <w:spacing w:val="3"/>
              </w:rPr>
              <w:t xml:space="preserve"> </w:t>
            </w:r>
            <w:r>
              <w:t>di</w:t>
            </w:r>
            <w:r>
              <w:rPr>
                <w:spacing w:val="3"/>
              </w:rPr>
              <w:t xml:space="preserve"> </w:t>
            </w:r>
            <w:proofErr w:type="spellStart"/>
            <w:r>
              <w:t>misura</w:t>
            </w:r>
            <w:proofErr w:type="spellEnd"/>
            <w:r>
              <w:rPr>
                <w:spacing w:val="4"/>
              </w:rPr>
              <w:t xml:space="preserve"> </w:t>
            </w:r>
            <w:r>
              <w:t>e</w:t>
            </w:r>
            <w:r>
              <w:rPr>
                <w:spacing w:val="-43"/>
              </w:rPr>
              <w:t xml:space="preserve"> </w:t>
            </w:r>
            <w:proofErr w:type="spellStart"/>
            <w:r>
              <w:t>controllo</w:t>
            </w:r>
            <w:proofErr w:type="spellEnd"/>
          </w:p>
          <w:p w14:paraId="1AFE96E1" w14:textId="77777777" w:rsidR="003338ED" w:rsidRDefault="003338ED" w:rsidP="00B17DC1">
            <w:pPr>
              <w:pStyle w:val="TableParagraph"/>
              <w:spacing w:before="8"/>
              <w:rPr>
                <w:rFonts w:ascii="Times New Roman"/>
                <w:sz w:val="17"/>
              </w:rPr>
            </w:pPr>
          </w:p>
          <w:p w14:paraId="33EF05D6" w14:textId="77777777" w:rsidR="003338ED" w:rsidRDefault="003338ED" w:rsidP="00B17DC1">
            <w:pPr>
              <w:pStyle w:val="TableParagraph"/>
              <w:tabs>
                <w:tab w:val="left" w:pos="935"/>
                <w:tab w:val="left" w:pos="1382"/>
                <w:tab w:val="left" w:pos="2507"/>
                <w:tab w:val="left" w:pos="3882"/>
              </w:tabs>
              <w:spacing w:line="273" w:lineRule="auto"/>
              <w:ind w:left="71" w:right="58"/>
            </w:pPr>
            <w:proofErr w:type="spellStart"/>
            <w:r>
              <w:t>Misure</w:t>
            </w:r>
            <w:proofErr w:type="spellEnd"/>
            <w:r>
              <w:rPr>
                <w:rFonts w:ascii="Times New Roman"/>
              </w:rPr>
              <w:tab/>
            </w:r>
            <w:r>
              <w:t>di</w:t>
            </w:r>
            <w:r>
              <w:rPr>
                <w:rFonts w:ascii="Times New Roman"/>
              </w:rPr>
              <w:tab/>
            </w:r>
            <w:proofErr w:type="spellStart"/>
            <w:r>
              <w:t>grandezze</w:t>
            </w:r>
            <w:proofErr w:type="spellEnd"/>
            <w:r>
              <w:rPr>
                <w:rFonts w:ascii="Times New Roman"/>
              </w:rPr>
              <w:tab/>
            </w:r>
            <w:proofErr w:type="spellStart"/>
            <w:r>
              <w:t>geometriche</w:t>
            </w:r>
            <w:proofErr w:type="spellEnd"/>
            <w:r>
              <w:t>,</w:t>
            </w:r>
            <w:r>
              <w:rPr>
                <w:rFonts w:ascii="Times New Roman"/>
              </w:rPr>
              <w:tab/>
            </w:r>
            <w:proofErr w:type="spellStart"/>
            <w:r>
              <w:rPr>
                <w:spacing w:val="-1"/>
              </w:rPr>
              <w:t>meccaniche</w:t>
            </w:r>
            <w:proofErr w:type="spellEnd"/>
            <w:r>
              <w:rPr>
                <w:spacing w:val="-1"/>
              </w:rPr>
              <w:t>,</w:t>
            </w:r>
            <w:r>
              <w:rPr>
                <w:spacing w:val="-43"/>
              </w:rPr>
              <w:t xml:space="preserve"> </w:t>
            </w:r>
            <w:proofErr w:type="spellStart"/>
            <w:r>
              <w:t>tecnologiche</w:t>
            </w:r>
            <w:proofErr w:type="spellEnd"/>
            <w:r>
              <w:rPr>
                <w:spacing w:val="1"/>
              </w:rPr>
              <w:t xml:space="preserve"> </w:t>
            </w:r>
            <w:r>
              <w:t>e</w:t>
            </w:r>
            <w:r>
              <w:rPr>
                <w:spacing w:val="-2"/>
              </w:rPr>
              <w:t xml:space="preserve"> </w:t>
            </w:r>
            <w:proofErr w:type="spellStart"/>
            <w:r>
              <w:t>termiche</w:t>
            </w:r>
            <w:proofErr w:type="spellEnd"/>
            <w:r>
              <w:t>,</w:t>
            </w:r>
            <w:r>
              <w:rPr>
                <w:spacing w:val="1"/>
              </w:rPr>
              <w:t xml:space="preserve"> </w:t>
            </w:r>
            <w:r>
              <w:t>di</w:t>
            </w:r>
            <w:r>
              <w:rPr>
                <w:spacing w:val="-1"/>
              </w:rPr>
              <w:t xml:space="preserve"> </w:t>
            </w:r>
            <w:r>
              <w:t>tempo.</w:t>
            </w:r>
          </w:p>
          <w:p w14:paraId="73BFC33F" w14:textId="77777777" w:rsidR="003338ED" w:rsidRDefault="003338ED" w:rsidP="00B17DC1">
            <w:pPr>
              <w:pStyle w:val="TableParagraph"/>
              <w:spacing w:before="9"/>
              <w:rPr>
                <w:rFonts w:ascii="Times New Roman"/>
                <w:sz w:val="17"/>
              </w:rPr>
            </w:pPr>
          </w:p>
          <w:p w14:paraId="1EB2464B" w14:textId="77777777" w:rsidR="003338ED" w:rsidRDefault="003338ED" w:rsidP="00B17DC1">
            <w:pPr>
              <w:pStyle w:val="TableParagraph"/>
              <w:ind w:left="71"/>
            </w:pPr>
            <w:proofErr w:type="spellStart"/>
            <w:r>
              <w:t>Direttive</w:t>
            </w:r>
            <w:proofErr w:type="spellEnd"/>
            <w:r>
              <w:rPr>
                <w:spacing w:val="-4"/>
              </w:rPr>
              <w:t xml:space="preserve"> </w:t>
            </w:r>
            <w:r>
              <w:t>e</w:t>
            </w:r>
            <w:r>
              <w:rPr>
                <w:spacing w:val="-3"/>
              </w:rPr>
              <w:t xml:space="preserve"> </w:t>
            </w:r>
            <w:proofErr w:type="spellStart"/>
            <w:r>
              <w:t>protocolli</w:t>
            </w:r>
            <w:proofErr w:type="spellEnd"/>
            <w:r>
              <w:rPr>
                <w:spacing w:val="-2"/>
              </w:rPr>
              <w:t xml:space="preserve"> </w:t>
            </w:r>
            <w:proofErr w:type="spellStart"/>
            <w:r>
              <w:t>delle</w:t>
            </w:r>
            <w:proofErr w:type="spellEnd"/>
            <w:r>
              <w:rPr>
                <w:spacing w:val="-3"/>
              </w:rPr>
              <w:t xml:space="preserve"> </w:t>
            </w:r>
            <w:r>
              <w:t>prove</w:t>
            </w:r>
            <w:r>
              <w:rPr>
                <w:spacing w:val="-3"/>
              </w:rPr>
              <w:t xml:space="preserve"> </w:t>
            </w:r>
            <w:r>
              <w:t>di</w:t>
            </w:r>
            <w:r>
              <w:rPr>
                <w:spacing w:val="-2"/>
              </w:rPr>
              <w:t xml:space="preserve"> </w:t>
            </w:r>
            <w:proofErr w:type="spellStart"/>
            <w:r>
              <w:t>laboratorio</w:t>
            </w:r>
            <w:proofErr w:type="spellEnd"/>
            <w:r>
              <w:rPr>
                <w:spacing w:val="-1"/>
              </w:rPr>
              <w:t xml:space="preserve"> </w:t>
            </w:r>
            <w:proofErr w:type="spellStart"/>
            <w:r>
              <w:t>unificate</w:t>
            </w:r>
            <w:proofErr w:type="spellEnd"/>
          </w:p>
        </w:tc>
        <w:tc>
          <w:tcPr>
            <w:tcW w:w="4704" w:type="dxa"/>
          </w:tcPr>
          <w:p w14:paraId="383F6F35" w14:textId="77777777" w:rsidR="003338ED" w:rsidRDefault="003338ED" w:rsidP="00B17DC1">
            <w:pPr>
              <w:pStyle w:val="TableParagraph"/>
              <w:spacing w:line="273" w:lineRule="auto"/>
              <w:ind w:left="68" w:right="57"/>
              <w:jc w:val="both"/>
            </w:pPr>
            <w:r>
              <w:t>Saper</w:t>
            </w:r>
            <w:r>
              <w:rPr>
                <w:spacing w:val="1"/>
              </w:rPr>
              <w:t xml:space="preserve"> </w:t>
            </w:r>
            <w:proofErr w:type="spellStart"/>
            <w:r>
              <w:t>definire</w:t>
            </w:r>
            <w:proofErr w:type="spellEnd"/>
            <w:r>
              <w:t>,</w:t>
            </w:r>
            <w:r>
              <w:rPr>
                <w:spacing w:val="1"/>
              </w:rPr>
              <w:t xml:space="preserve"> </w:t>
            </w:r>
            <w:r>
              <w:t>da</w:t>
            </w:r>
            <w:r>
              <w:rPr>
                <w:spacing w:val="1"/>
              </w:rPr>
              <w:t xml:space="preserve"> </w:t>
            </w:r>
            <w:proofErr w:type="spellStart"/>
            <w:proofErr w:type="gramStart"/>
            <w:r>
              <w:t>disegno</w:t>
            </w:r>
            <w:proofErr w:type="spellEnd"/>
            <w:r>
              <w:rPr>
                <w:spacing w:val="1"/>
              </w:rPr>
              <w:t xml:space="preserve"> </w:t>
            </w:r>
            <w:r>
              <w:t>,</w:t>
            </w:r>
            <w:proofErr w:type="gramEnd"/>
            <w:r>
              <w:rPr>
                <w:spacing w:val="1"/>
              </w:rPr>
              <w:t xml:space="preserve"> </w:t>
            </w:r>
            <w:r>
              <w:t>le</w:t>
            </w:r>
            <w:r>
              <w:rPr>
                <w:spacing w:val="1"/>
              </w:rPr>
              <w:t xml:space="preserve"> </w:t>
            </w:r>
            <w:proofErr w:type="spellStart"/>
            <w:r>
              <w:t>caratteristiche</w:t>
            </w:r>
            <w:proofErr w:type="spellEnd"/>
            <w:r>
              <w:rPr>
                <w:spacing w:val="1"/>
              </w:rPr>
              <w:t xml:space="preserve"> </w:t>
            </w:r>
            <w:proofErr w:type="spellStart"/>
            <w:r>
              <w:t>delle</w:t>
            </w:r>
            <w:proofErr w:type="spellEnd"/>
            <w:r>
              <w:rPr>
                <w:spacing w:val="1"/>
              </w:rPr>
              <w:t xml:space="preserve"> </w:t>
            </w:r>
            <w:proofErr w:type="spellStart"/>
            <w:r>
              <w:t>superfici</w:t>
            </w:r>
            <w:proofErr w:type="spellEnd"/>
            <w:r>
              <w:t>.</w:t>
            </w:r>
          </w:p>
          <w:p w14:paraId="749A146D" w14:textId="77777777" w:rsidR="003338ED" w:rsidRDefault="003338ED" w:rsidP="00B17DC1">
            <w:pPr>
              <w:pStyle w:val="TableParagraph"/>
              <w:spacing w:before="6"/>
              <w:rPr>
                <w:rFonts w:ascii="Times New Roman"/>
                <w:sz w:val="17"/>
              </w:rPr>
            </w:pPr>
          </w:p>
          <w:p w14:paraId="560E8113" w14:textId="77777777" w:rsidR="003338ED" w:rsidRDefault="003338ED" w:rsidP="00B17DC1">
            <w:pPr>
              <w:pStyle w:val="TableParagraph"/>
              <w:ind w:left="68"/>
              <w:jc w:val="both"/>
            </w:pPr>
            <w:proofErr w:type="spellStart"/>
            <w:r>
              <w:t>Interpretare</w:t>
            </w:r>
            <w:proofErr w:type="spellEnd"/>
            <w:r>
              <w:rPr>
                <w:spacing w:val="-3"/>
              </w:rPr>
              <w:t xml:space="preserve"> </w:t>
            </w:r>
            <w:r>
              <w:t>le</w:t>
            </w:r>
            <w:r>
              <w:rPr>
                <w:spacing w:val="-3"/>
              </w:rPr>
              <w:t xml:space="preserve"> </w:t>
            </w:r>
            <w:proofErr w:type="spellStart"/>
            <w:r>
              <w:t>tolleranze</w:t>
            </w:r>
            <w:proofErr w:type="spellEnd"/>
            <w:r>
              <w:rPr>
                <w:spacing w:val="-2"/>
              </w:rPr>
              <w:t xml:space="preserve"> </w:t>
            </w:r>
            <w:r>
              <w:t>di</w:t>
            </w:r>
            <w:r>
              <w:rPr>
                <w:spacing w:val="-2"/>
              </w:rPr>
              <w:t xml:space="preserve"> </w:t>
            </w:r>
            <w:proofErr w:type="spellStart"/>
            <w:r>
              <w:t>lavorazione</w:t>
            </w:r>
            <w:proofErr w:type="spellEnd"/>
            <w:r>
              <w:t>.</w:t>
            </w:r>
          </w:p>
          <w:p w14:paraId="057A89E7" w14:textId="77777777" w:rsidR="003338ED" w:rsidRDefault="003338ED" w:rsidP="00B17DC1">
            <w:pPr>
              <w:pStyle w:val="TableParagraph"/>
              <w:spacing w:before="8"/>
              <w:rPr>
                <w:rFonts w:ascii="Times New Roman"/>
              </w:rPr>
            </w:pPr>
          </w:p>
          <w:p w14:paraId="490907C8" w14:textId="77777777" w:rsidR="003338ED" w:rsidRDefault="003338ED" w:rsidP="00B17DC1">
            <w:pPr>
              <w:pStyle w:val="TableParagraph"/>
              <w:spacing w:line="273" w:lineRule="auto"/>
              <w:ind w:left="68" w:right="58"/>
              <w:jc w:val="both"/>
            </w:pPr>
            <w:proofErr w:type="spellStart"/>
            <w:r>
              <w:t>Individuare</w:t>
            </w:r>
            <w:proofErr w:type="spellEnd"/>
            <w:r>
              <w:t xml:space="preserve"> le </w:t>
            </w:r>
            <w:proofErr w:type="spellStart"/>
            <w:r>
              <w:t>modalità</w:t>
            </w:r>
            <w:proofErr w:type="spellEnd"/>
            <w:r>
              <w:t xml:space="preserve"> di </w:t>
            </w:r>
            <w:proofErr w:type="spellStart"/>
            <w:r>
              <w:t>collegamento</w:t>
            </w:r>
            <w:proofErr w:type="spellEnd"/>
            <w:r>
              <w:t xml:space="preserve"> con </w:t>
            </w:r>
            <w:proofErr w:type="spellStart"/>
            <w:r>
              <w:t>elementi</w:t>
            </w:r>
            <w:proofErr w:type="spellEnd"/>
            <w:r>
              <w:rPr>
                <w:spacing w:val="1"/>
              </w:rPr>
              <w:t xml:space="preserve"> </w:t>
            </w:r>
            <w:proofErr w:type="spellStart"/>
            <w:r>
              <w:t>filettati</w:t>
            </w:r>
            <w:proofErr w:type="spellEnd"/>
            <w:r>
              <w:t>.</w:t>
            </w:r>
          </w:p>
          <w:p w14:paraId="7A7C6B94" w14:textId="77777777" w:rsidR="003338ED" w:rsidRDefault="003338ED" w:rsidP="00B17DC1">
            <w:pPr>
              <w:pStyle w:val="TableParagraph"/>
              <w:spacing w:before="9"/>
              <w:rPr>
                <w:rFonts w:ascii="Times New Roman"/>
                <w:sz w:val="17"/>
              </w:rPr>
            </w:pPr>
          </w:p>
          <w:p w14:paraId="12380A80" w14:textId="77777777" w:rsidR="003338ED" w:rsidRDefault="003338ED" w:rsidP="00B17DC1">
            <w:pPr>
              <w:pStyle w:val="TableParagraph"/>
              <w:spacing w:line="273" w:lineRule="auto"/>
              <w:ind w:left="68" w:right="58"/>
              <w:jc w:val="both"/>
            </w:pPr>
            <w:proofErr w:type="spellStart"/>
            <w:r>
              <w:t>Eseguire</w:t>
            </w:r>
            <w:proofErr w:type="spellEnd"/>
            <w:r>
              <w:rPr>
                <w:spacing w:val="1"/>
              </w:rPr>
              <w:t xml:space="preserve"> </w:t>
            </w:r>
            <w:proofErr w:type="spellStart"/>
            <w:r>
              <w:t>collegamenti</w:t>
            </w:r>
            <w:proofErr w:type="spellEnd"/>
            <w:r>
              <w:rPr>
                <w:spacing w:val="1"/>
              </w:rPr>
              <w:t xml:space="preserve"> </w:t>
            </w:r>
            <w:r>
              <w:t>con</w:t>
            </w:r>
            <w:r>
              <w:rPr>
                <w:spacing w:val="1"/>
              </w:rPr>
              <w:t xml:space="preserve"> </w:t>
            </w:r>
            <w:r>
              <w:t>chiavette,</w:t>
            </w:r>
            <w:r>
              <w:rPr>
                <w:spacing w:val="1"/>
              </w:rPr>
              <w:t xml:space="preserve"> </w:t>
            </w:r>
            <w:proofErr w:type="spellStart"/>
            <w:r>
              <w:t>linguette</w:t>
            </w:r>
            <w:proofErr w:type="spellEnd"/>
            <w:r>
              <w:t>,</w:t>
            </w:r>
            <w:r>
              <w:rPr>
                <w:spacing w:val="1"/>
              </w:rPr>
              <w:t xml:space="preserve"> </w:t>
            </w:r>
            <w:proofErr w:type="spellStart"/>
            <w:r>
              <w:t>alberi</w:t>
            </w:r>
            <w:proofErr w:type="spellEnd"/>
            <w:r>
              <w:rPr>
                <w:spacing w:val="-43"/>
              </w:rPr>
              <w:t xml:space="preserve"> </w:t>
            </w:r>
            <w:proofErr w:type="spellStart"/>
            <w:r>
              <w:t>scanalati</w:t>
            </w:r>
            <w:proofErr w:type="spellEnd"/>
            <w:r>
              <w:t xml:space="preserve">, </w:t>
            </w:r>
            <w:proofErr w:type="spellStart"/>
            <w:r>
              <w:t>perni</w:t>
            </w:r>
            <w:proofErr w:type="spellEnd"/>
            <w:r>
              <w:t xml:space="preserve"> e</w:t>
            </w:r>
            <w:r>
              <w:rPr>
                <w:spacing w:val="-1"/>
              </w:rPr>
              <w:t xml:space="preserve"> </w:t>
            </w:r>
            <w:r>
              <w:t>spine.</w:t>
            </w:r>
          </w:p>
          <w:p w14:paraId="0AF77C30" w14:textId="77777777" w:rsidR="003338ED" w:rsidRDefault="003338ED" w:rsidP="00B17DC1">
            <w:pPr>
              <w:pStyle w:val="TableParagraph"/>
              <w:spacing w:before="11"/>
              <w:rPr>
                <w:rFonts w:ascii="Times New Roman"/>
                <w:sz w:val="17"/>
              </w:rPr>
            </w:pPr>
          </w:p>
          <w:p w14:paraId="5363ECF1" w14:textId="77777777" w:rsidR="003338ED" w:rsidRDefault="003338ED" w:rsidP="00B17DC1">
            <w:pPr>
              <w:pStyle w:val="TableParagraph"/>
              <w:spacing w:line="273" w:lineRule="auto"/>
              <w:ind w:left="68" w:right="57"/>
              <w:jc w:val="both"/>
            </w:pPr>
            <w:proofErr w:type="spellStart"/>
            <w:r>
              <w:t>Interpretare</w:t>
            </w:r>
            <w:proofErr w:type="spellEnd"/>
            <w:r>
              <w:rPr>
                <w:spacing w:val="1"/>
              </w:rPr>
              <w:t xml:space="preserve"> </w:t>
            </w:r>
            <w:r>
              <w:t>la</w:t>
            </w:r>
            <w:r>
              <w:rPr>
                <w:spacing w:val="1"/>
              </w:rPr>
              <w:t xml:space="preserve"> </w:t>
            </w:r>
            <w:proofErr w:type="spellStart"/>
            <w:r>
              <w:t>designazione</w:t>
            </w:r>
            <w:proofErr w:type="spellEnd"/>
            <w:r>
              <w:rPr>
                <w:spacing w:val="1"/>
              </w:rPr>
              <w:t xml:space="preserve"> </w:t>
            </w:r>
            <w:r>
              <w:t>Uni</w:t>
            </w:r>
            <w:r>
              <w:rPr>
                <w:spacing w:val="1"/>
              </w:rPr>
              <w:t xml:space="preserve"> </w:t>
            </w:r>
            <w:proofErr w:type="spellStart"/>
            <w:r>
              <w:t>degli</w:t>
            </w:r>
            <w:proofErr w:type="spellEnd"/>
            <w:r>
              <w:rPr>
                <w:spacing w:val="1"/>
              </w:rPr>
              <w:t xml:space="preserve"> </w:t>
            </w:r>
            <w:proofErr w:type="spellStart"/>
            <w:r>
              <w:t>acciai</w:t>
            </w:r>
            <w:proofErr w:type="spellEnd"/>
            <w:r>
              <w:t>,</w:t>
            </w:r>
            <w:r>
              <w:rPr>
                <w:spacing w:val="1"/>
              </w:rPr>
              <w:t xml:space="preserve"> </w:t>
            </w:r>
            <w:proofErr w:type="spellStart"/>
            <w:r>
              <w:t>ghisa</w:t>
            </w:r>
            <w:proofErr w:type="spellEnd"/>
            <w:r>
              <w:rPr>
                <w:spacing w:val="1"/>
              </w:rPr>
              <w:t xml:space="preserve"> </w:t>
            </w:r>
            <w:r>
              <w:t>e</w:t>
            </w:r>
            <w:r>
              <w:rPr>
                <w:spacing w:val="1"/>
              </w:rPr>
              <w:t xml:space="preserve"> </w:t>
            </w:r>
            <w:proofErr w:type="spellStart"/>
            <w:r>
              <w:t>principali</w:t>
            </w:r>
            <w:proofErr w:type="spellEnd"/>
            <w:r>
              <w:rPr>
                <w:spacing w:val="-1"/>
              </w:rPr>
              <w:t xml:space="preserve"> </w:t>
            </w:r>
            <w:proofErr w:type="spellStart"/>
            <w:r>
              <w:t>leghe</w:t>
            </w:r>
            <w:proofErr w:type="spellEnd"/>
            <w:r>
              <w:rPr>
                <w:spacing w:val="-1"/>
              </w:rPr>
              <w:t xml:space="preserve"> </w:t>
            </w:r>
            <w:proofErr w:type="spellStart"/>
            <w:r>
              <w:t>metalliche</w:t>
            </w:r>
            <w:proofErr w:type="spellEnd"/>
          </w:p>
          <w:p w14:paraId="3B85B989" w14:textId="77777777" w:rsidR="003338ED" w:rsidRDefault="003338ED" w:rsidP="00B17DC1">
            <w:pPr>
              <w:pStyle w:val="TableParagraph"/>
              <w:spacing w:before="8"/>
              <w:rPr>
                <w:rFonts w:ascii="Times New Roman"/>
                <w:sz w:val="17"/>
              </w:rPr>
            </w:pPr>
          </w:p>
          <w:p w14:paraId="142B8A66" w14:textId="77777777" w:rsidR="003338ED" w:rsidRDefault="003338ED" w:rsidP="00B17DC1">
            <w:pPr>
              <w:pStyle w:val="TableParagraph"/>
              <w:spacing w:line="276" w:lineRule="auto"/>
              <w:ind w:left="68" w:right="56"/>
              <w:jc w:val="both"/>
            </w:pPr>
            <w:proofErr w:type="spellStart"/>
            <w:r>
              <w:t>Individuare</w:t>
            </w:r>
            <w:proofErr w:type="spellEnd"/>
            <w:r>
              <w:t xml:space="preserve"> </w:t>
            </w:r>
            <w:proofErr w:type="spellStart"/>
            <w:r>
              <w:t>gli</w:t>
            </w:r>
            <w:proofErr w:type="spellEnd"/>
            <w:r>
              <w:t xml:space="preserve"> </w:t>
            </w:r>
            <w:proofErr w:type="spellStart"/>
            <w:r>
              <w:t>effetti</w:t>
            </w:r>
            <w:proofErr w:type="spellEnd"/>
            <w:r>
              <w:t xml:space="preserve"> di </w:t>
            </w:r>
            <w:proofErr w:type="spellStart"/>
            <w:r>
              <w:t>forze</w:t>
            </w:r>
            <w:proofErr w:type="spellEnd"/>
            <w:r>
              <w:t xml:space="preserve"> e </w:t>
            </w:r>
            <w:proofErr w:type="spellStart"/>
            <w:r>
              <w:t>momenti</w:t>
            </w:r>
            <w:proofErr w:type="spellEnd"/>
            <w:r>
              <w:t xml:space="preserve"> </w:t>
            </w:r>
            <w:proofErr w:type="spellStart"/>
            <w:r>
              <w:t>sugli</w:t>
            </w:r>
            <w:proofErr w:type="spellEnd"/>
            <w:r>
              <w:t xml:space="preserve"> </w:t>
            </w:r>
            <w:proofErr w:type="spellStart"/>
            <w:r>
              <w:t>organi</w:t>
            </w:r>
            <w:proofErr w:type="spellEnd"/>
            <w:r>
              <w:rPr>
                <w:spacing w:val="1"/>
              </w:rPr>
              <w:t xml:space="preserve"> </w:t>
            </w:r>
            <w:proofErr w:type="spellStart"/>
            <w:r>
              <w:t>meccanici</w:t>
            </w:r>
            <w:proofErr w:type="spellEnd"/>
            <w:r>
              <w:rPr>
                <w:spacing w:val="1"/>
              </w:rPr>
              <w:t xml:space="preserve"> </w:t>
            </w:r>
            <w:r>
              <w:t>e</w:t>
            </w:r>
            <w:r>
              <w:rPr>
                <w:spacing w:val="1"/>
              </w:rPr>
              <w:t xml:space="preserve"> </w:t>
            </w:r>
            <w:proofErr w:type="spellStart"/>
            <w:r>
              <w:t>riconoscere</w:t>
            </w:r>
            <w:proofErr w:type="spellEnd"/>
            <w:r>
              <w:rPr>
                <w:spacing w:val="1"/>
              </w:rPr>
              <w:t xml:space="preserve"> </w:t>
            </w:r>
            <w:r>
              <w:t>le</w:t>
            </w:r>
            <w:r>
              <w:rPr>
                <w:spacing w:val="1"/>
              </w:rPr>
              <w:t xml:space="preserve"> </w:t>
            </w:r>
            <w:r>
              <w:t>cause</w:t>
            </w:r>
            <w:r>
              <w:rPr>
                <w:spacing w:val="1"/>
              </w:rPr>
              <w:t xml:space="preserve"> </w:t>
            </w:r>
            <w:proofErr w:type="spellStart"/>
            <w:r>
              <w:t>che</w:t>
            </w:r>
            <w:proofErr w:type="spellEnd"/>
            <w:r>
              <w:rPr>
                <w:spacing w:val="1"/>
              </w:rPr>
              <w:t xml:space="preserve"> </w:t>
            </w:r>
            <w:proofErr w:type="spellStart"/>
            <w:r>
              <w:t>contribuiscono</w:t>
            </w:r>
            <w:proofErr w:type="spellEnd"/>
            <w:r>
              <w:rPr>
                <w:spacing w:val="1"/>
              </w:rPr>
              <w:t xml:space="preserve"> </w:t>
            </w:r>
            <w:proofErr w:type="spellStart"/>
            <w:r>
              <w:t>all’usura</w:t>
            </w:r>
            <w:proofErr w:type="spellEnd"/>
            <w:r>
              <w:t xml:space="preserve">, </w:t>
            </w:r>
            <w:proofErr w:type="spellStart"/>
            <w:r>
              <w:t>fatica</w:t>
            </w:r>
            <w:proofErr w:type="spellEnd"/>
            <w:r>
              <w:t xml:space="preserve"> e</w:t>
            </w:r>
            <w:r>
              <w:rPr>
                <w:spacing w:val="-1"/>
              </w:rPr>
              <w:t xml:space="preserve"> </w:t>
            </w:r>
            <w:proofErr w:type="spellStart"/>
            <w:r>
              <w:t>rottura</w:t>
            </w:r>
            <w:proofErr w:type="spellEnd"/>
            <w:r>
              <w:t xml:space="preserve"> </w:t>
            </w:r>
            <w:proofErr w:type="spellStart"/>
            <w:r>
              <w:t>degli</w:t>
            </w:r>
            <w:proofErr w:type="spellEnd"/>
            <w:r>
              <w:t xml:space="preserve"> </w:t>
            </w:r>
            <w:proofErr w:type="spellStart"/>
            <w:r>
              <w:t>stessi</w:t>
            </w:r>
            <w:proofErr w:type="spellEnd"/>
            <w:r>
              <w:t>.</w:t>
            </w:r>
          </w:p>
        </w:tc>
      </w:tr>
    </w:tbl>
    <w:p w14:paraId="0DCD8D2F" w14:textId="77777777" w:rsidR="003338ED" w:rsidRDefault="003338ED" w:rsidP="003338ED">
      <w:pPr>
        <w:pStyle w:val="Corpotesto"/>
        <w:rPr>
          <w:rFonts w:ascii="Times New Roman"/>
        </w:rPr>
      </w:pPr>
    </w:p>
    <w:p w14:paraId="21ADFB99" w14:textId="77777777" w:rsidR="003338ED" w:rsidRDefault="003338ED" w:rsidP="003338ED">
      <w:pPr>
        <w:pStyle w:val="Corpotesto"/>
        <w:spacing w:before="4"/>
        <w:rPr>
          <w:rFonts w:ascii="Times New Roman"/>
          <w:sz w:val="16"/>
        </w:rPr>
      </w:pPr>
    </w:p>
    <w:p w14:paraId="2A99E6EA" w14:textId="77777777" w:rsidR="003338ED" w:rsidRDefault="003338ED" w:rsidP="005B2D93">
      <w:r>
        <w:t>quarto anno</w:t>
      </w:r>
    </w:p>
    <w:p w14:paraId="6D3C59AD"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21A38B3B" w14:textId="77777777" w:rsidTr="00B17DC1">
        <w:trPr>
          <w:trHeight w:val="244"/>
        </w:trPr>
        <w:tc>
          <w:tcPr>
            <w:tcW w:w="4966" w:type="dxa"/>
          </w:tcPr>
          <w:p w14:paraId="3F49244E"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740291E2"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5DF0A00C" w14:textId="77777777" w:rsidTr="00B17DC1">
        <w:trPr>
          <w:trHeight w:val="760"/>
        </w:trPr>
        <w:tc>
          <w:tcPr>
            <w:tcW w:w="4966" w:type="dxa"/>
            <w:tcBorders>
              <w:bottom w:val="nil"/>
            </w:tcBorders>
          </w:tcPr>
          <w:p w14:paraId="1A21214A" w14:textId="77777777" w:rsidR="003338ED" w:rsidRDefault="003338ED" w:rsidP="00B17DC1">
            <w:pPr>
              <w:pStyle w:val="TableParagraph"/>
              <w:spacing w:line="243" w:lineRule="exact"/>
              <w:ind w:left="71"/>
            </w:pPr>
            <w:proofErr w:type="spellStart"/>
            <w:r>
              <w:t>Principali</w:t>
            </w:r>
            <w:proofErr w:type="spellEnd"/>
            <w:r>
              <w:rPr>
                <w:spacing w:val="-3"/>
              </w:rPr>
              <w:t xml:space="preserve"> </w:t>
            </w:r>
            <w:proofErr w:type="spellStart"/>
            <w:r>
              <w:t>macchine</w:t>
            </w:r>
            <w:proofErr w:type="spellEnd"/>
            <w:r>
              <w:rPr>
                <w:spacing w:val="-4"/>
              </w:rPr>
              <w:t xml:space="preserve"> </w:t>
            </w:r>
            <w:proofErr w:type="spellStart"/>
            <w:r>
              <w:t>semplici</w:t>
            </w:r>
            <w:proofErr w:type="spellEnd"/>
            <w:r>
              <w:t>.</w:t>
            </w:r>
          </w:p>
          <w:p w14:paraId="0406D8F8" w14:textId="77777777" w:rsidR="003338ED" w:rsidRDefault="003338ED" w:rsidP="00B17DC1">
            <w:pPr>
              <w:pStyle w:val="TableParagraph"/>
              <w:spacing w:before="3"/>
              <w:rPr>
                <w:b/>
                <w:sz w:val="19"/>
              </w:rPr>
            </w:pPr>
          </w:p>
          <w:p w14:paraId="15BE67B4" w14:textId="77777777" w:rsidR="003338ED" w:rsidRDefault="003338ED" w:rsidP="00B17DC1">
            <w:pPr>
              <w:pStyle w:val="TableParagraph"/>
              <w:spacing w:before="1"/>
              <w:ind w:left="71"/>
            </w:pPr>
            <w:proofErr w:type="spellStart"/>
            <w:r>
              <w:t>Sollecitazioni</w:t>
            </w:r>
            <w:proofErr w:type="spellEnd"/>
            <w:r>
              <w:rPr>
                <w:spacing w:val="-4"/>
              </w:rPr>
              <w:t xml:space="preserve"> </w:t>
            </w:r>
            <w:proofErr w:type="spellStart"/>
            <w:r>
              <w:t>semplici</w:t>
            </w:r>
            <w:proofErr w:type="spellEnd"/>
            <w:r>
              <w:t>.</w:t>
            </w:r>
          </w:p>
        </w:tc>
        <w:tc>
          <w:tcPr>
            <w:tcW w:w="4704" w:type="dxa"/>
            <w:tcBorders>
              <w:bottom w:val="nil"/>
            </w:tcBorders>
          </w:tcPr>
          <w:p w14:paraId="449D346A" w14:textId="77777777" w:rsidR="003338ED" w:rsidRDefault="003338ED" w:rsidP="00B17DC1">
            <w:pPr>
              <w:pStyle w:val="TableParagraph"/>
              <w:spacing w:before="1" w:line="273" w:lineRule="auto"/>
              <w:ind w:left="69"/>
            </w:pPr>
            <w:proofErr w:type="spellStart"/>
            <w:r>
              <w:t>Valutare</w:t>
            </w:r>
            <w:proofErr w:type="spellEnd"/>
            <w:r>
              <w:rPr>
                <w:spacing w:val="1"/>
              </w:rPr>
              <w:t xml:space="preserve"> </w:t>
            </w:r>
            <w:r>
              <w:t>e</w:t>
            </w:r>
            <w:r>
              <w:rPr>
                <w:spacing w:val="2"/>
              </w:rPr>
              <w:t xml:space="preserve"> </w:t>
            </w:r>
            <w:proofErr w:type="spellStart"/>
            <w:r>
              <w:t>definire</w:t>
            </w:r>
            <w:proofErr w:type="spellEnd"/>
            <w:r>
              <w:rPr>
                <w:spacing w:val="2"/>
              </w:rPr>
              <w:t xml:space="preserve"> </w:t>
            </w:r>
            <w:proofErr w:type="spellStart"/>
            <w:r>
              <w:t>i</w:t>
            </w:r>
            <w:proofErr w:type="spellEnd"/>
            <w:r>
              <w:rPr>
                <w:spacing w:val="3"/>
              </w:rPr>
              <w:t xml:space="preserve"> </w:t>
            </w:r>
            <w:proofErr w:type="spellStart"/>
            <w:r>
              <w:t>sistemi</w:t>
            </w:r>
            <w:proofErr w:type="spellEnd"/>
            <w:r>
              <w:rPr>
                <w:spacing w:val="2"/>
              </w:rPr>
              <w:t xml:space="preserve"> </w:t>
            </w:r>
            <w:r>
              <w:t>di</w:t>
            </w:r>
            <w:r>
              <w:rPr>
                <w:spacing w:val="3"/>
              </w:rPr>
              <w:t xml:space="preserve"> </w:t>
            </w:r>
            <w:proofErr w:type="spellStart"/>
            <w:r>
              <w:t>carico</w:t>
            </w:r>
            <w:proofErr w:type="spellEnd"/>
            <w:r>
              <w:rPr>
                <w:spacing w:val="4"/>
              </w:rPr>
              <w:t xml:space="preserve"> </w:t>
            </w:r>
            <w:r>
              <w:t>e</w:t>
            </w:r>
            <w:r>
              <w:rPr>
                <w:spacing w:val="1"/>
              </w:rPr>
              <w:t xml:space="preserve"> </w:t>
            </w:r>
            <w:r>
              <w:t>il</w:t>
            </w:r>
            <w:r>
              <w:rPr>
                <w:spacing w:val="3"/>
              </w:rPr>
              <w:t xml:space="preserve"> </w:t>
            </w:r>
            <w:proofErr w:type="spellStart"/>
            <w:r>
              <w:t>vantaggio</w:t>
            </w:r>
            <w:proofErr w:type="spellEnd"/>
            <w:r>
              <w:rPr>
                <w:spacing w:val="4"/>
              </w:rPr>
              <w:t xml:space="preserve"> </w:t>
            </w:r>
            <w:proofErr w:type="spellStart"/>
            <w:r>
              <w:t>nelle</w:t>
            </w:r>
            <w:proofErr w:type="spellEnd"/>
            <w:r>
              <w:rPr>
                <w:spacing w:val="-42"/>
              </w:rPr>
              <w:t xml:space="preserve"> </w:t>
            </w:r>
            <w:proofErr w:type="spellStart"/>
            <w:r>
              <w:t>macchine</w:t>
            </w:r>
            <w:proofErr w:type="spellEnd"/>
            <w:r>
              <w:rPr>
                <w:spacing w:val="-2"/>
              </w:rPr>
              <w:t xml:space="preserve"> </w:t>
            </w:r>
            <w:proofErr w:type="spellStart"/>
            <w:r>
              <w:t>semplici</w:t>
            </w:r>
            <w:proofErr w:type="spellEnd"/>
            <w:r>
              <w:t>.</w:t>
            </w:r>
          </w:p>
        </w:tc>
      </w:tr>
      <w:tr w:rsidR="003338ED" w14:paraId="714FA499" w14:textId="77777777" w:rsidTr="00B17DC1">
        <w:trPr>
          <w:trHeight w:val="242"/>
        </w:trPr>
        <w:tc>
          <w:tcPr>
            <w:tcW w:w="4966" w:type="dxa"/>
            <w:tcBorders>
              <w:top w:val="nil"/>
              <w:bottom w:val="nil"/>
            </w:tcBorders>
          </w:tcPr>
          <w:p w14:paraId="7338C885" w14:textId="77777777" w:rsidR="003338ED" w:rsidRDefault="003338ED" w:rsidP="00B17DC1">
            <w:pPr>
              <w:pStyle w:val="TableParagraph"/>
              <w:rPr>
                <w:rFonts w:ascii="Times New Roman"/>
                <w:sz w:val="16"/>
              </w:rPr>
            </w:pPr>
          </w:p>
        </w:tc>
        <w:tc>
          <w:tcPr>
            <w:tcW w:w="4704" w:type="dxa"/>
            <w:tcBorders>
              <w:top w:val="nil"/>
              <w:bottom w:val="nil"/>
            </w:tcBorders>
          </w:tcPr>
          <w:p w14:paraId="64718030" w14:textId="77777777" w:rsidR="003338ED" w:rsidRDefault="003338ED" w:rsidP="00B17DC1">
            <w:pPr>
              <w:pStyle w:val="TableParagraph"/>
              <w:spacing w:line="222" w:lineRule="exact"/>
              <w:ind w:left="69"/>
            </w:pPr>
            <w:proofErr w:type="spellStart"/>
            <w:r>
              <w:t>Individuare</w:t>
            </w:r>
            <w:proofErr w:type="spellEnd"/>
            <w:r>
              <w:rPr>
                <w:spacing w:val="-3"/>
              </w:rPr>
              <w:t xml:space="preserve"> </w:t>
            </w:r>
            <w:r>
              <w:t>le</w:t>
            </w:r>
            <w:r>
              <w:rPr>
                <w:spacing w:val="-3"/>
              </w:rPr>
              <w:t xml:space="preserve"> </w:t>
            </w:r>
            <w:proofErr w:type="spellStart"/>
            <w:r>
              <w:t>parte</w:t>
            </w:r>
            <w:proofErr w:type="spellEnd"/>
            <w:r>
              <w:rPr>
                <w:spacing w:val="-2"/>
              </w:rPr>
              <w:t xml:space="preserve"> </w:t>
            </w:r>
            <w:proofErr w:type="spellStart"/>
            <w:r>
              <w:t>che</w:t>
            </w:r>
            <w:proofErr w:type="spellEnd"/>
            <w:r>
              <w:rPr>
                <w:spacing w:val="-3"/>
              </w:rPr>
              <w:t xml:space="preserve"> </w:t>
            </w:r>
            <w:proofErr w:type="spellStart"/>
            <w:r>
              <w:t>necessitano</w:t>
            </w:r>
            <w:proofErr w:type="spellEnd"/>
            <w:r>
              <w:rPr>
                <w:spacing w:val="-1"/>
              </w:rPr>
              <w:t xml:space="preserve"> </w:t>
            </w:r>
            <w:r>
              <w:t>di</w:t>
            </w:r>
            <w:r>
              <w:rPr>
                <w:spacing w:val="-2"/>
              </w:rPr>
              <w:t xml:space="preserve"> </w:t>
            </w:r>
            <w:proofErr w:type="spellStart"/>
            <w:r>
              <w:t>lubrificazione</w:t>
            </w:r>
            <w:proofErr w:type="spellEnd"/>
          </w:p>
        </w:tc>
      </w:tr>
      <w:tr w:rsidR="003338ED" w14:paraId="76941FDA" w14:textId="77777777" w:rsidTr="00B17DC1">
        <w:trPr>
          <w:trHeight w:val="901"/>
        </w:trPr>
        <w:tc>
          <w:tcPr>
            <w:tcW w:w="4966" w:type="dxa"/>
            <w:tcBorders>
              <w:top w:val="nil"/>
              <w:bottom w:val="nil"/>
            </w:tcBorders>
          </w:tcPr>
          <w:p w14:paraId="176A88C1" w14:textId="77777777" w:rsidR="003338ED" w:rsidRDefault="003338ED" w:rsidP="00B17DC1">
            <w:pPr>
              <w:pStyle w:val="TableParagraph"/>
              <w:spacing w:line="206" w:lineRule="exact"/>
              <w:ind w:left="71"/>
            </w:pPr>
            <w:proofErr w:type="spellStart"/>
            <w:r>
              <w:lastRenderedPageBreak/>
              <w:t>Conoscere</w:t>
            </w:r>
            <w:proofErr w:type="spellEnd"/>
            <w:r>
              <w:rPr>
                <w:spacing w:val="26"/>
              </w:rPr>
              <w:t xml:space="preserve"> </w:t>
            </w:r>
            <w:proofErr w:type="spellStart"/>
            <w:r>
              <w:t>i</w:t>
            </w:r>
            <w:proofErr w:type="spellEnd"/>
            <w:r>
              <w:rPr>
                <w:spacing w:val="26"/>
              </w:rPr>
              <w:t xml:space="preserve"> </w:t>
            </w:r>
            <w:proofErr w:type="spellStart"/>
            <w:r>
              <w:t>principali</w:t>
            </w:r>
            <w:proofErr w:type="spellEnd"/>
            <w:r>
              <w:rPr>
                <w:spacing w:val="29"/>
              </w:rPr>
              <w:t xml:space="preserve"> </w:t>
            </w:r>
            <w:proofErr w:type="spellStart"/>
            <w:r>
              <w:t>componenti</w:t>
            </w:r>
            <w:proofErr w:type="spellEnd"/>
            <w:r>
              <w:rPr>
                <w:spacing w:val="26"/>
              </w:rPr>
              <w:t xml:space="preserve"> </w:t>
            </w:r>
            <w:proofErr w:type="spellStart"/>
            <w:r>
              <w:t>meccanici</w:t>
            </w:r>
            <w:proofErr w:type="spellEnd"/>
            <w:r>
              <w:t>:</w:t>
            </w:r>
            <w:r>
              <w:rPr>
                <w:spacing w:val="26"/>
              </w:rPr>
              <w:t xml:space="preserve"> </w:t>
            </w:r>
            <w:proofErr w:type="spellStart"/>
            <w:r>
              <w:t>alberi</w:t>
            </w:r>
            <w:proofErr w:type="spellEnd"/>
            <w:r>
              <w:rPr>
                <w:spacing w:val="29"/>
              </w:rPr>
              <w:t xml:space="preserve"> </w:t>
            </w:r>
            <w:r>
              <w:t>di</w:t>
            </w:r>
          </w:p>
          <w:p w14:paraId="6D0D21A9" w14:textId="77777777" w:rsidR="003338ED" w:rsidRDefault="003338ED" w:rsidP="00B17DC1">
            <w:pPr>
              <w:pStyle w:val="TableParagraph"/>
              <w:spacing w:before="36" w:line="273" w:lineRule="auto"/>
              <w:ind w:left="71"/>
            </w:pPr>
            <w:proofErr w:type="spellStart"/>
            <w:r>
              <w:t>trasmissione</w:t>
            </w:r>
            <w:proofErr w:type="spellEnd"/>
            <w:r>
              <w:t>,</w:t>
            </w:r>
            <w:r>
              <w:rPr>
                <w:spacing w:val="29"/>
              </w:rPr>
              <w:t xml:space="preserve"> </w:t>
            </w:r>
            <w:proofErr w:type="spellStart"/>
            <w:r>
              <w:t>bronzine</w:t>
            </w:r>
            <w:proofErr w:type="spellEnd"/>
            <w:r>
              <w:t>,</w:t>
            </w:r>
            <w:r>
              <w:rPr>
                <w:spacing w:val="29"/>
              </w:rPr>
              <w:t xml:space="preserve"> </w:t>
            </w:r>
            <w:proofErr w:type="spellStart"/>
            <w:r>
              <w:t>cuscinetti</w:t>
            </w:r>
            <w:proofErr w:type="spellEnd"/>
            <w:r>
              <w:t>,</w:t>
            </w:r>
            <w:r>
              <w:rPr>
                <w:spacing w:val="29"/>
              </w:rPr>
              <w:t xml:space="preserve"> </w:t>
            </w:r>
            <w:proofErr w:type="spellStart"/>
            <w:r>
              <w:t>trasmissione</w:t>
            </w:r>
            <w:proofErr w:type="spellEnd"/>
            <w:r>
              <w:rPr>
                <w:spacing w:val="29"/>
              </w:rPr>
              <w:t xml:space="preserve"> </w:t>
            </w:r>
            <w:r>
              <w:t>a</w:t>
            </w:r>
            <w:r>
              <w:rPr>
                <w:spacing w:val="29"/>
              </w:rPr>
              <w:t xml:space="preserve"> </w:t>
            </w:r>
            <w:proofErr w:type="spellStart"/>
            <w:r>
              <w:t>cinghia</w:t>
            </w:r>
            <w:proofErr w:type="spellEnd"/>
            <w:r>
              <w:t>,</w:t>
            </w:r>
            <w:r>
              <w:rPr>
                <w:spacing w:val="-42"/>
              </w:rPr>
              <w:t xml:space="preserve"> </w:t>
            </w:r>
            <w:proofErr w:type="spellStart"/>
            <w:r>
              <w:t>funi</w:t>
            </w:r>
            <w:proofErr w:type="spellEnd"/>
            <w:r>
              <w:rPr>
                <w:spacing w:val="-1"/>
              </w:rPr>
              <w:t xml:space="preserve"> </w:t>
            </w:r>
            <w:proofErr w:type="spellStart"/>
            <w:r>
              <w:t>metalliche</w:t>
            </w:r>
            <w:proofErr w:type="spellEnd"/>
            <w:r>
              <w:t xml:space="preserve">, </w:t>
            </w:r>
            <w:proofErr w:type="spellStart"/>
            <w:r>
              <w:t>catene</w:t>
            </w:r>
            <w:proofErr w:type="spellEnd"/>
            <w:r>
              <w:rPr>
                <w:spacing w:val="-1"/>
              </w:rPr>
              <w:t xml:space="preserve"> </w:t>
            </w:r>
            <w:r>
              <w:t>e</w:t>
            </w:r>
            <w:r>
              <w:rPr>
                <w:spacing w:val="-2"/>
              </w:rPr>
              <w:t xml:space="preserve"> </w:t>
            </w:r>
            <w:proofErr w:type="spellStart"/>
            <w:r>
              <w:t>ruote</w:t>
            </w:r>
            <w:proofErr w:type="spellEnd"/>
            <w:r>
              <w:rPr>
                <w:spacing w:val="-1"/>
              </w:rPr>
              <w:t xml:space="preserve"> </w:t>
            </w:r>
            <w:r>
              <w:t>dentate</w:t>
            </w:r>
          </w:p>
        </w:tc>
        <w:tc>
          <w:tcPr>
            <w:tcW w:w="4704" w:type="dxa"/>
            <w:tcBorders>
              <w:top w:val="nil"/>
              <w:bottom w:val="nil"/>
            </w:tcBorders>
          </w:tcPr>
          <w:p w14:paraId="2BD15086" w14:textId="77777777" w:rsidR="003338ED" w:rsidRDefault="003338ED" w:rsidP="00B17DC1">
            <w:pPr>
              <w:pStyle w:val="TableParagraph"/>
              <w:spacing w:before="10"/>
              <w:rPr>
                <w:b/>
                <w:sz w:val="19"/>
              </w:rPr>
            </w:pPr>
          </w:p>
          <w:p w14:paraId="180AEF89" w14:textId="77777777" w:rsidR="003338ED" w:rsidRDefault="003338ED" w:rsidP="00B17DC1">
            <w:pPr>
              <w:pStyle w:val="TableParagraph"/>
              <w:spacing w:line="273" w:lineRule="auto"/>
              <w:ind w:left="69" w:right="304"/>
            </w:pPr>
            <w:proofErr w:type="spellStart"/>
            <w:r>
              <w:t>Riconoscere</w:t>
            </w:r>
            <w:proofErr w:type="spellEnd"/>
            <w:r>
              <w:rPr>
                <w:spacing w:val="1"/>
              </w:rPr>
              <w:t xml:space="preserve"> </w:t>
            </w:r>
            <w:proofErr w:type="spellStart"/>
            <w:r>
              <w:t>i</w:t>
            </w:r>
            <w:proofErr w:type="spellEnd"/>
            <w:r>
              <w:rPr>
                <w:spacing w:val="1"/>
              </w:rPr>
              <w:t xml:space="preserve"> </w:t>
            </w:r>
            <w:r>
              <w:t>tipi</w:t>
            </w:r>
            <w:r>
              <w:rPr>
                <w:spacing w:val="1"/>
              </w:rPr>
              <w:t xml:space="preserve"> </w:t>
            </w:r>
            <w:proofErr w:type="spellStart"/>
            <w:r>
              <w:t>cuscinetti</w:t>
            </w:r>
            <w:proofErr w:type="spellEnd"/>
            <w:r>
              <w:rPr>
                <w:spacing w:val="1"/>
              </w:rPr>
              <w:t xml:space="preserve"> </w:t>
            </w:r>
            <w:r>
              <w:t>e</w:t>
            </w:r>
            <w:r>
              <w:rPr>
                <w:spacing w:val="1"/>
              </w:rPr>
              <w:t xml:space="preserve"> </w:t>
            </w:r>
            <w:r>
              <w:t>di</w:t>
            </w:r>
            <w:r>
              <w:rPr>
                <w:spacing w:val="1"/>
              </w:rPr>
              <w:t xml:space="preserve"> </w:t>
            </w:r>
            <w:proofErr w:type="spellStart"/>
            <w:r>
              <w:t>guarnizioni</w:t>
            </w:r>
            <w:proofErr w:type="spellEnd"/>
            <w:r>
              <w:rPr>
                <w:spacing w:val="1"/>
              </w:rPr>
              <w:t xml:space="preserve"> </w:t>
            </w:r>
            <w:r>
              <w:t>e</w:t>
            </w:r>
            <w:r>
              <w:rPr>
                <w:spacing w:val="1"/>
              </w:rPr>
              <w:t xml:space="preserve"> </w:t>
            </w:r>
            <w:r>
              <w:t>il</w:t>
            </w:r>
            <w:r>
              <w:rPr>
                <w:spacing w:val="1"/>
              </w:rPr>
              <w:t xml:space="preserve"> </w:t>
            </w:r>
            <w:proofErr w:type="spellStart"/>
            <w:r>
              <w:t>loro</w:t>
            </w:r>
            <w:proofErr w:type="spellEnd"/>
            <w:r>
              <w:rPr>
                <w:spacing w:val="-43"/>
              </w:rPr>
              <w:t xml:space="preserve"> </w:t>
            </w:r>
            <w:proofErr w:type="spellStart"/>
            <w:r>
              <w:t>stato</w:t>
            </w:r>
            <w:proofErr w:type="spellEnd"/>
            <w:r>
              <w:t xml:space="preserve"> di usura.</w:t>
            </w:r>
          </w:p>
        </w:tc>
      </w:tr>
      <w:tr w:rsidR="003338ED" w14:paraId="0B303A5B" w14:textId="77777777" w:rsidTr="00B17DC1">
        <w:trPr>
          <w:trHeight w:val="620"/>
        </w:trPr>
        <w:tc>
          <w:tcPr>
            <w:tcW w:w="4966" w:type="dxa"/>
            <w:vMerge w:val="restart"/>
            <w:tcBorders>
              <w:top w:val="nil"/>
              <w:bottom w:val="nil"/>
            </w:tcBorders>
          </w:tcPr>
          <w:p w14:paraId="2B96DA2B" w14:textId="77777777" w:rsidR="003338ED" w:rsidRDefault="003338ED" w:rsidP="00B17DC1">
            <w:pPr>
              <w:pStyle w:val="TableParagraph"/>
              <w:spacing w:before="101" w:line="273" w:lineRule="auto"/>
              <w:ind w:left="71"/>
            </w:pPr>
            <w:r>
              <w:t>Concetto</w:t>
            </w:r>
            <w:r>
              <w:rPr>
                <w:spacing w:val="38"/>
              </w:rPr>
              <w:t xml:space="preserve"> </w:t>
            </w:r>
            <w:r>
              <w:t>di</w:t>
            </w:r>
            <w:r>
              <w:rPr>
                <w:spacing w:val="37"/>
              </w:rPr>
              <w:t xml:space="preserve"> </w:t>
            </w:r>
            <w:proofErr w:type="spellStart"/>
            <w:r>
              <w:t>energia</w:t>
            </w:r>
            <w:proofErr w:type="spellEnd"/>
            <w:r>
              <w:rPr>
                <w:spacing w:val="38"/>
              </w:rPr>
              <w:t xml:space="preserve"> </w:t>
            </w:r>
            <w:proofErr w:type="spellStart"/>
            <w:r>
              <w:t>termica</w:t>
            </w:r>
            <w:proofErr w:type="spellEnd"/>
            <w:r>
              <w:rPr>
                <w:spacing w:val="38"/>
              </w:rPr>
              <w:t xml:space="preserve"> </w:t>
            </w:r>
            <w:r>
              <w:t>e</w:t>
            </w:r>
            <w:r>
              <w:rPr>
                <w:spacing w:val="36"/>
              </w:rPr>
              <w:t xml:space="preserve"> </w:t>
            </w:r>
            <w:r>
              <w:t>di</w:t>
            </w:r>
            <w:r>
              <w:rPr>
                <w:spacing w:val="37"/>
              </w:rPr>
              <w:t xml:space="preserve"> </w:t>
            </w:r>
            <w:proofErr w:type="spellStart"/>
            <w:r>
              <w:t>rendimento</w:t>
            </w:r>
            <w:proofErr w:type="spellEnd"/>
            <w:r>
              <w:rPr>
                <w:spacing w:val="38"/>
              </w:rPr>
              <w:t xml:space="preserve"> </w:t>
            </w:r>
            <w:r>
              <w:t>di</w:t>
            </w:r>
            <w:r>
              <w:rPr>
                <w:spacing w:val="37"/>
              </w:rPr>
              <w:t xml:space="preserve"> </w:t>
            </w:r>
            <w:r>
              <w:t>una</w:t>
            </w:r>
            <w:r>
              <w:rPr>
                <w:spacing w:val="-43"/>
              </w:rPr>
              <w:t xml:space="preserve"> </w:t>
            </w:r>
            <w:proofErr w:type="spellStart"/>
            <w:r>
              <w:t>macchina</w:t>
            </w:r>
            <w:proofErr w:type="spellEnd"/>
            <w:r>
              <w:rPr>
                <w:spacing w:val="1"/>
              </w:rPr>
              <w:t xml:space="preserve"> </w:t>
            </w:r>
            <w:proofErr w:type="spellStart"/>
            <w:r>
              <w:t>termica</w:t>
            </w:r>
            <w:proofErr w:type="spellEnd"/>
            <w:r>
              <w:t>.</w:t>
            </w:r>
          </w:p>
        </w:tc>
        <w:tc>
          <w:tcPr>
            <w:tcW w:w="4704" w:type="dxa"/>
            <w:tcBorders>
              <w:top w:val="nil"/>
              <w:bottom w:val="nil"/>
            </w:tcBorders>
          </w:tcPr>
          <w:p w14:paraId="553C73B8" w14:textId="77777777" w:rsidR="003338ED" w:rsidRDefault="003338ED" w:rsidP="00B17DC1">
            <w:pPr>
              <w:pStyle w:val="TableParagraph"/>
              <w:spacing w:before="99"/>
              <w:ind w:left="69"/>
            </w:pPr>
            <w:proofErr w:type="spellStart"/>
            <w:r>
              <w:t>Scegliere</w:t>
            </w:r>
            <w:proofErr w:type="spellEnd"/>
            <w:r>
              <w:rPr>
                <w:spacing w:val="-4"/>
              </w:rPr>
              <w:t xml:space="preserve"> </w:t>
            </w:r>
            <w:r>
              <w:t>le</w:t>
            </w:r>
            <w:r>
              <w:rPr>
                <w:spacing w:val="-3"/>
              </w:rPr>
              <w:t xml:space="preserve"> </w:t>
            </w:r>
            <w:proofErr w:type="spellStart"/>
            <w:r>
              <w:t>cinghie</w:t>
            </w:r>
            <w:proofErr w:type="spellEnd"/>
            <w:r>
              <w:rPr>
                <w:spacing w:val="-3"/>
              </w:rPr>
              <w:t xml:space="preserve"> </w:t>
            </w:r>
            <w:r>
              <w:t>in</w:t>
            </w:r>
            <w:r>
              <w:rPr>
                <w:spacing w:val="-1"/>
              </w:rPr>
              <w:t xml:space="preserve"> </w:t>
            </w:r>
            <w:r>
              <w:t>base</w:t>
            </w:r>
            <w:r>
              <w:rPr>
                <w:spacing w:val="-3"/>
              </w:rPr>
              <w:t xml:space="preserve"> </w:t>
            </w:r>
            <w:r>
              <w:t>alle</w:t>
            </w:r>
            <w:r>
              <w:rPr>
                <w:spacing w:val="-3"/>
              </w:rPr>
              <w:t xml:space="preserve"> </w:t>
            </w:r>
            <w:proofErr w:type="spellStart"/>
            <w:r>
              <w:t>esigenze</w:t>
            </w:r>
            <w:proofErr w:type="spellEnd"/>
            <w:r>
              <w:t xml:space="preserve"> </w:t>
            </w:r>
            <w:proofErr w:type="spellStart"/>
            <w:r>
              <w:t>funzionali</w:t>
            </w:r>
            <w:proofErr w:type="spellEnd"/>
          </w:p>
        </w:tc>
      </w:tr>
      <w:tr w:rsidR="003338ED" w14:paraId="2943D811" w14:textId="77777777" w:rsidTr="00B17DC1">
        <w:trPr>
          <w:trHeight w:val="241"/>
        </w:trPr>
        <w:tc>
          <w:tcPr>
            <w:tcW w:w="4966" w:type="dxa"/>
            <w:vMerge/>
            <w:tcBorders>
              <w:top w:val="nil"/>
              <w:bottom w:val="nil"/>
            </w:tcBorders>
          </w:tcPr>
          <w:p w14:paraId="543B66BC" w14:textId="77777777" w:rsidR="003338ED" w:rsidRDefault="003338ED" w:rsidP="00B17DC1">
            <w:pPr>
              <w:rPr>
                <w:sz w:val="2"/>
                <w:szCs w:val="2"/>
              </w:rPr>
            </w:pPr>
          </w:p>
        </w:tc>
        <w:tc>
          <w:tcPr>
            <w:tcW w:w="4704" w:type="dxa"/>
            <w:tcBorders>
              <w:top w:val="nil"/>
              <w:bottom w:val="nil"/>
            </w:tcBorders>
          </w:tcPr>
          <w:p w14:paraId="05E1248D" w14:textId="77777777" w:rsidR="003338ED" w:rsidRDefault="003338ED" w:rsidP="00B17DC1">
            <w:pPr>
              <w:pStyle w:val="TableParagraph"/>
              <w:spacing w:line="203" w:lineRule="exact"/>
              <w:ind w:left="69"/>
            </w:pPr>
            <w:proofErr w:type="spellStart"/>
            <w:r>
              <w:t>Dimensionare</w:t>
            </w:r>
            <w:proofErr w:type="spellEnd"/>
            <w:r>
              <w:rPr>
                <w:spacing w:val="-3"/>
              </w:rPr>
              <w:t xml:space="preserve"> </w:t>
            </w:r>
            <w:r>
              <w:t>e</w:t>
            </w:r>
            <w:r>
              <w:rPr>
                <w:spacing w:val="-3"/>
              </w:rPr>
              <w:t xml:space="preserve"> </w:t>
            </w:r>
            <w:proofErr w:type="spellStart"/>
            <w:r>
              <w:t>disegnare</w:t>
            </w:r>
            <w:proofErr w:type="spellEnd"/>
            <w:r>
              <w:rPr>
                <w:spacing w:val="-3"/>
              </w:rPr>
              <w:t xml:space="preserve"> </w:t>
            </w:r>
            <w:proofErr w:type="spellStart"/>
            <w:r>
              <w:t>ruote</w:t>
            </w:r>
            <w:proofErr w:type="spellEnd"/>
            <w:r>
              <w:rPr>
                <w:spacing w:val="-3"/>
              </w:rPr>
              <w:t xml:space="preserve"> </w:t>
            </w:r>
            <w:r>
              <w:t>dentate.</w:t>
            </w:r>
          </w:p>
        </w:tc>
      </w:tr>
      <w:tr w:rsidR="003338ED" w14:paraId="1BCA89EC" w14:textId="77777777" w:rsidTr="00B17DC1">
        <w:trPr>
          <w:trHeight w:val="961"/>
        </w:trPr>
        <w:tc>
          <w:tcPr>
            <w:tcW w:w="4966" w:type="dxa"/>
            <w:tcBorders>
              <w:top w:val="nil"/>
            </w:tcBorders>
          </w:tcPr>
          <w:p w14:paraId="2AC4C969" w14:textId="77777777" w:rsidR="003338ED" w:rsidRDefault="003338ED" w:rsidP="00B17DC1">
            <w:pPr>
              <w:pStyle w:val="TableParagraph"/>
              <w:spacing w:before="1" w:line="273" w:lineRule="auto"/>
              <w:ind w:left="71" w:right="57"/>
            </w:pPr>
            <w:r>
              <w:t>Le</w:t>
            </w:r>
            <w:r>
              <w:rPr>
                <w:spacing w:val="5"/>
              </w:rPr>
              <w:t xml:space="preserve"> </w:t>
            </w:r>
            <w:proofErr w:type="spellStart"/>
            <w:r>
              <w:t>fonte</w:t>
            </w:r>
            <w:proofErr w:type="spellEnd"/>
            <w:r>
              <w:rPr>
                <w:spacing w:val="5"/>
              </w:rPr>
              <w:t xml:space="preserve"> </w:t>
            </w:r>
            <w:r>
              <w:t>di</w:t>
            </w:r>
            <w:r>
              <w:rPr>
                <w:spacing w:val="8"/>
              </w:rPr>
              <w:t xml:space="preserve"> </w:t>
            </w:r>
            <w:proofErr w:type="spellStart"/>
            <w:r>
              <w:t>energia</w:t>
            </w:r>
            <w:proofErr w:type="spellEnd"/>
            <w:r>
              <w:rPr>
                <w:spacing w:val="9"/>
              </w:rPr>
              <w:t xml:space="preserve"> </w:t>
            </w:r>
            <w:r>
              <w:t>con</w:t>
            </w:r>
            <w:r>
              <w:rPr>
                <w:spacing w:val="7"/>
              </w:rPr>
              <w:t xml:space="preserve"> </w:t>
            </w:r>
            <w:proofErr w:type="spellStart"/>
            <w:r>
              <w:t>riferimento</w:t>
            </w:r>
            <w:proofErr w:type="spellEnd"/>
            <w:r>
              <w:rPr>
                <w:spacing w:val="7"/>
              </w:rPr>
              <w:t xml:space="preserve"> </w:t>
            </w:r>
            <w:r>
              <w:t>ai</w:t>
            </w:r>
            <w:r>
              <w:rPr>
                <w:spacing w:val="6"/>
              </w:rPr>
              <w:t xml:space="preserve"> </w:t>
            </w:r>
            <w:proofErr w:type="spellStart"/>
            <w:r>
              <w:t>principali</w:t>
            </w:r>
            <w:proofErr w:type="spellEnd"/>
            <w:r>
              <w:rPr>
                <w:spacing w:val="-43"/>
              </w:rPr>
              <w:t xml:space="preserve"> </w:t>
            </w:r>
            <w:proofErr w:type="spellStart"/>
            <w:r>
              <w:t>combustibili</w:t>
            </w:r>
            <w:proofErr w:type="spellEnd"/>
            <w:r>
              <w:rPr>
                <w:spacing w:val="-2"/>
              </w:rPr>
              <w:t xml:space="preserve"> </w:t>
            </w:r>
            <w:r>
              <w:t>e</w:t>
            </w:r>
            <w:r>
              <w:rPr>
                <w:spacing w:val="-3"/>
              </w:rPr>
              <w:t xml:space="preserve"> </w:t>
            </w:r>
            <w:proofErr w:type="spellStart"/>
            <w:r>
              <w:t>principali</w:t>
            </w:r>
            <w:proofErr w:type="spellEnd"/>
            <w:r>
              <w:rPr>
                <w:spacing w:val="-2"/>
              </w:rPr>
              <w:t xml:space="preserve"> </w:t>
            </w:r>
            <w:proofErr w:type="spellStart"/>
            <w:r>
              <w:t>caratteristiche</w:t>
            </w:r>
            <w:proofErr w:type="spellEnd"/>
            <w:r>
              <w:rPr>
                <w:spacing w:val="-3"/>
              </w:rPr>
              <w:t xml:space="preserve"> </w:t>
            </w:r>
            <w:r>
              <w:t>di</w:t>
            </w:r>
            <w:r>
              <w:rPr>
                <w:spacing w:val="-2"/>
              </w:rPr>
              <w:t xml:space="preserve"> </w:t>
            </w:r>
            <w:proofErr w:type="spellStart"/>
            <w:r>
              <w:t>questi</w:t>
            </w:r>
            <w:proofErr w:type="spellEnd"/>
            <w:r>
              <w:rPr>
                <w:spacing w:val="-2"/>
              </w:rPr>
              <w:t xml:space="preserve"> </w:t>
            </w:r>
            <w:proofErr w:type="spellStart"/>
            <w:r>
              <w:t>ultimi</w:t>
            </w:r>
            <w:proofErr w:type="spellEnd"/>
            <w:r>
              <w:t>.</w:t>
            </w:r>
          </w:p>
        </w:tc>
        <w:tc>
          <w:tcPr>
            <w:tcW w:w="4704" w:type="dxa"/>
            <w:tcBorders>
              <w:top w:val="nil"/>
            </w:tcBorders>
          </w:tcPr>
          <w:p w14:paraId="5A6F94B0" w14:textId="77777777" w:rsidR="003338ED" w:rsidRDefault="003338ED" w:rsidP="00B17DC1">
            <w:pPr>
              <w:pStyle w:val="TableParagraph"/>
              <w:spacing w:before="7"/>
              <w:rPr>
                <w:b/>
                <w:sz w:val="16"/>
              </w:rPr>
            </w:pPr>
          </w:p>
          <w:p w14:paraId="05A81216" w14:textId="77777777" w:rsidR="003338ED" w:rsidRDefault="003338ED" w:rsidP="00B17DC1">
            <w:pPr>
              <w:pStyle w:val="TableParagraph"/>
              <w:tabs>
                <w:tab w:val="left" w:pos="740"/>
                <w:tab w:val="left" w:pos="1897"/>
                <w:tab w:val="left" w:pos="2156"/>
                <w:tab w:val="left" w:pos="2783"/>
                <w:tab w:val="left" w:pos="3092"/>
                <w:tab w:val="left" w:pos="3448"/>
              </w:tabs>
              <w:spacing w:line="273" w:lineRule="auto"/>
              <w:ind w:left="69" w:right="60"/>
            </w:pPr>
            <w:r>
              <w:t>Saper</w:t>
            </w:r>
            <w:r>
              <w:rPr>
                <w:rFonts w:ascii="Times New Roman"/>
              </w:rPr>
              <w:tab/>
            </w:r>
            <w:proofErr w:type="spellStart"/>
            <w:r>
              <w:t>riconoscere</w:t>
            </w:r>
            <w:proofErr w:type="spellEnd"/>
            <w:r>
              <w:rPr>
                <w:rFonts w:ascii="Times New Roman"/>
              </w:rPr>
              <w:tab/>
            </w:r>
            <w:proofErr w:type="spellStart"/>
            <w:r>
              <w:t>i</w:t>
            </w:r>
            <w:proofErr w:type="spellEnd"/>
            <w:r>
              <w:rPr>
                <w:rFonts w:ascii="Times New Roman"/>
              </w:rPr>
              <w:tab/>
            </w:r>
            <w:proofErr w:type="spellStart"/>
            <w:r>
              <w:t>flussi</w:t>
            </w:r>
            <w:proofErr w:type="spellEnd"/>
            <w:r>
              <w:rPr>
                <w:rFonts w:ascii="Times New Roman"/>
              </w:rPr>
              <w:tab/>
            </w:r>
            <w:r>
              <w:t>e</w:t>
            </w:r>
            <w:r>
              <w:rPr>
                <w:rFonts w:ascii="Times New Roman"/>
              </w:rPr>
              <w:tab/>
            </w:r>
            <w:r>
              <w:t>le</w:t>
            </w:r>
            <w:r>
              <w:rPr>
                <w:rFonts w:ascii="Times New Roman"/>
              </w:rPr>
              <w:tab/>
            </w:r>
            <w:proofErr w:type="spellStart"/>
            <w:r>
              <w:rPr>
                <w:spacing w:val="-1"/>
              </w:rPr>
              <w:t>trasformazioni</w:t>
            </w:r>
            <w:proofErr w:type="spellEnd"/>
            <w:r>
              <w:rPr>
                <w:spacing w:val="-43"/>
              </w:rPr>
              <w:t xml:space="preserve"> </w:t>
            </w:r>
            <w:proofErr w:type="spellStart"/>
            <w:r>
              <w:t>energetiche</w:t>
            </w:r>
            <w:proofErr w:type="spellEnd"/>
            <w:r>
              <w:rPr>
                <w:spacing w:val="-2"/>
              </w:rPr>
              <w:t xml:space="preserve"> </w:t>
            </w:r>
            <w:proofErr w:type="spellStart"/>
            <w:r>
              <w:t>nelle</w:t>
            </w:r>
            <w:proofErr w:type="spellEnd"/>
            <w:r>
              <w:rPr>
                <w:spacing w:val="-2"/>
              </w:rPr>
              <w:t xml:space="preserve"> </w:t>
            </w:r>
            <w:proofErr w:type="spellStart"/>
            <w:r>
              <w:t>macchine</w:t>
            </w:r>
            <w:proofErr w:type="spellEnd"/>
            <w:r>
              <w:rPr>
                <w:spacing w:val="-1"/>
              </w:rPr>
              <w:t xml:space="preserve"> </w:t>
            </w:r>
            <w:proofErr w:type="spellStart"/>
            <w:r>
              <w:t>termiche</w:t>
            </w:r>
            <w:proofErr w:type="spellEnd"/>
            <w:r>
              <w:t>.</w:t>
            </w:r>
          </w:p>
        </w:tc>
      </w:tr>
      <w:tr w:rsidR="003338ED" w14:paraId="20C2DDE2" w14:textId="77777777" w:rsidTr="00B17DC1">
        <w:trPr>
          <w:trHeight w:val="961"/>
        </w:trPr>
        <w:tc>
          <w:tcPr>
            <w:tcW w:w="4966" w:type="dxa"/>
          </w:tcPr>
          <w:p w14:paraId="2D868F70" w14:textId="77777777" w:rsidR="003338ED" w:rsidRDefault="003338ED" w:rsidP="00B17DC1">
            <w:pPr>
              <w:pStyle w:val="TableParagraph"/>
              <w:spacing w:line="241" w:lineRule="exact"/>
              <w:ind w:left="71"/>
            </w:pPr>
            <w:proofErr w:type="spellStart"/>
            <w:r>
              <w:t>Riscaldamento</w:t>
            </w:r>
            <w:proofErr w:type="spellEnd"/>
            <w:r>
              <w:rPr>
                <w:spacing w:val="-2"/>
              </w:rPr>
              <w:t xml:space="preserve"> </w:t>
            </w:r>
            <w:proofErr w:type="spellStart"/>
            <w:r>
              <w:t>dei</w:t>
            </w:r>
            <w:proofErr w:type="spellEnd"/>
            <w:r>
              <w:rPr>
                <w:spacing w:val="-2"/>
              </w:rPr>
              <w:t xml:space="preserve"> </w:t>
            </w:r>
            <w:proofErr w:type="spellStart"/>
            <w:r>
              <w:t>corpi</w:t>
            </w:r>
            <w:proofErr w:type="spellEnd"/>
            <w:r>
              <w:rPr>
                <w:spacing w:val="-2"/>
              </w:rPr>
              <w:t xml:space="preserve"> </w:t>
            </w:r>
            <w:r>
              <w:t>e</w:t>
            </w:r>
            <w:r>
              <w:rPr>
                <w:spacing w:val="-3"/>
              </w:rPr>
              <w:t xml:space="preserve"> </w:t>
            </w:r>
            <w:proofErr w:type="spellStart"/>
            <w:r>
              <w:t>trasmissione</w:t>
            </w:r>
            <w:proofErr w:type="spellEnd"/>
            <w:r>
              <w:rPr>
                <w:spacing w:val="-3"/>
              </w:rPr>
              <w:t xml:space="preserve"> </w:t>
            </w:r>
            <w:r>
              <w:t>del</w:t>
            </w:r>
            <w:r>
              <w:rPr>
                <w:spacing w:val="-3"/>
              </w:rPr>
              <w:t xml:space="preserve"> </w:t>
            </w:r>
            <w:proofErr w:type="spellStart"/>
            <w:r>
              <w:t>calore</w:t>
            </w:r>
            <w:proofErr w:type="spellEnd"/>
            <w:r>
              <w:t>.</w:t>
            </w:r>
          </w:p>
        </w:tc>
        <w:tc>
          <w:tcPr>
            <w:tcW w:w="4704" w:type="dxa"/>
          </w:tcPr>
          <w:p w14:paraId="1E398C2A" w14:textId="77777777" w:rsidR="003338ED" w:rsidRDefault="003338ED" w:rsidP="00B17DC1">
            <w:pPr>
              <w:pStyle w:val="TableParagraph"/>
              <w:rPr>
                <w:rFonts w:ascii="Times New Roman"/>
                <w:sz w:val="18"/>
              </w:rPr>
            </w:pPr>
          </w:p>
        </w:tc>
      </w:tr>
    </w:tbl>
    <w:p w14:paraId="6EC6EA89" w14:textId="77777777" w:rsidR="003338ED" w:rsidRDefault="003338ED" w:rsidP="003338ED">
      <w:pPr>
        <w:pStyle w:val="Corpotesto"/>
        <w:rPr>
          <w:b/>
        </w:rPr>
      </w:pPr>
    </w:p>
    <w:p w14:paraId="602075E4" w14:textId="77777777" w:rsidR="003338ED" w:rsidRDefault="003338ED" w:rsidP="003338ED">
      <w:pPr>
        <w:pStyle w:val="Corpotesto"/>
        <w:spacing w:before="1"/>
        <w:rPr>
          <w:b/>
          <w:sz w:val="19"/>
        </w:rPr>
      </w:pPr>
    </w:p>
    <w:p w14:paraId="585789DD" w14:textId="77777777" w:rsidR="003338ED" w:rsidRDefault="003338ED" w:rsidP="005B2D93">
      <w:r>
        <w:t>quinto anno</w:t>
      </w:r>
    </w:p>
    <w:p w14:paraId="3150BB8D"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7C9F58F7" w14:textId="77777777" w:rsidTr="00B17DC1">
        <w:trPr>
          <w:trHeight w:val="244"/>
        </w:trPr>
        <w:tc>
          <w:tcPr>
            <w:tcW w:w="4966" w:type="dxa"/>
          </w:tcPr>
          <w:p w14:paraId="0137E904"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58F2FB4B"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520DAF9D" w14:textId="77777777" w:rsidTr="00B17DC1">
        <w:trPr>
          <w:trHeight w:val="5169"/>
        </w:trPr>
        <w:tc>
          <w:tcPr>
            <w:tcW w:w="4966" w:type="dxa"/>
          </w:tcPr>
          <w:p w14:paraId="0824F68B" w14:textId="77777777" w:rsidR="003338ED" w:rsidRDefault="003338ED" w:rsidP="00B17DC1">
            <w:pPr>
              <w:pStyle w:val="TableParagraph"/>
              <w:spacing w:before="1" w:line="273" w:lineRule="auto"/>
              <w:ind w:left="71"/>
            </w:pPr>
            <w:r>
              <w:t>I</w:t>
            </w:r>
            <w:r>
              <w:rPr>
                <w:spacing w:val="1"/>
              </w:rPr>
              <w:t xml:space="preserve"> </w:t>
            </w:r>
            <w:proofErr w:type="spellStart"/>
            <w:r>
              <w:t>principi</w:t>
            </w:r>
            <w:proofErr w:type="spellEnd"/>
            <w:r>
              <w:rPr>
                <w:spacing w:val="1"/>
              </w:rPr>
              <w:t xml:space="preserve"> </w:t>
            </w:r>
            <w:r>
              <w:t>di</w:t>
            </w:r>
            <w:r>
              <w:rPr>
                <w:spacing w:val="1"/>
              </w:rPr>
              <w:t xml:space="preserve"> </w:t>
            </w:r>
            <w:proofErr w:type="spellStart"/>
            <w:r>
              <w:t>funzionamento</w:t>
            </w:r>
            <w:proofErr w:type="spellEnd"/>
            <w:r>
              <w:rPr>
                <w:spacing w:val="1"/>
              </w:rPr>
              <w:t xml:space="preserve"> </w:t>
            </w:r>
            <w:proofErr w:type="spellStart"/>
            <w:r>
              <w:t>delle</w:t>
            </w:r>
            <w:proofErr w:type="spellEnd"/>
            <w:r>
              <w:rPr>
                <w:spacing w:val="1"/>
              </w:rPr>
              <w:t xml:space="preserve"> </w:t>
            </w:r>
            <w:proofErr w:type="spellStart"/>
            <w:r>
              <w:t>macchine</w:t>
            </w:r>
            <w:proofErr w:type="spellEnd"/>
            <w:r>
              <w:rPr>
                <w:spacing w:val="1"/>
              </w:rPr>
              <w:t xml:space="preserve"> </w:t>
            </w:r>
            <w:proofErr w:type="spellStart"/>
            <w:r>
              <w:t>utensili</w:t>
            </w:r>
            <w:proofErr w:type="spellEnd"/>
            <w:r>
              <w:rPr>
                <w:spacing w:val="1"/>
              </w:rPr>
              <w:t xml:space="preserve"> </w:t>
            </w:r>
            <w:r>
              <w:t>a</w:t>
            </w:r>
            <w:r>
              <w:rPr>
                <w:spacing w:val="-43"/>
              </w:rPr>
              <w:t xml:space="preserve"> </w:t>
            </w:r>
            <w:proofErr w:type="spellStart"/>
            <w:r>
              <w:t>controllo</w:t>
            </w:r>
            <w:proofErr w:type="spellEnd"/>
            <w:r>
              <w:t xml:space="preserve"> </w:t>
            </w:r>
            <w:proofErr w:type="spellStart"/>
            <w:r>
              <w:t>numerico</w:t>
            </w:r>
            <w:proofErr w:type="spellEnd"/>
            <w:r>
              <w:t>.</w:t>
            </w:r>
          </w:p>
          <w:p w14:paraId="0D12DAE3" w14:textId="77777777" w:rsidR="003338ED" w:rsidRDefault="003338ED" w:rsidP="00B17DC1">
            <w:pPr>
              <w:pStyle w:val="TableParagraph"/>
              <w:spacing w:before="6"/>
              <w:rPr>
                <w:b/>
                <w:sz w:val="16"/>
              </w:rPr>
            </w:pPr>
          </w:p>
          <w:p w14:paraId="2763E645" w14:textId="77777777" w:rsidR="003338ED" w:rsidRDefault="003338ED" w:rsidP="00B17DC1">
            <w:pPr>
              <w:pStyle w:val="TableParagraph"/>
              <w:spacing w:before="1"/>
              <w:ind w:left="71"/>
            </w:pPr>
            <w:proofErr w:type="spellStart"/>
            <w:r>
              <w:t>Struttura</w:t>
            </w:r>
            <w:proofErr w:type="spellEnd"/>
            <w:r>
              <w:rPr>
                <w:spacing w:val="-1"/>
              </w:rPr>
              <w:t xml:space="preserve"> </w:t>
            </w:r>
            <w:proofErr w:type="spellStart"/>
            <w:r>
              <w:t>delle</w:t>
            </w:r>
            <w:proofErr w:type="spellEnd"/>
            <w:r>
              <w:rPr>
                <w:spacing w:val="-3"/>
              </w:rPr>
              <w:t xml:space="preserve"> </w:t>
            </w:r>
            <w:proofErr w:type="spellStart"/>
            <w:r>
              <w:t>macchine</w:t>
            </w:r>
            <w:proofErr w:type="spellEnd"/>
            <w:r>
              <w:rPr>
                <w:spacing w:val="-3"/>
              </w:rPr>
              <w:t xml:space="preserve"> </w:t>
            </w:r>
            <w:proofErr w:type="spellStart"/>
            <w:r>
              <w:t>utensili</w:t>
            </w:r>
            <w:proofErr w:type="spellEnd"/>
            <w:r>
              <w:rPr>
                <w:spacing w:val="-1"/>
              </w:rPr>
              <w:t xml:space="preserve"> </w:t>
            </w:r>
            <w:r>
              <w:t>a</w:t>
            </w:r>
            <w:r>
              <w:rPr>
                <w:spacing w:val="-1"/>
              </w:rPr>
              <w:t xml:space="preserve"> </w:t>
            </w:r>
            <w:r>
              <w:t>CNC</w:t>
            </w:r>
          </w:p>
          <w:p w14:paraId="3E85BA8F" w14:textId="77777777" w:rsidR="003338ED" w:rsidRDefault="003338ED" w:rsidP="00B17DC1">
            <w:pPr>
              <w:pStyle w:val="TableParagraph"/>
              <w:spacing w:before="8"/>
              <w:rPr>
                <w:b/>
                <w:sz w:val="19"/>
              </w:rPr>
            </w:pPr>
          </w:p>
          <w:p w14:paraId="2B52E375" w14:textId="77777777" w:rsidR="003338ED" w:rsidRDefault="003338ED" w:rsidP="00B17DC1">
            <w:pPr>
              <w:pStyle w:val="TableParagraph"/>
              <w:spacing w:line="273" w:lineRule="auto"/>
              <w:ind w:left="71"/>
            </w:pPr>
            <w:proofErr w:type="spellStart"/>
            <w:r>
              <w:t>Elementi</w:t>
            </w:r>
            <w:proofErr w:type="spellEnd"/>
            <w:r>
              <w:t xml:space="preserve"> </w:t>
            </w:r>
            <w:proofErr w:type="spellStart"/>
            <w:r>
              <w:t>fondamentali</w:t>
            </w:r>
            <w:proofErr w:type="spellEnd"/>
            <w:r>
              <w:t xml:space="preserve"> </w:t>
            </w:r>
            <w:proofErr w:type="spellStart"/>
            <w:r>
              <w:t>delle</w:t>
            </w:r>
            <w:proofErr w:type="spellEnd"/>
            <w:r>
              <w:t xml:space="preserve"> </w:t>
            </w:r>
            <w:proofErr w:type="spellStart"/>
            <w:r>
              <w:t>programmazione</w:t>
            </w:r>
            <w:proofErr w:type="spellEnd"/>
            <w:r>
              <w:t xml:space="preserve"> </w:t>
            </w:r>
            <w:proofErr w:type="spellStart"/>
            <w:r>
              <w:t>manuale</w:t>
            </w:r>
            <w:proofErr w:type="spellEnd"/>
            <w:r>
              <w:t xml:space="preserve"> per</w:t>
            </w:r>
            <w:r>
              <w:rPr>
                <w:spacing w:val="-43"/>
              </w:rPr>
              <w:t xml:space="preserve"> </w:t>
            </w:r>
            <w:proofErr w:type="spellStart"/>
            <w:r>
              <w:t>macchine</w:t>
            </w:r>
            <w:proofErr w:type="spellEnd"/>
            <w:r>
              <w:rPr>
                <w:spacing w:val="-2"/>
              </w:rPr>
              <w:t xml:space="preserve"> </w:t>
            </w:r>
            <w:proofErr w:type="spellStart"/>
            <w:r>
              <w:t>utensili</w:t>
            </w:r>
            <w:proofErr w:type="spellEnd"/>
            <w:r>
              <w:t xml:space="preserve"> a CNC</w:t>
            </w:r>
          </w:p>
          <w:p w14:paraId="25ECBB60" w14:textId="77777777" w:rsidR="003338ED" w:rsidRDefault="003338ED" w:rsidP="00B17DC1">
            <w:pPr>
              <w:pStyle w:val="TableParagraph"/>
              <w:spacing w:before="7"/>
              <w:rPr>
                <w:b/>
                <w:sz w:val="16"/>
              </w:rPr>
            </w:pPr>
          </w:p>
          <w:p w14:paraId="05DD0A60" w14:textId="77777777" w:rsidR="003338ED" w:rsidRDefault="003338ED" w:rsidP="00B17DC1">
            <w:pPr>
              <w:pStyle w:val="TableParagraph"/>
              <w:spacing w:line="472" w:lineRule="auto"/>
              <w:ind w:left="71" w:right="210"/>
            </w:pPr>
            <w:proofErr w:type="spellStart"/>
            <w:r>
              <w:t>Conoscere</w:t>
            </w:r>
            <w:proofErr w:type="spellEnd"/>
            <w:r>
              <w:t xml:space="preserve"> le </w:t>
            </w:r>
            <w:proofErr w:type="spellStart"/>
            <w:r>
              <w:t>basi</w:t>
            </w:r>
            <w:proofErr w:type="spellEnd"/>
            <w:r>
              <w:t xml:space="preserve"> </w:t>
            </w:r>
            <w:proofErr w:type="spellStart"/>
            <w:r>
              <w:t>dell’analisi</w:t>
            </w:r>
            <w:proofErr w:type="spellEnd"/>
            <w:r>
              <w:t xml:space="preserve"> </w:t>
            </w:r>
            <w:proofErr w:type="spellStart"/>
            <w:r>
              <w:t>statistica</w:t>
            </w:r>
            <w:proofErr w:type="spellEnd"/>
            <w:r>
              <w:t xml:space="preserve"> e </w:t>
            </w:r>
            <w:proofErr w:type="spellStart"/>
            <w:r>
              <w:t>previsionale</w:t>
            </w:r>
            <w:proofErr w:type="spellEnd"/>
            <w:r>
              <w:rPr>
                <w:spacing w:val="1"/>
              </w:rPr>
              <w:t xml:space="preserve"> </w:t>
            </w:r>
            <w:proofErr w:type="spellStart"/>
            <w:r>
              <w:t>Conoscere</w:t>
            </w:r>
            <w:proofErr w:type="spellEnd"/>
            <w:r>
              <w:t xml:space="preserve"> </w:t>
            </w:r>
            <w:proofErr w:type="spellStart"/>
            <w:r>
              <w:t>gli</w:t>
            </w:r>
            <w:proofErr w:type="spellEnd"/>
            <w:r>
              <w:t xml:space="preserve"> </w:t>
            </w:r>
            <w:proofErr w:type="spellStart"/>
            <w:r>
              <w:t>strumenti</w:t>
            </w:r>
            <w:proofErr w:type="spellEnd"/>
            <w:r>
              <w:t xml:space="preserve"> di base del Project Management.</w:t>
            </w:r>
            <w:r>
              <w:rPr>
                <w:spacing w:val="-44"/>
              </w:rPr>
              <w:t xml:space="preserve"> </w:t>
            </w:r>
            <w:proofErr w:type="spellStart"/>
            <w:r>
              <w:t>Ciclo</w:t>
            </w:r>
            <w:proofErr w:type="spellEnd"/>
            <w:r>
              <w:t xml:space="preserve"> di vita di un</w:t>
            </w:r>
            <w:r>
              <w:rPr>
                <w:spacing w:val="1"/>
              </w:rPr>
              <w:t xml:space="preserve"> </w:t>
            </w:r>
            <w:proofErr w:type="spellStart"/>
            <w:r>
              <w:t>prodotto</w:t>
            </w:r>
            <w:proofErr w:type="spellEnd"/>
            <w:r>
              <w:t>.</w:t>
            </w:r>
          </w:p>
          <w:p w14:paraId="0BE3B6B5" w14:textId="77777777" w:rsidR="003338ED" w:rsidRDefault="003338ED" w:rsidP="00B17DC1">
            <w:pPr>
              <w:pStyle w:val="TableParagraph"/>
              <w:tabs>
                <w:tab w:val="left" w:pos="2572"/>
              </w:tabs>
              <w:spacing w:before="2" w:line="273" w:lineRule="auto"/>
              <w:ind w:left="71" w:right="210"/>
            </w:pPr>
            <w:r>
              <w:t xml:space="preserve">Concetto  </w:t>
            </w:r>
            <w:r>
              <w:rPr>
                <w:spacing w:val="45"/>
              </w:rPr>
              <w:t xml:space="preserve"> </w:t>
            </w:r>
            <w:r>
              <w:t xml:space="preserve">di  </w:t>
            </w:r>
            <w:r>
              <w:rPr>
                <w:spacing w:val="44"/>
              </w:rPr>
              <w:t xml:space="preserve"> </w:t>
            </w:r>
            <w:proofErr w:type="spellStart"/>
            <w:r>
              <w:t>affidabilità</w:t>
            </w:r>
            <w:proofErr w:type="spellEnd"/>
            <w:r>
              <w:rPr>
                <w:rFonts w:ascii="Times New Roman" w:hAnsi="Times New Roman"/>
              </w:rPr>
              <w:tab/>
            </w:r>
            <w:r>
              <w:t>e</w:t>
            </w:r>
            <w:r>
              <w:rPr>
                <w:spacing w:val="2"/>
              </w:rPr>
              <w:t xml:space="preserve"> </w:t>
            </w:r>
            <w:proofErr w:type="spellStart"/>
            <w:r>
              <w:t>metodi</w:t>
            </w:r>
            <w:proofErr w:type="spellEnd"/>
            <w:r>
              <w:rPr>
                <w:spacing w:val="2"/>
              </w:rPr>
              <w:t xml:space="preserve"> </w:t>
            </w:r>
            <w:r>
              <w:t>di</w:t>
            </w:r>
            <w:r>
              <w:rPr>
                <w:spacing w:val="2"/>
              </w:rPr>
              <w:t xml:space="preserve"> </w:t>
            </w:r>
            <w:proofErr w:type="spellStart"/>
            <w:r>
              <w:t>valutazione</w:t>
            </w:r>
            <w:proofErr w:type="spellEnd"/>
            <w:r>
              <w:rPr>
                <w:spacing w:val="-43"/>
              </w:rPr>
              <w:t xml:space="preserve"> </w:t>
            </w:r>
            <w:proofErr w:type="spellStart"/>
            <w:r>
              <w:t>dell’affidabilità</w:t>
            </w:r>
            <w:proofErr w:type="spellEnd"/>
            <w:r>
              <w:t>.</w:t>
            </w:r>
          </w:p>
          <w:p w14:paraId="39E4E937" w14:textId="77777777" w:rsidR="003338ED" w:rsidRDefault="003338ED" w:rsidP="00B17DC1">
            <w:pPr>
              <w:pStyle w:val="TableParagraph"/>
              <w:spacing w:before="6"/>
              <w:rPr>
                <w:b/>
                <w:sz w:val="16"/>
              </w:rPr>
            </w:pPr>
          </w:p>
          <w:p w14:paraId="1DD3A3F2" w14:textId="77777777" w:rsidR="003338ED" w:rsidRDefault="003338ED" w:rsidP="00B17DC1">
            <w:pPr>
              <w:pStyle w:val="TableParagraph"/>
              <w:ind w:left="71"/>
            </w:pPr>
            <w:proofErr w:type="spellStart"/>
            <w:r>
              <w:t>Tipologie</w:t>
            </w:r>
            <w:proofErr w:type="spellEnd"/>
            <w:r>
              <w:rPr>
                <w:spacing w:val="-3"/>
              </w:rPr>
              <w:t xml:space="preserve"> </w:t>
            </w:r>
            <w:r>
              <w:t>di</w:t>
            </w:r>
            <w:r>
              <w:rPr>
                <w:spacing w:val="-2"/>
              </w:rPr>
              <w:t xml:space="preserve"> </w:t>
            </w:r>
            <w:proofErr w:type="spellStart"/>
            <w:r>
              <w:t>distinta</w:t>
            </w:r>
            <w:proofErr w:type="spellEnd"/>
            <w:r>
              <w:rPr>
                <w:spacing w:val="-1"/>
              </w:rPr>
              <w:t xml:space="preserve"> </w:t>
            </w:r>
            <w:r>
              <w:t>base.</w:t>
            </w:r>
          </w:p>
        </w:tc>
        <w:tc>
          <w:tcPr>
            <w:tcW w:w="4704" w:type="dxa"/>
          </w:tcPr>
          <w:p w14:paraId="5B4540E5" w14:textId="77777777" w:rsidR="003338ED" w:rsidRDefault="003338ED" w:rsidP="00B17DC1">
            <w:pPr>
              <w:pStyle w:val="TableParagraph"/>
              <w:spacing w:before="1" w:line="273" w:lineRule="auto"/>
              <w:ind w:left="68"/>
            </w:pPr>
            <w:proofErr w:type="spellStart"/>
            <w:r>
              <w:t>Essere</w:t>
            </w:r>
            <w:proofErr w:type="spellEnd"/>
            <w:r>
              <w:rPr>
                <w:spacing w:val="1"/>
              </w:rPr>
              <w:t xml:space="preserve"> </w:t>
            </w:r>
            <w:r>
              <w:t>in</w:t>
            </w:r>
            <w:r>
              <w:rPr>
                <w:spacing w:val="3"/>
              </w:rPr>
              <w:t xml:space="preserve"> </w:t>
            </w:r>
            <w:proofErr w:type="spellStart"/>
            <w:r>
              <w:t>grado</w:t>
            </w:r>
            <w:proofErr w:type="spellEnd"/>
            <w:r>
              <w:t xml:space="preserve"> di</w:t>
            </w:r>
            <w:r>
              <w:rPr>
                <w:spacing w:val="3"/>
              </w:rPr>
              <w:t xml:space="preserve"> </w:t>
            </w:r>
            <w:proofErr w:type="spellStart"/>
            <w:r>
              <w:t>interpretare</w:t>
            </w:r>
            <w:proofErr w:type="spellEnd"/>
            <w:r>
              <w:rPr>
                <w:spacing w:val="1"/>
              </w:rPr>
              <w:t xml:space="preserve"> </w:t>
            </w:r>
            <w:r>
              <w:t>le</w:t>
            </w:r>
            <w:r>
              <w:rPr>
                <w:spacing w:val="1"/>
              </w:rPr>
              <w:t xml:space="preserve"> </w:t>
            </w:r>
            <w:proofErr w:type="spellStart"/>
            <w:r>
              <w:t>istruzioni</w:t>
            </w:r>
            <w:proofErr w:type="spellEnd"/>
            <w:r>
              <w:rPr>
                <w:spacing w:val="3"/>
              </w:rPr>
              <w:t xml:space="preserve"> </w:t>
            </w:r>
            <w:proofErr w:type="spellStart"/>
            <w:r>
              <w:t>contenute</w:t>
            </w:r>
            <w:proofErr w:type="spellEnd"/>
            <w:r>
              <w:rPr>
                <w:spacing w:val="1"/>
              </w:rPr>
              <w:t xml:space="preserve"> </w:t>
            </w:r>
            <w:r>
              <w:t>in</w:t>
            </w:r>
            <w:r>
              <w:rPr>
                <w:spacing w:val="-42"/>
              </w:rPr>
              <w:t xml:space="preserve"> </w:t>
            </w:r>
            <w:r>
              <w:t xml:space="preserve">un </w:t>
            </w:r>
            <w:proofErr w:type="spellStart"/>
            <w:r>
              <w:t>programma</w:t>
            </w:r>
            <w:proofErr w:type="spellEnd"/>
            <w:r>
              <w:rPr>
                <w:spacing w:val="1"/>
              </w:rPr>
              <w:t xml:space="preserve"> </w:t>
            </w:r>
            <w:r>
              <w:t>per</w:t>
            </w:r>
            <w:r>
              <w:rPr>
                <w:spacing w:val="-1"/>
              </w:rPr>
              <w:t xml:space="preserve"> </w:t>
            </w:r>
            <w:r>
              <w:t>CNC.</w:t>
            </w:r>
          </w:p>
          <w:p w14:paraId="0AD7840F" w14:textId="77777777" w:rsidR="003338ED" w:rsidRDefault="003338ED" w:rsidP="00B17DC1">
            <w:pPr>
              <w:pStyle w:val="TableParagraph"/>
              <w:spacing w:before="9"/>
              <w:rPr>
                <w:b/>
                <w:sz w:val="16"/>
              </w:rPr>
            </w:pPr>
          </w:p>
          <w:p w14:paraId="08F1F863" w14:textId="77777777" w:rsidR="003338ED" w:rsidRDefault="003338ED" w:rsidP="00B17DC1">
            <w:pPr>
              <w:pStyle w:val="TableParagraph"/>
              <w:spacing w:line="273" w:lineRule="auto"/>
              <w:ind w:left="68" w:right="60"/>
            </w:pPr>
            <w:proofErr w:type="spellStart"/>
            <w:r>
              <w:t>Elaborare</w:t>
            </w:r>
            <w:proofErr w:type="spellEnd"/>
            <w:r>
              <w:rPr>
                <w:spacing w:val="8"/>
              </w:rPr>
              <w:t xml:space="preserve"> </w:t>
            </w:r>
            <w:proofErr w:type="spellStart"/>
            <w:r>
              <w:t>manualmente</w:t>
            </w:r>
            <w:proofErr w:type="spellEnd"/>
            <w:r>
              <w:rPr>
                <w:spacing w:val="10"/>
              </w:rPr>
              <w:t xml:space="preserve"> </w:t>
            </w:r>
            <w:proofErr w:type="spellStart"/>
            <w:r>
              <w:t>programmi</w:t>
            </w:r>
            <w:proofErr w:type="spellEnd"/>
            <w:r>
              <w:rPr>
                <w:spacing w:val="10"/>
              </w:rPr>
              <w:t xml:space="preserve"> </w:t>
            </w:r>
            <w:r>
              <w:t>con</w:t>
            </w:r>
            <w:r>
              <w:rPr>
                <w:spacing w:val="10"/>
              </w:rPr>
              <w:t xml:space="preserve"> </w:t>
            </w:r>
            <w:r>
              <w:t>il</w:t>
            </w:r>
            <w:r>
              <w:rPr>
                <w:spacing w:val="9"/>
              </w:rPr>
              <w:t xml:space="preserve"> </w:t>
            </w:r>
            <w:proofErr w:type="spellStart"/>
            <w:r>
              <w:t>linguaggio</w:t>
            </w:r>
            <w:proofErr w:type="spellEnd"/>
            <w:r>
              <w:rPr>
                <w:spacing w:val="-43"/>
              </w:rPr>
              <w:t xml:space="preserve"> </w:t>
            </w:r>
            <w:r>
              <w:t>ISO</w:t>
            </w:r>
            <w:r>
              <w:rPr>
                <w:spacing w:val="-1"/>
              </w:rPr>
              <w:t xml:space="preserve"> </w:t>
            </w:r>
            <w:r>
              <w:t>standard.</w:t>
            </w:r>
          </w:p>
          <w:p w14:paraId="45D2A5A3" w14:textId="77777777" w:rsidR="003338ED" w:rsidRDefault="003338ED" w:rsidP="00B17DC1">
            <w:pPr>
              <w:pStyle w:val="TableParagraph"/>
              <w:spacing w:before="11"/>
              <w:rPr>
                <w:b/>
                <w:sz w:val="16"/>
              </w:rPr>
            </w:pPr>
          </w:p>
          <w:p w14:paraId="3D29367B" w14:textId="77777777" w:rsidR="003338ED" w:rsidRDefault="003338ED" w:rsidP="00B17DC1">
            <w:pPr>
              <w:pStyle w:val="TableParagraph"/>
              <w:spacing w:line="273" w:lineRule="auto"/>
              <w:ind w:left="68" w:right="304"/>
            </w:pPr>
            <w:proofErr w:type="spellStart"/>
            <w:r>
              <w:t>Analizzare</w:t>
            </w:r>
            <w:proofErr w:type="spellEnd"/>
            <w:r>
              <w:rPr>
                <w:spacing w:val="17"/>
              </w:rPr>
              <w:t xml:space="preserve"> </w:t>
            </w:r>
            <w:proofErr w:type="spellStart"/>
            <w:r>
              <w:t>dati</w:t>
            </w:r>
            <w:proofErr w:type="spellEnd"/>
            <w:r>
              <w:rPr>
                <w:spacing w:val="18"/>
              </w:rPr>
              <w:t xml:space="preserve"> </w:t>
            </w:r>
            <w:r>
              <w:t>ed</w:t>
            </w:r>
            <w:r>
              <w:rPr>
                <w:spacing w:val="19"/>
              </w:rPr>
              <w:t xml:space="preserve"> </w:t>
            </w:r>
            <w:proofErr w:type="spellStart"/>
            <w:r>
              <w:t>effettuare</w:t>
            </w:r>
            <w:proofErr w:type="spellEnd"/>
            <w:r>
              <w:rPr>
                <w:spacing w:val="17"/>
              </w:rPr>
              <w:t xml:space="preserve"> </w:t>
            </w:r>
            <w:proofErr w:type="spellStart"/>
            <w:r>
              <w:t>previsioni</w:t>
            </w:r>
            <w:proofErr w:type="spellEnd"/>
            <w:r>
              <w:rPr>
                <w:spacing w:val="18"/>
              </w:rPr>
              <w:t xml:space="preserve"> </w:t>
            </w:r>
            <w:r>
              <w:t>con</w:t>
            </w:r>
            <w:r>
              <w:rPr>
                <w:spacing w:val="19"/>
              </w:rPr>
              <w:t xml:space="preserve"> </w:t>
            </w:r>
            <w:proofErr w:type="spellStart"/>
            <w:r>
              <w:t>l’uso</w:t>
            </w:r>
            <w:proofErr w:type="spellEnd"/>
            <w:r>
              <w:rPr>
                <w:spacing w:val="16"/>
              </w:rPr>
              <w:t xml:space="preserve"> </w:t>
            </w:r>
            <w:r>
              <w:t>di</w:t>
            </w:r>
            <w:r>
              <w:rPr>
                <w:spacing w:val="-43"/>
              </w:rPr>
              <w:t xml:space="preserve"> </w:t>
            </w:r>
            <w:proofErr w:type="spellStart"/>
            <w:r>
              <w:t>strumenti</w:t>
            </w:r>
            <w:proofErr w:type="spellEnd"/>
            <w:r>
              <w:rPr>
                <w:spacing w:val="-1"/>
              </w:rPr>
              <w:t xml:space="preserve"> </w:t>
            </w:r>
            <w:proofErr w:type="spellStart"/>
            <w:r>
              <w:t>statistici</w:t>
            </w:r>
            <w:proofErr w:type="spellEnd"/>
            <w:r>
              <w:t>.</w:t>
            </w:r>
          </w:p>
          <w:p w14:paraId="711BE579" w14:textId="77777777" w:rsidR="003338ED" w:rsidRDefault="003338ED" w:rsidP="00B17DC1">
            <w:pPr>
              <w:pStyle w:val="TableParagraph"/>
              <w:spacing w:before="6"/>
              <w:rPr>
                <w:b/>
                <w:sz w:val="16"/>
              </w:rPr>
            </w:pPr>
          </w:p>
          <w:p w14:paraId="563F3629" w14:textId="77777777" w:rsidR="003338ED" w:rsidRDefault="003338ED" w:rsidP="00B17DC1">
            <w:pPr>
              <w:pStyle w:val="TableParagraph"/>
              <w:spacing w:before="1" w:line="472" w:lineRule="auto"/>
              <w:ind w:left="68" w:right="646"/>
            </w:pPr>
            <w:proofErr w:type="spellStart"/>
            <w:r>
              <w:t>Analizzare</w:t>
            </w:r>
            <w:proofErr w:type="spellEnd"/>
            <w:r>
              <w:t xml:space="preserve"> </w:t>
            </w:r>
            <w:proofErr w:type="spellStart"/>
            <w:r>
              <w:t>problemi</w:t>
            </w:r>
            <w:proofErr w:type="spellEnd"/>
            <w:r>
              <w:t xml:space="preserve"> e </w:t>
            </w:r>
            <w:proofErr w:type="spellStart"/>
            <w:r>
              <w:t>cercare</w:t>
            </w:r>
            <w:proofErr w:type="spellEnd"/>
            <w:r>
              <w:t xml:space="preserve"> </w:t>
            </w:r>
            <w:proofErr w:type="spellStart"/>
            <w:r>
              <w:t>soluzioni</w:t>
            </w:r>
            <w:proofErr w:type="spellEnd"/>
            <w:r>
              <w:t>.</w:t>
            </w:r>
            <w:r>
              <w:rPr>
                <w:spacing w:val="1"/>
              </w:rPr>
              <w:t xml:space="preserve"> </w:t>
            </w:r>
            <w:proofErr w:type="spellStart"/>
            <w:r>
              <w:t>Individuare</w:t>
            </w:r>
            <w:proofErr w:type="spellEnd"/>
            <w:r>
              <w:t xml:space="preserve"> le </w:t>
            </w:r>
            <w:proofErr w:type="spellStart"/>
            <w:r>
              <w:t>fasi</w:t>
            </w:r>
            <w:proofErr w:type="spellEnd"/>
            <w:r>
              <w:t xml:space="preserve"> del </w:t>
            </w:r>
            <w:proofErr w:type="spellStart"/>
            <w:r>
              <w:t>ciclo</w:t>
            </w:r>
            <w:proofErr w:type="spellEnd"/>
            <w:r>
              <w:t xml:space="preserve"> di vita di un </w:t>
            </w:r>
            <w:proofErr w:type="spellStart"/>
            <w:r>
              <w:t>prodotto</w:t>
            </w:r>
            <w:proofErr w:type="spellEnd"/>
            <w:r>
              <w:t>.</w:t>
            </w:r>
            <w:r>
              <w:rPr>
                <w:spacing w:val="-43"/>
              </w:rPr>
              <w:t xml:space="preserve"> </w:t>
            </w:r>
            <w:proofErr w:type="spellStart"/>
            <w:r>
              <w:t>Applicare</w:t>
            </w:r>
            <w:proofErr w:type="spellEnd"/>
            <w:r>
              <w:rPr>
                <w:spacing w:val="-6"/>
              </w:rPr>
              <w:t xml:space="preserve"> </w:t>
            </w:r>
            <w:proofErr w:type="spellStart"/>
            <w:r>
              <w:t>i</w:t>
            </w:r>
            <w:proofErr w:type="spellEnd"/>
            <w:r>
              <w:rPr>
                <w:spacing w:val="-4"/>
              </w:rPr>
              <w:t xml:space="preserve"> </w:t>
            </w:r>
            <w:proofErr w:type="spellStart"/>
            <w:r>
              <w:t>metodi</w:t>
            </w:r>
            <w:proofErr w:type="spellEnd"/>
            <w:r>
              <w:rPr>
                <w:spacing w:val="-5"/>
              </w:rPr>
              <w:t xml:space="preserve"> </w:t>
            </w:r>
            <w:r>
              <w:t>di</w:t>
            </w:r>
            <w:r>
              <w:rPr>
                <w:spacing w:val="-4"/>
              </w:rPr>
              <w:t xml:space="preserve"> </w:t>
            </w:r>
            <w:proofErr w:type="spellStart"/>
            <w:r>
              <w:t>valutazione</w:t>
            </w:r>
            <w:proofErr w:type="spellEnd"/>
            <w:r>
              <w:rPr>
                <w:spacing w:val="-5"/>
              </w:rPr>
              <w:t xml:space="preserve"> </w:t>
            </w:r>
            <w:proofErr w:type="spellStart"/>
            <w:r>
              <w:t>dell’affidabilità</w:t>
            </w:r>
            <w:proofErr w:type="spellEnd"/>
            <w:r>
              <w:t>.</w:t>
            </w:r>
            <w:r>
              <w:rPr>
                <w:spacing w:val="-43"/>
              </w:rPr>
              <w:t xml:space="preserve"> </w:t>
            </w:r>
            <w:proofErr w:type="spellStart"/>
            <w:r>
              <w:t>Rappresentazione</w:t>
            </w:r>
            <w:proofErr w:type="spellEnd"/>
            <w:r>
              <w:rPr>
                <w:spacing w:val="-3"/>
              </w:rPr>
              <w:t xml:space="preserve"> </w:t>
            </w:r>
            <w:proofErr w:type="spellStart"/>
            <w:r>
              <w:t>grafica</w:t>
            </w:r>
            <w:proofErr w:type="spellEnd"/>
            <w:r>
              <w:rPr>
                <w:spacing w:val="-1"/>
              </w:rPr>
              <w:t xml:space="preserve"> </w:t>
            </w:r>
            <w:r>
              <w:t>di</w:t>
            </w:r>
            <w:r>
              <w:rPr>
                <w:spacing w:val="-1"/>
              </w:rPr>
              <w:t xml:space="preserve"> </w:t>
            </w:r>
            <w:r>
              <w:t>una</w:t>
            </w:r>
            <w:r>
              <w:rPr>
                <w:spacing w:val="-1"/>
              </w:rPr>
              <w:t xml:space="preserve"> </w:t>
            </w:r>
            <w:proofErr w:type="spellStart"/>
            <w:r>
              <w:t>distinta</w:t>
            </w:r>
            <w:proofErr w:type="spellEnd"/>
            <w:r>
              <w:rPr>
                <w:spacing w:val="-3"/>
              </w:rPr>
              <w:t xml:space="preserve"> </w:t>
            </w:r>
            <w:r>
              <w:t>base.</w:t>
            </w:r>
          </w:p>
        </w:tc>
      </w:tr>
    </w:tbl>
    <w:p w14:paraId="72170960" w14:textId="77777777" w:rsidR="003338ED" w:rsidRDefault="003338ED" w:rsidP="003338ED">
      <w:pPr>
        <w:pStyle w:val="Corpotesto"/>
        <w:rPr>
          <w:b/>
        </w:rPr>
      </w:pPr>
    </w:p>
    <w:p w14:paraId="78CFA4ED" w14:textId="77777777" w:rsidR="003338ED" w:rsidRDefault="003338ED" w:rsidP="003338ED">
      <w:pPr>
        <w:sectPr w:rsidR="003338ED">
          <w:pgSz w:w="11900" w:h="16840"/>
          <w:pgMar w:top="1420" w:right="0" w:bottom="1200" w:left="900" w:header="0" w:footer="924" w:gutter="0"/>
          <w:cols w:space="720"/>
        </w:sectPr>
      </w:pPr>
    </w:p>
    <w:p w14:paraId="50F71E72" w14:textId="77777777" w:rsidR="003338ED" w:rsidRDefault="003338ED" w:rsidP="003338ED">
      <w:pPr>
        <w:pStyle w:val="Corpotesto"/>
        <w:rPr>
          <w:b/>
        </w:rPr>
      </w:pPr>
    </w:p>
    <w:p w14:paraId="3357C91E" w14:textId="77777777" w:rsidR="003338ED" w:rsidRDefault="003338ED" w:rsidP="003338ED">
      <w:pPr>
        <w:pStyle w:val="Corpotesto"/>
        <w:spacing w:before="1"/>
        <w:rPr>
          <w:b/>
          <w:sz w:val="18"/>
        </w:rPr>
      </w:pPr>
    </w:p>
    <w:p w14:paraId="49CB453C" w14:textId="77777777" w:rsidR="003338ED" w:rsidRDefault="003338ED" w:rsidP="005B2D93">
      <w:proofErr w:type="spellStart"/>
      <w:r>
        <w:t>terzo</w:t>
      </w:r>
      <w:proofErr w:type="spellEnd"/>
      <w:r>
        <w:t xml:space="preserve"> anno</w:t>
      </w:r>
    </w:p>
    <w:p w14:paraId="162BF7A0" w14:textId="77777777" w:rsidR="003338ED" w:rsidRDefault="003338ED" w:rsidP="003338ED">
      <w:pPr>
        <w:pStyle w:val="Corpotesto"/>
        <w:spacing w:before="4"/>
        <w:rPr>
          <w:b/>
          <w:sz w:val="19"/>
        </w:rPr>
      </w:pPr>
      <w:r>
        <w:br w:type="column"/>
      </w:r>
    </w:p>
    <w:p w14:paraId="2FC76D06" w14:textId="77777777" w:rsidR="003338ED" w:rsidRDefault="003338ED" w:rsidP="00946AC7">
      <w:pPr>
        <w:pStyle w:val="Paragrafoelenco"/>
        <w:numPr>
          <w:ilvl w:val="0"/>
          <w:numId w:val="6"/>
        </w:numPr>
        <w:tabs>
          <w:tab w:val="left" w:pos="435"/>
        </w:tabs>
        <w:ind w:hanging="203"/>
        <w:rPr>
          <w:rFonts w:ascii="Times New Roman"/>
        </w:rPr>
      </w:pPr>
      <w:proofErr w:type="spellStart"/>
      <w:r>
        <w:rPr>
          <w:rFonts w:ascii="Times New Roman"/>
          <w:b/>
        </w:rPr>
        <w:t>Disciplina</w:t>
      </w:r>
      <w:proofErr w:type="spellEnd"/>
      <w:r>
        <w:rPr>
          <w:rFonts w:ascii="Times New Roman"/>
          <w:b/>
        </w:rPr>
        <w:t>:</w:t>
      </w:r>
      <w:r>
        <w:rPr>
          <w:rFonts w:ascii="Times New Roman"/>
          <w:b/>
          <w:spacing w:val="-2"/>
        </w:rPr>
        <w:t xml:space="preserve"> </w:t>
      </w:r>
      <w:proofErr w:type="spellStart"/>
      <w:r w:rsidRPr="00B517D1">
        <w:rPr>
          <w:rStyle w:val="Titolo1Carattere"/>
        </w:rPr>
        <w:t>Tecnologie</w:t>
      </w:r>
      <w:proofErr w:type="spellEnd"/>
      <w:r w:rsidRPr="00B517D1">
        <w:rPr>
          <w:rStyle w:val="Titolo1Carattere"/>
        </w:rPr>
        <w:t xml:space="preserve"> e </w:t>
      </w:r>
      <w:proofErr w:type="spellStart"/>
      <w:r w:rsidRPr="00B517D1">
        <w:rPr>
          <w:rStyle w:val="Titolo1Carattere"/>
        </w:rPr>
        <w:t>Tecniche</w:t>
      </w:r>
      <w:proofErr w:type="spellEnd"/>
      <w:r w:rsidRPr="00B517D1">
        <w:rPr>
          <w:rStyle w:val="Titolo1Carattere"/>
        </w:rPr>
        <w:t xml:space="preserve"> di </w:t>
      </w:r>
      <w:proofErr w:type="spellStart"/>
      <w:r w:rsidRPr="00B517D1">
        <w:rPr>
          <w:rStyle w:val="Titolo1Carattere"/>
        </w:rPr>
        <w:t>Installazione</w:t>
      </w:r>
      <w:proofErr w:type="spellEnd"/>
      <w:r w:rsidRPr="00B517D1">
        <w:rPr>
          <w:rStyle w:val="Titolo1Carattere"/>
        </w:rPr>
        <w:t xml:space="preserve"> e </w:t>
      </w:r>
      <w:proofErr w:type="spellStart"/>
      <w:r w:rsidRPr="00B517D1">
        <w:rPr>
          <w:rStyle w:val="Titolo1Carattere"/>
        </w:rPr>
        <w:t>Manutenzione</w:t>
      </w:r>
      <w:proofErr w:type="spellEnd"/>
    </w:p>
    <w:p w14:paraId="10AE45FD" w14:textId="77777777" w:rsidR="003338ED" w:rsidRDefault="003338ED" w:rsidP="003338ED">
      <w:pPr>
        <w:rPr>
          <w:rFonts w:ascii="Times New Roman"/>
        </w:rPr>
        <w:sectPr w:rsidR="003338ED">
          <w:type w:val="continuous"/>
          <w:pgSz w:w="11900" w:h="16840"/>
          <w:pgMar w:top="1400" w:right="0" w:bottom="1120" w:left="900" w:header="720" w:footer="720" w:gutter="0"/>
          <w:cols w:num="2" w:space="720" w:equalWidth="0">
            <w:col w:w="1170" w:space="846"/>
            <w:col w:w="8984"/>
          </w:cols>
        </w:sectPr>
      </w:pPr>
    </w:p>
    <w:p w14:paraId="08BFC757" w14:textId="77777777" w:rsidR="003338ED" w:rsidRDefault="003338ED" w:rsidP="003338ED">
      <w:pPr>
        <w:pStyle w:val="Corpotesto"/>
        <w:spacing w:before="9"/>
        <w:rPr>
          <w:rFonts w:ascii="Times New Roman"/>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6C064F0D" w14:textId="77777777" w:rsidTr="00B17DC1">
        <w:trPr>
          <w:trHeight w:val="241"/>
        </w:trPr>
        <w:tc>
          <w:tcPr>
            <w:tcW w:w="4966" w:type="dxa"/>
          </w:tcPr>
          <w:p w14:paraId="404F1292" w14:textId="77777777" w:rsidR="003338ED" w:rsidRDefault="003338ED" w:rsidP="00B17DC1">
            <w:pPr>
              <w:pStyle w:val="TableParagraph"/>
              <w:spacing w:line="222" w:lineRule="exact"/>
              <w:ind w:left="1974" w:right="1961"/>
              <w:jc w:val="center"/>
              <w:rPr>
                <w:b/>
              </w:rPr>
            </w:pPr>
            <w:proofErr w:type="spellStart"/>
            <w:r>
              <w:rPr>
                <w:b/>
              </w:rPr>
              <w:t>Conoscenze</w:t>
            </w:r>
            <w:proofErr w:type="spellEnd"/>
          </w:p>
        </w:tc>
        <w:tc>
          <w:tcPr>
            <w:tcW w:w="4704" w:type="dxa"/>
          </w:tcPr>
          <w:p w14:paraId="34884D32" w14:textId="77777777" w:rsidR="003338ED" w:rsidRDefault="003338ED" w:rsidP="00B17DC1">
            <w:pPr>
              <w:pStyle w:val="TableParagraph"/>
              <w:spacing w:line="222" w:lineRule="exact"/>
              <w:ind w:left="54" w:right="51"/>
              <w:jc w:val="center"/>
              <w:rPr>
                <w:b/>
              </w:rPr>
            </w:pPr>
            <w:proofErr w:type="spellStart"/>
            <w:r>
              <w:rPr>
                <w:b/>
              </w:rPr>
              <w:t>Abilità</w:t>
            </w:r>
            <w:proofErr w:type="spellEnd"/>
          </w:p>
        </w:tc>
      </w:tr>
      <w:tr w:rsidR="003338ED" w14:paraId="0029AC29" w14:textId="77777777" w:rsidTr="00B17DC1">
        <w:trPr>
          <w:trHeight w:val="3410"/>
        </w:trPr>
        <w:tc>
          <w:tcPr>
            <w:tcW w:w="4966" w:type="dxa"/>
          </w:tcPr>
          <w:p w14:paraId="4913A866" w14:textId="77777777" w:rsidR="003338ED" w:rsidRDefault="003338ED" w:rsidP="00B17DC1">
            <w:pPr>
              <w:pStyle w:val="TableParagraph"/>
              <w:spacing w:before="3" w:line="276" w:lineRule="auto"/>
              <w:ind w:left="71" w:right="57"/>
              <w:jc w:val="both"/>
            </w:pPr>
            <w:proofErr w:type="spellStart"/>
            <w:r>
              <w:t>Impianti</w:t>
            </w:r>
            <w:proofErr w:type="spellEnd"/>
            <w:r>
              <w:t xml:space="preserve"> </w:t>
            </w:r>
            <w:proofErr w:type="spellStart"/>
            <w:r>
              <w:t>termotecnici</w:t>
            </w:r>
            <w:proofErr w:type="spellEnd"/>
            <w:r>
              <w:t xml:space="preserve">: </w:t>
            </w:r>
            <w:proofErr w:type="spellStart"/>
            <w:r>
              <w:t>conformazione</w:t>
            </w:r>
            <w:proofErr w:type="spellEnd"/>
            <w:r>
              <w:t xml:space="preserve"> </w:t>
            </w:r>
            <w:proofErr w:type="spellStart"/>
            <w:r>
              <w:t>delle</w:t>
            </w:r>
            <w:proofErr w:type="spellEnd"/>
            <w:r>
              <w:t xml:space="preserve"> </w:t>
            </w:r>
            <w:proofErr w:type="spellStart"/>
            <w:r>
              <w:t>reti</w:t>
            </w:r>
            <w:proofErr w:type="spellEnd"/>
            <w:r>
              <w:t xml:space="preserve"> </w:t>
            </w:r>
            <w:proofErr w:type="spellStart"/>
            <w:r>
              <w:t>idriche</w:t>
            </w:r>
            <w:proofErr w:type="spellEnd"/>
            <w:r>
              <w:t xml:space="preserve"> e di</w:t>
            </w:r>
            <w:r>
              <w:rPr>
                <w:spacing w:val="-43"/>
              </w:rPr>
              <w:t xml:space="preserve"> </w:t>
            </w:r>
            <w:proofErr w:type="spellStart"/>
            <w:r>
              <w:t>distribuzione</w:t>
            </w:r>
            <w:proofErr w:type="spellEnd"/>
            <w:r>
              <w:t>:</w:t>
            </w:r>
            <w:r>
              <w:rPr>
                <w:spacing w:val="1"/>
              </w:rPr>
              <w:t xml:space="preserve"> </w:t>
            </w:r>
            <w:proofErr w:type="spellStart"/>
            <w:r>
              <w:t>perdite</w:t>
            </w:r>
            <w:proofErr w:type="spellEnd"/>
            <w:r>
              <w:rPr>
                <w:spacing w:val="1"/>
              </w:rPr>
              <w:t xml:space="preserve"> </w:t>
            </w:r>
            <w:r>
              <w:t>di</w:t>
            </w:r>
            <w:r>
              <w:rPr>
                <w:spacing w:val="1"/>
              </w:rPr>
              <w:t xml:space="preserve"> </w:t>
            </w:r>
            <w:proofErr w:type="spellStart"/>
            <w:r>
              <w:t>carico</w:t>
            </w:r>
            <w:proofErr w:type="spellEnd"/>
            <w:r>
              <w:t>,</w:t>
            </w:r>
            <w:r>
              <w:rPr>
                <w:spacing w:val="1"/>
              </w:rPr>
              <w:t xml:space="preserve"> </w:t>
            </w:r>
            <w:proofErr w:type="spellStart"/>
            <w:r>
              <w:t>caratteristiche</w:t>
            </w:r>
            <w:proofErr w:type="spellEnd"/>
            <w:r>
              <w:rPr>
                <w:spacing w:val="1"/>
              </w:rPr>
              <w:t xml:space="preserve"> </w:t>
            </w:r>
            <w:proofErr w:type="spellStart"/>
            <w:r>
              <w:t>delle</w:t>
            </w:r>
            <w:proofErr w:type="spellEnd"/>
            <w:r>
              <w:rPr>
                <w:spacing w:val="1"/>
              </w:rPr>
              <w:t xml:space="preserve"> </w:t>
            </w:r>
            <w:proofErr w:type="spellStart"/>
            <w:r>
              <w:t>tubazioni</w:t>
            </w:r>
            <w:proofErr w:type="spellEnd"/>
            <w:r>
              <w:t xml:space="preserve"> e </w:t>
            </w:r>
            <w:proofErr w:type="spellStart"/>
            <w:r>
              <w:t>materiali</w:t>
            </w:r>
            <w:proofErr w:type="spellEnd"/>
            <w:r>
              <w:t xml:space="preserve">, </w:t>
            </w:r>
            <w:proofErr w:type="spellStart"/>
            <w:r>
              <w:t>principali</w:t>
            </w:r>
            <w:proofErr w:type="spellEnd"/>
            <w:r>
              <w:t xml:space="preserve"> </w:t>
            </w:r>
            <w:proofErr w:type="spellStart"/>
            <w:r>
              <w:t>dispositivi</w:t>
            </w:r>
            <w:proofErr w:type="spellEnd"/>
            <w:r>
              <w:rPr>
                <w:spacing w:val="1"/>
              </w:rPr>
              <w:t xml:space="preserve"> </w:t>
            </w:r>
            <w:proofErr w:type="spellStart"/>
            <w:r>
              <w:t>componenti</w:t>
            </w:r>
            <w:proofErr w:type="spellEnd"/>
            <w:r>
              <w:t xml:space="preserve"> le</w:t>
            </w:r>
            <w:r>
              <w:rPr>
                <w:spacing w:val="1"/>
              </w:rPr>
              <w:t xml:space="preserve"> </w:t>
            </w:r>
            <w:proofErr w:type="spellStart"/>
            <w:r>
              <w:t>reti</w:t>
            </w:r>
            <w:proofErr w:type="spellEnd"/>
            <w:r>
              <w:rPr>
                <w:spacing w:val="-1"/>
              </w:rPr>
              <w:t xml:space="preserve"> </w:t>
            </w:r>
            <w:r>
              <w:t xml:space="preserve">di </w:t>
            </w:r>
            <w:proofErr w:type="spellStart"/>
            <w:r>
              <w:t>distribuzione</w:t>
            </w:r>
            <w:proofErr w:type="spellEnd"/>
            <w:r>
              <w:t>.</w:t>
            </w:r>
          </w:p>
          <w:p w14:paraId="12302281" w14:textId="77777777" w:rsidR="003338ED" w:rsidRDefault="003338ED" w:rsidP="00B17DC1">
            <w:pPr>
              <w:pStyle w:val="TableParagraph"/>
              <w:spacing w:before="2"/>
              <w:rPr>
                <w:rFonts w:ascii="Times New Roman"/>
                <w:sz w:val="17"/>
              </w:rPr>
            </w:pPr>
          </w:p>
          <w:p w14:paraId="5BA87359" w14:textId="77777777" w:rsidR="003338ED" w:rsidRDefault="003338ED" w:rsidP="00B17DC1">
            <w:pPr>
              <w:pStyle w:val="TableParagraph"/>
              <w:ind w:left="71"/>
              <w:jc w:val="both"/>
            </w:pPr>
            <w:proofErr w:type="spellStart"/>
            <w:r>
              <w:t>Installazione</w:t>
            </w:r>
            <w:proofErr w:type="spellEnd"/>
            <w:r>
              <w:rPr>
                <w:spacing w:val="-4"/>
              </w:rPr>
              <w:t xml:space="preserve"> </w:t>
            </w:r>
            <w:r>
              <w:t>e</w:t>
            </w:r>
            <w:r>
              <w:rPr>
                <w:spacing w:val="-3"/>
              </w:rPr>
              <w:t xml:space="preserve"> </w:t>
            </w:r>
            <w:proofErr w:type="spellStart"/>
            <w:r>
              <w:t>assemblaggio</w:t>
            </w:r>
            <w:proofErr w:type="spellEnd"/>
            <w:r>
              <w:rPr>
                <w:spacing w:val="-2"/>
              </w:rPr>
              <w:t xml:space="preserve"> </w:t>
            </w:r>
            <w:proofErr w:type="spellStart"/>
            <w:r>
              <w:t>delle</w:t>
            </w:r>
            <w:proofErr w:type="spellEnd"/>
            <w:r>
              <w:rPr>
                <w:spacing w:val="-3"/>
              </w:rPr>
              <w:t xml:space="preserve"> </w:t>
            </w:r>
            <w:proofErr w:type="spellStart"/>
            <w:r>
              <w:t>reti</w:t>
            </w:r>
            <w:proofErr w:type="spellEnd"/>
            <w:r>
              <w:rPr>
                <w:spacing w:val="-3"/>
              </w:rPr>
              <w:t xml:space="preserve"> </w:t>
            </w:r>
            <w:r>
              <w:t>di</w:t>
            </w:r>
            <w:r>
              <w:rPr>
                <w:spacing w:val="-2"/>
              </w:rPr>
              <w:t xml:space="preserve"> </w:t>
            </w:r>
            <w:proofErr w:type="spellStart"/>
            <w:r>
              <w:t>distribuzione</w:t>
            </w:r>
            <w:proofErr w:type="spellEnd"/>
            <w:r>
              <w:t>.</w:t>
            </w:r>
          </w:p>
          <w:p w14:paraId="685DF7EB" w14:textId="77777777" w:rsidR="003338ED" w:rsidRDefault="003338ED" w:rsidP="00B17DC1">
            <w:pPr>
              <w:pStyle w:val="TableParagraph"/>
              <w:spacing w:before="8"/>
              <w:rPr>
                <w:rFonts w:ascii="Times New Roman"/>
              </w:rPr>
            </w:pPr>
          </w:p>
          <w:p w14:paraId="77FCE35C" w14:textId="77777777" w:rsidR="003338ED" w:rsidRDefault="003338ED" w:rsidP="00B17DC1">
            <w:pPr>
              <w:pStyle w:val="TableParagraph"/>
              <w:spacing w:line="276" w:lineRule="auto"/>
              <w:ind w:left="71" w:right="54"/>
              <w:jc w:val="both"/>
            </w:pPr>
            <w:r>
              <w:t xml:space="preserve">Le </w:t>
            </w:r>
            <w:proofErr w:type="spellStart"/>
            <w:r>
              <w:t>modalità</w:t>
            </w:r>
            <w:proofErr w:type="spellEnd"/>
            <w:r>
              <w:t xml:space="preserve"> </w:t>
            </w:r>
            <w:proofErr w:type="spellStart"/>
            <w:r>
              <w:t>della</w:t>
            </w:r>
            <w:proofErr w:type="spellEnd"/>
            <w:r>
              <w:t xml:space="preserve"> </w:t>
            </w:r>
            <w:proofErr w:type="spellStart"/>
            <w:r>
              <w:t>trasmissione</w:t>
            </w:r>
            <w:proofErr w:type="spellEnd"/>
            <w:r>
              <w:t xml:space="preserve"> del </w:t>
            </w:r>
            <w:proofErr w:type="spellStart"/>
            <w:r>
              <w:t>calore</w:t>
            </w:r>
            <w:proofErr w:type="spellEnd"/>
            <w:r>
              <w:t xml:space="preserve">. I </w:t>
            </w:r>
            <w:proofErr w:type="spellStart"/>
            <w:r>
              <w:t>parametri</w:t>
            </w:r>
            <w:proofErr w:type="spellEnd"/>
            <w:r>
              <w:t xml:space="preserve"> </w:t>
            </w:r>
            <w:proofErr w:type="spellStart"/>
            <w:r>
              <w:t>della</w:t>
            </w:r>
            <w:proofErr w:type="spellEnd"/>
            <w:r>
              <w:rPr>
                <w:spacing w:val="1"/>
              </w:rPr>
              <w:t xml:space="preserve"> </w:t>
            </w:r>
            <w:proofErr w:type="spellStart"/>
            <w:r>
              <w:t>combustione</w:t>
            </w:r>
            <w:proofErr w:type="spellEnd"/>
            <w:r>
              <w:t>.</w:t>
            </w:r>
            <w:r>
              <w:rPr>
                <w:spacing w:val="1"/>
              </w:rPr>
              <w:t xml:space="preserve"> </w:t>
            </w:r>
            <w:r>
              <w:t>Le</w:t>
            </w:r>
            <w:r>
              <w:rPr>
                <w:spacing w:val="1"/>
              </w:rPr>
              <w:t xml:space="preserve"> </w:t>
            </w:r>
            <w:proofErr w:type="spellStart"/>
            <w:r>
              <w:t>specifiche</w:t>
            </w:r>
            <w:proofErr w:type="spellEnd"/>
            <w:r>
              <w:rPr>
                <w:spacing w:val="1"/>
              </w:rPr>
              <w:t xml:space="preserve"> </w:t>
            </w:r>
            <w:proofErr w:type="spellStart"/>
            <w:r>
              <w:t>tecniche</w:t>
            </w:r>
            <w:proofErr w:type="spellEnd"/>
            <w:r>
              <w:rPr>
                <w:spacing w:val="1"/>
              </w:rPr>
              <w:t xml:space="preserve"> </w:t>
            </w:r>
            <w:r>
              <w:t>e</w:t>
            </w:r>
            <w:r>
              <w:rPr>
                <w:spacing w:val="1"/>
              </w:rPr>
              <w:t xml:space="preserve"> </w:t>
            </w:r>
            <w:proofErr w:type="spellStart"/>
            <w:r>
              <w:t>funzionali</w:t>
            </w:r>
            <w:proofErr w:type="spellEnd"/>
            <w:r>
              <w:rPr>
                <w:spacing w:val="1"/>
              </w:rPr>
              <w:t xml:space="preserve"> </w:t>
            </w:r>
            <w:proofErr w:type="spellStart"/>
            <w:r>
              <w:t>dei</w:t>
            </w:r>
            <w:proofErr w:type="spellEnd"/>
            <w:r>
              <w:rPr>
                <w:spacing w:val="1"/>
              </w:rPr>
              <w:t xml:space="preserve"> </w:t>
            </w:r>
            <w:proofErr w:type="spellStart"/>
            <w:r>
              <w:t>generatori</w:t>
            </w:r>
            <w:proofErr w:type="spellEnd"/>
            <w:r>
              <w:rPr>
                <w:spacing w:val="1"/>
              </w:rPr>
              <w:t xml:space="preserve"> </w:t>
            </w:r>
            <w:r>
              <w:t>di</w:t>
            </w:r>
            <w:r>
              <w:rPr>
                <w:spacing w:val="1"/>
              </w:rPr>
              <w:t xml:space="preserve"> </w:t>
            </w:r>
            <w:proofErr w:type="spellStart"/>
            <w:r>
              <w:t>calore</w:t>
            </w:r>
            <w:proofErr w:type="spellEnd"/>
            <w:r>
              <w:rPr>
                <w:spacing w:val="1"/>
              </w:rPr>
              <w:t xml:space="preserve"> </w:t>
            </w:r>
            <w:r>
              <w:t>a</w:t>
            </w:r>
            <w:r>
              <w:rPr>
                <w:spacing w:val="1"/>
              </w:rPr>
              <w:t xml:space="preserve"> </w:t>
            </w:r>
            <w:proofErr w:type="spellStart"/>
            <w:r>
              <w:t>combustione</w:t>
            </w:r>
            <w:proofErr w:type="spellEnd"/>
            <w:r>
              <w:t>.</w:t>
            </w:r>
            <w:r>
              <w:rPr>
                <w:spacing w:val="1"/>
              </w:rPr>
              <w:t xml:space="preserve"> </w:t>
            </w:r>
            <w:r>
              <w:t>Tipi</w:t>
            </w:r>
            <w:r>
              <w:rPr>
                <w:spacing w:val="1"/>
              </w:rPr>
              <w:t xml:space="preserve"> </w:t>
            </w:r>
            <w:r>
              <w:t>di</w:t>
            </w:r>
            <w:r>
              <w:rPr>
                <w:spacing w:val="1"/>
              </w:rPr>
              <w:t xml:space="preserve"> </w:t>
            </w:r>
            <w:proofErr w:type="spellStart"/>
            <w:r>
              <w:t>terminali</w:t>
            </w:r>
            <w:proofErr w:type="spellEnd"/>
            <w:r>
              <w:rPr>
                <w:spacing w:val="1"/>
              </w:rPr>
              <w:t xml:space="preserve"> </w:t>
            </w:r>
            <w:r>
              <w:t>di</w:t>
            </w:r>
            <w:r>
              <w:rPr>
                <w:spacing w:val="1"/>
              </w:rPr>
              <w:t xml:space="preserve"> </w:t>
            </w:r>
            <w:proofErr w:type="spellStart"/>
            <w:r>
              <w:t>erogazione</w:t>
            </w:r>
            <w:proofErr w:type="spellEnd"/>
            <w:r>
              <w:t>,</w:t>
            </w:r>
            <w:r>
              <w:rPr>
                <w:spacing w:val="1"/>
              </w:rPr>
              <w:t xml:space="preserve"> </w:t>
            </w:r>
            <w:r>
              <w:t>le</w:t>
            </w:r>
            <w:r>
              <w:rPr>
                <w:spacing w:val="1"/>
              </w:rPr>
              <w:t xml:space="preserve"> </w:t>
            </w:r>
            <w:proofErr w:type="spellStart"/>
            <w:r>
              <w:t>caratteristiche</w:t>
            </w:r>
            <w:proofErr w:type="spellEnd"/>
            <w:r>
              <w:rPr>
                <w:spacing w:val="1"/>
              </w:rPr>
              <w:t xml:space="preserve"> </w:t>
            </w:r>
            <w:proofErr w:type="spellStart"/>
            <w:r>
              <w:t>funzionali</w:t>
            </w:r>
            <w:proofErr w:type="spellEnd"/>
            <w:r>
              <w:rPr>
                <w:spacing w:val="1"/>
              </w:rPr>
              <w:t xml:space="preserve"> </w:t>
            </w:r>
            <w:r>
              <w:t>di</w:t>
            </w:r>
            <w:r>
              <w:rPr>
                <w:spacing w:val="1"/>
              </w:rPr>
              <w:t xml:space="preserve"> </w:t>
            </w:r>
            <w:proofErr w:type="spellStart"/>
            <w:r>
              <w:t>radiatori</w:t>
            </w:r>
            <w:proofErr w:type="spellEnd"/>
            <w:r>
              <w:t>,</w:t>
            </w:r>
            <w:r>
              <w:rPr>
                <w:spacing w:val="1"/>
              </w:rPr>
              <w:t xml:space="preserve"> </w:t>
            </w:r>
            <w:proofErr w:type="spellStart"/>
            <w:r>
              <w:t>ventilconvettori</w:t>
            </w:r>
            <w:proofErr w:type="spellEnd"/>
            <w:r>
              <w:rPr>
                <w:spacing w:val="-1"/>
              </w:rPr>
              <w:t xml:space="preserve"> </w:t>
            </w:r>
            <w:r>
              <w:t>e</w:t>
            </w:r>
            <w:r>
              <w:rPr>
                <w:spacing w:val="-1"/>
              </w:rPr>
              <w:t xml:space="preserve"> </w:t>
            </w:r>
            <w:proofErr w:type="spellStart"/>
            <w:r>
              <w:t>pannelli</w:t>
            </w:r>
            <w:proofErr w:type="spellEnd"/>
            <w:r>
              <w:rPr>
                <w:spacing w:val="-1"/>
              </w:rPr>
              <w:t xml:space="preserve"> </w:t>
            </w:r>
            <w:proofErr w:type="spellStart"/>
            <w:r>
              <w:t>radianti</w:t>
            </w:r>
            <w:proofErr w:type="spellEnd"/>
            <w:r>
              <w:t>.</w:t>
            </w:r>
          </w:p>
        </w:tc>
        <w:tc>
          <w:tcPr>
            <w:tcW w:w="4704" w:type="dxa"/>
          </w:tcPr>
          <w:p w14:paraId="3BAB3D54" w14:textId="77777777" w:rsidR="003338ED" w:rsidRDefault="003338ED" w:rsidP="00B17DC1">
            <w:pPr>
              <w:pStyle w:val="TableParagraph"/>
              <w:spacing w:before="3" w:line="273" w:lineRule="auto"/>
              <w:ind w:left="68" w:right="57"/>
              <w:jc w:val="both"/>
            </w:pPr>
            <w:proofErr w:type="spellStart"/>
            <w:r>
              <w:t>Riconoscere</w:t>
            </w:r>
            <w:proofErr w:type="spellEnd"/>
            <w:r>
              <w:t xml:space="preserve"> le procedure </w:t>
            </w:r>
            <w:proofErr w:type="spellStart"/>
            <w:r>
              <w:t>corrette</w:t>
            </w:r>
            <w:proofErr w:type="spellEnd"/>
            <w:r>
              <w:t xml:space="preserve"> per </w:t>
            </w:r>
            <w:proofErr w:type="spellStart"/>
            <w:r>
              <w:t>l’installazione</w:t>
            </w:r>
            <w:proofErr w:type="spellEnd"/>
            <w:r>
              <w:t xml:space="preserve"> e</w:t>
            </w:r>
            <w:r>
              <w:rPr>
                <w:spacing w:val="1"/>
              </w:rPr>
              <w:t xml:space="preserve"> </w:t>
            </w:r>
            <w:proofErr w:type="spellStart"/>
            <w:r>
              <w:t>manutenzione</w:t>
            </w:r>
            <w:proofErr w:type="spellEnd"/>
            <w:r>
              <w:rPr>
                <w:spacing w:val="-2"/>
              </w:rPr>
              <w:t xml:space="preserve"> </w:t>
            </w:r>
            <w:proofErr w:type="spellStart"/>
            <w:r>
              <w:t>delle</w:t>
            </w:r>
            <w:proofErr w:type="spellEnd"/>
            <w:r>
              <w:rPr>
                <w:spacing w:val="-1"/>
              </w:rPr>
              <w:t xml:space="preserve"> </w:t>
            </w:r>
            <w:proofErr w:type="spellStart"/>
            <w:r>
              <w:t>reti</w:t>
            </w:r>
            <w:proofErr w:type="spellEnd"/>
            <w:r>
              <w:rPr>
                <w:spacing w:val="-1"/>
              </w:rPr>
              <w:t xml:space="preserve"> </w:t>
            </w:r>
            <w:proofErr w:type="spellStart"/>
            <w:r>
              <w:t>idriche</w:t>
            </w:r>
            <w:proofErr w:type="spellEnd"/>
            <w:r>
              <w:t>.</w:t>
            </w:r>
          </w:p>
          <w:p w14:paraId="335C9190" w14:textId="77777777" w:rsidR="003338ED" w:rsidRDefault="003338ED" w:rsidP="00B17DC1">
            <w:pPr>
              <w:pStyle w:val="TableParagraph"/>
              <w:spacing w:before="7"/>
              <w:rPr>
                <w:rFonts w:ascii="Times New Roman"/>
                <w:sz w:val="17"/>
              </w:rPr>
            </w:pPr>
          </w:p>
          <w:p w14:paraId="0149172F" w14:textId="77777777" w:rsidR="003338ED" w:rsidRDefault="003338ED" w:rsidP="00B17DC1">
            <w:pPr>
              <w:pStyle w:val="TableParagraph"/>
              <w:ind w:left="68"/>
              <w:jc w:val="both"/>
            </w:pPr>
            <w:r>
              <w:t>Saper</w:t>
            </w:r>
            <w:r>
              <w:rPr>
                <w:spacing w:val="-3"/>
              </w:rPr>
              <w:t xml:space="preserve"> </w:t>
            </w:r>
            <w:proofErr w:type="spellStart"/>
            <w:r>
              <w:t>valutare</w:t>
            </w:r>
            <w:proofErr w:type="spellEnd"/>
            <w:r>
              <w:rPr>
                <w:spacing w:val="-3"/>
              </w:rPr>
              <w:t xml:space="preserve"> </w:t>
            </w:r>
            <w:r>
              <w:t>le</w:t>
            </w:r>
            <w:r>
              <w:rPr>
                <w:spacing w:val="-3"/>
              </w:rPr>
              <w:t xml:space="preserve"> </w:t>
            </w:r>
            <w:proofErr w:type="spellStart"/>
            <w:r>
              <w:t>dispersioni</w:t>
            </w:r>
            <w:proofErr w:type="spellEnd"/>
            <w:r>
              <w:rPr>
                <w:spacing w:val="-2"/>
              </w:rPr>
              <w:t xml:space="preserve"> </w:t>
            </w:r>
            <w:r>
              <w:t>di</w:t>
            </w:r>
            <w:r>
              <w:rPr>
                <w:spacing w:val="-2"/>
              </w:rPr>
              <w:t xml:space="preserve"> </w:t>
            </w:r>
            <w:proofErr w:type="spellStart"/>
            <w:r>
              <w:t>calore</w:t>
            </w:r>
            <w:proofErr w:type="spellEnd"/>
            <w:r>
              <w:rPr>
                <w:spacing w:val="-3"/>
              </w:rPr>
              <w:t xml:space="preserve"> </w:t>
            </w:r>
            <w:r>
              <w:t>di</w:t>
            </w:r>
            <w:r>
              <w:rPr>
                <w:spacing w:val="-2"/>
              </w:rPr>
              <w:t xml:space="preserve"> </w:t>
            </w:r>
            <w:r>
              <w:t>un</w:t>
            </w:r>
            <w:r>
              <w:rPr>
                <w:spacing w:val="-1"/>
              </w:rPr>
              <w:t xml:space="preserve"> </w:t>
            </w:r>
            <w:proofErr w:type="spellStart"/>
            <w:r>
              <w:t>edificio</w:t>
            </w:r>
            <w:proofErr w:type="spellEnd"/>
            <w:r>
              <w:t>.</w:t>
            </w:r>
          </w:p>
          <w:p w14:paraId="6C0B1FB1" w14:textId="77777777" w:rsidR="003338ED" w:rsidRDefault="003338ED" w:rsidP="00B17DC1">
            <w:pPr>
              <w:pStyle w:val="TableParagraph"/>
              <w:spacing w:before="8"/>
              <w:rPr>
                <w:rFonts w:ascii="Times New Roman"/>
              </w:rPr>
            </w:pPr>
          </w:p>
          <w:p w14:paraId="01CBBD4C" w14:textId="77777777" w:rsidR="003338ED" w:rsidRDefault="003338ED" w:rsidP="00B17DC1">
            <w:pPr>
              <w:pStyle w:val="TableParagraph"/>
              <w:spacing w:line="276" w:lineRule="auto"/>
              <w:ind w:left="68" w:right="58"/>
              <w:jc w:val="both"/>
            </w:pPr>
            <w:r>
              <w:t>Saper</w:t>
            </w:r>
            <w:r>
              <w:rPr>
                <w:spacing w:val="1"/>
              </w:rPr>
              <w:t xml:space="preserve"> </w:t>
            </w:r>
            <w:proofErr w:type="spellStart"/>
            <w:r>
              <w:t>operare</w:t>
            </w:r>
            <w:proofErr w:type="spellEnd"/>
            <w:r>
              <w:rPr>
                <w:spacing w:val="1"/>
              </w:rPr>
              <w:t xml:space="preserve"> </w:t>
            </w:r>
            <w:proofErr w:type="spellStart"/>
            <w:r>
              <w:t>scelte</w:t>
            </w:r>
            <w:proofErr w:type="spellEnd"/>
            <w:r>
              <w:t>,</w:t>
            </w:r>
            <w:r>
              <w:rPr>
                <w:spacing w:val="1"/>
              </w:rPr>
              <w:t xml:space="preserve"> </w:t>
            </w:r>
            <w:proofErr w:type="spellStart"/>
            <w:r>
              <w:t>tenendo</w:t>
            </w:r>
            <w:proofErr w:type="spellEnd"/>
            <w:r>
              <w:rPr>
                <w:spacing w:val="1"/>
              </w:rPr>
              <w:t xml:space="preserve"> </w:t>
            </w:r>
            <w:proofErr w:type="spellStart"/>
            <w:r>
              <w:t>conto</w:t>
            </w:r>
            <w:proofErr w:type="spellEnd"/>
            <w:r>
              <w:rPr>
                <w:spacing w:val="1"/>
              </w:rPr>
              <w:t xml:space="preserve"> </w:t>
            </w:r>
            <w:proofErr w:type="spellStart"/>
            <w:r>
              <w:t>delle</w:t>
            </w:r>
            <w:proofErr w:type="spellEnd"/>
            <w:r>
              <w:rPr>
                <w:spacing w:val="1"/>
              </w:rPr>
              <w:t xml:space="preserve"> </w:t>
            </w:r>
            <w:proofErr w:type="spellStart"/>
            <w:r>
              <w:t>specifiche</w:t>
            </w:r>
            <w:proofErr w:type="spellEnd"/>
            <w:r>
              <w:rPr>
                <w:spacing w:val="-43"/>
              </w:rPr>
              <w:t xml:space="preserve"> </w:t>
            </w:r>
            <w:proofErr w:type="spellStart"/>
            <w:r>
              <w:t>tecniche</w:t>
            </w:r>
            <w:proofErr w:type="spellEnd"/>
            <w:r>
              <w:t xml:space="preserve"> di </w:t>
            </w:r>
            <w:proofErr w:type="spellStart"/>
            <w:r>
              <w:t>generatori</w:t>
            </w:r>
            <w:proofErr w:type="spellEnd"/>
            <w:r>
              <w:t xml:space="preserve"> di </w:t>
            </w:r>
            <w:proofErr w:type="spellStart"/>
            <w:r>
              <w:t>calore</w:t>
            </w:r>
            <w:proofErr w:type="spellEnd"/>
            <w:r>
              <w:t xml:space="preserve"> o </w:t>
            </w:r>
            <w:proofErr w:type="spellStart"/>
            <w:r>
              <w:t>altri</w:t>
            </w:r>
            <w:proofErr w:type="spellEnd"/>
            <w:r>
              <w:t xml:space="preserve"> </w:t>
            </w:r>
            <w:proofErr w:type="spellStart"/>
            <w:r>
              <w:t>dispositivi</w:t>
            </w:r>
            <w:proofErr w:type="spellEnd"/>
            <w:r>
              <w:t xml:space="preserve"> </w:t>
            </w:r>
            <w:proofErr w:type="spellStart"/>
            <w:r>
              <w:t>degli</w:t>
            </w:r>
            <w:proofErr w:type="spellEnd"/>
            <w:r>
              <w:rPr>
                <w:spacing w:val="1"/>
              </w:rPr>
              <w:t xml:space="preserve"> </w:t>
            </w:r>
            <w:proofErr w:type="spellStart"/>
            <w:r>
              <w:t>impianti</w:t>
            </w:r>
            <w:proofErr w:type="spellEnd"/>
            <w:r>
              <w:rPr>
                <w:spacing w:val="-1"/>
              </w:rPr>
              <w:t xml:space="preserve"> </w:t>
            </w:r>
            <w:r>
              <w:t xml:space="preserve">di </w:t>
            </w:r>
            <w:proofErr w:type="spellStart"/>
            <w:r>
              <w:t>riscaldamento</w:t>
            </w:r>
            <w:proofErr w:type="spellEnd"/>
            <w:r>
              <w:t>.</w:t>
            </w:r>
          </w:p>
        </w:tc>
      </w:tr>
    </w:tbl>
    <w:p w14:paraId="59BE4011" w14:textId="77777777" w:rsidR="003338ED" w:rsidRDefault="003338ED" w:rsidP="003338ED">
      <w:pPr>
        <w:pStyle w:val="Corpotesto"/>
        <w:rPr>
          <w:rFonts w:ascii="Times New Roman"/>
        </w:rPr>
      </w:pPr>
    </w:p>
    <w:p w14:paraId="72ACAC3A" w14:textId="77777777" w:rsidR="003338ED" w:rsidRDefault="003338ED" w:rsidP="003338ED">
      <w:pPr>
        <w:pStyle w:val="Corpotesto"/>
        <w:spacing w:before="6"/>
        <w:rPr>
          <w:rFonts w:ascii="Times New Roman"/>
          <w:sz w:val="16"/>
        </w:rPr>
      </w:pPr>
    </w:p>
    <w:p w14:paraId="655817C4" w14:textId="77777777" w:rsidR="003338ED" w:rsidRDefault="003338ED" w:rsidP="005B2D93">
      <w:r>
        <w:t>quarto anno</w:t>
      </w:r>
    </w:p>
    <w:p w14:paraId="7F94AD37" w14:textId="77777777" w:rsidR="003338ED" w:rsidRDefault="003338ED" w:rsidP="003338ED">
      <w:pPr>
        <w:pStyle w:val="Corpotesto"/>
        <w:spacing w:before="4" w:after="1"/>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44FCBBB0" w14:textId="77777777" w:rsidTr="00B17DC1">
        <w:trPr>
          <w:trHeight w:val="244"/>
        </w:trPr>
        <w:tc>
          <w:tcPr>
            <w:tcW w:w="4966" w:type="dxa"/>
          </w:tcPr>
          <w:p w14:paraId="05C61038"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1A68E3ED"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1FD34FF5" w14:textId="77777777" w:rsidTr="00B17DC1">
        <w:trPr>
          <w:trHeight w:val="481"/>
        </w:trPr>
        <w:tc>
          <w:tcPr>
            <w:tcW w:w="4966" w:type="dxa"/>
          </w:tcPr>
          <w:p w14:paraId="2EB91872" w14:textId="77777777" w:rsidR="003338ED" w:rsidRDefault="003338ED" w:rsidP="00B17DC1">
            <w:pPr>
              <w:pStyle w:val="TableParagraph"/>
              <w:spacing w:line="243" w:lineRule="exact"/>
              <w:ind w:left="71"/>
            </w:pPr>
            <w:r>
              <w:t>La</w:t>
            </w:r>
            <w:r>
              <w:rPr>
                <w:spacing w:val="-2"/>
              </w:rPr>
              <w:t xml:space="preserve"> </w:t>
            </w:r>
            <w:proofErr w:type="spellStart"/>
            <w:r>
              <w:t>certificazione</w:t>
            </w:r>
            <w:proofErr w:type="spellEnd"/>
            <w:r>
              <w:rPr>
                <w:spacing w:val="-4"/>
              </w:rPr>
              <w:t xml:space="preserve"> </w:t>
            </w:r>
            <w:proofErr w:type="spellStart"/>
            <w:r>
              <w:t>energetica</w:t>
            </w:r>
            <w:proofErr w:type="spellEnd"/>
            <w:r>
              <w:rPr>
                <w:spacing w:val="-2"/>
              </w:rPr>
              <w:t xml:space="preserve"> </w:t>
            </w:r>
            <w:proofErr w:type="spellStart"/>
            <w:r>
              <w:t>degli</w:t>
            </w:r>
            <w:proofErr w:type="spellEnd"/>
            <w:r>
              <w:rPr>
                <w:spacing w:val="-3"/>
              </w:rPr>
              <w:t xml:space="preserve"> </w:t>
            </w:r>
            <w:proofErr w:type="spellStart"/>
            <w:r>
              <w:t>edifici</w:t>
            </w:r>
            <w:proofErr w:type="spellEnd"/>
            <w:r>
              <w:t>.</w:t>
            </w:r>
          </w:p>
        </w:tc>
        <w:tc>
          <w:tcPr>
            <w:tcW w:w="4704" w:type="dxa"/>
          </w:tcPr>
          <w:p w14:paraId="0DEB8829" w14:textId="77777777" w:rsidR="003338ED" w:rsidRDefault="003338ED" w:rsidP="00B17DC1">
            <w:pPr>
              <w:pStyle w:val="TableParagraph"/>
              <w:spacing w:before="1"/>
              <w:ind w:left="57" w:right="51"/>
              <w:jc w:val="center"/>
            </w:pPr>
            <w:r>
              <w:t>Uso</w:t>
            </w:r>
            <w:r>
              <w:rPr>
                <w:spacing w:val="41"/>
              </w:rPr>
              <w:t xml:space="preserve"> </w:t>
            </w:r>
            <w:r>
              <w:t>di</w:t>
            </w:r>
            <w:r>
              <w:rPr>
                <w:spacing w:val="40"/>
              </w:rPr>
              <w:t xml:space="preserve"> </w:t>
            </w:r>
            <w:r>
              <w:t>software</w:t>
            </w:r>
            <w:r>
              <w:rPr>
                <w:spacing w:val="42"/>
              </w:rPr>
              <w:t xml:space="preserve"> </w:t>
            </w:r>
            <w:r>
              <w:t>per</w:t>
            </w:r>
            <w:r>
              <w:rPr>
                <w:spacing w:val="41"/>
              </w:rPr>
              <w:t xml:space="preserve"> </w:t>
            </w:r>
            <w:r>
              <w:t>la</w:t>
            </w:r>
            <w:r>
              <w:rPr>
                <w:spacing w:val="42"/>
              </w:rPr>
              <w:t xml:space="preserve"> </w:t>
            </w:r>
            <w:proofErr w:type="spellStart"/>
            <w:r>
              <w:t>certificazione</w:t>
            </w:r>
            <w:proofErr w:type="spellEnd"/>
            <w:r>
              <w:rPr>
                <w:spacing w:val="42"/>
              </w:rPr>
              <w:t xml:space="preserve"> </w:t>
            </w:r>
            <w:proofErr w:type="spellStart"/>
            <w:r>
              <w:t>energetica</w:t>
            </w:r>
            <w:proofErr w:type="spellEnd"/>
            <w:r>
              <w:rPr>
                <w:spacing w:val="41"/>
              </w:rPr>
              <w:t xml:space="preserve"> </w:t>
            </w:r>
            <w:proofErr w:type="spellStart"/>
            <w:r>
              <w:t>degli</w:t>
            </w:r>
            <w:proofErr w:type="spellEnd"/>
          </w:p>
        </w:tc>
      </w:tr>
      <w:tr w:rsidR="003338ED" w14:paraId="1CD1BF73" w14:textId="77777777" w:rsidTr="00B17DC1">
        <w:trPr>
          <w:trHeight w:val="4290"/>
        </w:trPr>
        <w:tc>
          <w:tcPr>
            <w:tcW w:w="4966" w:type="dxa"/>
          </w:tcPr>
          <w:p w14:paraId="444F43B9" w14:textId="77777777" w:rsidR="003338ED" w:rsidRDefault="003338ED" w:rsidP="00B17DC1">
            <w:pPr>
              <w:pStyle w:val="TableParagraph"/>
              <w:spacing w:line="273" w:lineRule="auto"/>
              <w:ind w:left="71" w:right="58"/>
              <w:jc w:val="both"/>
            </w:pPr>
            <w:proofErr w:type="spellStart"/>
            <w:r>
              <w:t>Impianti</w:t>
            </w:r>
            <w:proofErr w:type="spellEnd"/>
            <w:r>
              <w:t xml:space="preserve"> </w:t>
            </w:r>
            <w:proofErr w:type="spellStart"/>
            <w:r>
              <w:t>frigorigeni</w:t>
            </w:r>
            <w:proofErr w:type="spellEnd"/>
            <w:r>
              <w:t xml:space="preserve"> e </w:t>
            </w:r>
            <w:proofErr w:type="spellStart"/>
            <w:r>
              <w:t>pompe</w:t>
            </w:r>
            <w:proofErr w:type="spellEnd"/>
            <w:r>
              <w:t xml:space="preserve"> di </w:t>
            </w:r>
            <w:proofErr w:type="spellStart"/>
            <w:r>
              <w:t>calore</w:t>
            </w:r>
            <w:proofErr w:type="spellEnd"/>
            <w:r>
              <w:t xml:space="preserve">: il </w:t>
            </w:r>
            <w:proofErr w:type="spellStart"/>
            <w:r>
              <w:t>ciclo</w:t>
            </w:r>
            <w:proofErr w:type="spellEnd"/>
            <w:r>
              <w:t xml:space="preserve"> </w:t>
            </w:r>
            <w:proofErr w:type="spellStart"/>
            <w:r>
              <w:t>frigorifero</w:t>
            </w:r>
            <w:proofErr w:type="spellEnd"/>
            <w:r>
              <w:t xml:space="preserve"> di</w:t>
            </w:r>
            <w:r>
              <w:rPr>
                <w:spacing w:val="1"/>
              </w:rPr>
              <w:t xml:space="preserve"> </w:t>
            </w:r>
            <w:proofErr w:type="spellStart"/>
            <w:r>
              <w:t>riferimento</w:t>
            </w:r>
            <w:proofErr w:type="spellEnd"/>
            <w:r>
              <w:t xml:space="preserve"> a semplice</w:t>
            </w:r>
            <w:r>
              <w:rPr>
                <w:spacing w:val="-2"/>
              </w:rPr>
              <w:t xml:space="preserve"> </w:t>
            </w:r>
            <w:proofErr w:type="spellStart"/>
            <w:r>
              <w:t>compressione</w:t>
            </w:r>
            <w:proofErr w:type="spellEnd"/>
            <w:r>
              <w:rPr>
                <w:spacing w:val="-1"/>
              </w:rPr>
              <w:t xml:space="preserve"> </w:t>
            </w:r>
            <w:r>
              <w:t>di</w:t>
            </w:r>
            <w:r>
              <w:rPr>
                <w:spacing w:val="-1"/>
              </w:rPr>
              <w:t xml:space="preserve"> </w:t>
            </w:r>
            <w:proofErr w:type="spellStart"/>
            <w:r>
              <w:t>vapore</w:t>
            </w:r>
            <w:proofErr w:type="spellEnd"/>
            <w:r>
              <w:t>.</w:t>
            </w:r>
          </w:p>
          <w:p w14:paraId="2FE5DFA2" w14:textId="77777777" w:rsidR="003338ED" w:rsidRDefault="003338ED" w:rsidP="00B17DC1">
            <w:pPr>
              <w:pStyle w:val="TableParagraph"/>
              <w:spacing w:before="8"/>
              <w:rPr>
                <w:b/>
                <w:sz w:val="16"/>
              </w:rPr>
            </w:pPr>
          </w:p>
          <w:p w14:paraId="20C11202" w14:textId="77777777" w:rsidR="003338ED" w:rsidRDefault="003338ED" w:rsidP="00B17DC1">
            <w:pPr>
              <w:pStyle w:val="TableParagraph"/>
              <w:spacing w:line="273" w:lineRule="auto"/>
              <w:ind w:left="71" w:right="56"/>
              <w:jc w:val="both"/>
            </w:pPr>
            <w:proofErr w:type="spellStart"/>
            <w:r>
              <w:t>Impianti</w:t>
            </w:r>
            <w:proofErr w:type="spellEnd"/>
            <w:r>
              <w:rPr>
                <w:spacing w:val="14"/>
              </w:rPr>
              <w:t xml:space="preserve"> </w:t>
            </w:r>
            <w:r>
              <w:t>ad</w:t>
            </w:r>
            <w:r>
              <w:rPr>
                <w:spacing w:val="15"/>
              </w:rPr>
              <w:t xml:space="preserve"> </w:t>
            </w:r>
            <w:r>
              <w:t>aria:</w:t>
            </w:r>
            <w:r>
              <w:rPr>
                <w:spacing w:val="13"/>
              </w:rPr>
              <w:t xml:space="preserve"> </w:t>
            </w:r>
            <w:proofErr w:type="spellStart"/>
            <w:r>
              <w:t>l’aria</w:t>
            </w:r>
            <w:proofErr w:type="spellEnd"/>
            <w:r>
              <w:rPr>
                <w:spacing w:val="13"/>
              </w:rPr>
              <w:t xml:space="preserve"> </w:t>
            </w:r>
            <w:proofErr w:type="spellStart"/>
            <w:r>
              <w:t>umida</w:t>
            </w:r>
            <w:proofErr w:type="spellEnd"/>
            <w:r>
              <w:t>,</w:t>
            </w:r>
            <w:r>
              <w:rPr>
                <w:spacing w:val="12"/>
              </w:rPr>
              <w:t xml:space="preserve"> </w:t>
            </w:r>
            <w:r>
              <w:t>le</w:t>
            </w:r>
            <w:r>
              <w:rPr>
                <w:spacing w:val="13"/>
              </w:rPr>
              <w:t xml:space="preserve"> </w:t>
            </w:r>
            <w:proofErr w:type="spellStart"/>
            <w:r>
              <w:t>unità</w:t>
            </w:r>
            <w:proofErr w:type="spellEnd"/>
            <w:r>
              <w:rPr>
                <w:spacing w:val="15"/>
              </w:rPr>
              <w:t xml:space="preserve"> </w:t>
            </w:r>
            <w:r>
              <w:t>di</w:t>
            </w:r>
            <w:r>
              <w:rPr>
                <w:spacing w:val="12"/>
              </w:rPr>
              <w:t xml:space="preserve"> </w:t>
            </w:r>
            <w:proofErr w:type="spellStart"/>
            <w:r>
              <w:t>trattamento</w:t>
            </w:r>
            <w:proofErr w:type="spellEnd"/>
            <w:r>
              <w:rPr>
                <w:spacing w:val="15"/>
              </w:rPr>
              <w:t xml:space="preserve"> </w:t>
            </w:r>
            <w:r>
              <w:t>aria,</w:t>
            </w:r>
            <w:r>
              <w:rPr>
                <w:spacing w:val="-43"/>
              </w:rPr>
              <w:t xml:space="preserve"> </w:t>
            </w:r>
            <w:r>
              <w:t>le</w:t>
            </w:r>
            <w:r>
              <w:rPr>
                <w:spacing w:val="-2"/>
              </w:rPr>
              <w:t xml:space="preserve"> </w:t>
            </w:r>
            <w:proofErr w:type="spellStart"/>
            <w:r>
              <w:t>reti</w:t>
            </w:r>
            <w:proofErr w:type="spellEnd"/>
            <w:r>
              <w:t xml:space="preserve"> </w:t>
            </w:r>
            <w:proofErr w:type="spellStart"/>
            <w:r>
              <w:t>aerauliche</w:t>
            </w:r>
            <w:proofErr w:type="spellEnd"/>
            <w:r>
              <w:t>.</w:t>
            </w:r>
          </w:p>
          <w:p w14:paraId="29DCAD7F" w14:textId="77777777" w:rsidR="003338ED" w:rsidRDefault="003338ED" w:rsidP="00B17DC1">
            <w:pPr>
              <w:pStyle w:val="TableParagraph"/>
              <w:spacing w:before="9"/>
              <w:rPr>
                <w:b/>
                <w:sz w:val="16"/>
              </w:rPr>
            </w:pPr>
          </w:p>
          <w:p w14:paraId="11F8A1A7" w14:textId="77777777" w:rsidR="003338ED" w:rsidRDefault="003338ED" w:rsidP="00B17DC1">
            <w:pPr>
              <w:pStyle w:val="TableParagraph"/>
              <w:spacing w:line="276" w:lineRule="auto"/>
              <w:ind w:left="71" w:right="58"/>
              <w:jc w:val="both"/>
            </w:pPr>
            <w:proofErr w:type="spellStart"/>
            <w:r>
              <w:t>Energie</w:t>
            </w:r>
            <w:proofErr w:type="spellEnd"/>
            <w:r>
              <w:rPr>
                <w:spacing w:val="1"/>
              </w:rPr>
              <w:t xml:space="preserve"> </w:t>
            </w:r>
            <w:r>
              <w:t>alternative:</w:t>
            </w:r>
            <w:r>
              <w:rPr>
                <w:spacing w:val="1"/>
              </w:rPr>
              <w:t xml:space="preserve"> </w:t>
            </w:r>
            <w:proofErr w:type="spellStart"/>
            <w:r>
              <w:t>conoscere</w:t>
            </w:r>
            <w:proofErr w:type="spellEnd"/>
            <w:r>
              <w:rPr>
                <w:spacing w:val="1"/>
              </w:rPr>
              <w:t xml:space="preserve"> </w:t>
            </w:r>
            <w:r>
              <w:t>le</w:t>
            </w:r>
            <w:r>
              <w:rPr>
                <w:spacing w:val="1"/>
              </w:rPr>
              <w:t xml:space="preserve"> </w:t>
            </w:r>
            <w:proofErr w:type="spellStart"/>
            <w:r>
              <w:t>principali</w:t>
            </w:r>
            <w:proofErr w:type="spellEnd"/>
            <w:r>
              <w:rPr>
                <w:spacing w:val="1"/>
              </w:rPr>
              <w:t xml:space="preserve"> </w:t>
            </w:r>
            <w:proofErr w:type="spellStart"/>
            <w:r>
              <w:t>fonti</w:t>
            </w:r>
            <w:proofErr w:type="spellEnd"/>
            <w:r>
              <w:rPr>
                <w:spacing w:val="-43"/>
              </w:rPr>
              <w:t xml:space="preserve"> </w:t>
            </w:r>
            <w:proofErr w:type="spellStart"/>
            <w:r>
              <w:t>energetiche</w:t>
            </w:r>
            <w:proofErr w:type="spellEnd"/>
            <w:r>
              <w:rPr>
                <w:spacing w:val="1"/>
              </w:rPr>
              <w:t xml:space="preserve"> </w:t>
            </w:r>
            <w:r>
              <w:t>alternative</w:t>
            </w:r>
            <w:r>
              <w:rPr>
                <w:spacing w:val="1"/>
              </w:rPr>
              <w:t xml:space="preserve"> </w:t>
            </w:r>
            <w:r>
              <w:t>ai</w:t>
            </w:r>
            <w:r>
              <w:rPr>
                <w:spacing w:val="1"/>
              </w:rPr>
              <w:t xml:space="preserve"> </w:t>
            </w:r>
            <w:proofErr w:type="spellStart"/>
            <w:r>
              <w:t>combustibili</w:t>
            </w:r>
            <w:proofErr w:type="spellEnd"/>
            <w:r>
              <w:rPr>
                <w:spacing w:val="1"/>
              </w:rPr>
              <w:t xml:space="preserve"> </w:t>
            </w:r>
            <w:proofErr w:type="spellStart"/>
            <w:r>
              <w:t>fossili</w:t>
            </w:r>
            <w:proofErr w:type="spellEnd"/>
            <w:r>
              <w:t>:</w:t>
            </w:r>
            <w:r>
              <w:rPr>
                <w:spacing w:val="46"/>
              </w:rPr>
              <w:t xml:space="preserve"> </w:t>
            </w:r>
            <w:proofErr w:type="spellStart"/>
            <w:r>
              <w:t>solare</w:t>
            </w:r>
            <w:proofErr w:type="spellEnd"/>
            <w:r>
              <w:t>,</w:t>
            </w:r>
            <w:r>
              <w:rPr>
                <w:spacing w:val="1"/>
              </w:rPr>
              <w:t xml:space="preserve"> </w:t>
            </w:r>
            <w:proofErr w:type="spellStart"/>
            <w:r>
              <w:t>eolico</w:t>
            </w:r>
            <w:proofErr w:type="spellEnd"/>
            <w:r>
              <w:t xml:space="preserve">, </w:t>
            </w:r>
            <w:proofErr w:type="spellStart"/>
            <w:r>
              <w:t>biomassa</w:t>
            </w:r>
            <w:proofErr w:type="spellEnd"/>
            <w:r>
              <w:t xml:space="preserve">, </w:t>
            </w:r>
            <w:proofErr w:type="spellStart"/>
            <w:r>
              <w:t>geotermia</w:t>
            </w:r>
            <w:proofErr w:type="spellEnd"/>
            <w:r>
              <w:t>.</w:t>
            </w:r>
          </w:p>
        </w:tc>
        <w:tc>
          <w:tcPr>
            <w:tcW w:w="4704" w:type="dxa"/>
          </w:tcPr>
          <w:p w14:paraId="0A5E4635" w14:textId="77777777" w:rsidR="003338ED" w:rsidRDefault="003338ED" w:rsidP="00B17DC1">
            <w:pPr>
              <w:pStyle w:val="TableParagraph"/>
              <w:spacing w:line="241" w:lineRule="exact"/>
              <w:ind w:left="68"/>
            </w:pPr>
            <w:proofErr w:type="spellStart"/>
            <w:r>
              <w:t>edifici</w:t>
            </w:r>
            <w:proofErr w:type="spellEnd"/>
            <w:r>
              <w:t>.</w:t>
            </w:r>
          </w:p>
          <w:p w14:paraId="5DB81E1E" w14:textId="77777777" w:rsidR="003338ED" w:rsidRDefault="003338ED" w:rsidP="00B17DC1">
            <w:pPr>
              <w:pStyle w:val="TableParagraph"/>
              <w:spacing w:before="6"/>
              <w:rPr>
                <w:b/>
                <w:sz w:val="19"/>
              </w:rPr>
            </w:pPr>
          </w:p>
          <w:p w14:paraId="7B684DF2" w14:textId="77777777" w:rsidR="003338ED" w:rsidRDefault="003338ED" w:rsidP="00B17DC1">
            <w:pPr>
              <w:pStyle w:val="TableParagraph"/>
              <w:spacing w:line="273" w:lineRule="auto"/>
              <w:ind w:left="68" w:right="58"/>
              <w:jc w:val="both"/>
            </w:pPr>
            <w:proofErr w:type="spellStart"/>
            <w:r>
              <w:t>Riconoscere</w:t>
            </w:r>
            <w:proofErr w:type="spellEnd"/>
            <w:r>
              <w:rPr>
                <w:spacing w:val="1"/>
              </w:rPr>
              <w:t xml:space="preserve"> </w:t>
            </w:r>
            <w:r>
              <w:t>e</w:t>
            </w:r>
            <w:r>
              <w:rPr>
                <w:spacing w:val="1"/>
              </w:rPr>
              <w:t xml:space="preserve"> </w:t>
            </w:r>
            <w:proofErr w:type="spellStart"/>
            <w:r>
              <w:t>designare</w:t>
            </w:r>
            <w:proofErr w:type="spellEnd"/>
            <w:r>
              <w:rPr>
                <w:spacing w:val="1"/>
              </w:rPr>
              <w:t xml:space="preserve"> </w:t>
            </w:r>
            <w:proofErr w:type="spellStart"/>
            <w:r>
              <w:t>i</w:t>
            </w:r>
            <w:proofErr w:type="spellEnd"/>
            <w:r>
              <w:rPr>
                <w:spacing w:val="1"/>
              </w:rPr>
              <w:t xml:space="preserve"> </w:t>
            </w:r>
            <w:proofErr w:type="spellStart"/>
            <w:r>
              <w:t>principali</w:t>
            </w:r>
            <w:proofErr w:type="spellEnd"/>
            <w:r>
              <w:rPr>
                <w:spacing w:val="1"/>
              </w:rPr>
              <w:t xml:space="preserve"> </w:t>
            </w:r>
            <w:proofErr w:type="spellStart"/>
            <w:r>
              <w:t>componenti</w:t>
            </w:r>
            <w:proofErr w:type="spellEnd"/>
            <w:r>
              <w:rPr>
                <w:spacing w:val="1"/>
              </w:rPr>
              <w:t xml:space="preserve"> </w:t>
            </w:r>
            <w:proofErr w:type="spellStart"/>
            <w:r>
              <w:t>termotecnici</w:t>
            </w:r>
            <w:proofErr w:type="spellEnd"/>
            <w:r>
              <w:rPr>
                <w:spacing w:val="-1"/>
              </w:rPr>
              <w:t xml:space="preserve"> </w:t>
            </w:r>
            <w:r>
              <w:t>di</w:t>
            </w:r>
            <w:r>
              <w:rPr>
                <w:spacing w:val="-1"/>
              </w:rPr>
              <w:t xml:space="preserve"> </w:t>
            </w:r>
            <w:proofErr w:type="spellStart"/>
            <w:r>
              <w:t>apparati</w:t>
            </w:r>
            <w:proofErr w:type="spellEnd"/>
            <w:r>
              <w:t xml:space="preserve"> e</w:t>
            </w:r>
            <w:r>
              <w:rPr>
                <w:spacing w:val="-2"/>
              </w:rPr>
              <w:t xml:space="preserve"> </w:t>
            </w:r>
            <w:proofErr w:type="spellStart"/>
            <w:r>
              <w:t>impianti</w:t>
            </w:r>
            <w:proofErr w:type="spellEnd"/>
            <w:r>
              <w:rPr>
                <w:color w:val="FF0000"/>
              </w:rPr>
              <w:t>.</w:t>
            </w:r>
          </w:p>
          <w:p w14:paraId="6B833014" w14:textId="77777777" w:rsidR="003338ED" w:rsidRDefault="003338ED" w:rsidP="00B17DC1">
            <w:pPr>
              <w:pStyle w:val="TableParagraph"/>
              <w:spacing w:before="9"/>
              <w:rPr>
                <w:b/>
                <w:sz w:val="16"/>
              </w:rPr>
            </w:pPr>
          </w:p>
          <w:p w14:paraId="22D85026" w14:textId="77777777" w:rsidR="003338ED" w:rsidRDefault="003338ED" w:rsidP="00B17DC1">
            <w:pPr>
              <w:pStyle w:val="TableParagraph"/>
              <w:spacing w:line="273" w:lineRule="auto"/>
              <w:ind w:left="69" w:right="55"/>
              <w:jc w:val="both"/>
            </w:pPr>
            <w:proofErr w:type="spellStart"/>
            <w:r>
              <w:t>Assemblare</w:t>
            </w:r>
            <w:proofErr w:type="spellEnd"/>
            <w:r>
              <w:rPr>
                <w:spacing w:val="1"/>
              </w:rPr>
              <w:t xml:space="preserve"> </w:t>
            </w:r>
            <w:r>
              <w:t>ed</w:t>
            </w:r>
            <w:r>
              <w:rPr>
                <w:spacing w:val="1"/>
              </w:rPr>
              <w:t xml:space="preserve"> </w:t>
            </w:r>
            <w:proofErr w:type="spellStart"/>
            <w:r>
              <w:t>installare</w:t>
            </w:r>
            <w:proofErr w:type="spellEnd"/>
            <w:r>
              <w:rPr>
                <w:spacing w:val="1"/>
              </w:rPr>
              <w:t xml:space="preserve"> </w:t>
            </w:r>
            <w:proofErr w:type="spellStart"/>
            <w:r>
              <w:t>i</w:t>
            </w:r>
            <w:proofErr w:type="spellEnd"/>
            <w:r>
              <w:rPr>
                <w:spacing w:val="1"/>
              </w:rPr>
              <w:t xml:space="preserve"> </w:t>
            </w:r>
            <w:proofErr w:type="spellStart"/>
            <w:r>
              <w:t>più</w:t>
            </w:r>
            <w:proofErr w:type="spellEnd"/>
            <w:r>
              <w:rPr>
                <w:spacing w:val="1"/>
              </w:rPr>
              <w:t xml:space="preserve"> </w:t>
            </w:r>
            <w:proofErr w:type="spellStart"/>
            <w:r>
              <w:t>comuni</w:t>
            </w:r>
            <w:proofErr w:type="spellEnd"/>
            <w:r>
              <w:rPr>
                <w:spacing w:val="1"/>
              </w:rPr>
              <w:t xml:space="preserve"> </w:t>
            </w:r>
            <w:proofErr w:type="spellStart"/>
            <w:r>
              <w:t>dispositivi</w:t>
            </w:r>
            <w:proofErr w:type="spellEnd"/>
            <w:r>
              <w:rPr>
                <w:spacing w:val="1"/>
              </w:rPr>
              <w:t xml:space="preserve"> </w:t>
            </w:r>
            <w:proofErr w:type="spellStart"/>
            <w:r>
              <w:t>termotecnici</w:t>
            </w:r>
            <w:proofErr w:type="spellEnd"/>
            <w:r>
              <w:t>.</w:t>
            </w:r>
          </w:p>
          <w:p w14:paraId="5F879666" w14:textId="77777777" w:rsidR="003338ED" w:rsidRDefault="003338ED" w:rsidP="00B17DC1">
            <w:pPr>
              <w:pStyle w:val="TableParagraph"/>
              <w:spacing w:before="11"/>
              <w:rPr>
                <w:b/>
                <w:sz w:val="16"/>
              </w:rPr>
            </w:pPr>
          </w:p>
          <w:p w14:paraId="6FA1A3AA" w14:textId="77777777" w:rsidR="003338ED" w:rsidRDefault="003338ED" w:rsidP="00B17DC1">
            <w:pPr>
              <w:pStyle w:val="TableParagraph"/>
              <w:spacing w:line="273" w:lineRule="auto"/>
              <w:ind w:left="69" w:right="57"/>
              <w:jc w:val="both"/>
            </w:pPr>
            <w:proofErr w:type="spellStart"/>
            <w:r>
              <w:t>Eseguire</w:t>
            </w:r>
            <w:proofErr w:type="spellEnd"/>
            <w:r>
              <w:rPr>
                <w:spacing w:val="1"/>
              </w:rPr>
              <w:t xml:space="preserve"> </w:t>
            </w:r>
            <w:r>
              <w:t>secondo</w:t>
            </w:r>
            <w:r>
              <w:rPr>
                <w:spacing w:val="1"/>
              </w:rPr>
              <w:t xml:space="preserve"> </w:t>
            </w:r>
            <w:proofErr w:type="spellStart"/>
            <w:r>
              <w:t>corrette</w:t>
            </w:r>
            <w:proofErr w:type="spellEnd"/>
            <w:r>
              <w:rPr>
                <w:spacing w:val="1"/>
              </w:rPr>
              <w:t xml:space="preserve"> </w:t>
            </w:r>
            <w:r>
              <w:t>procedure</w:t>
            </w:r>
            <w:r>
              <w:rPr>
                <w:spacing w:val="1"/>
              </w:rPr>
              <w:t xml:space="preserve"> </w:t>
            </w:r>
            <w:proofErr w:type="spellStart"/>
            <w:r>
              <w:t>gli</w:t>
            </w:r>
            <w:proofErr w:type="spellEnd"/>
            <w:r>
              <w:rPr>
                <w:spacing w:val="1"/>
              </w:rPr>
              <w:t xml:space="preserve"> </w:t>
            </w:r>
            <w:proofErr w:type="spellStart"/>
            <w:r>
              <w:t>interventi</w:t>
            </w:r>
            <w:proofErr w:type="spellEnd"/>
            <w:r>
              <w:rPr>
                <w:spacing w:val="1"/>
              </w:rPr>
              <w:t xml:space="preserve"> </w:t>
            </w:r>
            <w:r>
              <w:t>di</w:t>
            </w:r>
            <w:r>
              <w:rPr>
                <w:spacing w:val="-43"/>
              </w:rPr>
              <w:t xml:space="preserve"> </w:t>
            </w:r>
            <w:proofErr w:type="spellStart"/>
            <w:r>
              <w:t>assemblaggio</w:t>
            </w:r>
            <w:proofErr w:type="spellEnd"/>
            <w:r>
              <w:t>,</w:t>
            </w:r>
            <w:r>
              <w:rPr>
                <w:spacing w:val="1"/>
              </w:rPr>
              <w:t xml:space="preserve"> </w:t>
            </w:r>
            <w:proofErr w:type="spellStart"/>
            <w:r>
              <w:t>installazione</w:t>
            </w:r>
            <w:proofErr w:type="spellEnd"/>
            <w:r>
              <w:t>,</w:t>
            </w:r>
            <w:r>
              <w:rPr>
                <w:spacing w:val="1"/>
              </w:rPr>
              <w:t xml:space="preserve"> </w:t>
            </w:r>
            <w:proofErr w:type="spellStart"/>
            <w:r>
              <w:t>collaudo</w:t>
            </w:r>
            <w:proofErr w:type="spellEnd"/>
            <w:r>
              <w:t>,</w:t>
            </w:r>
            <w:r>
              <w:rPr>
                <w:spacing w:val="1"/>
              </w:rPr>
              <w:t xml:space="preserve"> </w:t>
            </w:r>
            <w:proofErr w:type="spellStart"/>
            <w:r>
              <w:t>regolazione</w:t>
            </w:r>
            <w:proofErr w:type="spellEnd"/>
            <w:r>
              <w:rPr>
                <w:spacing w:val="1"/>
              </w:rPr>
              <w:t xml:space="preserve"> </w:t>
            </w:r>
            <w:r>
              <w:t>e</w:t>
            </w:r>
            <w:r>
              <w:rPr>
                <w:spacing w:val="-43"/>
              </w:rPr>
              <w:t xml:space="preserve"> </w:t>
            </w:r>
            <w:proofErr w:type="spellStart"/>
            <w:r>
              <w:t>manutenzione</w:t>
            </w:r>
            <w:proofErr w:type="spellEnd"/>
            <w:r>
              <w:rPr>
                <w:spacing w:val="-2"/>
              </w:rPr>
              <w:t xml:space="preserve"> </w:t>
            </w:r>
            <w:r>
              <w:t>di</w:t>
            </w:r>
            <w:r>
              <w:rPr>
                <w:spacing w:val="-1"/>
              </w:rPr>
              <w:t xml:space="preserve"> </w:t>
            </w:r>
            <w:proofErr w:type="spellStart"/>
            <w:r>
              <w:t>dispositivi</w:t>
            </w:r>
            <w:proofErr w:type="spellEnd"/>
            <w:r>
              <w:rPr>
                <w:spacing w:val="-1"/>
              </w:rPr>
              <w:t xml:space="preserve"> </w:t>
            </w:r>
            <w:proofErr w:type="spellStart"/>
            <w:r>
              <w:t>termotecnici</w:t>
            </w:r>
            <w:proofErr w:type="spellEnd"/>
            <w:r>
              <w:t>.</w:t>
            </w:r>
          </w:p>
          <w:p w14:paraId="27109E14" w14:textId="77777777" w:rsidR="003338ED" w:rsidRDefault="003338ED" w:rsidP="00B17DC1">
            <w:pPr>
              <w:pStyle w:val="TableParagraph"/>
              <w:spacing w:before="11"/>
              <w:rPr>
                <w:b/>
                <w:sz w:val="16"/>
              </w:rPr>
            </w:pPr>
          </w:p>
          <w:p w14:paraId="438D3FB4" w14:textId="77777777" w:rsidR="003338ED" w:rsidRDefault="003338ED" w:rsidP="00B17DC1">
            <w:pPr>
              <w:pStyle w:val="TableParagraph"/>
              <w:spacing w:line="273" w:lineRule="auto"/>
              <w:ind w:left="69" w:right="58"/>
              <w:jc w:val="both"/>
            </w:pPr>
            <w:r>
              <w:t>Saper</w:t>
            </w:r>
            <w:r>
              <w:rPr>
                <w:spacing w:val="1"/>
              </w:rPr>
              <w:t xml:space="preserve"> </w:t>
            </w:r>
            <w:proofErr w:type="spellStart"/>
            <w:r>
              <w:t>interpretare</w:t>
            </w:r>
            <w:proofErr w:type="spellEnd"/>
            <w:r>
              <w:rPr>
                <w:spacing w:val="1"/>
              </w:rPr>
              <w:t xml:space="preserve"> </w:t>
            </w:r>
            <w:r>
              <w:t>la</w:t>
            </w:r>
            <w:r>
              <w:rPr>
                <w:spacing w:val="1"/>
              </w:rPr>
              <w:t xml:space="preserve"> </w:t>
            </w:r>
            <w:proofErr w:type="spellStart"/>
            <w:r>
              <w:t>documentazione</w:t>
            </w:r>
            <w:proofErr w:type="spellEnd"/>
            <w:r>
              <w:rPr>
                <w:spacing w:val="1"/>
              </w:rPr>
              <w:t xml:space="preserve"> </w:t>
            </w:r>
            <w:proofErr w:type="spellStart"/>
            <w:r>
              <w:t>relativa</w:t>
            </w:r>
            <w:proofErr w:type="spellEnd"/>
            <w:r>
              <w:rPr>
                <w:spacing w:val="1"/>
              </w:rPr>
              <w:t xml:space="preserve"> </w:t>
            </w:r>
            <w:proofErr w:type="spellStart"/>
            <w:r>
              <w:t>agli</w:t>
            </w:r>
            <w:proofErr w:type="spellEnd"/>
            <w:r>
              <w:rPr>
                <w:spacing w:val="-43"/>
              </w:rPr>
              <w:t xml:space="preserve"> </w:t>
            </w:r>
            <w:proofErr w:type="spellStart"/>
            <w:r>
              <w:t>impianti</w:t>
            </w:r>
            <w:proofErr w:type="spellEnd"/>
            <w:r>
              <w:rPr>
                <w:spacing w:val="-1"/>
              </w:rPr>
              <w:t xml:space="preserve"> </w:t>
            </w:r>
            <w:proofErr w:type="spellStart"/>
            <w:r>
              <w:t>termici</w:t>
            </w:r>
            <w:proofErr w:type="spellEnd"/>
            <w:r>
              <w:rPr>
                <w:spacing w:val="-1"/>
              </w:rPr>
              <w:t xml:space="preserve"> </w:t>
            </w:r>
            <w:proofErr w:type="spellStart"/>
            <w:r>
              <w:t>civili</w:t>
            </w:r>
            <w:proofErr w:type="spellEnd"/>
            <w:r>
              <w:t xml:space="preserve"> e</w:t>
            </w:r>
            <w:r>
              <w:rPr>
                <w:spacing w:val="-2"/>
              </w:rPr>
              <w:t xml:space="preserve"> </w:t>
            </w:r>
            <w:proofErr w:type="spellStart"/>
            <w:r>
              <w:t>industriali</w:t>
            </w:r>
            <w:proofErr w:type="spellEnd"/>
            <w:r>
              <w:t>.</w:t>
            </w:r>
          </w:p>
        </w:tc>
      </w:tr>
    </w:tbl>
    <w:p w14:paraId="35AA5733" w14:textId="77777777" w:rsidR="003338ED" w:rsidRDefault="003338ED" w:rsidP="003338ED">
      <w:pPr>
        <w:pStyle w:val="Corpotesto"/>
        <w:rPr>
          <w:b/>
        </w:rPr>
      </w:pPr>
    </w:p>
    <w:p w14:paraId="62E010BF" w14:textId="77777777" w:rsidR="003338ED" w:rsidRDefault="003338ED" w:rsidP="003338ED">
      <w:pPr>
        <w:pStyle w:val="Corpotesto"/>
        <w:spacing w:before="11"/>
        <w:rPr>
          <w:b/>
          <w:sz w:val="18"/>
        </w:rPr>
      </w:pPr>
    </w:p>
    <w:p w14:paraId="48EF6BB1" w14:textId="77777777" w:rsidR="003338ED" w:rsidRDefault="003338ED" w:rsidP="003338ED">
      <w:pPr>
        <w:ind w:left="232"/>
        <w:rPr>
          <w:b/>
        </w:rPr>
      </w:pPr>
      <w:r>
        <w:rPr>
          <w:b/>
        </w:rPr>
        <w:t>quinto anno</w:t>
      </w:r>
    </w:p>
    <w:p w14:paraId="24034C41"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0F686ACA" w14:textId="77777777" w:rsidTr="00B17DC1">
        <w:trPr>
          <w:trHeight w:val="244"/>
        </w:trPr>
        <w:tc>
          <w:tcPr>
            <w:tcW w:w="4966" w:type="dxa"/>
          </w:tcPr>
          <w:p w14:paraId="2D91231F"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33FD1702"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7467ACE6" w14:textId="77777777" w:rsidTr="00B17DC1">
        <w:trPr>
          <w:trHeight w:val="521"/>
        </w:trPr>
        <w:tc>
          <w:tcPr>
            <w:tcW w:w="4966" w:type="dxa"/>
            <w:tcBorders>
              <w:bottom w:val="nil"/>
            </w:tcBorders>
          </w:tcPr>
          <w:p w14:paraId="33D590AA" w14:textId="77777777" w:rsidR="003338ED" w:rsidRDefault="003338ED" w:rsidP="00B17DC1">
            <w:pPr>
              <w:pStyle w:val="TableParagraph"/>
              <w:spacing w:line="243" w:lineRule="exact"/>
              <w:ind w:left="71"/>
            </w:pPr>
            <w:r>
              <w:t>Le</w:t>
            </w:r>
            <w:r>
              <w:rPr>
                <w:spacing w:val="-3"/>
              </w:rPr>
              <w:t xml:space="preserve"> </w:t>
            </w:r>
            <w:proofErr w:type="spellStart"/>
            <w:r>
              <w:t>politiche</w:t>
            </w:r>
            <w:proofErr w:type="spellEnd"/>
            <w:r>
              <w:rPr>
                <w:spacing w:val="-3"/>
              </w:rPr>
              <w:t xml:space="preserve"> </w:t>
            </w:r>
            <w:r>
              <w:t>di</w:t>
            </w:r>
            <w:r>
              <w:rPr>
                <w:spacing w:val="-2"/>
              </w:rPr>
              <w:t xml:space="preserve"> </w:t>
            </w:r>
            <w:proofErr w:type="spellStart"/>
            <w:r>
              <w:t>manutenzione</w:t>
            </w:r>
            <w:proofErr w:type="spellEnd"/>
            <w:r>
              <w:t>.</w:t>
            </w:r>
          </w:p>
        </w:tc>
        <w:tc>
          <w:tcPr>
            <w:tcW w:w="4704" w:type="dxa"/>
            <w:tcBorders>
              <w:bottom w:val="nil"/>
            </w:tcBorders>
          </w:tcPr>
          <w:p w14:paraId="231B95F6" w14:textId="77777777" w:rsidR="003338ED" w:rsidRDefault="003338ED" w:rsidP="00B17DC1">
            <w:pPr>
              <w:pStyle w:val="TableParagraph"/>
              <w:spacing w:before="1"/>
              <w:ind w:left="68"/>
            </w:pPr>
            <w:proofErr w:type="spellStart"/>
            <w:r>
              <w:t>Utilizzare</w:t>
            </w:r>
            <w:proofErr w:type="spellEnd"/>
            <w:r>
              <w:t>,</w:t>
            </w:r>
            <w:r>
              <w:rPr>
                <w:spacing w:val="17"/>
              </w:rPr>
              <w:t xml:space="preserve"> </w:t>
            </w:r>
            <w:proofErr w:type="spellStart"/>
            <w:r>
              <w:t>nei</w:t>
            </w:r>
            <w:proofErr w:type="spellEnd"/>
            <w:r>
              <w:rPr>
                <w:spacing w:val="16"/>
              </w:rPr>
              <w:t xml:space="preserve"> </w:t>
            </w:r>
            <w:proofErr w:type="spellStart"/>
            <w:r>
              <w:t>contesti</w:t>
            </w:r>
            <w:proofErr w:type="spellEnd"/>
            <w:r>
              <w:rPr>
                <w:spacing w:val="16"/>
              </w:rPr>
              <w:t xml:space="preserve"> </w:t>
            </w:r>
            <w:proofErr w:type="spellStart"/>
            <w:r>
              <w:t>operativi</w:t>
            </w:r>
            <w:proofErr w:type="spellEnd"/>
            <w:r>
              <w:t>,</w:t>
            </w:r>
            <w:r>
              <w:rPr>
                <w:spacing w:val="17"/>
              </w:rPr>
              <w:t xml:space="preserve"> </w:t>
            </w:r>
            <w:proofErr w:type="spellStart"/>
            <w:r>
              <w:t>metodi</w:t>
            </w:r>
            <w:proofErr w:type="spellEnd"/>
            <w:r>
              <w:rPr>
                <w:spacing w:val="16"/>
              </w:rPr>
              <w:t xml:space="preserve"> </w:t>
            </w:r>
            <w:r>
              <w:t>e</w:t>
            </w:r>
            <w:r>
              <w:rPr>
                <w:spacing w:val="16"/>
              </w:rPr>
              <w:t xml:space="preserve"> </w:t>
            </w:r>
            <w:proofErr w:type="spellStart"/>
            <w:r>
              <w:t>strumenti</w:t>
            </w:r>
            <w:proofErr w:type="spellEnd"/>
            <w:r>
              <w:rPr>
                <w:spacing w:val="16"/>
              </w:rPr>
              <w:t xml:space="preserve"> </w:t>
            </w:r>
            <w:r>
              <w:t>di</w:t>
            </w:r>
          </w:p>
          <w:p w14:paraId="7454CDCA" w14:textId="77777777" w:rsidR="003338ED" w:rsidRDefault="003338ED" w:rsidP="00B17DC1">
            <w:pPr>
              <w:pStyle w:val="TableParagraph"/>
              <w:spacing w:before="34" w:line="221" w:lineRule="exact"/>
              <w:ind w:left="68"/>
            </w:pPr>
            <w:proofErr w:type="spellStart"/>
            <w:r>
              <w:t>diagnostica</w:t>
            </w:r>
            <w:proofErr w:type="spellEnd"/>
            <w:r>
              <w:rPr>
                <w:spacing w:val="-2"/>
              </w:rPr>
              <w:t xml:space="preserve"> </w:t>
            </w:r>
            <w:proofErr w:type="spellStart"/>
            <w:r>
              <w:t>tipici</w:t>
            </w:r>
            <w:proofErr w:type="spellEnd"/>
            <w:r>
              <w:rPr>
                <w:spacing w:val="-3"/>
              </w:rPr>
              <w:t xml:space="preserve"> </w:t>
            </w:r>
            <w:proofErr w:type="spellStart"/>
            <w:r>
              <w:t>delle</w:t>
            </w:r>
            <w:proofErr w:type="spellEnd"/>
            <w:r>
              <w:rPr>
                <w:spacing w:val="-4"/>
              </w:rPr>
              <w:t xml:space="preserve"> </w:t>
            </w:r>
            <w:proofErr w:type="spellStart"/>
            <w:r>
              <w:t>attività</w:t>
            </w:r>
            <w:proofErr w:type="spellEnd"/>
            <w:r>
              <w:rPr>
                <w:spacing w:val="-2"/>
              </w:rPr>
              <w:t xml:space="preserve"> </w:t>
            </w:r>
            <w:proofErr w:type="spellStart"/>
            <w:r>
              <w:t>manutentive</w:t>
            </w:r>
            <w:proofErr w:type="spellEnd"/>
            <w:r>
              <w:t>.</w:t>
            </w:r>
          </w:p>
        </w:tc>
      </w:tr>
      <w:tr w:rsidR="003338ED" w14:paraId="2AAA7E71" w14:textId="77777777" w:rsidTr="00B17DC1">
        <w:trPr>
          <w:trHeight w:val="242"/>
        </w:trPr>
        <w:tc>
          <w:tcPr>
            <w:tcW w:w="4966" w:type="dxa"/>
            <w:tcBorders>
              <w:top w:val="nil"/>
              <w:bottom w:val="nil"/>
            </w:tcBorders>
          </w:tcPr>
          <w:p w14:paraId="4860F0C2" w14:textId="77777777" w:rsidR="003338ED" w:rsidRDefault="003338ED" w:rsidP="00B17DC1">
            <w:pPr>
              <w:pStyle w:val="TableParagraph"/>
              <w:spacing w:line="204" w:lineRule="exact"/>
              <w:ind w:left="71"/>
            </w:pPr>
            <w:r>
              <w:t>I</w:t>
            </w:r>
            <w:r>
              <w:rPr>
                <w:spacing w:val="-3"/>
              </w:rPr>
              <w:t xml:space="preserve"> </w:t>
            </w:r>
            <w:proofErr w:type="spellStart"/>
            <w:r>
              <w:t>metodi</w:t>
            </w:r>
            <w:proofErr w:type="spellEnd"/>
            <w:r>
              <w:rPr>
                <w:spacing w:val="-2"/>
              </w:rPr>
              <w:t xml:space="preserve"> </w:t>
            </w:r>
            <w:proofErr w:type="spellStart"/>
            <w:r>
              <w:t>tradizionali</w:t>
            </w:r>
            <w:proofErr w:type="spellEnd"/>
            <w:r>
              <w:rPr>
                <w:spacing w:val="-2"/>
              </w:rPr>
              <w:t xml:space="preserve"> </w:t>
            </w:r>
            <w:r>
              <w:t>ed</w:t>
            </w:r>
            <w:r>
              <w:rPr>
                <w:spacing w:val="-1"/>
              </w:rPr>
              <w:t xml:space="preserve"> </w:t>
            </w:r>
            <w:proofErr w:type="spellStart"/>
            <w:r>
              <w:t>innovativi</w:t>
            </w:r>
            <w:proofErr w:type="spellEnd"/>
            <w:r>
              <w:rPr>
                <w:spacing w:val="-3"/>
              </w:rPr>
              <w:t xml:space="preserve"> </w:t>
            </w:r>
            <w:r>
              <w:t>di</w:t>
            </w:r>
            <w:r>
              <w:rPr>
                <w:spacing w:val="-2"/>
              </w:rPr>
              <w:t xml:space="preserve"> </w:t>
            </w:r>
            <w:proofErr w:type="spellStart"/>
            <w:r>
              <w:t>manutenzione</w:t>
            </w:r>
            <w:proofErr w:type="spellEnd"/>
            <w:r>
              <w:t>.</w:t>
            </w:r>
          </w:p>
        </w:tc>
        <w:tc>
          <w:tcPr>
            <w:tcW w:w="4704" w:type="dxa"/>
            <w:tcBorders>
              <w:top w:val="nil"/>
              <w:bottom w:val="nil"/>
            </w:tcBorders>
          </w:tcPr>
          <w:p w14:paraId="4A013065" w14:textId="77777777" w:rsidR="003338ED" w:rsidRDefault="003338ED" w:rsidP="00B17DC1">
            <w:pPr>
              <w:pStyle w:val="TableParagraph"/>
              <w:rPr>
                <w:rFonts w:ascii="Times New Roman"/>
                <w:sz w:val="16"/>
              </w:rPr>
            </w:pPr>
          </w:p>
        </w:tc>
      </w:tr>
      <w:tr w:rsidR="003338ED" w14:paraId="38A27AB8" w14:textId="77777777" w:rsidTr="00B17DC1">
        <w:trPr>
          <w:trHeight w:val="760"/>
        </w:trPr>
        <w:tc>
          <w:tcPr>
            <w:tcW w:w="4966" w:type="dxa"/>
            <w:tcBorders>
              <w:top w:val="nil"/>
              <w:bottom w:val="nil"/>
            </w:tcBorders>
          </w:tcPr>
          <w:p w14:paraId="69C1702B" w14:textId="77777777" w:rsidR="003338ED" w:rsidRDefault="003338ED" w:rsidP="00B17DC1">
            <w:pPr>
              <w:pStyle w:val="TableParagraph"/>
              <w:tabs>
                <w:tab w:val="left" w:pos="381"/>
                <w:tab w:val="left" w:pos="1298"/>
                <w:tab w:val="left" w:pos="1701"/>
                <w:tab w:val="left" w:pos="2649"/>
                <w:tab w:val="left" w:pos="3006"/>
                <w:tab w:val="left" w:pos="3450"/>
                <w:tab w:val="left" w:pos="4506"/>
              </w:tabs>
              <w:spacing w:before="164" w:line="280" w:lineRule="atLeast"/>
              <w:ind w:left="71" w:right="56"/>
            </w:pPr>
            <w:r>
              <w:t>I</w:t>
            </w:r>
            <w:r>
              <w:rPr>
                <w:rFonts w:ascii="Times New Roman"/>
              </w:rPr>
              <w:tab/>
            </w:r>
            <w:proofErr w:type="spellStart"/>
            <w:r>
              <w:t>principi</w:t>
            </w:r>
            <w:proofErr w:type="spellEnd"/>
            <w:r>
              <w:t>,</w:t>
            </w:r>
            <w:r>
              <w:rPr>
                <w:rFonts w:ascii="Times New Roman"/>
              </w:rPr>
              <w:tab/>
            </w:r>
            <w:r>
              <w:t>le</w:t>
            </w:r>
            <w:r>
              <w:rPr>
                <w:rFonts w:ascii="Times New Roman"/>
              </w:rPr>
              <w:tab/>
            </w:r>
            <w:proofErr w:type="spellStart"/>
            <w:r>
              <w:t>tecniche</w:t>
            </w:r>
            <w:proofErr w:type="spellEnd"/>
            <w:r>
              <w:rPr>
                <w:rFonts w:ascii="Times New Roman"/>
              </w:rPr>
              <w:tab/>
            </w:r>
            <w:r>
              <w:t>e</w:t>
            </w:r>
            <w:r>
              <w:rPr>
                <w:rFonts w:ascii="Times New Roman"/>
              </w:rPr>
              <w:tab/>
            </w:r>
            <w:proofErr w:type="spellStart"/>
            <w:r>
              <w:t>gli</w:t>
            </w:r>
            <w:proofErr w:type="spellEnd"/>
            <w:r>
              <w:rPr>
                <w:rFonts w:ascii="Times New Roman"/>
              </w:rPr>
              <w:tab/>
            </w:r>
            <w:proofErr w:type="spellStart"/>
            <w:r>
              <w:t>strumenti</w:t>
            </w:r>
            <w:proofErr w:type="spellEnd"/>
            <w:r>
              <w:rPr>
                <w:rFonts w:ascii="Times New Roman"/>
              </w:rPr>
              <w:tab/>
            </w:r>
            <w:proofErr w:type="spellStart"/>
            <w:r>
              <w:rPr>
                <w:spacing w:val="-1"/>
              </w:rPr>
              <w:t>della</w:t>
            </w:r>
            <w:proofErr w:type="spellEnd"/>
            <w:r>
              <w:rPr>
                <w:spacing w:val="-43"/>
              </w:rPr>
              <w:t xml:space="preserve"> </w:t>
            </w:r>
            <w:proofErr w:type="spellStart"/>
            <w:r>
              <w:t>telemanutenzione</w:t>
            </w:r>
            <w:proofErr w:type="spellEnd"/>
            <w:r>
              <w:rPr>
                <w:spacing w:val="-2"/>
              </w:rPr>
              <w:t xml:space="preserve"> </w:t>
            </w:r>
            <w:r>
              <w:t>e</w:t>
            </w:r>
            <w:r>
              <w:rPr>
                <w:spacing w:val="-2"/>
              </w:rPr>
              <w:t xml:space="preserve"> </w:t>
            </w:r>
            <w:proofErr w:type="spellStart"/>
            <w:r>
              <w:t>della</w:t>
            </w:r>
            <w:proofErr w:type="spellEnd"/>
            <w:r>
              <w:rPr>
                <w:spacing w:val="1"/>
              </w:rPr>
              <w:t xml:space="preserve"> </w:t>
            </w:r>
            <w:proofErr w:type="spellStart"/>
            <w:r>
              <w:t>teleassistenza</w:t>
            </w:r>
            <w:proofErr w:type="spellEnd"/>
            <w:r>
              <w:t>.</w:t>
            </w:r>
          </w:p>
        </w:tc>
        <w:tc>
          <w:tcPr>
            <w:tcW w:w="4704" w:type="dxa"/>
            <w:tcBorders>
              <w:top w:val="nil"/>
              <w:bottom w:val="nil"/>
            </w:tcBorders>
          </w:tcPr>
          <w:p w14:paraId="3CF90786" w14:textId="77777777" w:rsidR="003338ED" w:rsidRDefault="003338ED" w:rsidP="00B17DC1">
            <w:pPr>
              <w:pStyle w:val="TableParagraph"/>
              <w:spacing w:before="1" w:line="273" w:lineRule="auto"/>
              <w:ind w:left="68"/>
            </w:pPr>
            <w:r>
              <w:t>Ricercare</w:t>
            </w:r>
            <w:r>
              <w:rPr>
                <w:spacing w:val="10"/>
              </w:rPr>
              <w:t xml:space="preserve"> </w:t>
            </w:r>
            <w:r>
              <w:t>e</w:t>
            </w:r>
            <w:r>
              <w:rPr>
                <w:spacing w:val="10"/>
              </w:rPr>
              <w:t xml:space="preserve"> </w:t>
            </w:r>
            <w:proofErr w:type="spellStart"/>
            <w:r>
              <w:t>individuare</w:t>
            </w:r>
            <w:proofErr w:type="spellEnd"/>
            <w:r>
              <w:rPr>
                <w:spacing w:val="10"/>
              </w:rPr>
              <w:t xml:space="preserve"> </w:t>
            </w:r>
            <w:proofErr w:type="spellStart"/>
            <w:r>
              <w:t>guasti</w:t>
            </w:r>
            <w:proofErr w:type="spellEnd"/>
            <w:r>
              <w:rPr>
                <w:spacing w:val="11"/>
              </w:rPr>
              <w:t xml:space="preserve"> </w:t>
            </w:r>
            <w:r>
              <w:t>operando</w:t>
            </w:r>
            <w:r>
              <w:rPr>
                <w:spacing w:val="9"/>
              </w:rPr>
              <w:t xml:space="preserve"> </w:t>
            </w:r>
            <w:r>
              <w:t>secondo</w:t>
            </w:r>
            <w:r>
              <w:rPr>
                <w:spacing w:val="11"/>
              </w:rPr>
              <w:t xml:space="preserve"> </w:t>
            </w:r>
            <w:proofErr w:type="spellStart"/>
            <w:r>
              <w:t>criteri</w:t>
            </w:r>
            <w:proofErr w:type="spellEnd"/>
            <w:r>
              <w:rPr>
                <w:spacing w:val="-42"/>
              </w:rPr>
              <w:t xml:space="preserve"> </w:t>
            </w:r>
            <w:proofErr w:type="spellStart"/>
            <w:r>
              <w:t>razionali</w:t>
            </w:r>
            <w:proofErr w:type="spellEnd"/>
            <w:r>
              <w:t>.</w:t>
            </w:r>
          </w:p>
        </w:tc>
      </w:tr>
      <w:tr w:rsidR="003338ED" w14:paraId="110B7D30" w14:textId="77777777" w:rsidTr="00B17DC1">
        <w:trPr>
          <w:trHeight w:val="620"/>
        </w:trPr>
        <w:tc>
          <w:tcPr>
            <w:tcW w:w="4966" w:type="dxa"/>
            <w:tcBorders>
              <w:top w:val="nil"/>
              <w:bottom w:val="nil"/>
            </w:tcBorders>
          </w:tcPr>
          <w:p w14:paraId="4C4AB2EB" w14:textId="77777777" w:rsidR="003338ED" w:rsidRDefault="003338ED" w:rsidP="00B17DC1">
            <w:pPr>
              <w:pStyle w:val="TableParagraph"/>
              <w:spacing w:before="2"/>
              <w:rPr>
                <w:b/>
                <w:sz w:val="16"/>
              </w:rPr>
            </w:pPr>
          </w:p>
          <w:p w14:paraId="68BEC58C" w14:textId="77777777" w:rsidR="003338ED" w:rsidRDefault="003338ED" w:rsidP="00B17DC1">
            <w:pPr>
              <w:pStyle w:val="TableParagraph"/>
              <w:ind w:left="71"/>
            </w:pPr>
            <w:r>
              <w:t>Le</w:t>
            </w:r>
            <w:r>
              <w:rPr>
                <w:spacing w:val="-3"/>
              </w:rPr>
              <w:t xml:space="preserve"> </w:t>
            </w:r>
            <w:proofErr w:type="spellStart"/>
            <w:r>
              <w:t>metodiche</w:t>
            </w:r>
            <w:proofErr w:type="spellEnd"/>
            <w:r>
              <w:rPr>
                <w:spacing w:val="-3"/>
              </w:rPr>
              <w:t xml:space="preserve"> </w:t>
            </w:r>
            <w:r>
              <w:t>di</w:t>
            </w:r>
            <w:r>
              <w:rPr>
                <w:spacing w:val="-2"/>
              </w:rPr>
              <w:t xml:space="preserve"> </w:t>
            </w:r>
            <w:proofErr w:type="spellStart"/>
            <w:r>
              <w:t>ricerca</w:t>
            </w:r>
            <w:proofErr w:type="spellEnd"/>
            <w:r>
              <w:rPr>
                <w:spacing w:val="2"/>
              </w:rPr>
              <w:t xml:space="preserve"> </w:t>
            </w:r>
            <w:r>
              <w:t>e</w:t>
            </w:r>
            <w:r>
              <w:rPr>
                <w:spacing w:val="-3"/>
              </w:rPr>
              <w:t xml:space="preserve"> </w:t>
            </w:r>
            <w:proofErr w:type="spellStart"/>
            <w:r>
              <w:t>diagnostica</w:t>
            </w:r>
            <w:proofErr w:type="spellEnd"/>
            <w:r>
              <w:rPr>
                <w:spacing w:val="-1"/>
              </w:rPr>
              <w:t xml:space="preserve"> </w:t>
            </w:r>
            <w:proofErr w:type="spellStart"/>
            <w:r>
              <w:t>dei</w:t>
            </w:r>
            <w:proofErr w:type="spellEnd"/>
            <w:r>
              <w:rPr>
                <w:spacing w:val="-2"/>
              </w:rPr>
              <w:t xml:space="preserve"> </w:t>
            </w:r>
            <w:proofErr w:type="spellStart"/>
            <w:r>
              <w:t>guasti</w:t>
            </w:r>
            <w:proofErr w:type="spellEnd"/>
            <w:r>
              <w:t>.</w:t>
            </w:r>
          </w:p>
        </w:tc>
        <w:tc>
          <w:tcPr>
            <w:tcW w:w="4704" w:type="dxa"/>
            <w:tcBorders>
              <w:top w:val="nil"/>
              <w:bottom w:val="nil"/>
            </w:tcBorders>
          </w:tcPr>
          <w:p w14:paraId="79AD8670" w14:textId="77777777" w:rsidR="003338ED" w:rsidRDefault="003338ED" w:rsidP="00B17DC1">
            <w:pPr>
              <w:pStyle w:val="TableParagraph"/>
              <w:spacing w:before="1" w:line="273" w:lineRule="auto"/>
              <w:ind w:left="68" w:right="43"/>
            </w:pPr>
            <w:proofErr w:type="spellStart"/>
            <w:r>
              <w:t>Smontare</w:t>
            </w:r>
            <w:proofErr w:type="spellEnd"/>
            <w:r>
              <w:t>,</w:t>
            </w:r>
            <w:r>
              <w:rPr>
                <w:spacing w:val="14"/>
              </w:rPr>
              <w:t xml:space="preserve"> </w:t>
            </w:r>
            <w:proofErr w:type="spellStart"/>
            <w:r>
              <w:t>sostituire</w:t>
            </w:r>
            <w:proofErr w:type="spellEnd"/>
            <w:r>
              <w:rPr>
                <w:spacing w:val="12"/>
              </w:rPr>
              <w:t xml:space="preserve"> </w:t>
            </w:r>
            <w:r>
              <w:t>e</w:t>
            </w:r>
            <w:r>
              <w:rPr>
                <w:spacing w:val="12"/>
              </w:rPr>
              <w:t xml:space="preserve"> </w:t>
            </w:r>
            <w:proofErr w:type="spellStart"/>
            <w:r>
              <w:t>rimontare</w:t>
            </w:r>
            <w:proofErr w:type="spellEnd"/>
            <w:r>
              <w:rPr>
                <w:spacing w:val="12"/>
              </w:rPr>
              <w:t xml:space="preserve"> </w:t>
            </w:r>
            <w:r>
              <w:t>in</w:t>
            </w:r>
            <w:r>
              <w:rPr>
                <w:spacing w:val="14"/>
              </w:rPr>
              <w:t xml:space="preserve"> </w:t>
            </w:r>
            <w:proofErr w:type="spellStart"/>
            <w:r>
              <w:t>sicurezza</w:t>
            </w:r>
            <w:proofErr w:type="spellEnd"/>
            <w:r>
              <w:rPr>
                <w:spacing w:val="14"/>
              </w:rPr>
              <w:t xml:space="preserve"> </w:t>
            </w:r>
            <w:proofErr w:type="spellStart"/>
            <w:r>
              <w:t>macchine</w:t>
            </w:r>
            <w:proofErr w:type="spellEnd"/>
            <w:r>
              <w:rPr>
                <w:spacing w:val="-42"/>
              </w:rPr>
              <w:t xml:space="preserve"> </w:t>
            </w:r>
            <w:r>
              <w:t>e</w:t>
            </w:r>
            <w:r>
              <w:rPr>
                <w:spacing w:val="-2"/>
              </w:rPr>
              <w:t xml:space="preserve"> </w:t>
            </w:r>
            <w:proofErr w:type="spellStart"/>
            <w:r>
              <w:t>impianti</w:t>
            </w:r>
            <w:proofErr w:type="spellEnd"/>
            <w:r>
              <w:t>.</w:t>
            </w:r>
          </w:p>
        </w:tc>
      </w:tr>
      <w:tr w:rsidR="003338ED" w14:paraId="504E1B02" w14:textId="77777777" w:rsidTr="00B17DC1">
        <w:trPr>
          <w:trHeight w:val="1521"/>
        </w:trPr>
        <w:tc>
          <w:tcPr>
            <w:tcW w:w="4966" w:type="dxa"/>
            <w:tcBorders>
              <w:top w:val="nil"/>
              <w:bottom w:val="nil"/>
            </w:tcBorders>
          </w:tcPr>
          <w:p w14:paraId="00CE4FB7" w14:textId="77777777" w:rsidR="003338ED" w:rsidRDefault="003338ED" w:rsidP="00B17DC1">
            <w:pPr>
              <w:pStyle w:val="TableParagraph"/>
              <w:spacing w:before="59"/>
              <w:ind w:left="71"/>
              <w:jc w:val="both"/>
            </w:pPr>
            <w:r>
              <w:t>I</w:t>
            </w:r>
            <w:r>
              <w:rPr>
                <w:spacing w:val="-2"/>
              </w:rPr>
              <w:t xml:space="preserve"> </w:t>
            </w:r>
            <w:proofErr w:type="spellStart"/>
            <w:r>
              <w:t>Sistemi</w:t>
            </w:r>
            <w:proofErr w:type="spellEnd"/>
            <w:r>
              <w:rPr>
                <w:spacing w:val="-1"/>
              </w:rPr>
              <w:t xml:space="preserve"> </w:t>
            </w:r>
            <w:r>
              <w:t>di</w:t>
            </w:r>
            <w:r>
              <w:rPr>
                <w:spacing w:val="-2"/>
              </w:rPr>
              <w:t xml:space="preserve"> </w:t>
            </w:r>
            <w:proofErr w:type="spellStart"/>
            <w:r>
              <w:t>diagnosi</w:t>
            </w:r>
            <w:proofErr w:type="spellEnd"/>
            <w:r>
              <w:t>.</w:t>
            </w:r>
          </w:p>
          <w:p w14:paraId="05D4D894" w14:textId="77777777" w:rsidR="003338ED" w:rsidRDefault="003338ED" w:rsidP="00B17DC1">
            <w:pPr>
              <w:pStyle w:val="TableParagraph"/>
              <w:spacing w:before="7"/>
              <w:rPr>
                <w:b/>
                <w:sz w:val="19"/>
              </w:rPr>
            </w:pPr>
          </w:p>
          <w:p w14:paraId="518568FA" w14:textId="77777777" w:rsidR="003338ED" w:rsidRDefault="003338ED" w:rsidP="00B17DC1">
            <w:pPr>
              <w:pStyle w:val="TableParagraph"/>
              <w:spacing w:line="276" w:lineRule="auto"/>
              <w:ind w:left="71" w:right="57"/>
              <w:jc w:val="both"/>
            </w:pPr>
            <w:r>
              <w:t>Le</w:t>
            </w:r>
            <w:r>
              <w:rPr>
                <w:spacing w:val="1"/>
              </w:rPr>
              <w:t xml:space="preserve"> </w:t>
            </w:r>
            <w:r>
              <w:t>procedure</w:t>
            </w:r>
            <w:r>
              <w:rPr>
                <w:spacing w:val="1"/>
              </w:rPr>
              <w:t xml:space="preserve"> </w:t>
            </w:r>
            <w:r>
              <w:t>operative</w:t>
            </w:r>
            <w:r>
              <w:rPr>
                <w:spacing w:val="1"/>
              </w:rPr>
              <w:t xml:space="preserve"> </w:t>
            </w:r>
            <w:r>
              <w:t>di</w:t>
            </w:r>
            <w:r>
              <w:rPr>
                <w:spacing w:val="1"/>
              </w:rPr>
              <w:t xml:space="preserve"> </w:t>
            </w:r>
            <w:proofErr w:type="spellStart"/>
            <w:r>
              <w:t>smontaggio</w:t>
            </w:r>
            <w:proofErr w:type="spellEnd"/>
            <w:r>
              <w:t>,</w:t>
            </w:r>
            <w:r>
              <w:rPr>
                <w:spacing w:val="1"/>
              </w:rPr>
              <w:t xml:space="preserve"> </w:t>
            </w:r>
            <w:proofErr w:type="spellStart"/>
            <w:r>
              <w:t>sostituzione</w:t>
            </w:r>
            <w:proofErr w:type="spellEnd"/>
            <w:r>
              <w:rPr>
                <w:spacing w:val="1"/>
              </w:rPr>
              <w:t xml:space="preserve"> </w:t>
            </w:r>
            <w:r>
              <w:t>e</w:t>
            </w:r>
            <w:r>
              <w:rPr>
                <w:spacing w:val="1"/>
              </w:rPr>
              <w:t xml:space="preserve"> </w:t>
            </w:r>
            <w:proofErr w:type="spellStart"/>
            <w:r>
              <w:t>rimontaggio</w:t>
            </w:r>
            <w:proofErr w:type="spellEnd"/>
            <w:r>
              <w:rPr>
                <w:spacing w:val="1"/>
              </w:rPr>
              <w:t xml:space="preserve"> </w:t>
            </w:r>
            <w:r>
              <w:t>di</w:t>
            </w:r>
            <w:r>
              <w:rPr>
                <w:spacing w:val="1"/>
              </w:rPr>
              <w:t xml:space="preserve"> </w:t>
            </w:r>
            <w:proofErr w:type="spellStart"/>
            <w:r>
              <w:t>apparecchiature</w:t>
            </w:r>
            <w:proofErr w:type="spellEnd"/>
            <w:r>
              <w:rPr>
                <w:spacing w:val="1"/>
              </w:rPr>
              <w:t xml:space="preserve"> </w:t>
            </w:r>
            <w:r>
              <w:t>e</w:t>
            </w:r>
            <w:r>
              <w:rPr>
                <w:spacing w:val="1"/>
              </w:rPr>
              <w:t xml:space="preserve"> </w:t>
            </w:r>
            <w:proofErr w:type="spellStart"/>
            <w:r>
              <w:t>impianti</w:t>
            </w:r>
            <w:proofErr w:type="spellEnd"/>
            <w:r>
              <w:rPr>
                <w:spacing w:val="1"/>
              </w:rPr>
              <w:t xml:space="preserve"> </w:t>
            </w:r>
            <w:proofErr w:type="spellStart"/>
            <w:r>
              <w:t>meccanici</w:t>
            </w:r>
            <w:proofErr w:type="spellEnd"/>
            <w:r>
              <w:t>,</w:t>
            </w:r>
            <w:r>
              <w:rPr>
                <w:spacing w:val="1"/>
              </w:rPr>
              <w:t xml:space="preserve"> </w:t>
            </w:r>
            <w:proofErr w:type="spellStart"/>
            <w:r>
              <w:t>oleodinamici</w:t>
            </w:r>
            <w:proofErr w:type="spellEnd"/>
            <w:r>
              <w:rPr>
                <w:spacing w:val="-1"/>
              </w:rPr>
              <w:t xml:space="preserve"> </w:t>
            </w:r>
            <w:r>
              <w:t>e</w:t>
            </w:r>
            <w:r>
              <w:rPr>
                <w:spacing w:val="-1"/>
              </w:rPr>
              <w:t xml:space="preserve"> </w:t>
            </w:r>
            <w:proofErr w:type="spellStart"/>
            <w:r>
              <w:t>pneumatici</w:t>
            </w:r>
            <w:proofErr w:type="spellEnd"/>
            <w:r>
              <w:t>.</w:t>
            </w:r>
          </w:p>
        </w:tc>
        <w:tc>
          <w:tcPr>
            <w:tcW w:w="4704" w:type="dxa"/>
            <w:tcBorders>
              <w:top w:val="nil"/>
              <w:bottom w:val="nil"/>
            </w:tcBorders>
          </w:tcPr>
          <w:p w14:paraId="0619218A" w14:textId="77777777" w:rsidR="003338ED" w:rsidRDefault="003338ED" w:rsidP="00B17DC1">
            <w:pPr>
              <w:pStyle w:val="TableParagraph"/>
              <w:tabs>
                <w:tab w:val="left" w:pos="1141"/>
                <w:tab w:val="left" w:pos="1463"/>
                <w:tab w:val="left" w:pos="2579"/>
                <w:tab w:val="left" w:pos="3464"/>
                <w:tab w:val="left" w:pos="4480"/>
              </w:tabs>
              <w:spacing w:before="141" w:line="273" w:lineRule="auto"/>
              <w:ind w:left="68" w:right="60"/>
            </w:pPr>
            <w:proofErr w:type="spellStart"/>
            <w:r>
              <w:t>Pianificare</w:t>
            </w:r>
            <w:proofErr w:type="spellEnd"/>
            <w:r>
              <w:rPr>
                <w:rFonts w:ascii="Times New Roman"/>
              </w:rPr>
              <w:tab/>
            </w:r>
            <w:r>
              <w:t>e</w:t>
            </w:r>
            <w:r>
              <w:rPr>
                <w:rFonts w:ascii="Times New Roman"/>
              </w:rPr>
              <w:tab/>
            </w:r>
            <w:proofErr w:type="spellStart"/>
            <w:r>
              <w:t>controllare</w:t>
            </w:r>
            <w:proofErr w:type="spellEnd"/>
            <w:r>
              <w:rPr>
                <w:rFonts w:ascii="Times New Roman"/>
              </w:rPr>
              <w:tab/>
            </w:r>
            <w:proofErr w:type="spellStart"/>
            <w:r>
              <w:t>semplici</w:t>
            </w:r>
            <w:proofErr w:type="spellEnd"/>
            <w:r>
              <w:rPr>
                <w:rFonts w:ascii="Times New Roman"/>
              </w:rPr>
              <w:tab/>
            </w:r>
            <w:proofErr w:type="spellStart"/>
            <w:r>
              <w:t>interventi</w:t>
            </w:r>
            <w:proofErr w:type="spellEnd"/>
            <w:r>
              <w:rPr>
                <w:rFonts w:ascii="Times New Roman"/>
              </w:rPr>
              <w:tab/>
            </w:r>
            <w:r>
              <w:rPr>
                <w:spacing w:val="-2"/>
              </w:rPr>
              <w:t>di</w:t>
            </w:r>
            <w:r>
              <w:rPr>
                <w:spacing w:val="-43"/>
              </w:rPr>
              <w:t xml:space="preserve"> </w:t>
            </w:r>
            <w:proofErr w:type="spellStart"/>
            <w:r>
              <w:t>manutenzione</w:t>
            </w:r>
            <w:proofErr w:type="spellEnd"/>
            <w:r>
              <w:rPr>
                <w:spacing w:val="-2"/>
              </w:rPr>
              <w:t xml:space="preserve"> </w:t>
            </w:r>
            <w:proofErr w:type="spellStart"/>
            <w:r>
              <w:t>su</w:t>
            </w:r>
            <w:proofErr w:type="spellEnd"/>
            <w:r>
              <w:t xml:space="preserve"> </w:t>
            </w:r>
            <w:proofErr w:type="spellStart"/>
            <w:r>
              <w:t>macchine</w:t>
            </w:r>
            <w:proofErr w:type="spellEnd"/>
            <w:r>
              <w:rPr>
                <w:spacing w:val="-1"/>
              </w:rPr>
              <w:t xml:space="preserve"> </w:t>
            </w:r>
            <w:r>
              <w:t xml:space="preserve">ed </w:t>
            </w:r>
            <w:proofErr w:type="spellStart"/>
            <w:r>
              <w:t>impianti</w:t>
            </w:r>
            <w:proofErr w:type="spellEnd"/>
            <w:r>
              <w:t>.</w:t>
            </w:r>
          </w:p>
          <w:p w14:paraId="0D284FC7" w14:textId="77777777" w:rsidR="003338ED" w:rsidRDefault="003338ED" w:rsidP="00B17DC1">
            <w:pPr>
              <w:pStyle w:val="TableParagraph"/>
              <w:spacing w:before="9"/>
              <w:rPr>
                <w:b/>
                <w:sz w:val="16"/>
              </w:rPr>
            </w:pPr>
          </w:p>
          <w:p w14:paraId="5E8931F3" w14:textId="77777777" w:rsidR="003338ED" w:rsidRDefault="003338ED" w:rsidP="00B17DC1">
            <w:pPr>
              <w:pStyle w:val="TableParagraph"/>
              <w:spacing w:line="273" w:lineRule="auto"/>
              <w:ind w:left="68" w:right="304"/>
            </w:pPr>
            <w:proofErr w:type="spellStart"/>
            <w:r>
              <w:t>Sapersi</w:t>
            </w:r>
            <w:proofErr w:type="spellEnd"/>
            <w:r>
              <w:rPr>
                <w:spacing w:val="23"/>
              </w:rPr>
              <w:t xml:space="preserve"> </w:t>
            </w:r>
            <w:proofErr w:type="spellStart"/>
            <w:r>
              <w:t>orientare</w:t>
            </w:r>
            <w:proofErr w:type="spellEnd"/>
            <w:r>
              <w:rPr>
                <w:spacing w:val="24"/>
              </w:rPr>
              <w:t xml:space="preserve"> </w:t>
            </w:r>
            <w:proofErr w:type="spellStart"/>
            <w:r>
              <w:t>nell’ambito</w:t>
            </w:r>
            <w:proofErr w:type="spellEnd"/>
            <w:r>
              <w:rPr>
                <w:spacing w:val="23"/>
              </w:rPr>
              <w:t xml:space="preserve"> </w:t>
            </w:r>
            <w:proofErr w:type="spellStart"/>
            <w:r>
              <w:t>delle</w:t>
            </w:r>
            <w:proofErr w:type="spellEnd"/>
            <w:r>
              <w:rPr>
                <w:spacing w:val="22"/>
              </w:rPr>
              <w:t xml:space="preserve"> </w:t>
            </w:r>
            <w:r>
              <w:t>procedure</w:t>
            </w:r>
            <w:r>
              <w:rPr>
                <w:spacing w:val="22"/>
              </w:rPr>
              <w:t xml:space="preserve"> </w:t>
            </w:r>
            <w:r>
              <w:t>di</w:t>
            </w:r>
            <w:r>
              <w:rPr>
                <w:spacing w:val="24"/>
              </w:rPr>
              <w:t xml:space="preserve"> </w:t>
            </w:r>
            <w:r>
              <w:t>un</w:t>
            </w:r>
            <w:r>
              <w:rPr>
                <w:spacing w:val="-43"/>
              </w:rPr>
              <w:t xml:space="preserve"> </w:t>
            </w:r>
            <w:proofErr w:type="spellStart"/>
            <w:r>
              <w:t>servizio</w:t>
            </w:r>
            <w:proofErr w:type="spellEnd"/>
            <w:r>
              <w:t xml:space="preserve"> di</w:t>
            </w:r>
            <w:r>
              <w:rPr>
                <w:spacing w:val="-1"/>
              </w:rPr>
              <w:t xml:space="preserve"> </w:t>
            </w:r>
            <w:proofErr w:type="spellStart"/>
            <w:r>
              <w:t>manutenzione</w:t>
            </w:r>
            <w:proofErr w:type="spellEnd"/>
            <w:r>
              <w:rPr>
                <w:spacing w:val="-1"/>
              </w:rPr>
              <w:t xml:space="preserve"> </w:t>
            </w:r>
            <w:proofErr w:type="spellStart"/>
            <w:r>
              <w:t>industriale</w:t>
            </w:r>
            <w:proofErr w:type="spellEnd"/>
            <w:r>
              <w:t>.</w:t>
            </w:r>
          </w:p>
        </w:tc>
      </w:tr>
      <w:tr w:rsidR="003338ED" w14:paraId="7C85EF13" w14:textId="77777777" w:rsidTr="00B17DC1">
        <w:trPr>
          <w:trHeight w:val="2145"/>
        </w:trPr>
        <w:tc>
          <w:tcPr>
            <w:tcW w:w="4966" w:type="dxa"/>
            <w:tcBorders>
              <w:top w:val="nil"/>
            </w:tcBorders>
          </w:tcPr>
          <w:p w14:paraId="5F6EEC7F" w14:textId="77777777" w:rsidR="003338ED" w:rsidRDefault="003338ED" w:rsidP="00B17DC1">
            <w:pPr>
              <w:pStyle w:val="TableParagraph"/>
              <w:spacing w:before="59"/>
              <w:ind w:left="71"/>
            </w:pPr>
            <w:r>
              <w:t>La</w:t>
            </w:r>
            <w:r>
              <w:rPr>
                <w:spacing w:val="-2"/>
              </w:rPr>
              <w:t xml:space="preserve"> </w:t>
            </w:r>
            <w:proofErr w:type="spellStart"/>
            <w:r>
              <w:t>documentazione</w:t>
            </w:r>
            <w:proofErr w:type="spellEnd"/>
            <w:r>
              <w:rPr>
                <w:spacing w:val="-3"/>
              </w:rPr>
              <w:t xml:space="preserve"> </w:t>
            </w:r>
            <w:proofErr w:type="spellStart"/>
            <w:r>
              <w:t>della</w:t>
            </w:r>
            <w:proofErr w:type="spellEnd"/>
            <w:r>
              <w:rPr>
                <w:spacing w:val="-1"/>
              </w:rPr>
              <w:t xml:space="preserve"> </w:t>
            </w:r>
            <w:proofErr w:type="spellStart"/>
            <w:r>
              <w:t>manutenzione</w:t>
            </w:r>
            <w:proofErr w:type="spellEnd"/>
            <w:r>
              <w:t>.</w:t>
            </w:r>
          </w:p>
          <w:p w14:paraId="3D73BCFF" w14:textId="77777777" w:rsidR="003338ED" w:rsidRDefault="003338ED" w:rsidP="00B17DC1">
            <w:pPr>
              <w:pStyle w:val="TableParagraph"/>
              <w:spacing w:before="7"/>
              <w:rPr>
                <w:b/>
                <w:sz w:val="19"/>
              </w:rPr>
            </w:pPr>
          </w:p>
          <w:p w14:paraId="1C265BF4" w14:textId="77777777" w:rsidR="003338ED" w:rsidRDefault="003338ED" w:rsidP="00B17DC1">
            <w:pPr>
              <w:pStyle w:val="TableParagraph"/>
              <w:spacing w:line="273" w:lineRule="auto"/>
              <w:ind w:left="71"/>
            </w:pPr>
            <w:proofErr w:type="spellStart"/>
            <w:r>
              <w:t>L’analisi</w:t>
            </w:r>
            <w:proofErr w:type="spellEnd"/>
            <w:r>
              <w:rPr>
                <w:spacing w:val="14"/>
              </w:rPr>
              <w:t xml:space="preserve"> </w:t>
            </w:r>
            <w:r>
              <w:t>di</w:t>
            </w:r>
            <w:r>
              <w:rPr>
                <w:spacing w:val="12"/>
              </w:rPr>
              <w:t xml:space="preserve"> </w:t>
            </w:r>
            <w:proofErr w:type="spellStart"/>
            <w:r>
              <w:t>affidabilità</w:t>
            </w:r>
            <w:proofErr w:type="spellEnd"/>
            <w:r>
              <w:t>,</w:t>
            </w:r>
            <w:r>
              <w:rPr>
                <w:spacing w:val="15"/>
              </w:rPr>
              <w:t xml:space="preserve"> </w:t>
            </w:r>
            <w:proofErr w:type="spellStart"/>
            <w:r>
              <w:t>disponibilità</w:t>
            </w:r>
            <w:proofErr w:type="spellEnd"/>
            <w:r>
              <w:t>,</w:t>
            </w:r>
            <w:r>
              <w:rPr>
                <w:spacing w:val="15"/>
              </w:rPr>
              <w:t xml:space="preserve"> </w:t>
            </w:r>
            <w:proofErr w:type="spellStart"/>
            <w:r>
              <w:t>manutenibilità</w:t>
            </w:r>
            <w:proofErr w:type="spellEnd"/>
            <w:r>
              <w:rPr>
                <w:spacing w:val="15"/>
              </w:rPr>
              <w:t xml:space="preserve"> </w:t>
            </w:r>
            <w:r>
              <w:t>e</w:t>
            </w:r>
            <w:r>
              <w:rPr>
                <w:spacing w:val="-43"/>
              </w:rPr>
              <w:t xml:space="preserve"> </w:t>
            </w:r>
            <w:proofErr w:type="spellStart"/>
            <w:r>
              <w:t>sicurezza</w:t>
            </w:r>
            <w:proofErr w:type="spellEnd"/>
            <w:r>
              <w:t>.</w:t>
            </w:r>
          </w:p>
          <w:p w14:paraId="06A266E7" w14:textId="77777777" w:rsidR="003338ED" w:rsidRDefault="003338ED" w:rsidP="00B17DC1">
            <w:pPr>
              <w:pStyle w:val="TableParagraph"/>
              <w:spacing w:before="11"/>
              <w:rPr>
                <w:b/>
                <w:sz w:val="16"/>
              </w:rPr>
            </w:pPr>
          </w:p>
          <w:p w14:paraId="1F52556E" w14:textId="77777777" w:rsidR="003338ED" w:rsidRDefault="003338ED" w:rsidP="00B17DC1">
            <w:pPr>
              <w:pStyle w:val="TableParagraph"/>
              <w:spacing w:line="273" w:lineRule="auto"/>
              <w:ind w:left="71"/>
            </w:pPr>
            <w:r>
              <w:t>Gli</w:t>
            </w:r>
            <w:r>
              <w:rPr>
                <w:spacing w:val="32"/>
              </w:rPr>
              <w:t xml:space="preserve"> </w:t>
            </w:r>
            <w:proofErr w:type="spellStart"/>
            <w:r>
              <w:t>elementi</w:t>
            </w:r>
            <w:proofErr w:type="spellEnd"/>
            <w:r>
              <w:rPr>
                <w:spacing w:val="33"/>
              </w:rPr>
              <w:t xml:space="preserve"> </w:t>
            </w:r>
            <w:proofErr w:type="spellStart"/>
            <w:r>
              <w:t>essenziali</w:t>
            </w:r>
            <w:proofErr w:type="spellEnd"/>
            <w:r>
              <w:rPr>
                <w:spacing w:val="33"/>
              </w:rPr>
              <w:t xml:space="preserve"> </w:t>
            </w:r>
            <w:r>
              <w:t>del</w:t>
            </w:r>
            <w:r>
              <w:rPr>
                <w:spacing w:val="33"/>
              </w:rPr>
              <w:t xml:space="preserve"> </w:t>
            </w:r>
            <w:proofErr w:type="spellStart"/>
            <w:r>
              <w:t>contratto</w:t>
            </w:r>
            <w:proofErr w:type="spellEnd"/>
            <w:r>
              <w:rPr>
                <w:spacing w:val="34"/>
              </w:rPr>
              <w:t xml:space="preserve"> </w:t>
            </w:r>
            <w:r>
              <w:t>di</w:t>
            </w:r>
            <w:r>
              <w:rPr>
                <w:spacing w:val="33"/>
              </w:rPr>
              <w:t xml:space="preserve"> </w:t>
            </w:r>
            <w:proofErr w:type="spellStart"/>
            <w:r>
              <w:t>manutenzione</w:t>
            </w:r>
            <w:proofErr w:type="spellEnd"/>
            <w:r>
              <w:rPr>
                <w:spacing w:val="32"/>
              </w:rPr>
              <w:t xml:space="preserve"> </w:t>
            </w:r>
            <w:r>
              <w:t>ed</w:t>
            </w:r>
            <w:r>
              <w:rPr>
                <w:spacing w:val="-42"/>
              </w:rPr>
              <w:t xml:space="preserve"> </w:t>
            </w:r>
            <w:proofErr w:type="spellStart"/>
            <w:r>
              <w:t>assistenza</w:t>
            </w:r>
            <w:proofErr w:type="spellEnd"/>
            <w:r>
              <w:t xml:space="preserve"> </w:t>
            </w:r>
            <w:proofErr w:type="spellStart"/>
            <w:r>
              <w:t>tecnica</w:t>
            </w:r>
            <w:proofErr w:type="spellEnd"/>
            <w:r>
              <w:t>.</w:t>
            </w:r>
          </w:p>
        </w:tc>
        <w:tc>
          <w:tcPr>
            <w:tcW w:w="4704" w:type="dxa"/>
            <w:tcBorders>
              <w:top w:val="nil"/>
            </w:tcBorders>
          </w:tcPr>
          <w:p w14:paraId="34A42891" w14:textId="77777777" w:rsidR="003338ED" w:rsidRDefault="003338ED" w:rsidP="00B17DC1">
            <w:pPr>
              <w:pStyle w:val="TableParagraph"/>
              <w:spacing w:before="143" w:line="273" w:lineRule="auto"/>
              <w:ind w:left="68"/>
            </w:pPr>
            <w:proofErr w:type="spellStart"/>
            <w:r>
              <w:t>Riconoscere</w:t>
            </w:r>
            <w:proofErr w:type="spellEnd"/>
            <w:r>
              <w:rPr>
                <w:spacing w:val="30"/>
              </w:rPr>
              <w:t xml:space="preserve"> </w:t>
            </w:r>
            <w:proofErr w:type="spellStart"/>
            <w:r>
              <w:t>gli</w:t>
            </w:r>
            <w:proofErr w:type="spellEnd"/>
            <w:r>
              <w:rPr>
                <w:spacing w:val="31"/>
              </w:rPr>
              <w:t xml:space="preserve"> </w:t>
            </w:r>
            <w:proofErr w:type="spellStart"/>
            <w:r>
              <w:t>elementi</w:t>
            </w:r>
            <w:proofErr w:type="spellEnd"/>
            <w:r>
              <w:rPr>
                <w:spacing w:val="32"/>
              </w:rPr>
              <w:t xml:space="preserve"> </w:t>
            </w:r>
            <w:r>
              <w:t>di</w:t>
            </w:r>
            <w:r>
              <w:rPr>
                <w:spacing w:val="31"/>
              </w:rPr>
              <w:t xml:space="preserve"> </w:t>
            </w:r>
            <w:r>
              <w:t>un</w:t>
            </w:r>
            <w:r>
              <w:rPr>
                <w:spacing w:val="33"/>
              </w:rPr>
              <w:t xml:space="preserve"> </w:t>
            </w:r>
            <w:proofErr w:type="spellStart"/>
            <w:r>
              <w:t>contratto</w:t>
            </w:r>
            <w:proofErr w:type="spellEnd"/>
            <w:r>
              <w:rPr>
                <w:spacing w:val="29"/>
              </w:rPr>
              <w:t xml:space="preserve"> </w:t>
            </w:r>
            <w:r>
              <w:t>di</w:t>
            </w:r>
            <w:r>
              <w:rPr>
                <w:spacing w:val="32"/>
              </w:rPr>
              <w:t xml:space="preserve"> </w:t>
            </w:r>
            <w:proofErr w:type="spellStart"/>
            <w:r>
              <w:t>servizio</w:t>
            </w:r>
            <w:proofErr w:type="spellEnd"/>
            <w:r>
              <w:rPr>
                <w:spacing w:val="29"/>
              </w:rPr>
              <w:t xml:space="preserve"> </w:t>
            </w:r>
            <w:r>
              <w:t>di</w:t>
            </w:r>
            <w:r>
              <w:rPr>
                <w:spacing w:val="-42"/>
              </w:rPr>
              <w:t xml:space="preserve"> </w:t>
            </w:r>
            <w:proofErr w:type="spellStart"/>
            <w:r>
              <w:t>manutenzione</w:t>
            </w:r>
            <w:proofErr w:type="spellEnd"/>
            <w:r>
              <w:t>.</w:t>
            </w:r>
          </w:p>
          <w:p w14:paraId="18B500B8" w14:textId="77777777" w:rsidR="003338ED" w:rsidRDefault="003338ED" w:rsidP="00B17DC1">
            <w:pPr>
              <w:pStyle w:val="TableParagraph"/>
              <w:spacing w:before="9"/>
              <w:rPr>
                <w:b/>
                <w:sz w:val="16"/>
              </w:rPr>
            </w:pPr>
          </w:p>
          <w:p w14:paraId="72E9559A" w14:textId="77777777" w:rsidR="003338ED" w:rsidRDefault="003338ED" w:rsidP="00B17DC1">
            <w:pPr>
              <w:pStyle w:val="TableParagraph"/>
              <w:spacing w:line="273" w:lineRule="auto"/>
              <w:ind w:left="68" w:right="304"/>
            </w:pPr>
            <w:proofErr w:type="spellStart"/>
            <w:r>
              <w:t>Redigere</w:t>
            </w:r>
            <w:proofErr w:type="spellEnd"/>
            <w:r>
              <w:rPr>
                <w:spacing w:val="17"/>
              </w:rPr>
              <w:t xml:space="preserve"> </w:t>
            </w:r>
            <w:proofErr w:type="spellStart"/>
            <w:r>
              <w:t>preventivi</w:t>
            </w:r>
            <w:proofErr w:type="spellEnd"/>
            <w:r>
              <w:rPr>
                <w:spacing w:val="17"/>
              </w:rPr>
              <w:t xml:space="preserve"> </w:t>
            </w:r>
            <w:r>
              <w:t>e</w:t>
            </w:r>
            <w:r>
              <w:rPr>
                <w:spacing w:val="17"/>
              </w:rPr>
              <w:t xml:space="preserve"> </w:t>
            </w:r>
            <w:proofErr w:type="spellStart"/>
            <w:r>
              <w:t>compilare</w:t>
            </w:r>
            <w:proofErr w:type="spellEnd"/>
            <w:r>
              <w:rPr>
                <w:spacing w:val="17"/>
              </w:rPr>
              <w:t xml:space="preserve"> </w:t>
            </w:r>
            <w:r>
              <w:t>un</w:t>
            </w:r>
            <w:r>
              <w:rPr>
                <w:spacing w:val="19"/>
              </w:rPr>
              <w:t xml:space="preserve"> </w:t>
            </w:r>
            <w:proofErr w:type="spellStart"/>
            <w:r>
              <w:t>capitolato</w:t>
            </w:r>
            <w:proofErr w:type="spellEnd"/>
            <w:r>
              <w:rPr>
                <w:spacing w:val="18"/>
              </w:rPr>
              <w:t xml:space="preserve"> </w:t>
            </w:r>
            <w:r>
              <w:t>di</w:t>
            </w:r>
            <w:r>
              <w:rPr>
                <w:spacing w:val="-43"/>
              </w:rPr>
              <w:t xml:space="preserve"> </w:t>
            </w:r>
            <w:proofErr w:type="spellStart"/>
            <w:r>
              <w:t>manutenzione</w:t>
            </w:r>
            <w:proofErr w:type="spellEnd"/>
            <w:r>
              <w:t>.</w:t>
            </w:r>
          </w:p>
        </w:tc>
      </w:tr>
    </w:tbl>
    <w:p w14:paraId="3931AF1A" w14:textId="77777777" w:rsidR="003338ED" w:rsidRDefault="003338ED" w:rsidP="003338ED">
      <w:pPr>
        <w:pStyle w:val="Corpotesto"/>
        <w:rPr>
          <w:b/>
        </w:rPr>
      </w:pPr>
    </w:p>
    <w:p w14:paraId="42175462" w14:textId="77777777" w:rsidR="003338ED" w:rsidRDefault="003338ED" w:rsidP="003338ED">
      <w:pPr>
        <w:sectPr w:rsidR="003338ED">
          <w:pgSz w:w="11900" w:h="16840"/>
          <w:pgMar w:top="1420" w:right="0" w:bottom="1200" w:left="900" w:header="0" w:footer="924" w:gutter="0"/>
          <w:cols w:space="720"/>
        </w:sectPr>
      </w:pPr>
    </w:p>
    <w:p w14:paraId="140D0893" w14:textId="77777777" w:rsidR="003338ED" w:rsidRDefault="003338ED" w:rsidP="003338ED">
      <w:pPr>
        <w:pStyle w:val="Corpotesto"/>
        <w:rPr>
          <w:b/>
        </w:rPr>
      </w:pPr>
    </w:p>
    <w:p w14:paraId="530EA221" w14:textId="77777777" w:rsidR="003338ED" w:rsidRDefault="003338ED" w:rsidP="003338ED">
      <w:pPr>
        <w:pStyle w:val="Corpotesto"/>
        <w:spacing w:before="1"/>
        <w:rPr>
          <w:b/>
          <w:sz w:val="18"/>
        </w:rPr>
      </w:pPr>
    </w:p>
    <w:p w14:paraId="736EA4B3" w14:textId="77777777" w:rsidR="003338ED" w:rsidRDefault="003338ED" w:rsidP="005B2D93">
      <w:proofErr w:type="spellStart"/>
      <w:r>
        <w:t>terzo</w:t>
      </w:r>
      <w:proofErr w:type="spellEnd"/>
      <w:r>
        <w:t xml:space="preserve"> anno</w:t>
      </w:r>
    </w:p>
    <w:p w14:paraId="76B169A0" w14:textId="77777777" w:rsidR="003338ED" w:rsidRDefault="003338ED" w:rsidP="003338ED">
      <w:pPr>
        <w:pStyle w:val="Corpotesto"/>
        <w:spacing w:before="4"/>
        <w:rPr>
          <w:b/>
          <w:sz w:val="19"/>
        </w:rPr>
      </w:pPr>
      <w:r>
        <w:br w:type="column"/>
      </w:r>
    </w:p>
    <w:p w14:paraId="0F2E100C" w14:textId="77777777" w:rsidR="003338ED" w:rsidRPr="00B517D1" w:rsidRDefault="003338ED" w:rsidP="00946AC7">
      <w:pPr>
        <w:pStyle w:val="Paragrafoelenco"/>
        <w:numPr>
          <w:ilvl w:val="0"/>
          <w:numId w:val="6"/>
        </w:numPr>
        <w:tabs>
          <w:tab w:val="left" w:pos="435"/>
        </w:tabs>
        <w:ind w:hanging="203"/>
        <w:rPr>
          <w:rStyle w:val="Titolo1Carattere"/>
        </w:rPr>
      </w:pPr>
      <w:proofErr w:type="spellStart"/>
      <w:r>
        <w:rPr>
          <w:rFonts w:ascii="Times New Roman"/>
          <w:b/>
        </w:rPr>
        <w:t>Disciplina</w:t>
      </w:r>
      <w:proofErr w:type="spellEnd"/>
      <w:r>
        <w:rPr>
          <w:rFonts w:ascii="Times New Roman"/>
          <w:b/>
        </w:rPr>
        <w:t>:</w:t>
      </w:r>
      <w:r>
        <w:rPr>
          <w:rFonts w:ascii="Times New Roman"/>
          <w:b/>
          <w:spacing w:val="-3"/>
        </w:rPr>
        <w:t xml:space="preserve"> </w:t>
      </w:r>
      <w:proofErr w:type="spellStart"/>
      <w:r w:rsidRPr="005B2D93">
        <w:rPr>
          <w:rStyle w:val="Titolo2Carattere"/>
        </w:rPr>
        <w:t>Tecnologie</w:t>
      </w:r>
      <w:proofErr w:type="spellEnd"/>
      <w:r w:rsidRPr="005B2D93">
        <w:rPr>
          <w:rStyle w:val="Titolo2Carattere"/>
        </w:rPr>
        <w:t xml:space="preserve"> </w:t>
      </w:r>
      <w:proofErr w:type="spellStart"/>
      <w:r w:rsidRPr="005B2D93">
        <w:rPr>
          <w:rStyle w:val="Titolo2Carattere"/>
        </w:rPr>
        <w:t>Elettrico</w:t>
      </w:r>
      <w:proofErr w:type="spellEnd"/>
      <w:r w:rsidRPr="005B2D93">
        <w:rPr>
          <w:rStyle w:val="Titolo2Carattere"/>
        </w:rPr>
        <w:t xml:space="preserve"> - </w:t>
      </w:r>
      <w:proofErr w:type="spellStart"/>
      <w:r w:rsidRPr="005B2D93">
        <w:rPr>
          <w:rStyle w:val="Titolo2Carattere"/>
        </w:rPr>
        <w:t>Elettroniche</w:t>
      </w:r>
      <w:proofErr w:type="spellEnd"/>
    </w:p>
    <w:p w14:paraId="752A45A4" w14:textId="77777777" w:rsidR="003338ED" w:rsidRDefault="003338ED" w:rsidP="003338ED">
      <w:pPr>
        <w:rPr>
          <w:rFonts w:ascii="Times New Roman"/>
        </w:rPr>
        <w:sectPr w:rsidR="003338ED">
          <w:type w:val="continuous"/>
          <w:pgSz w:w="11900" w:h="16840"/>
          <w:pgMar w:top="1400" w:right="0" w:bottom="1120" w:left="900" w:header="720" w:footer="720" w:gutter="0"/>
          <w:cols w:num="2" w:space="720" w:equalWidth="0">
            <w:col w:w="1170" w:space="1672"/>
            <w:col w:w="8158"/>
          </w:cols>
        </w:sectPr>
      </w:pPr>
    </w:p>
    <w:p w14:paraId="71BEA800" w14:textId="77777777" w:rsidR="003338ED" w:rsidRDefault="003338ED" w:rsidP="003338ED">
      <w:pPr>
        <w:pStyle w:val="Corpotesto"/>
        <w:spacing w:before="7"/>
        <w:rPr>
          <w:rFonts w:ascii="Times New Roman"/>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1ADBDFE1" w14:textId="77777777" w:rsidTr="00B17DC1">
        <w:trPr>
          <w:trHeight w:val="244"/>
        </w:trPr>
        <w:tc>
          <w:tcPr>
            <w:tcW w:w="4966" w:type="dxa"/>
          </w:tcPr>
          <w:p w14:paraId="3A3FF8EB" w14:textId="77777777" w:rsidR="003338ED" w:rsidRDefault="003338ED" w:rsidP="00B17DC1">
            <w:pPr>
              <w:pStyle w:val="TableParagraph"/>
              <w:spacing w:before="1" w:line="223" w:lineRule="exact"/>
              <w:ind w:left="1974" w:right="1961"/>
              <w:jc w:val="center"/>
              <w:rPr>
                <w:b/>
              </w:rPr>
            </w:pPr>
            <w:proofErr w:type="spellStart"/>
            <w:r>
              <w:rPr>
                <w:b/>
              </w:rPr>
              <w:t>Conoscenze</w:t>
            </w:r>
            <w:proofErr w:type="spellEnd"/>
          </w:p>
        </w:tc>
        <w:tc>
          <w:tcPr>
            <w:tcW w:w="4704" w:type="dxa"/>
          </w:tcPr>
          <w:p w14:paraId="433D1F05"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147C25BF" w14:textId="77777777" w:rsidTr="00B17DC1">
        <w:trPr>
          <w:trHeight w:val="1101"/>
        </w:trPr>
        <w:tc>
          <w:tcPr>
            <w:tcW w:w="4966" w:type="dxa"/>
          </w:tcPr>
          <w:p w14:paraId="00288525" w14:textId="77777777" w:rsidR="003338ED" w:rsidRDefault="003338ED" w:rsidP="00B17DC1">
            <w:pPr>
              <w:pStyle w:val="TableParagraph"/>
              <w:spacing w:before="59" w:line="273" w:lineRule="auto"/>
              <w:ind w:left="71" w:right="210"/>
            </w:pPr>
            <w:proofErr w:type="spellStart"/>
            <w:r>
              <w:t>Norme</w:t>
            </w:r>
            <w:proofErr w:type="spellEnd"/>
            <w:r>
              <w:rPr>
                <w:spacing w:val="-4"/>
              </w:rPr>
              <w:t xml:space="preserve"> </w:t>
            </w:r>
            <w:proofErr w:type="spellStart"/>
            <w:r>
              <w:t>basiche</w:t>
            </w:r>
            <w:proofErr w:type="spellEnd"/>
            <w:r>
              <w:rPr>
                <w:spacing w:val="-4"/>
              </w:rPr>
              <w:t xml:space="preserve"> </w:t>
            </w:r>
            <w:r>
              <w:t>di</w:t>
            </w:r>
            <w:r>
              <w:rPr>
                <w:spacing w:val="-2"/>
              </w:rPr>
              <w:t xml:space="preserve"> </w:t>
            </w:r>
            <w:proofErr w:type="spellStart"/>
            <w:r>
              <w:t>rappresentazione</w:t>
            </w:r>
            <w:proofErr w:type="spellEnd"/>
            <w:r>
              <w:rPr>
                <w:spacing w:val="-4"/>
              </w:rPr>
              <w:t xml:space="preserve"> </w:t>
            </w:r>
            <w:proofErr w:type="spellStart"/>
            <w:r>
              <w:t>grafica</w:t>
            </w:r>
            <w:proofErr w:type="spellEnd"/>
            <w:r>
              <w:rPr>
                <w:spacing w:val="-1"/>
              </w:rPr>
              <w:t xml:space="preserve"> </w:t>
            </w:r>
            <w:r>
              <w:t>di</w:t>
            </w:r>
            <w:r>
              <w:rPr>
                <w:spacing w:val="-3"/>
              </w:rPr>
              <w:t xml:space="preserve"> </w:t>
            </w:r>
            <w:proofErr w:type="spellStart"/>
            <w:r>
              <w:t>reti</w:t>
            </w:r>
            <w:proofErr w:type="spellEnd"/>
            <w:r>
              <w:rPr>
                <w:spacing w:val="-3"/>
              </w:rPr>
              <w:t xml:space="preserve"> </w:t>
            </w:r>
            <w:r>
              <w:t>e</w:t>
            </w:r>
            <w:r>
              <w:rPr>
                <w:spacing w:val="-42"/>
              </w:rPr>
              <w:t xml:space="preserve"> </w:t>
            </w:r>
            <w:proofErr w:type="spellStart"/>
            <w:r>
              <w:t>impianti</w:t>
            </w:r>
            <w:proofErr w:type="spellEnd"/>
            <w:r>
              <w:rPr>
                <w:spacing w:val="-1"/>
              </w:rPr>
              <w:t xml:space="preserve"> </w:t>
            </w:r>
            <w:proofErr w:type="spellStart"/>
            <w:r>
              <w:t>elettrici</w:t>
            </w:r>
            <w:proofErr w:type="spellEnd"/>
            <w:r>
              <w:rPr>
                <w:spacing w:val="-1"/>
              </w:rPr>
              <w:t xml:space="preserve"> </w:t>
            </w:r>
            <w:r>
              <w:t>in regime</w:t>
            </w:r>
            <w:r>
              <w:rPr>
                <w:spacing w:val="-2"/>
              </w:rPr>
              <w:t xml:space="preserve"> </w:t>
            </w:r>
            <w:r>
              <w:t>continuo (DC)</w:t>
            </w:r>
          </w:p>
          <w:p w14:paraId="2D889E14" w14:textId="77777777" w:rsidR="003338ED" w:rsidRDefault="003338ED" w:rsidP="00B17DC1">
            <w:pPr>
              <w:pStyle w:val="TableParagraph"/>
              <w:spacing w:before="8"/>
              <w:rPr>
                <w:rFonts w:ascii="Times New Roman"/>
                <w:sz w:val="17"/>
              </w:rPr>
            </w:pPr>
          </w:p>
          <w:p w14:paraId="6D254399" w14:textId="70B1F084" w:rsidR="003338ED" w:rsidRDefault="003338ED" w:rsidP="00B17DC1">
            <w:pPr>
              <w:pStyle w:val="TableParagraph"/>
              <w:ind w:left="71"/>
            </w:pPr>
            <w:proofErr w:type="spellStart"/>
            <w:r>
              <w:t>Grande</w:t>
            </w:r>
            <w:r w:rsidR="005B2D93">
              <w:t>z</w:t>
            </w:r>
            <w:r>
              <w:t>ze</w:t>
            </w:r>
            <w:proofErr w:type="spellEnd"/>
            <w:r>
              <w:rPr>
                <w:spacing w:val="-4"/>
              </w:rPr>
              <w:t xml:space="preserve"> </w:t>
            </w:r>
            <w:proofErr w:type="spellStart"/>
            <w:r>
              <w:t>elettriche</w:t>
            </w:r>
            <w:proofErr w:type="spellEnd"/>
            <w:r>
              <w:t xml:space="preserve"> </w:t>
            </w:r>
            <w:proofErr w:type="spellStart"/>
            <w:r>
              <w:t>fondamentali</w:t>
            </w:r>
            <w:proofErr w:type="spellEnd"/>
            <w:r>
              <w:rPr>
                <w:spacing w:val="-3"/>
              </w:rPr>
              <w:t xml:space="preserve"> </w:t>
            </w:r>
            <w:r>
              <w:t>in</w:t>
            </w:r>
            <w:r>
              <w:rPr>
                <w:spacing w:val="-1"/>
              </w:rPr>
              <w:t xml:space="preserve"> </w:t>
            </w:r>
            <w:r>
              <w:t>regime</w:t>
            </w:r>
            <w:r>
              <w:rPr>
                <w:spacing w:val="-4"/>
              </w:rPr>
              <w:t xml:space="preserve"> </w:t>
            </w:r>
            <w:r>
              <w:t>continuo</w:t>
            </w:r>
          </w:p>
        </w:tc>
        <w:tc>
          <w:tcPr>
            <w:tcW w:w="4704" w:type="dxa"/>
          </w:tcPr>
          <w:p w14:paraId="499F471B" w14:textId="77777777" w:rsidR="003338ED" w:rsidRDefault="003338ED" w:rsidP="00B17DC1">
            <w:pPr>
              <w:pStyle w:val="TableParagraph"/>
              <w:spacing w:before="59" w:line="273" w:lineRule="auto"/>
              <w:ind w:left="69"/>
            </w:pPr>
            <w:r>
              <w:t>Saper</w:t>
            </w:r>
            <w:r>
              <w:rPr>
                <w:spacing w:val="-3"/>
              </w:rPr>
              <w:t xml:space="preserve"> </w:t>
            </w:r>
            <w:proofErr w:type="spellStart"/>
            <w:r>
              <w:t>leggere</w:t>
            </w:r>
            <w:proofErr w:type="spellEnd"/>
            <w:r>
              <w:rPr>
                <w:spacing w:val="-1"/>
              </w:rPr>
              <w:t xml:space="preserve"> </w:t>
            </w:r>
            <w:r>
              <w:t>e</w:t>
            </w:r>
            <w:r>
              <w:rPr>
                <w:spacing w:val="-4"/>
              </w:rPr>
              <w:t xml:space="preserve"> </w:t>
            </w:r>
            <w:proofErr w:type="spellStart"/>
            <w:r>
              <w:t>interpretare</w:t>
            </w:r>
            <w:proofErr w:type="spellEnd"/>
            <w:r>
              <w:rPr>
                <w:spacing w:val="-4"/>
              </w:rPr>
              <w:t xml:space="preserve"> </w:t>
            </w:r>
            <w:proofErr w:type="spellStart"/>
            <w:r>
              <w:t>disegni</w:t>
            </w:r>
            <w:proofErr w:type="spellEnd"/>
            <w:r>
              <w:rPr>
                <w:spacing w:val="-2"/>
              </w:rPr>
              <w:t xml:space="preserve"> </w:t>
            </w:r>
            <w:r>
              <w:t>e</w:t>
            </w:r>
            <w:r>
              <w:rPr>
                <w:spacing w:val="-4"/>
              </w:rPr>
              <w:t xml:space="preserve"> </w:t>
            </w:r>
            <w:proofErr w:type="spellStart"/>
            <w:r>
              <w:t>schemi</w:t>
            </w:r>
            <w:proofErr w:type="spellEnd"/>
            <w:r>
              <w:rPr>
                <w:spacing w:val="-3"/>
              </w:rPr>
              <w:t xml:space="preserve"> </w:t>
            </w:r>
            <w:r>
              <w:t>di</w:t>
            </w:r>
            <w:r>
              <w:rPr>
                <w:spacing w:val="-3"/>
              </w:rPr>
              <w:t xml:space="preserve"> </w:t>
            </w:r>
            <w:proofErr w:type="spellStart"/>
            <w:r>
              <w:t>circuiti</w:t>
            </w:r>
            <w:proofErr w:type="spellEnd"/>
            <w:r>
              <w:rPr>
                <w:spacing w:val="-42"/>
              </w:rPr>
              <w:t xml:space="preserve"> </w:t>
            </w:r>
            <w:proofErr w:type="spellStart"/>
            <w:r>
              <w:t>elettrici</w:t>
            </w:r>
            <w:proofErr w:type="spellEnd"/>
            <w:r>
              <w:rPr>
                <w:spacing w:val="-1"/>
              </w:rPr>
              <w:t xml:space="preserve"> </w:t>
            </w:r>
            <w:r>
              <w:t>in</w:t>
            </w:r>
            <w:r>
              <w:rPr>
                <w:spacing w:val="1"/>
              </w:rPr>
              <w:t xml:space="preserve"> </w:t>
            </w:r>
            <w:r>
              <w:t>regime</w:t>
            </w:r>
            <w:r>
              <w:rPr>
                <w:spacing w:val="-2"/>
              </w:rPr>
              <w:t xml:space="preserve"> </w:t>
            </w:r>
            <w:r>
              <w:t>DC.</w:t>
            </w:r>
          </w:p>
          <w:p w14:paraId="7E77C0D4" w14:textId="77777777" w:rsidR="003338ED" w:rsidRDefault="003338ED" w:rsidP="00B17DC1">
            <w:pPr>
              <w:pStyle w:val="TableParagraph"/>
              <w:spacing w:before="8"/>
              <w:rPr>
                <w:rFonts w:ascii="Times New Roman"/>
                <w:sz w:val="17"/>
              </w:rPr>
            </w:pPr>
          </w:p>
          <w:p w14:paraId="532D860B" w14:textId="77777777" w:rsidR="003338ED" w:rsidRDefault="003338ED" w:rsidP="00B17DC1">
            <w:pPr>
              <w:pStyle w:val="TableParagraph"/>
              <w:ind w:left="69"/>
            </w:pPr>
            <w:r>
              <w:t>Saper</w:t>
            </w:r>
            <w:r>
              <w:rPr>
                <w:spacing w:val="-3"/>
              </w:rPr>
              <w:t xml:space="preserve"> </w:t>
            </w:r>
            <w:proofErr w:type="spellStart"/>
            <w:r>
              <w:t>realizzare</w:t>
            </w:r>
            <w:proofErr w:type="spellEnd"/>
            <w:r>
              <w:rPr>
                <w:spacing w:val="-4"/>
              </w:rPr>
              <w:t xml:space="preserve"> </w:t>
            </w:r>
            <w:proofErr w:type="spellStart"/>
            <w:r>
              <w:t>semplici</w:t>
            </w:r>
            <w:proofErr w:type="spellEnd"/>
            <w:r>
              <w:rPr>
                <w:spacing w:val="-2"/>
              </w:rPr>
              <w:t xml:space="preserve"> </w:t>
            </w:r>
            <w:proofErr w:type="spellStart"/>
            <w:r>
              <w:t>circuiti</w:t>
            </w:r>
            <w:proofErr w:type="spellEnd"/>
            <w:r>
              <w:rPr>
                <w:spacing w:val="-3"/>
              </w:rPr>
              <w:t xml:space="preserve"> </w:t>
            </w:r>
            <w:proofErr w:type="spellStart"/>
            <w:r>
              <w:t>elettrici</w:t>
            </w:r>
            <w:proofErr w:type="spellEnd"/>
            <w:r>
              <w:rPr>
                <w:spacing w:val="-2"/>
              </w:rPr>
              <w:t xml:space="preserve"> </w:t>
            </w:r>
            <w:r>
              <w:t>in</w:t>
            </w:r>
            <w:r>
              <w:rPr>
                <w:spacing w:val="-2"/>
              </w:rPr>
              <w:t xml:space="preserve"> </w:t>
            </w:r>
            <w:r>
              <w:t>regime</w:t>
            </w:r>
            <w:r>
              <w:rPr>
                <w:spacing w:val="-3"/>
              </w:rPr>
              <w:t xml:space="preserve"> </w:t>
            </w:r>
            <w:r>
              <w:t>DC</w:t>
            </w:r>
          </w:p>
        </w:tc>
      </w:tr>
      <w:tr w:rsidR="003338ED" w14:paraId="75ADB3A1" w14:textId="77777777" w:rsidTr="00B17DC1">
        <w:trPr>
          <w:trHeight w:val="14027"/>
        </w:trPr>
        <w:tc>
          <w:tcPr>
            <w:tcW w:w="4966" w:type="dxa"/>
          </w:tcPr>
          <w:p w14:paraId="7420DBB4" w14:textId="77777777" w:rsidR="003338ED" w:rsidRDefault="003338ED" w:rsidP="00B17DC1">
            <w:pPr>
              <w:pStyle w:val="TableParagraph"/>
              <w:spacing w:line="273" w:lineRule="auto"/>
              <w:ind w:left="71"/>
            </w:pPr>
            <w:r>
              <w:lastRenderedPageBreak/>
              <w:t>(DC):</w:t>
            </w:r>
            <w:r>
              <w:rPr>
                <w:spacing w:val="-5"/>
              </w:rPr>
              <w:t xml:space="preserve"> </w:t>
            </w:r>
            <w:proofErr w:type="spellStart"/>
            <w:r>
              <w:t>corrente</w:t>
            </w:r>
            <w:proofErr w:type="spellEnd"/>
            <w:r>
              <w:rPr>
                <w:spacing w:val="-4"/>
              </w:rPr>
              <w:t xml:space="preserve"> </w:t>
            </w:r>
            <w:proofErr w:type="spellStart"/>
            <w:r>
              <w:t>elettrica</w:t>
            </w:r>
            <w:proofErr w:type="spellEnd"/>
            <w:r>
              <w:t>,</w:t>
            </w:r>
            <w:r>
              <w:rPr>
                <w:spacing w:val="-4"/>
              </w:rPr>
              <w:t xml:space="preserve"> </w:t>
            </w:r>
            <w:proofErr w:type="spellStart"/>
            <w:r>
              <w:t>tensione</w:t>
            </w:r>
            <w:proofErr w:type="spellEnd"/>
            <w:r>
              <w:rPr>
                <w:spacing w:val="-6"/>
              </w:rPr>
              <w:t xml:space="preserve"> </w:t>
            </w:r>
            <w:proofErr w:type="spellStart"/>
            <w:r>
              <w:t>elettrica</w:t>
            </w:r>
            <w:proofErr w:type="spellEnd"/>
            <w:r>
              <w:t>,</w:t>
            </w:r>
            <w:r>
              <w:rPr>
                <w:spacing w:val="-4"/>
              </w:rPr>
              <w:t xml:space="preserve"> </w:t>
            </w:r>
            <w:proofErr w:type="spellStart"/>
            <w:r>
              <w:t>resistenza</w:t>
            </w:r>
            <w:proofErr w:type="spellEnd"/>
            <w:r>
              <w:rPr>
                <w:spacing w:val="-42"/>
              </w:rPr>
              <w:t xml:space="preserve"> </w:t>
            </w:r>
            <w:proofErr w:type="spellStart"/>
            <w:r>
              <w:t>elettrica</w:t>
            </w:r>
            <w:proofErr w:type="spellEnd"/>
            <w:r>
              <w:t>.</w:t>
            </w:r>
          </w:p>
          <w:p w14:paraId="2B997AF5" w14:textId="77777777" w:rsidR="003338ED" w:rsidRDefault="003338ED" w:rsidP="00B17DC1">
            <w:pPr>
              <w:pStyle w:val="TableParagraph"/>
              <w:spacing w:before="8"/>
              <w:rPr>
                <w:rFonts w:ascii="Times New Roman"/>
                <w:sz w:val="17"/>
              </w:rPr>
            </w:pPr>
          </w:p>
          <w:p w14:paraId="3A0ED881" w14:textId="77777777" w:rsidR="003338ED" w:rsidRDefault="003338ED" w:rsidP="00B17DC1">
            <w:pPr>
              <w:pStyle w:val="TableParagraph"/>
              <w:spacing w:line="273" w:lineRule="auto"/>
              <w:ind w:left="71"/>
            </w:pPr>
            <w:proofErr w:type="spellStart"/>
            <w:r>
              <w:t>Classificazione</w:t>
            </w:r>
            <w:proofErr w:type="spellEnd"/>
            <w:r>
              <w:t xml:space="preserve"> </w:t>
            </w:r>
            <w:proofErr w:type="spellStart"/>
            <w:r>
              <w:t>dei</w:t>
            </w:r>
            <w:proofErr w:type="spellEnd"/>
            <w:r>
              <w:t xml:space="preserve"> </w:t>
            </w:r>
            <w:proofErr w:type="spellStart"/>
            <w:r>
              <w:t>materiali</w:t>
            </w:r>
            <w:proofErr w:type="spellEnd"/>
            <w:r>
              <w:t xml:space="preserve"> </w:t>
            </w:r>
            <w:proofErr w:type="spellStart"/>
            <w:r>
              <w:t>d’interesse</w:t>
            </w:r>
            <w:proofErr w:type="spellEnd"/>
            <w:r>
              <w:t xml:space="preserve"> in </w:t>
            </w:r>
            <w:proofErr w:type="spellStart"/>
            <w:r>
              <w:t>relazione</w:t>
            </w:r>
            <w:proofErr w:type="spellEnd"/>
            <w:r>
              <w:t xml:space="preserve"> alle</w:t>
            </w:r>
            <w:r>
              <w:rPr>
                <w:spacing w:val="1"/>
              </w:rPr>
              <w:t xml:space="preserve"> </w:t>
            </w:r>
            <w:proofErr w:type="spellStart"/>
            <w:r>
              <w:t>proprietà</w:t>
            </w:r>
            <w:proofErr w:type="spellEnd"/>
            <w:r>
              <w:rPr>
                <w:spacing w:val="-4"/>
              </w:rPr>
              <w:t xml:space="preserve"> </w:t>
            </w:r>
            <w:proofErr w:type="spellStart"/>
            <w:r>
              <w:t>elettriche</w:t>
            </w:r>
            <w:proofErr w:type="spellEnd"/>
            <w:r>
              <w:t>:</w:t>
            </w:r>
            <w:r>
              <w:rPr>
                <w:spacing w:val="-4"/>
              </w:rPr>
              <w:t xml:space="preserve"> </w:t>
            </w:r>
            <w:proofErr w:type="spellStart"/>
            <w:r>
              <w:t>isolanti</w:t>
            </w:r>
            <w:proofErr w:type="spellEnd"/>
            <w:r>
              <w:t>,</w:t>
            </w:r>
            <w:r>
              <w:rPr>
                <w:spacing w:val="-4"/>
              </w:rPr>
              <w:t xml:space="preserve"> </w:t>
            </w:r>
            <w:proofErr w:type="spellStart"/>
            <w:r>
              <w:t>conduttori</w:t>
            </w:r>
            <w:proofErr w:type="spellEnd"/>
            <w:r>
              <w:rPr>
                <w:spacing w:val="-4"/>
              </w:rPr>
              <w:t xml:space="preserve"> </w:t>
            </w:r>
            <w:r>
              <w:t>e</w:t>
            </w:r>
            <w:r>
              <w:rPr>
                <w:spacing w:val="-6"/>
              </w:rPr>
              <w:t xml:space="preserve"> </w:t>
            </w:r>
            <w:proofErr w:type="spellStart"/>
            <w:r>
              <w:t>semiconduttori</w:t>
            </w:r>
            <w:proofErr w:type="spellEnd"/>
            <w:r>
              <w:t>.</w:t>
            </w:r>
          </w:p>
          <w:p w14:paraId="66949BFC" w14:textId="77777777" w:rsidR="003338ED" w:rsidRDefault="003338ED" w:rsidP="00B17DC1">
            <w:pPr>
              <w:pStyle w:val="TableParagraph"/>
              <w:spacing w:before="6"/>
              <w:rPr>
                <w:rFonts w:ascii="Times New Roman"/>
                <w:sz w:val="17"/>
              </w:rPr>
            </w:pPr>
          </w:p>
          <w:p w14:paraId="6E310B8E" w14:textId="77777777" w:rsidR="003338ED" w:rsidRDefault="003338ED" w:rsidP="00B17DC1">
            <w:pPr>
              <w:pStyle w:val="TableParagraph"/>
              <w:ind w:left="71"/>
            </w:pPr>
            <w:proofErr w:type="spellStart"/>
            <w:r>
              <w:t>Concetti</w:t>
            </w:r>
            <w:proofErr w:type="spellEnd"/>
            <w:r>
              <w:rPr>
                <w:spacing w:val="-3"/>
              </w:rPr>
              <w:t xml:space="preserve"> </w:t>
            </w:r>
            <w:r>
              <w:t>di</w:t>
            </w:r>
            <w:r>
              <w:rPr>
                <w:spacing w:val="-2"/>
              </w:rPr>
              <w:t xml:space="preserve"> </w:t>
            </w:r>
            <w:proofErr w:type="spellStart"/>
            <w:r>
              <w:t>potenza</w:t>
            </w:r>
            <w:proofErr w:type="spellEnd"/>
            <w:r>
              <w:rPr>
                <w:spacing w:val="-1"/>
              </w:rPr>
              <w:t xml:space="preserve"> </w:t>
            </w:r>
            <w:r>
              <w:t>ed</w:t>
            </w:r>
            <w:r>
              <w:rPr>
                <w:spacing w:val="-2"/>
              </w:rPr>
              <w:t xml:space="preserve"> </w:t>
            </w:r>
            <w:proofErr w:type="spellStart"/>
            <w:r>
              <w:t>energia</w:t>
            </w:r>
            <w:proofErr w:type="spellEnd"/>
            <w:r>
              <w:rPr>
                <w:spacing w:val="-1"/>
              </w:rPr>
              <w:t xml:space="preserve"> </w:t>
            </w:r>
            <w:proofErr w:type="spellStart"/>
            <w:r>
              <w:t>elettrica</w:t>
            </w:r>
            <w:proofErr w:type="spellEnd"/>
            <w:r>
              <w:t>.</w:t>
            </w:r>
          </w:p>
          <w:p w14:paraId="6A952DD6" w14:textId="77777777" w:rsidR="003338ED" w:rsidRDefault="003338ED" w:rsidP="00B17DC1">
            <w:pPr>
              <w:pStyle w:val="TableParagraph"/>
              <w:spacing w:before="11"/>
              <w:rPr>
                <w:rFonts w:ascii="Times New Roman"/>
              </w:rPr>
            </w:pPr>
          </w:p>
          <w:p w14:paraId="780C5044" w14:textId="77777777" w:rsidR="003338ED" w:rsidRDefault="003338ED" w:rsidP="00B17DC1">
            <w:pPr>
              <w:pStyle w:val="TableParagraph"/>
              <w:spacing w:line="273" w:lineRule="auto"/>
              <w:ind w:left="71" w:right="154"/>
            </w:pPr>
            <w:proofErr w:type="spellStart"/>
            <w:r>
              <w:t>Parametri</w:t>
            </w:r>
            <w:proofErr w:type="spellEnd"/>
            <w:r>
              <w:t xml:space="preserve"> </w:t>
            </w:r>
            <w:proofErr w:type="spellStart"/>
            <w:r>
              <w:t>principali</w:t>
            </w:r>
            <w:proofErr w:type="spellEnd"/>
            <w:r>
              <w:t xml:space="preserve"> </w:t>
            </w:r>
            <w:proofErr w:type="spellStart"/>
            <w:r>
              <w:t>dei</w:t>
            </w:r>
            <w:proofErr w:type="spellEnd"/>
            <w:r>
              <w:t xml:space="preserve"> </w:t>
            </w:r>
            <w:proofErr w:type="spellStart"/>
            <w:r>
              <w:t>componenti</w:t>
            </w:r>
            <w:proofErr w:type="spellEnd"/>
            <w:r>
              <w:t xml:space="preserve"> </w:t>
            </w:r>
            <w:proofErr w:type="spellStart"/>
            <w:r>
              <w:t>passivi</w:t>
            </w:r>
            <w:proofErr w:type="spellEnd"/>
            <w:r>
              <w:t xml:space="preserve"> </w:t>
            </w:r>
            <w:proofErr w:type="spellStart"/>
            <w:r>
              <w:t>quali</w:t>
            </w:r>
            <w:proofErr w:type="spellEnd"/>
            <w:r>
              <w:t xml:space="preserve"> </w:t>
            </w:r>
            <w:proofErr w:type="spellStart"/>
            <w:r>
              <w:t>resistori</w:t>
            </w:r>
            <w:proofErr w:type="spellEnd"/>
            <w:r>
              <w:t>:</w:t>
            </w:r>
            <w:r>
              <w:rPr>
                <w:spacing w:val="-43"/>
              </w:rPr>
              <w:t xml:space="preserve"> </w:t>
            </w:r>
            <w:proofErr w:type="spellStart"/>
            <w:r>
              <w:t>valore</w:t>
            </w:r>
            <w:proofErr w:type="spellEnd"/>
            <w:r>
              <w:t xml:space="preserve"> </w:t>
            </w:r>
            <w:proofErr w:type="spellStart"/>
            <w:r>
              <w:t>nominale</w:t>
            </w:r>
            <w:proofErr w:type="spellEnd"/>
            <w:r>
              <w:t xml:space="preserve"> e scale </w:t>
            </w:r>
            <w:proofErr w:type="spellStart"/>
            <w:r>
              <w:t>commerciali</w:t>
            </w:r>
            <w:proofErr w:type="spellEnd"/>
            <w:r>
              <w:t xml:space="preserve"> (E12), </w:t>
            </w:r>
            <w:proofErr w:type="spellStart"/>
            <w:r>
              <w:t>potenza</w:t>
            </w:r>
            <w:proofErr w:type="spellEnd"/>
            <w:r>
              <w:rPr>
                <w:spacing w:val="1"/>
              </w:rPr>
              <w:t xml:space="preserve"> </w:t>
            </w:r>
            <w:proofErr w:type="spellStart"/>
            <w:r>
              <w:t>nominale</w:t>
            </w:r>
            <w:proofErr w:type="spellEnd"/>
            <w:r>
              <w:rPr>
                <w:spacing w:val="-2"/>
              </w:rPr>
              <w:t xml:space="preserve"> </w:t>
            </w:r>
            <w:r>
              <w:t>e</w:t>
            </w:r>
            <w:r>
              <w:rPr>
                <w:spacing w:val="-1"/>
              </w:rPr>
              <w:t xml:space="preserve"> </w:t>
            </w:r>
            <w:proofErr w:type="spellStart"/>
            <w:r>
              <w:t>tolleranza</w:t>
            </w:r>
            <w:proofErr w:type="spellEnd"/>
            <w:r>
              <w:t>.</w:t>
            </w:r>
          </w:p>
          <w:p w14:paraId="0B7045A1" w14:textId="77777777" w:rsidR="003338ED" w:rsidRDefault="003338ED" w:rsidP="00B17DC1">
            <w:pPr>
              <w:pStyle w:val="TableParagraph"/>
              <w:spacing w:before="9"/>
              <w:rPr>
                <w:rFonts w:ascii="Times New Roman"/>
                <w:sz w:val="17"/>
              </w:rPr>
            </w:pPr>
          </w:p>
          <w:p w14:paraId="6D2BEDF4" w14:textId="77777777" w:rsidR="003338ED" w:rsidRDefault="003338ED" w:rsidP="00B17DC1">
            <w:pPr>
              <w:pStyle w:val="TableParagraph"/>
              <w:spacing w:line="472" w:lineRule="auto"/>
              <w:ind w:left="71" w:right="467"/>
            </w:pPr>
            <w:proofErr w:type="spellStart"/>
            <w:r>
              <w:t>Dipendenza</w:t>
            </w:r>
            <w:proofErr w:type="spellEnd"/>
            <w:r>
              <w:rPr>
                <w:spacing w:val="-3"/>
              </w:rPr>
              <w:t xml:space="preserve"> </w:t>
            </w:r>
            <w:proofErr w:type="spellStart"/>
            <w:r>
              <w:t>dalla</w:t>
            </w:r>
            <w:proofErr w:type="spellEnd"/>
            <w:r>
              <w:rPr>
                <w:spacing w:val="-3"/>
              </w:rPr>
              <w:t xml:space="preserve"> </w:t>
            </w:r>
            <w:proofErr w:type="spellStart"/>
            <w:r>
              <w:t>temperatura</w:t>
            </w:r>
            <w:proofErr w:type="spellEnd"/>
            <w:r>
              <w:t>:</w:t>
            </w:r>
            <w:r>
              <w:rPr>
                <w:spacing w:val="-3"/>
              </w:rPr>
              <w:t xml:space="preserve"> </w:t>
            </w:r>
            <w:proofErr w:type="spellStart"/>
            <w:r>
              <w:t>seconda</w:t>
            </w:r>
            <w:proofErr w:type="spellEnd"/>
            <w:r>
              <w:rPr>
                <w:spacing w:val="-3"/>
              </w:rPr>
              <w:t xml:space="preserve"> </w:t>
            </w:r>
            <w:proofErr w:type="spellStart"/>
            <w:r>
              <w:t>legge</w:t>
            </w:r>
            <w:proofErr w:type="spellEnd"/>
            <w:r>
              <w:rPr>
                <w:spacing w:val="-4"/>
              </w:rPr>
              <w:t xml:space="preserve"> </w:t>
            </w:r>
            <w:r>
              <w:t>di</w:t>
            </w:r>
            <w:r>
              <w:rPr>
                <w:spacing w:val="-3"/>
              </w:rPr>
              <w:t xml:space="preserve"> </w:t>
            </w:r>
            <w:r>
              <w:t>Ohm.</w:t>
            </w:r>
            <w:r>
              <w:rPr>
                <w:spacing w:val="-43"/>
              </w:rPr>
              <w:t xml:space="preserve"> </w:t>
            </w:r>
            <w:r>
              <w:t>Legge</w:t>
            </w:r>
            <w:r>
              <w:rPr>
                <w:spacing w:val="-2"/>
              </w:rPr>
              <w:t xml:space="preserve"> </w:t>
            </w:r>
            <w:r>
              <w:t>di Ohm</w:t>
            </w:r>
            <w:r>
              <w:rPr>
                <w:spacing w:val="-2"/>
              </w:rPr>
              <w:t xml:space="preserve"> </w:t>
            </w:r>
            <w:r>
              <w:t xml:space="preserve">per </w:t>
            </w:r>
            <w:proofErr w:type="spellStart"/>
            <w:r>
              <w:t>resistori</w:t>
            </w:r>
            <w:proofErr w:type="spellEnd"/>
            <w:r>
              <w:t>.</w:t>
            </w:r>
          </w:p>
          <w:p w14:paraId="495499E2" w14:textId="77777777" w:rsidR="003338ED" w:rsidRDefault="003338ED" w:rsidP="00B17DC1">
            <w:pPr>
              <w:pStyle w:val="TableParagraph"/>
              <w:spacing w:line="475" w:lineRule="auto"/>
              <w:ind w:left="71" w:right="139"/>
            </w:pPr>
            <w:r>
              <w:t xml:space="preserve">Legge di Ohm per un </w:t>
            </w:r>
            <w:proofErr w:type="spellStart"/>
            <w:r>
              <w:t>circuito</w:t>
            </w:r>
            <w:proofErr w:type="spellEnd"/>
            <w:r>
              <w:t xml:space="preserve"> </w:t>
            </w:r>
            <w:proofErr w:type="spellStart"/>
            <w:r>
              <w:t>chiuso</w:t>
            </w:r>
            <w:proofErr w:type="spellEnd"/>
            <w:r>
              <w:t xml:space="preserve"> e un </w:t>
            </w:r>
            <w:proofErr w:type="spellStart"/>
            <w:r>
              <w:t>tratto</w:t>
            </w:r>
            <w:proofErr w:type="spellEnd"/>
            <w:r>
              <w:t xml:space="preserve"> di </w:t>
            </w:r>
            <w:proofErr w:type="spellStart"/>
            <w:r>
              <w:t>circuito</w:t>
            </w:r>
            <w:proofErr w:type="spellEnd"/>
            <w:r>
              <w:t>.</w:t>
            </w:r>
            <w:r>
              <w:rPr>
                <w:spacing w:val="-43"/>
              </w:rPr>
              <w:t xml:space="preserve"> </w:t>
            </w:r>
            <w:proofErr w:type="spellStart"/>
            <w:r>
              <w:t>Resistenze</w:t>
            </w:r>
            <w:proofErr w:type="spellEnd"/>
            <w:r>
              <w:rPr>
                <w:spacing w:val="-2"/>
              </w:rPr>
              <w:t xml:space="preserve"> </w:t>
            </w:r>
            <w:r>
              <w:t xml:space="preserve">in </w:t>
            </w:r>
            <w:proofErr w:type="spellStart"/>
            <w:r>
              <w:t>serie</w:t>
            </w:r>
            <w:proofErr w:type="spellEnd"/>
            <w:r>
              <w:rPr>
                <w:spacing w:val="-1"/>
              </w:rPr>
              <w:t xml:space="preserve"> </w:t>
            </w:r>
            <w:r>
              <w:t>e</w:t>
            </w:r>
            <w:r>
              <w:rPr>
                <w:spacing w:val="-2"/>
              </w:rPr>
              <w:t xml:space="preserve"> </w:t>
            </w:r>
            <w:r>
              <w:t>in</w:t>
            </w:r>
            <w:r>
              <w:rPr>
                <w:spacing w:val="1"/>
              </w:rPr>
              <w:t xml:space="preserve"> </w:t>
            </w:r>
            <w:proofErr w:type="spellStart"/>
            <w:r>
              <w:t>parallelo</w:t>
            </w:r>
            <w:proofErr w:type="spellEnd"/>
            <w:r>
              <w:t>.</w:t>
            </w:r>
          </w:p>
          <w:p w14:paraId="4DA050D6" w14:textId="77777777" w:rsidR="003338ED" w:rsidRDefault="003338ED" w:rsidP="00B17DC1">
            <w:pPr>
              <w:pStyle w:val="TableParagraph"/>
              <w:spacing w:line="240" w:lineRule="exact"/>
              <w:ind w:left="71"/>
            </w:pPr>
            <w:proofErr w:type="spellStart"/>
            <w:r>
              <w:t>Partitore</w:t>
            </w:r>
            <w:proofErr w:type="spellEnd"/>
            <w:r>
              <w:rPr>
                <w:spacing w:val="-3"/>
              </w:rPr>
              <w:t xml:space="preserve"> </w:t>
            </w:r>
            <w:proofErr w:type="spellStart"/>
            <w:r>
              <w:t>resistivo</w:t>
            </w:r>
            <w:proofErr w:type="spellEnd"/>
            <w:r>
              <w:rPr>
                <w:spacing w:val="-1"/>
              </w:rPr>
              <w:t xml:space="preserve"> </w:t>
            </w:r>
            <w:r>
              <w:t>di</w:t>
            </w:r>
            <w:r>
              <w:rPr>
                <w:spacing w:val="-1"/>
              </w:rPr>
              <w:t xml:space="preserve"> </w:t>
            </w:r>
            <w:proofErr w:type="spellStart"/>
            <w:r>
              <w:t>tensione</w:t>
            </w:r>
            <w:proofErr w:type="spellEnd"/>
            <w:r>
              <w:rPr>
                <w:spacing w:val="-5"/>
              </w:rPr>
              <w:t xml:space="preserve"> </w:t>
            </w:r>
            <w:r>
              <w:t>e</w:t>
            </w:r>
            <w:r>
              <w:rPr>
                <w:spacing w:val="-3"/>
              </w:rPr>
              <w:t xml:space="preserve"> </w:t>
            </w:r>
            <w:r>
              <w:t>di</w:t>
            </w:r>
            <w:r>
              <w:rPr>
                <w:spacing w:val="-1"/>
              </w:rPr>
              <w:t xml:space="preserve"> </w:t>
            </w:r>
            <w:proofErr w:type="spellStart"/>
            <w:r>
              <w:t>corrente</w:t>
            </w:r>
            <w:proofErr w:type="spellEnd"/>
            <w:r>
              <w:t>.</w:t>
            </w:r>
          </w:p>
          <w:p w14:paraId="1A4A0480" w14:textId="77777777" w:rsidR="003338ED" w:rsidRDefault="003338ED" w:rsidP="00B17DC1">
            <w:pPr>
              <w:pStyle w:val="TableParagraph"/>
              <w:spacing w:before="6"/>
              <w:rPr>
                <w:rFonts w:ascii="Times New Roman"/>
              </w:rPr>
            </w:pPr>
          </w:p>
          <w:p w14:paraId="249B656A" w14:textId="77777777" w:rsidR="003338ED" w:rsidRDefault="003338ED" w:rsidP="00B17DC1">
            <w:pPr>
              <w:pStyle w:val="TableParagraph"/>
              <w:spacing w:line="276" w:lineRule="auto"/>
              <w:ind w:left="71" w:right="254"/>
            </w:pPr>
            <w:proofErr w:type="spellStart"/>
            <w:r>
              <w:t>Risoluzione</w:t>
            </w:r>
            <w:proofErr w:type="spellEnd"/>
            <w:r>
              <w:t xml:space="preserve"> </w:t>
            </w:r>
            <w:proofErr w:type="spellStart"/>
            <w:r>
              <w:t>delle</w:t>
            </w:r>
            <w:proofErr w:type="spellEnd"/>
            <w:r>
              <w:t xml:space="preserve"> </w:t>
            </w:r>
            <w:proofErr w:type="spellStart"/>
            <w:r>
              <w:t>reti</w:t>
            </w:r>
            <w:proofErr w:type="spellEnd"/>
            <w:r>
              <w:t xml:space="preserve"> </w:t>
            </w:r>
            <w:proofErr w:type="spellStart"/>
            <w:r>
              <w:t>elettriche</w:t>
            </w:r>
            <w:proofErr w:type="spellEnd"/>
            <w:r>
              <w:t xml:space="preserve"> in regime continuo (DC)</w:t>
            </w:r>
            <w:r>
              <w:rPr>
                <w:spacing w:val="1"/>
              </w:rPr>
              <w:t xml:space="preserve"> </w:t>
            </w:r>
            <w:r>
              <w:t xml:space="preserve">con </w:t>
            </w:r>
            <w:proofErr w:type="spellStart"/>
            <w:r>
              <w:t>alcuni</w:t>
            </w:r>
            <w:proofErr w:type="spellEnd"/>
            <w:r>
              <w:t xml:space="preserve"> </w:t>
            </w:r>
            <w:proofErr w:type="spellStart"/>
            <w:r>
              <w:t>dei</w:t>
            </w:r>
            <w:proofErr w:type="spellEnd"/>
            <w:r>
              <w:t xml:space="preserve"> </w:t>
            </w:r>
            <w:proofErr w:type="spellStart"/>
            <w:r>
              <w:t>metodi</w:t>
            </w:r>
            <w:proofErr w:type="spellEnd"/>
            <w:r>
              <w:t xml:space="preserve"> </w:t>
            </w:r>
            <w:proofErr w:type="spellStart"/>
            <w:r>
              <w:t>tipici</w:t>
            </w:r>
            <w:proofErr w:type="spellEnd"/>
            <w:r>
              <w:t xml:space="preserve"> </w:t>
            </w:r>
            <w:proofErr w:type="spellStart"/>
            <w:r>
              <w:t>dell'elettrotecnica</w:t>
            </w:r>
            <w:proofErr w:type="spellEnd"/>
            <w:r>
              <w:t xml:space="preserve">: </w:t>
            </w:r>
            <w:proofErr w:type="spellStart"/>
            <w:r>
              <w:t>principi</w:t>
            </w:r>
            <w:proofErr w:type="spellEnd"/>
            <w:r>
              <w:t xml:space="preserve"> di</w:t>
            </w:r>
            <w:r>
              <w:rPr>
                <w:spacing w:val="-43"/>
              </w:rPr>
              <w:t xml:space="preserve"> </w:t>
            </w:r>
            <w:r>
              <w:t>Kirchhoff.</w:t>
            </w:r>
          </w:p>
          <w:p w14:paraId="788E4ED9" w14:textId="77777777" w:rsidR="003338ED" w:rsidRDefault="003338ED" w:rsidP="00B17DC1">
            <w:pPr>
              <w:pStyle w:val="TableParagraph"/>
              <w:spacing w:before="6"/>
              <w:rPr>
                <w:rFonts w:ascii="Times New Roman"/>
                <w:sz w:val="17"/>
              </w:rPr>
            </w:pPr>
          </w:p>
          <w:p w14:paraId="0673D5A5" w14:textId="77777777" w:rsidR="003338ED" w:rsidRDefault="003338ED" w:rsidP="00B17DC1">
            <w:pPr>
              <w:pStyle w:val="TableParagraph"/>
              <w:spacing w:line="276" w:lineRule="auto"/>
              <w:ind w:left="71"/>
            </w:pPr>
            <w:proofErr w:type="spellStart"/>
            <w:r>
              <w:t>Caratteristiche</w:t>
            </w:r>
            <w:proofErr w:type="spellEnd"/>
            <w:r>
              <w:rPr>
                <w:spacing w:val="-7"/>
              </w:rPr>
              <w:t xml:space="preserve"> </w:t>
            </w:r>
            <w:proofErr w:type="spellStart"/>
            <w:r>
              <w:t>fondamentali</w:t>
            </w:r>
            <w:proofErr w:type="spellEnd"/>
            <w:r>
              <w:rPr>
                <w:spacing w:val="-6"/>
              </w:rPr>
              <w:t xml:space="preserve"> </w:t>
            </w:r>
            <w:proofErr w:type="spellStart"/>
            <w:r>
              <w:t>della</w:t>
            </w:r>
            <w:proofErr w:type="spellEnd"/>
            <w:r>
              <w:rPr>
                <w:spacing w:val="-5"/>
              </w:rPr>
              <w:t xml:space="preserve"> </w:t>
            </w:r>
            <w:proofErr w:type="spellStart"/>
            <w:r>
              <w:t>strumentazione</w:t>
            </w:r>
            <w:proofErr w:type="spellEnd"/>
            <w:r>
              <w:rPr>
                <w:spacing w:val="-7"/>
              </w:rPr>
              <w:t xml:space="preserve"> </w:t>
            </w:r>
            <w:proofErr w:type="spellStart"/>
            <w:r>
              <w:t>elettrica</w:t>
            </w:r>
            <w:proofErr w:type="spellEnd"/>
            <w:r>
              <w:rPr>
                <w:spacing w:val="-42"/>
              </w:rPr>
              <w:t xml:space="preserve"> </w:t>
            </w:r>
            <w:r>
              <w:t xml:space="preserve">ed </w:t>
            </w:r>
            <w:proofErr w:type="spellStart"/>
            <w:r>
              <w:t>elettronica</w:t>
            </w:r>
            <w:proofErr w:type="spellEnd"/>
            <w:r>
              <w:t xml:space="preserve"> di base </w:t>
            </w:r>
            <w:proofErr w:type="spellStart"/>
            <w:r>
              <w:t>quali</w:t>
            </w:r>
            <w:proofErr w:type="spellEnd"/>
            <w:r>
              <w:t xml:space="preserve">: il </w:t>
            </w:r>
            <w:proofErr w:type="spellStart"/>
            <w:r>
              <w:t>voltmetro</w:t>
            </w:r>
            <w:proofErr w:type="spellEnd"/>
            <w:r>
              <w:t xml:space="preserve">, </w:t>
            </w:r>
            <w:proofErr w:type="spellStart"/>
            <w:r>
              <w:t>l'amperometro</w:t>
            </w:r>
            <w:proofErr w:type="spellEnd"/>
            <w:r>
              <w:t>,</w:t>
            </w:r>
            <w:r>
              <w:rPr>
                <w:spacing w:val="1"/>
              </w:rPr>
              <w:t xml:space="preserve"> </w:t>
            </w:r>
            <w:proofErr w:type="spellStart"/>
            <w:r>
              <w:t>l'Ohmetro</w:t>
            </w:r>
            <w:proofErr w:type="spellEnd"/>
            <w:r>
              <w:t xml:space="preserve"> e</w:t>
            </w:r>
            <w:r>
              <w:rPr>
                <w:spacing w:val="-1"/>
              </w:rPr>
              <w:t xml:space="preserve"> </w:t>
            </w:r>
            <w:r>
              <w:t>il</w:t>
            </w:r>
            <w:r>
              <w:rPr>
                <w:spacing w:val="-1"/>
              </w:rPr>
              <w:t xml:space="preserve"> </w:t>
            </w:r>
            <w:proofErr w:type="spellStart"/>
            <w:r>
              <w:t>multimetro</w:t>
            </w:r>
            <w:proofErr w:type="spellEnd"/>
            <w:r>
              <w:t>.</w:t>
            </w:r>
          </w:p>
          <w:p w14:paraId="24D7C354" w14:textId="77777777" w:rsidR="003338ED" w:rsidRDefault="003338ED" w:rsidP="00B17DC1">
            <w:pPr>
              <w:pStyle w:val="TableParagraph"/>
              <w:spacing w:before="4"/>
              <w:rPr>
                <w:rFonts w:ascii="Times New Roman"/>
                <w:sz w:val="17"/>
              </w:rPr>
            </w:pPr>
          </w:p>
          <w:p w14:paraId="046D43B0" w14:textId="77777777" w:rsidR="003338ED" w:rsidRDefault="003338ED" w:rsidP="00B17DC1">
            <w:pPr>
              <w:pStyle w:val="TableParagraph"/>
              <w:spacing w:line="273" w:lineRule="auto"/>
              <w:ind w:left="71" w:right="570"/>
            </w:pPr>
            <w:r>
              <w:t xml:space="preserve">Curve </w:t>
            </w:r>
            <w:proofErr w:type="spellStart"/>
            <w:r>
              <w:t>caratteristiche</w:t>
            </w:r>
            <w:proofErr w:type="spellEnd"/>
            <w:r>
              <w:t xml:space="preserve"> </w:t>
            </w:r>
            <w:proofErr w:type="spellStart"/>
            <w:r>
              <w:t>tensione-corrente</w:t>
            </w:r>
            <w:proofErr w:type="spellEnd"/>
            <w:r>
              <w:t xml:space="preserve"> </w:t>
            </w:r>
            <w:proofErr w:type="spellStart"/>
            <w:r>
              <w:t>dei</w:t>
            </w:r>
            <w:proofErr w:type="spellEnd"/>
            <w:r>
              <w:t xml:space="preserve"> </w:t>
            </w:r>
            <w:proofErr w:type="spellStart"/>
            <w:r>
              <w:t>principali</w:t>
            </w:r>
            <w:proofErr w:type="spellEnd"/>
            <w:r>
              <w:rPr>
                <w:spacing w:val="-44"/>
              </w:rPr>
              <w:t xml:space="preserve"> </w:t>
            </w:r>
            <w:proofErr w:type="spellStart"/>
            <w:r>
              <w:t>componenti</w:t>
            </w:r>
            <w:proofErr w:type="spellEnd"/>
            <w:r>
              <w:rPr>
                <w:spacing w:val="-2"/>
              </w:rPr>
              <w:t xml:space="preserve"> </w:t>
            </w:r>
            <w:proofErr w:type="spellStart"/>
            <w:r>
              <w:t>elettrici</w:t>
            </w:r>
            <w:proofErr w:type="spellEnd"/>
            <w:r>
              <w:rPr>
                <w:spacing w:val="-1"/>
              </w:rPr>
              <w:t xml:space="preserve"> </w:t>
            </w:r>
            <w:r>
              <w:t xml:space="preserve">ed </w:t>
            </w:r>
            <w:proofErr w:type="spellStart"/>
            <w:r>
              <w:t>elettronici</w:t>
            </w:r>
            <w:proofErr w:type="spellEnd"/>
            <w:r>
              <w:t>:</w:t>
            </w:r>
            <w:r>
              <w:rPr>
                <w:spacing w:val="-1"/>
              </w:rPr>
              <w:t xml:space="preserve"> </w:t>
            </w:r>
            <w:proofErr w:type="spellStart"/>
            <w:r>
              <w:t>resistori</w:t>
            </w:r>
            <w:proofErr w:type="spellEnd"/>
            <w:r>
              <w:t>.</w:t>
            </w:r>
          </w:p>
          <w:p w14:paraId="6ECA6611" w14:textId="77777777" w:rsidR="003338ED" w:rsidRDefault="003338ED" w:rsidP="00B17DC1">
            <w:pPr>
              <w:pStyle w:val="TableParagraph"/>
              <w:spacing w:before="6"/>
              <w:rPr>
                <w:rFonts w:ascii="Times New Roman"/>
                <w:sz w:val="17"/>
              </w:rPr>
            </w:pPr>
          </w:p>
          <w:p w14:paraId="65BA7DAE" w14:textId="77777777" w:rsidR="003338ED" w:rsidRDefault="003338ED" w:rsidP="00B17DC1">
            <w:pPr>
              <w:pStyle w:val="TableParagraph"/>
              <w:spacing w:before="1"/>
              <w:ind w:left="71"/>
            </w:pPr>
            <w:proofErr w:type="spellStart"/>
            <w:r>
              <w:t>Struttura</w:t>
            </w:r>
            <w:proofErr w:type="spellEnd"/>
            <w:r>
              <w:rPr>
                <w:spacing w:val="-1"/>
              </w:rPr>
              <w:t xml:space="preserve"> </w:t>
            </w:r>
            <w:r>
              <w:t>e</w:t>
            </w:r>
            <w:r>
              <w:rPr>
                <w:spacing w:val="-3"/>
              </w:rPr>
              <w:t xml:space="preserve"> </w:t>
            </w:r>
            <w:proofErr w:type="spellStart"/>
            <w:r>
              <w:t>componenti</w:t>
            </w:r>
            <w:proofErr w:type="spellEnd"/>
            <w:r>
              <w:rPr>
                <w:spacing w:val="-2"/>
              </w:rPr>
              <w:t xml:space="preserve"> </w:t>
            </w:r>
            <w:r>
              <w:t>di</w:t>
            </w:r>
            <w:r>
              <w:rPr>
                <w:spacing w:val="-2"/>
              </w:rPr>
              <w:t xml:space="preserve"> </w:t>
            </w:r>
            <w:r>
              <w:t>base</w:t>
            </w:r>
            <w:r>
              <w:rPr>
                <w:spacing w:val="-3"/>
              </w:rPr>
              <w:t xml:space="preserve"> </w:t>
            </w:r>
            <w:proofErr w:type="spellStart"/>
            <w:r>
              <w:t>degli</w:t>
            </w:r>
            <w:proofErr w:type="spellEnd"/>
            <w:r>
              <w:rPr>
                <w:spacing w:val="-2"/>
              </w:rPr>
              <w:t xml:space="preserve"> </w:t>
            </w:r>
            <w:proofErr w:type="spellStart"/>
            <w:r>
              <w:t>impianti</w:t>
            </w:r>
            <w:proofErr w:type="spellEnd"/>
            <w:r>
              <w:rPr>
                <w:spacing w:val="-2"/>
              </w:rPr>
              <w:t xml:space="preserve"> </w:t>
            </w:r>
            <w:proofErr w:type="spellStart"/>
            <w:r>
              <w:t>elettrici</w:t>
            </w:r>
            <w:proofErr w:type="spellEnd"/>
          </w:p>
          <w:p w14:paraId="3E745E71" w14:textId="77777777" w:rsidR="003338ED" w:rsidRDefault="003338ED" w:rsidP="00B17DC1">
            <w:pPr>
              <w:pStyle w:val="TableParagraph"/>
              <w:spacing w:before="10"/>
              <w:rPr>
                <w:rFonts w:ascii="Times New Roman"/>
              </w:rPr>
            </w:pPr>
          </w:p>
          <w:p w14:paraId="1157F3EA" w14:textId="77777777" w:rsidR="003338ED" w:rsidRDefault="003338ED" w:rsidP="00B17DC1">
            <w:pPr>
              <w:pStyle w:val="TableParagraph"/>
              <w:spacing w:line="273" w:lineRule="auto"/>
              <w:ind w:left="71" w:right="57"/>
            </w:pPr>
            <w:r>
              <w:t xml:space="preserve">Principi di </w:t>
            </w:r>
            <w:proofErr w:type="spellStart"/>
            <w:r>
              <w:t>funzionamento</w:t>
            </w:r>
            <w:proofErr w:type="spellEnd"/>
            <w:r>
              <w:t xml:space="preserve"> di </w:t>
            </w:r>
            <w:proofErr w:type="spellStart"/>
            <w:r>
              <w:t>dispositivi</w:t>
            </w:r>
            <w:proofErr w:type="spellEnd"/>
            <w:r>
              <w:t xml:space="preserve"> </w:t>
            </w:r>
            <w:proofErr w:type="spellStart"/>
            <w:r>
              <w:t>elettronici</w:t>
            </w:r>
            <w:proofErr w:type="spellEnd"/>
            <w:r>
              <w:t xml:space="preserve"> </w:t>
            </w:r>
            <w:proofErr w:type="spellStart"/>
            <w:r>
              <w:t>discreti</w:t>
            </w:r>
            <w:proofErr w:type="spellEnd"/>
            <w:r>
              <w:t xml:space="preserve"> e</w:t>
            </w:r>
            <w:r>
              <w:rPr>
                <w:spacing w:val="-43"/>
              </w:rPr>
              <w:t xml:space="preserve"> </w:t>
            </w:r>
            <w:proofErr w:type="spellStart"/>
            <w:r>
              <w:t>integrati</w:t>
            </w:r>
            <w:proofErr w:type="spellEnd"/>
            <w:r>
              <w:rPr>
                <w:spacing w:val="-2"/>
              </w:rPr>
              <w:t xml:space="preserve"> </w:t>
            </w:r>
            <w:proofErr w:type="spellStart"/>
            <w:r>
              <w:t>digitali</w:t>
            </w:r>
            <w:proofErr w:type="spellEnd"/>
            <w:r>
              <w:t>:</w:t>
            </w:r>
            <w:r>
              <w:rPr>
                <w:spacing w:val="-1"/>
              </w:rPr>
              <w:t xml:space="preserve"> </w:t>
            </w:r>
            <w:proofErr w:type="spellStart"/>
            <w:r>
              <w:t>piccola</w:t>
            </w:r>
            <w:proofErr w:type="spellEnd"/>
            <w:r>
              <w:rPr>
                <w:spacing w:val="-1"/>
              </w:rPr>
              <w:t xml:space="preserve"> </w:t>
            </w:r>
            <w:proofErr w:type="spellStart"/>
            <w:r>
              <w:t>scala</w:t>
            </w:r>
            <w:proofErr w:type="spellEnd"/>
            <w:r>
              <w:rPr>
                <w:spacing w:val="2"/>
              </w:rPr>
              <w:t xml:space="preserve"> </w:t>
            </w:r>
            <w:proofErr w:type="spellStart"/>
            <w:r>
              <w:t>d'integrazione</w:t>
            </w:r>
            <w:proofErr w:type="spellEnd"/>
            <w:r>
              <w:rPr>
                <w:spacing w:val="-3"/>
              </w:rPr>
              <w:t xml:space="preserve"> </w:t>
            </w:r>
            <w:r>
              <w:t>(LSI)</w:t>
            </w:r>
          </w:p>
          <w:p w14:paraId="763509D5" w14:textId="77777777" w:rsidR="003338ED" w:rsidRDefault="003338ED" w:rsidP="00B17DC1">
            <w:pPr>
              <w:pStyle w:val="TableParagraph"/>
              <w:spacing w:before="9"/>
              <w:rPr>
                <w:rFonts w:ascii="Times New Roman"/>
                <w:sz w:val="17"/>
              </w:rPr>
            </w:pPr>
          </w:p>
          <w:p w14:paraId="6BC72890" w14:textId="77777777" w:rsidR="003338ED" w:rsidRDefault="003338ED" w:rsidP="00B17DC1">
            <w:pPr>
              <w:pStyle w:val="TableParagraph"/>
              <w:spacing w:line="273" w:lineRule="auto"/>
              <w:ind w:left="71" w:right="220"/>
            </w:pPr>
            <w:proofErr w:type="spellStart"/>
            <w:r>
              <w:t>Strumenti</w:t>
            </w:r>
            <w:proofErr w:type="spellEnd"/>
            <w:r>
              <w:t xml:space="preserve"> </w:t>
            </w:r>
            <w:proofErr w:type="spellStart"/>
            <w:r>
              <w:t>applicativi</w:t>
            </w:r>
            <w:proofErr w:type="spellEnd"/>
            <w:r>
              <w:t xml:space="preserve"> software per li </w:t>
            </w:r>
            <w:proofErr w:type="spellStart"/>
            <w:r>
              <w:t>disegno</w:t>
            </w:r>
            <w:proofErr w:type="spellEnd"/>
            <w:r>
              <w:t xml:space="preserve">, </w:t>
            </w:r>
            <w:proofErr w:type="spellStart"/>
            <w:r>
              <w:t>simulazione</w:t>
            </w:r>
            <w:proofErr w:type="spellEnd"/>
            <w:r>
              <w:rPr>
                <w:spacing w:val="-43"/>
              </w:rPr>
              <w:t xml:space="preserve"> </w:t>
            </w:r>
            <w:r>
              <w:t>di</w:t>
            </w:r>
            <w:r>
              <w:rPr>
                <w:spacing w:val="-1"/>
              </w:rPr>
              <w:t xml:space="preserve"> </w:t>
            </w:r>
            <w:proofErr w:type="spellStart"/>
            <w:r>
              <w:t>circuiti</w:t>
            </w:r>
            <w:proofErr w:type="spellEnd"/>
            <w:r>
              <w:t xml:space="preserve"> e</w:t>
            </w:r>
            <w:r>
              <w:rPr>
                <w:spacing w:val="-2"/>
              </w:rPr>
              <w:t xml:space="preserve"> </w:t>
            </w:r>
            <w:proofErr w:type="spellStart"/>
            <w:r>
              <w:t>impianti</w:t>
            </w:r>
            <w:proofErr w:type="spellEnd"/>
            <w:r>
              <w:t xml:space="preserve"> </w:t>
            </w:r>
            <w:proofErr w:type="spellStart"/>
            <w:r>
              <w:t>elettrici</w:t>
            </w:r>
            <w:proofErr w:type="spellEnd"/>
            <w:r>
              <w:t>.</w:t>
            </w:r>
          </w:p>
          <w:p w14:paraId="526C03A3" w14:textId="77777777" w:rsidR="003338ED" w:rsidRDefault="003338ED" w:rsidP="00B17DC1">
            <w:pPr>
              <w:pStyle w:val="TableParagraph"/>
              <w:spacing w:before="6"/>
              <w:rPr>
                <w:rFonts w:ascii="Times New Roman"/>
                <w:sz w:val="17"/>
              </w:rPr>
            </w:pPr>
          </w:p>
          <w:p w14:paraId="14D470A4" w14:textId="77777777" w:rsidR="003338ED" w:rsidRDefault="003338ED" w:rsidP="00B17DC1">
            <w:pPr>
              <w:pStyle w:val="TableParagraph"/>
              <w:spacing w:line="472" w:lineRule="auto"/>
              <w:ind w:left="71" w:right="1110"/>
            </w:pPr>
            <w:proofErr w:type="spellStart"/>
            <w:r>
              <w:t>Rischio</w:t>
            </w:r>
            <w:proofErr w:type="spellEnd"/>
            <w:r>
              <w:rPr>
                <w:spacing w:val="-4"/>
              </w:rPr>
              <w:t xml:space="preserve"> </w:t>
            </w:r>
            <w:proofErr w:type="spellStart"/>
            <w:r>
              <w:t>elettrico</w:t>
            </w:r>
            <w:proofErr w:type="spellEnd"/>
            <w:r>
              <w:rPr>
                <w:spacing w:val="-3"/>
              </w:rPr>
              <w:t xml:space="preserve"> </w:t>
            </w:r>
            <w:r>
              <w:t>e</w:t>
            </w:r>
            <w:r>
              <w:rPr>
                <w:spacing w:val="-2"/>
              </w:rPr>
              <w:t xml:space="preserve"> </w:t>
            </w:r>
            <w:r>
              <w:t>cause</w:t>
            </w:r>
            <w:r>
              <w:rPr>
                <w:spacing w:val="-5"/>
              </w:rPr>
              <w:t xml:space="preserve"> </w:t>
            </w:r>
            <w:r>
              <w:t>di</w:t>
            </w:r>
            <w:r>
              <w:rPr>
                <w:spacing w:val="-4"/>
              </w:rPr>
              <w:t xml:space="preserve"> </w:t>
            </w:r>
            <w:proofErr w:type="spellStart"/>
            <w:r>
              <w:t>infortunio</w:t>
            </w:r>
            <w:proofErr w:type="spellEnd"/>
            <w:r>
              <w:rPr>
                <w:spacing w:val="-4"/>
              </w:rPr>
              <w:t xml:space="preserve"> </w:t>
            </w:r>
            <w:proofErr w:type="spellStart"/>
            <w:r>
              <w:t>elettrico</w:t>
            </w:r>
            <w:proofErr w:type="spellEnd"/>
            <w:r>
              <w:rPr>
                <w:spacing w:val="-42"/>
              </w:rPr>
              <w:t xml:space="preserve"> </w:t>
            </w:r>
            <w:r>
              <w:t xml:space="preserve">Gli </w:t>
            </w:r>
            <w:proofErr w:type="spellStart"/>
            <w:r>
              <w:t>effetti</w:t>
            </w:r>
            <w:proofErr w:type="spellEnd"/>
            <w:r>
              <w:t xml:space="preserve"> e la </w:t>
            </w:r>
            <w:proofErr w:type="spellStart"/>
            <w:r>
              <w:t>prevenzione</w:t>
            </w:r>
            <w:proofErr w:type="spellEnd"/>
            <w:r>
              <w:t xml:space="preserve"> </w:t>
            </w:r>
            <w:proofErr w:type="spellStart"/>
            <w:r>
              <w:t>degli</w:t>
            </w:r>
            <w:proofErr w:type="spellEnd"/>
            <w:r>
              <w:t xml:space="preserve"> </w:t>
            </w:r>
            <w:proofErr w:type="spellStart"/>
            <w:r>
              <w:t>infortuni</w:t>
            </w:r>
            <w:proofErr w:type="spellEnd"/>
            <w:r>
              <w:rPr>
                <w:spacing w:val="1"/>
              </w:rPr>
              <w:t xml:space="preserve"> </w:t>
            </w:r>
            <w:proofErr w:type="spellStart"/>
            <w:r>
              <w:t>Segnaletica</w:t>
            </w:r>
            <w:proofErr w:type="spellEnd"/>
            <w:r>
              <w:t xml:space="preserve"> </w:t>
            </w:r>
            <w:proofErr w:type="spellStart"/>
            <w:r>
              <w:t>antinfortunistica</w:t>
            </w:r>
            <w:proofErr w:type="spellEnd"/>
          </w:p>
          <w:p w14:paraId="34F1F0B0" w14:textId="77777777" w:rsidR="003338ED" w:rsidRDefault="003338ED" w:rsidP="00B17DC1">
            <w:pPr>
              <w:pStyle w:val="TableParagraph"/>
              <w:spacing w:line="244" w:lineRule="exact"/>
              <w:ind w:left="71"/>
            </w:pPr>
            <w:proofErr w:type="spellStart"/>
            <w:r>
              <w:t>Dispositivi</w:t>
            </w:r>
            <w:proofErr w:type="spellEnd"/>
            <w:r>
              <w:rPr>
                <w:spacing w:val="-3"/>
              </w:rPr>
              <w:t xml:space="preserve"> </w:t>
            </w:r>
            <w:r>
              <w:t>di</w:t>
            </w:r>
            <w:r>
              <w:rPr>
                <w:spacing w:val="-3"/>
              </w:rPr>
              <w:t xml:space="preserve"> </w:t>
            </w:r>
            <w:proofErr w:type="spellStart"/>
            <w:r>
              <w:t>protezione</w:t>
            </w:r>
            <w:proofErr w:type="spellEnd"/>
            <w:r>
              <w:rPr>
                <w:spacing w:val="-4"/>
              </w:rPr>
              <w:t xml:space="preserve"> </w:t>
            </w:r>
            <w:proofErr w:type="spellStart"/>
            <w:r>
              <w:t>elettrica</w:t>
            </w:r>
            <w:proofErr w:type="spellEnd"/>
            <w:r>
              <w:t>,</w:t>
            </w:r>
            <w:r>
              <w:rPr>
                <w:spacing w:val="-2"/>
              </w:rPr>
              <w:t xml:space="preserve"> </w:t>
            </w:r>
            <w:proofErr w:type="spellStart"/>
            <w:r>
              <w:t>individuali</w:t>
            </w:r>
            <w:proofErr w:type="spellEnd"/>
            <w:r>
              <w:rPr>
                <w:spacing w:val="-2"/>
              </w:rPr>
              <w:t xml:space="preserve"> </w:t>
            </w:r>
            <w:r>
              <w:t>e</w:t>
            </w:r>
            <w:r>
              <w:rPr>
                <w:spacing w:val="-4"/>
              </w:rPr>
              <w:t xml:space="preserve"> </w:t>
            </w:r>
            <w:proofErr w:type="spellStart"/>
            <w:r>
              <w:t>collettivi</w:t>
            </w:r>
            <w:proofErr w:type="spellEnd"/>
          </w:p>
          <w:p w14:paraId="40AB50C0" w14:textId="77777777" w:rsidR="003338ED" w:rsidRDefault="003338ED" w:rsidP="00B17DC1">
            <w:pPr>
              <w:pStyle w:val="TableParagraph"/>
              <w:spacing w:before="8"/>
              <w:rPr>
                <w:rFonts w:ascii="Times New Roman"/>
              </w:rPr>
            </w:pPr>
          </w:p>
          <w:p w14:paraId="0745B42A" w14:textId="77777777" w:rsidR="003338ED" w:rsidRDefault="003338ED" w:rsidP="00B17DC1">
            <w:pPr>
              <w:pStyle w:val="TableParagraph"/>
              <w:spacing w:line="273" w:lineRule="auto"/>
              <w:ind w:left="71" w:right="57"/>
            </w:pPr>
            <w:proofErr w:type="spellStart"/>
            <w:r>
              <w:t>Regole</w:t>
            </w:r>
            <w:proofErr w:type="spellEnd"/>
            <w:r>
              <w:rPr>
                <w:spacing w:val="-4"/>
              </w:rPr>
              <w:t xml:space="preserve"> </w:t>
            </w:r>
            <w:r>
              <w:t>di</w:t>
            </w:r>
            <w:r>
              <w:rPr>
                <w:spacing w:val="-3"/>
              </w:rPr>
              <w:t xml:space="preserve"> </w:t>
            </w:r>
            <w:proofErr w:type="spellStart"/>
            <w:r>
              <w:t>comportamento</w:t>
            </w:r>
            <w:proofErr w:type="spellEnd"/>
            <w:r>
              <w:rPr>
                <w:spacing w:val="-2"/>
              </w:rPr>
              <w:t xml:space="preserve"> </w:t>
            </w:r>
            <w:proofErr w:type="spellStart"/>
            <w:r>
              <w:t>nell’ambiente</w:t>
            </w:r>
            <w:proofErr w:type="spellEnd"/>
            <w:r>
              <w:rPr>
                <w:spacing w:val="-4"/>
              </w:rPr>
              <w:t xml:space="preserve"> </w:t>
            </w:r>
            <w:r>
              <w:t>e</w:t>
            </w:r>
            <w:r>
              <w:rPr>
                <w:spacing w:val="-4"/>
              </w:rPr>
              <w:t xml:space="preserve"> </w:t>
            </w:r>
            <w:proofErr w:type="spellStart"/>
            <w:r>
              <w:t>nei</w:t>
            </w:r>
            <w:proofErr w:type="spellEnd"/>
            <w:r>
              <w:rPr>
                <w:spacing w:val="-2"/>
              </w:rPr>
              <w:t xml:space="preserve"> </w:t>
            </w:r>
            <w:proofErr w:type="spellStart"/>
            <w:r>
              <w:t>luoghi</w:t>
            </w:r>
            <w:proofErr w:type="spellEnd"/>
            <w:r>
              <w:rPr>
                <w:spacing w:val="-3"/>
              </w:rPr>
              <w:t xml:space="preserve"> </w:t>
            </w:r>
            <w:r>
              <w:t>di</w:t>
            </w:r>
            <w:r>
              <w:rPr>
                <w:spacing w:val="-3"/>
              </w:rPr>
              <w:t xml:space="preserve"> </w:t>
            </w:r>
            <w:r>
              <w:t>vita</w:t>
            </w:r>
            <w:r>
              <w:rPr>
                <w:spacing w:val="-42"/>
              </w:rPr>
              <w:t xml:space="preserve"> </w:t>
            </w:r>
            <w:r>
              <w:t>e</w:t>
            </w:r>
            <w:r>
              <w:rPr>
                <w:spacing w:val="-2"/>
              </w:rPr>
              <w:t xml:space="preserve"> </w:t>
            </w:r>
            <w:r>
              <w:t>di</w:t>
            </w:r>
            <w:r>
              <w:rPr>
                <w:spacing w:val="-1"/>
              </w:rPr>
              <w:t xml:space="preserve"> </w:t>
            </w:r>
            <w:proofErr w:type="spellStart"/>
            <w:r>
              <w:t>lavoro</w:t>
            </w:r>
            <w:proofErr w:type="spellEnd"/>
            <w:r>
              <w:t xml:space="preserve">, in </w:t>
            </w:r>
            <w:proofErr w:type="spellStart"/>
            <w:r>
              <w:t>condizioni</w:t>
            </w:r>
            <w:proofErr w:type="spellEnd"/>
            <w:r>
              <w:rPr>
                <w:spacing w:val="-1"/>
              </w:rPr>
              <w:t xml:space="preserve"> </w:t>
            </w:r>
            <w:proofErr w:type="spellStart"/>
            <w:r>
              <w:t>normali</w:t>
            </w:r>
            <w:proofErr w:type="spellEnd"/>
            <w:r>
              <w:rPr>
                <w:spacing w:val="-1"/>
              </w:rPr>
              <w:t xml:space="preserve"> </w:t>
            </w:r>
            <w:r>
              <w:t>e</w:t>
            </w:r>
            <w:r>
              <w:rPr>
                <w:spacing w:val="-2"/>
              </w:rPr>
              <w:t xml:space="preserve"> </w:t>
            </w:r>
            <w:r>
              <w:t>di</w:t>
            </w:r>
            <w:r>
              <w:rPr>
                <w:spacing w:val="-1"/>
              </w:rPr>
              <w:t xml:space="preserve"> </w:t>
            </w:r>
            <w:proofErr w:type="spellStart"/>
            <w:r>
              <w:t>emergenza</w:t>
            </w:r>
            <w:proofErr w:type="spellEnd"/>
            <w:r>
              <w:t>.</w:t>
            </w:r>
          </w:p>
          <w:p w14:paraId="181D5DA4" w14:textId="77777777" w:rsidR="003338ED" w:rsidRDefault="003338ED" w:rsidP="00B17DC1">
            <w:pPr>
              <w:pStyle w:val="TableParagraph"/>
              <w:rPr>
                <w:rFonts w:ascii="Times New Roman"/>
                <w:sz w:val="18"/>
              </w:rPr>
            </w:pPr>
          </w:p>
          <w:p w14:paraId="399E20C3" w14:textId="77777777" w:rsidR="003338ED" w:rsidRDefault="003338ED" w:rsidP="00B17DC1">
            <w:pPr>
              <w:pStyle w:val="TableParagraph"/>
              <w:spacing w:line="276" w:lineRule="auto"/>
              <w:ind w:left="71"/>
            </w:pPr>
            <w:proofErr w:type="spellStart"/>
            <w:r>
              <w:t>Utilizzo</w:t>
            </w:r>
            <w:proofErr w:type="spellEnd"/>
            <w:r>
              <w:t xml:space="preserve"> in </w:t>
            </w:r>
            <w:proofErr w:type="spellStart"/>
            <w:r>
              <w:t>laboratorio</w:t>
            </w:r>
            <w:proofErr w:type="spellEnd"/>
            <w:r>
              <w:t xml:space="preserve"> </w:t>
            </w:r>
            <w:proofErr w:type="spellStart"/>
            <w:r>
              <w:t>degli</w:t>
            </w:r>
            <w:proofErr w:type="spellEnd"/>
            <w:r>
              <w:t xml:space="preserve"> </w:t>
            </w:r>
            <w:proofErr w:type="spellStart"/>
            <w:r>
              <w:t>strumenti</w:t>
            </w:r>
            <w:proofErr w:type="spellEnd"/>
            <w:r>
              <w:t xml:space="preserve"> di </w:t>
            </w:r>
            <w:proofErr w:type="spellStart"/>
            <w:r>
              <w:t>lavoro</w:t>
            </w:r>
            <w:proofErr w:type="spellEnd"/>
            <w:r>
              <w:t xml:space="preserve"> e </w:t>
            </w:r>
            <w:proofErr w:type="spellStart"/>
            <w:r>
              <w:t>degli</w:t>
            </w:r>
            <w:proofErr w:type="spellEnd"/>
            <w:r>
              <w:rPr>
                <w:spacing w:val="1"/>
              </w:rPr>
              <w:t xml:space="preserve"> </w:t>
            </w:r>
            <w:proofErr w:type="spellStart"/>
            <w:r>
              <w:t>strumenti</w:t>
            </w:r>
            <w:proofErr w:type="spellEnd"/>
            <w:r>
              <w:rPr>
                <w:spacing w:val="-4"/>
              </w:rPr>
              <w:t xml:space="preserve"> </w:t>
            </w:r>
            <w:r>
              <w:t>di</w:t>
            </w:r>
            <w:r>
              <w:rPr>
                <w:spacing w:val="-4"/>
              </w:rPr>
              <w:t xml:space="preserve"> </w:t>
            </w:r>
            <w:proofErr w:type="spellStart"/>
            <w:r>
              <w:t>misura</w:t>
            </w:r>
            <w:proofErr w:type="spellEnd"/>
            <w:r>
              <w:rPr>
                <w:spacing w:val="-3"/>
              </w:rPr>
              <w:t xml:space="preserve"> </w:t>
            </w:r>
            <w:proofErr w:type="spellStart"/>
            <w:r>
              <w:t>quali</w:t>
            </w:r>
            <w:proofErr w:type="spellEnd"/>
            <w:r>
              <w:t>:</w:t>
            </w:r>
            <w:r>
              <w:rPr>
                <w:spacing w:val="-4"/>
              </w:rPr>
              <w:t xml:space="preserve"> </w:t>
            </w:r>
            <w:r>
              <w:t>il</w:t>
            </w:r>
            <w:r>
              <w:rPr>
                <w:spacing w:val="-3"/>
              </w:rPr>
              <w:t xml:space="preserve"> </w:t>
            </w:r>
            <w:proofErr w:type="spellStart"/>
            <w:r>
              <w:t>voltmetro</w:t>
            </w:r>
            <w:proofErr w:type="spellEnd"/>
            <w:r>
              <w:t>,</w:t>
            </w:r>
            <w:r>
              <w:rPr>
                <w:spacing w:val="-3"/>
              </w:rPr>
              <w:t xml:space="preserve"> </w:t>
            </w:r>
            <w:proofErr w:type="spellStart"/>
            <w:r>
              <w:t>l'amperometro</w:t>
            </w:r>
            <w:proofErr w:type="spellEnd"/>
            <w:r>
              <w:t>,</w:t>
            </w:r>
            <w:r>
              <w:rPr>
                <w:spacing w:val="-42"/>
              </w:rPr>
              <w:t xml:space="preserve"> </w:t>
            </w:r>
            <w:proofErr w:type="spellStart"/>
            <w:r>
              <w:t>l'Ohmetro</w:t>
            </w:r>
            <w:proofErr w:type="spellEnd"/>
            <w:r>
              <w:t xml:space="preserve"> e</w:t>
            </w:r>
            <w:r>
              <w:rPr>
                <w:spacing w:val="-1"/>
              </w:rPr>
              <w:t xml:space="preserve"> </w:t>
            </w:r>
            <w:r>
              <w:t>il</w:t>
            </w:r>
            <w:r>
              <w:rPr>
                <w:spacing w:val="-1"/>
              </w:rPr>
              <w:t xml:space="preserve"> </w:t>
            </w:r>
            <w:proofErr w:type="spellStart"/>
            <w:r>
              <w:t>multimetro</w:t>
            </w:r>
            <w:proofErr w:type="spellEnd"/>
            <w:r>
              <w:t>.</w:t>
            </w:r>
          </w:p>
        </w:tc>
        <w:tc>
          <w:tcPr>
            <w:tcW w:w="4704" w:type="dxa"/>
          </w:tcPr>
          <w:p w14:paraId="025BBDEC" w14:textId="77777777" w:rsidR="003338ED" w:rsidRDefault="003338ED" w:rsidP="00B17DC1">
            <w:pPr>
              <w:pStyle w:val="TableParagraph"/>
              <w:spacing w:line="241" w:lineRule="exact"/>
              <w:ind w:left="68"/>
            </w:pPr>
            <w:proofErr w:type="spellStart"/>
            <w:r>
              <w:t>partendo</w:t>
            </w:r>
            <w:proofErr w:type="spellEnd"/>
            <w:r>
              <w:rPr>
                <w:spacing w:val="-1"/>
              </w:rPr>
              <w:t xml:space="preserve"> </w:t>
            </w:r>
            <w:r>
              <w:t>da</w:t>
            </w:r>
            <w:r>
              <w:rPr>
                <w:spacing w:val="-1"/>
              </w:rPr>
              <w:t xml:space="preserve"> </w:t>
            </w:r>
            <w:proofErr w:type="spellStart"/>
            <w:r>
              <w:t>disegni</w:t>
            </w:r>
            <w:proofErr w:type="spellEnd"/>
            <w:r>
              <w:rPr>
                <w:spacing w:val="-2"/>
              </w:rPr>
              <w:t xml:space="preserve"> </w:t>
            </w:r>
            <w:r>
              <w:t xml:space="preserve">e/o </w:t>
            </w:r>
            <w:proofErr w:type="spellStart"/>
            <w:r>
              <w:t>schemi</w:t>
            </w:r>
            <w:proofErr w:type="spellEnd"/>
            <w:r>
              <w:t>.</w:t>
            </w:r>
          </w:p>
          <w:p w14:paraId="1491BB7D" w14:textId="77777777" w:rsidR="003338ED" w:rsidRDefault="003338ED" w:rsidP="00B17DC1">
            <w:pPr>
              <w:pStyle w:val="TableParagraph"/>
              <w:spacing w:before="8"/>
              <w:rPr>
                <w:rFonts w:ascii="Times New Roman"/>
              </w:rPr>
            </w:pPr>
          </w:p>
          <w:p w14:paraId="35D25918" w14:textId="77777777" w:rsidR="003338ED" w:rsidRDefault="003338ED" w:rsidP="00B17DC1">
            <w:pPr>
              <w:pStyle w:val="TableParagraph"/>
              <w:spacing w:line="273" w:lineRule="auto"/>
              <w:ind w:left="68" w:right="170"/>
            </w:pPr>
            <w:r>
              <w:t xml:space="preserve">Saper </w:t>
            </w:r>
            <w:proofErr w:type="spellStart"/>
            <w:r>
              <w:t>utilizzare</w:t>
            </w:r>
            <w:proofErr w:type="spellEnd"/>
            <w:r>
              <w:t xml:space="preserve"> i software </w:t>
            </w:r>
            <w:proofErr w:type="spellStart"/>
            <w:r>
              <w:t>applicativi</w:t>
            </w:r>
            <w:proofErr w:type="spellEnd"/>
            <w:r>
              <w:t xml:space="preserve"> per li </w:t>
            </w:r>
            <w:proofErr w:type="spellStart"/>
            <w:r>
              <w:t>disegno</w:t>
            </w:r>
            <w:proofErr w:type="spellEnd"/>
            <w:r>
              <w:t xml:space="preserve"> e la</w:t>
            </w:r>
            <w:r>
              <w:rPr>
                <w:spacing w:val="-44"/>
              </w:rPr>
              <w:t xml:space="preserve"> </w:t>
            </w:r>
            <w:proofErr w:type="spellStart"/>
            <w:r>
              <w:t>simulazione</w:t>
            </w:r>
            <w:proofErr w:type="spellEnd"/>
            <w:r>
              <w:rPr>
                <w:spacing w:val="-2"/>
              </w:rPr>
              <w:t xml:space="preserve"> </w:t>
            </w:r>
            <w:r>
              <w:t>di</w:t>
            </w:r>
            <w:r>
              <w:rPr>
                <w:spacing w:val="-1"/>
              </w:rPr>
              <w:t xml:space="preserve"> </w:t>
            </w:r>
            <w:proofErr w:type="spellStart"/>
            <w:r>
              <w:t>circuiti</w:t>
            </w:r>
            <w:proofErr w:type="spellEnd"/>
            <w:r>
              <w:rPr>
                <w:spacing w:val="-1"/>
              </w:rPr>
              <w:t xml:space="preserve"> </w:t>
            </w:r>
            <w:r>
              <w:t>e</w:t>
            </w:r>
            <w:r>
              <w:rPr>
                <w:spacing w:val="-2"/>
              </w:rPr>
              <w:t xml:space="preserve"> </w:t>
            </w:r>
            <w:proofErr w:type="spellStart"/>
            <w:r>
              <w:t>impianti</w:t>
            </w:r>
            <w:proofErr w:type="spellEnd"/>
            <w:r>
              <w:rPr>
                <w:spacing w:val="-1"/>
              </w:rPr>
              <w:t xml:space="preserve"> </w:t>
            </w:r>
            <w:proofErr w:type="spellStart"/>
            <w:r>
              <w:t>elettrici</w:t>
            </w:r>
            <w:proofErr w:type="spellEnd"/>
            <w:r>
              <w:t>.</w:t>
            </w:r>
          </w:p>
          <w:p w14:paraId="61B0BE6A" w14:textId="77777777" w:rsidR="003338ED" w:rsidRDefault="003338ED" w:rsidP="00B17DC1">
            <w:pPr>
              <w:pStyle w:val="TableParagraph"/>
              <w:spacing w:before="8"/>
              <w:rPr>
                <w:rFonts w:ascii="Times New Roman"/>
                <w:sz w:val="17"/>
              </w:rPr>
            </w:pPr>
          </w:p>
          <w:p w14:paraId="5485DA66" w14:textId="77777777" w:rsidR="003338ED" w:rsidRDefault="003338ED" w:rsidP="00B17DC1">
            <w:pPr>
              <w:pStyle w:val="TableParagraph"/>
              <w:spacing w:before="1" w:line="273" w:lineRule="auto"/>
              <w:ind w:left="68" w:right="769"/>
            </w:pPr>
            <w:proofErr w:type="spellStart"/>
            <w:r>
              <w:t>Determinare</w:t>
            </w:r>
            <w:proofErr w:type="spellEnd"/>
            <w:r>
              <w:t xml:space="preserve"> </w:t>
            </w:r>
            <w:proofErr w:type="spellStart"/>
            <w:r>
              <w:t>i</w:t>
            </w:r>
            <w:proofErr w:type="spellEnd"/>
            <w:r>
              <w:t xml:space="preserve"> </w:t>
            </w:r>
            <w:proofErr w:type="spellStart"/>
            <w:r>
              <w:t>materiali</w:t>
            </w:r>
            <w:proofErr w:type="spellEnd"/>
            <w:r>
              <w:t xml:space="preserve"> </w:t>
            </w:r>
            <w:proofErr w:type="spellStart"/>
            <w:r>
              <w:t>dei</w:t>
            </w:r>
            <w:proofErr w:type="spellEnd"/>
            <w:r>
              <w:t xml:space="preserve"> </w:t>
            </w:r>
            <w:proofErr w:type="spellStart"/>
            <w:r>
              <w:t>conduttori</w:t>
            </w:r>
            <w:proofErr w:type="spellEnd"/>
            <w:r>
              <w:t xml:space="preserve"> </w:t>
            </w:r>
            <w:proofErr w:type="spellStart"/>
            <w:r>
              <w:t>idonei</w:t>
            </w:r>
            <w:proofErr w:type="spellEnd"/>
            <w:r>
              <w:t xml:space="preserve"> al</w:t>
            </w:r>
            <w:r>
              <w:rPr>
                <w:spacing w:val="-43"/>
              </w:rPr>
              <w:t xml:space="preserve"> </w:t>
            </w:r>
            <w:proofErr w:type="spellStart"/>
            <w:r>
              <w:t>trasporto</w:t>
            </w:r>
            <w:proofErr w:type="spellEnd"/>
            <w:r>
              <w:rPr>
                <w:spacing w:val="-3"/>
              </w:rPr>
              <w:t xml:space="preserve"> </w:t>
            </w:r>
            <w:proofErr w:type="spellStart"/>
            <w:r>
              <w:t>dell’energia</w:t>
            </w:r>
            <w:proofErr w:type="spellEnd"/>
            <w:r>
              <w:rPr>
                <w:spacing w:val="-3"/>
              </w:rPr>
              <w:t xml:space="preserve"> </w:t>
            </w:r>
            <w:proofErr w:type="spellStart"/>
            <w:r>
              <w:t>nei</w:t>
            </w:r>
            <w:proofErr w:type="spellEnd"/>
            <w:r>
              <w:rPr>
                <w:spacing w:val="-3"/>
              </w:rPr>
              <w:t xml:space="preserve"> </w:t>
            </w:r>
            <w:proofErr w:type="spellStart"/>
            <w:r>
              <w:t>circuiti</w:t>
            </w:r>
            <w:proofErr w:type="spellEnd"/>
            <w:r>
              <w:rPr>
                <w:spacing w:val="-4"/>
              </w:rPr>
              <w:t xml:space="preserve"> </w:t>
            </w:r>
            <w:r>
              <w:t>in</w:t>
            </w:r>
            <w:r>
              <w:rPr>
                <w:spacing w:val="-3"/>
              </w:rPr>
              <w:t xml:space="preserve"> </w:t>
            </w:r>
            <w:r>
              <w:t>regime</w:t>
            </w:r>
            <w:r>
              <w:rPr>
                <w:spacing w:val="-1"/>
              </w:rPr>
              <w:t xml:space="preserve"> </w:t>
            </w:r>
            <w:r>
              <w:t>DC.</w:t>
            </w:r>
          </w:p>
          <w:p w14:paraId="2E18587E" w14:textId="77777777" w:rsidR="003338ED" w:rsidRDefault="003338ED" w:rsidP="00B17DC1">
            <w:pPr>
              <w:pStyle w:val="TableParagraph"/>
              <w:spacing w:before="11"/>
              <w:rPr>
                <w:rFonts w:ascii="Times New Roman"/>
                <w:sz w:val="17"/>
              </w:rPr>
            </w:pPr>
          </w:p>
          <w:p w14:paraId="7707A0A7" w14:textId="77777777" w:rsidR="003338ED" w:rsidRDefault="003338ED" w:rsidP="00B17DC1">
            <w:pPr>
              <w:pStyle w:val="TableParagraph"/>
              <w:spacing w:line="271" w:lineRule="auto"/>
              <w:ind w:left="68" w:right="304"/>
            </w:pPr>
            <w:r>
              <w:t>Saper</w:t>
            </w:r>
            <w:r>
              <w:rPr>
                <w:spacing w:val="-4"/>
              </w:rPr>
              <w:t xml:space="preserve"> </w:t>
            </w:r>
            <w:proofErr w:type="spellStart"/>
            <w:r>
              <w:t>risolvere</w:t>
            </w:r>
            <w:proofErr w:type="spellEnd"/>
            <w:r>
              <w:rPr>
                <w:spacing w:val="-5"/>
              </w:rPr>
              <w:t xml:space="preserve"> </w:t>
            </w:r>
            <w:r>
              <w:t>un</w:t>
            </w:r>
            <w:r>
              <w:rPr>
                <w:spacing w:val="-3"/>
              </w:rPr>
              <w:t xml:space="preserve"> </w:t>
            </w:r>
            <w:r>
              <w:t>semplice</w:t>
            </w:r>
            <w:r>
              <w:rPr>
                <w:spacing w:val="-2"/>
              </w:rPr>
              <w:t xml:space="preserve"> </w:t>
            </w:r>
            <w:proofErr w:type="spellStart"/>
            <w:r>
              <w:t>circuito</w:t>
            </w:r>
            <w:proofErr w:type="spellEnd"/>
            <w:r>
              <w:rPr>
                <w:spacing w:val="-3"/>
              </w:rPr>
              <w:t xml:space="preserve"> </w:t>
            </w:r>
            <w:proofErr w:type="spellStart"/>
            <w:r>
              <w:t>elettrico</w:t>
            </w:r>
            <w:proofErr w:type="spellEnd"/>
            <w:r>
              <w:rPr>
                <w:spacing w:val="-3"/>
              </w:rPr>
              <w:t xml:space="preserve"> </w:t>
            </w:r>
            <w:r>
              <w:t>con</w:t>
            </w:r>
            <w:r>
              <w:rPr>
                <w:spacing w:val="-3"/>
              </w:rPr>
              <w:t xml:space="preserve"> </w:t>
            </w:r>
            <w:r>
              <w:t>la</w:t>
            </w:r>
            <w:r>
              <w:rPr>
                <w:spacing w:val="-43"/>
              </w:rPr>
              <w:t xml:space="preserve"> </w:t>
            </w:r>
            <w:proofErr w:type="spellStart"/>
            <w:r>
              <w:t>legge</w:t>
            </w:r>
            <w:proofErr w:type="spellEnd"/>
            <w:r>
              <w:rPr>
                <w:spacing w:val="-2"/>
              </w:rPr>
              <w:t xml:space="preserve"> </w:t>
            </w:r>
            <w:r>
              <w:t>di Ohm.</w:t>
            </w:r>
          </w:p>
          <w:p w14:paraId="7AAB206C" w14:textId="77777777" w:rsidR="003338ED" w:rsidRDefault="003338ED" w:rsidP="00B17DC1">
            <w:pPr>
              <w:pStyle w:val="TableParagraph"/>
              <w:spacing w:before="2"/>
              <w:rPr>
                <w:rFonts w:ascii="Times New Roman"/>
                <w:sz w:val="18"/>
              </w:rPr>
            </w:pPr>
          </w:p>
          <w:p w14:paraId="1207D5E2" w14:textId="77777777" w:rsidR="003338ED" w:rsidRDefault="003338ED" w:rsidP="00B17DC1">
            <w:pPr>
              <w:pStyle w:val="TableParagraph"/>
              <w:spacing w:line="273" w:lineRule="auto"/>
              <w:ind w:left="68" w:right="84"/>
            </w:pPr>
            <w:r>
              <w:t xml:space="preserve">Saper </w:t>
            </w:r>
            <w:proofErr w:type="spellStart"/>
            <w:r>
              <w:t>ricavare</w:t>
            </w:r>
            <w:proofErr w:type="spellEnd"/>
            <w:r>
              <w:t xml:space="preserve"> la </w:t>
            </w:r>
            <w:proofErr w:type="spellStart"/>
            <w:r>
              <w:t>resistenza</w:t>
            </w:r>
            <w:proofErr w:type="spellEnd"/>
            <w:r>
              <w:t xml:space="preserve"> </w:t>
            </w:r>
            <w:proofErr w:type="spellStart"/>
            <w:r>
              <w:t>equivalente</w:t>
            </w:r>
            <w:proofErr w:type="spellEnd"/>
            <w:r>
              <w:t xml:space="preserve"> </w:t>
            </w:r>
            <w:proofErr w:type="spellStart"/>
            <w:r>
              <w:t>dalla</w:t>
            </w:r>
            <w:proofErr w:type="spellEnd"/>
            <w:r>
              <w:t xml:space="preserve"> </w:t>
            </w:r>
            <w:proofErr w:type="spellStart"/>
            <w:r>
              <w:t>serie</w:t>
            </w:r>
            <w:proofErr w:type="spellEnd"/>
            <w:r>
              <w:t xml:space="preserve"> e dal</w:t>
            </w:r>
            <w:r>
              <w:rPr>
                <w:spacing w:val="-43"/>
              </w:rPr>
              <w:t xml:space="preserve"> </w:t>
            </w:r>
            <w:proofErr w:type="spellStart"/>
            <w:r>
              <w:t>parallelo</w:t>
            </w:r>
            <w:proofErr w:type="spellEnd"/>
            <w:r>
              <w:t xml:space="preserve"> di </w:t>
            </w:r>
            <w:proofErr w:type="spellStart"/>
            <w:r>
              <w:t>più</w:t>
            </w:r>
            <w:proofErr w:type="spellEnd"/>
            <w:r>
              <w:t xml:space="preserve"> </w:t>
            </w:r>
            <w:proofErr w:type="spellStart"/>
            <w:r>
              <w:t>resistenze</w:t>
            </w:r>
            <w:proofErr w:type="spellEnd"/>
            <w:r>
              <w:t>.</w:t>
            </w:r>
          </w:p>
          <w:p w14:paraId="51A50250" w14:textId="77777777" w:rsidR="003338ED" w:rsidRDefault="003338ED" w:rsidP="00B17DC1">
            <w:pPr>
              <w:pStyle w:val="TableParagraph"/>
              <w:spacing w:before="8"/>
              <w:rPr>
                <w:rFonts w:ascii="Times New Roman"/>
                <w:sz w:val="17"/>
              </w:rPr>
            </w:pPr>
          </w:p>
          <w:p w14:paraId="42568E47" w14:textId="77777777" w:rsidR="003338ED" w:rsidRDefault="003338ED" w:rsidP="00B17DC1">
            <w:pPr>
              <w:pStyle w:val="TableParagraph"/>
              <w:spacing w:line="276" w:lineRule="auto"/>
              <w:ind w:left="68" w:right="718"/>
            </w:pPr>
            <w:r>
              <w:t xml:space="preserve">Saper </w:t>
            </w:r>
            <w:proofErr w:type="spellStart"/>
            <w:r>
              <w:t>risolvere</w:t>
            </w:r>
            <w:proofErr w:type="spellEnd"/>
            <w:r>
              <w:t xml:space="preserve"> </w:t>
            </w:r>
            <w:proofErr w:type="spellStart"/>
            <w:r>
              <w:t>semplici</w:t>
            </w:r>
            <w:proofErr w:type="spellEnd"/>
            <w:r>
              <w:t xml:space="preserve"> </w:t>
            </w:r>
            <w:proofErr w:type="spellStart"/>
            <w:r>
              <w:t>reti</w:t>
            </w:r>
            <w:proofErr w:type="spellEnd"/>
            <w:r>
              <w:t xml:space="preserve"> </w:t>
            </w:r>
            <w:proofErr w:type="spellStart"/>
            <w:r>
              <w:t>elettriche</w:t>
            </w:r>
            <w:proofErr w:type="spellEnd"/>
            <w:r>
              <w:t xml:space="preserve"> in regime</w:t>
            </w:r>
            <w:r>
              <w:rPr>
                <w:spacing w:val="-44"/>
              </w:rPr>
              <w:t xml:space="preserve"> </w:t>
            </w:r>
            <w:r>
              <w:t xml:space="preserve">continuo (DC) con </w:t>
            </w:r>
            <w:proofErr w:type="spellStart"/>
            <w:r>
              <w:t>alcuni</w:t>
            </w:r>
            <w:proofErr w:type="spellEnd"/>
            <w:r>
              <w:t xml:space="preserve"> </w:t>
            </w:r>
            <w:proofErr w:type="spellStart"/>
            <w:r>
              <w:t>dei</w:t>
            </w:r>
            <w:proofErr w:type="spellEnd"/>
            <w:r>
              <w:t xml:space="preserve"> </w:t>
            </w:r>
            <w:proofErr w:type="spellStart"/>
            <w:r>
              <w:t>metodi</w:t>
            </w:r>
            <w:proofErr w:type="spellEnd"/>
            <w:r>
              <w:t xml:space="preserve"> </w:t>
            </w:r>
            <w:proofErr w:type="spellStart"/>
            <w:r>
              <w:t>tipici</w:t>
            </w:r>
            <w:proofErr w:type="spellEnd"/>
            <w:r>
              <w:rPr>
                <w:spacing w:val="1"/>
              </w:rPr>
              <w:t xml:space="preserve"> </w:t>
            </w:r>
            <w:proofErr w:type="spellStart"/>
            <w:r>
              <w:t>dell'elettrotecnica</w:t>
            </w:r>
            <w:proofErr w:type="spellEnd"/>
            <w:r>
              <w:t>:</w:t>
            </w:r>
            <w:r>
              <w:rPr>
                <w:spacing w:val="-2"/>
              </w:rPr>
              <w:t xml:space="preserve"> </w:t>
            </w:r>
            <w:proofErr w:type="spellStart"/>
            <w:r>
              <w:t>principi</w:t>
            </w:r>
            <w:proofErr w:type="spellEnd"/>
            <w:r>
              <w:rPr>
                <w:spacing w:val="-1"/>
              </w:rPr>
              <w:t xml:space="preserve"> </w:t>
            </w:r>
            <w:r>
              <w:t>di</w:t>
            </w:r>
            <w:r>
              <w:rPr>
                <w:spacing w:val="-1"/>
              </w:rPr>
              <w:t xml:space="preserve"> </w:t>
            </w:r>
            <w:r>
              <w:t>Kirchhoff.</w:t>
            </w:r>
          </w:p>
          <w:p w14:paraId="0D9D241F" w14:textId="77777777" w:rsidR="003338ED" w:rsidRDefault="003338ED" w:rsidP="00B17DC1">
            <w:pPr>
              <w:pStyle w:val="TableParagraph"/>
              <w:spacing w:before="2"/>
              <w:rPr>
                <w:rFonts w:ascii="Times New Roman"/>
                <w:sz w:val="17"/>
              </w:rPr>
            </w:pPr>
          </w:p>
          <w:p w14:paraId="607F6312" w14:textId="77777777" w:rsidR="003338ED" w:rsidRDefault="003338ED" w:rsidP="00B17DC1">
            <w:pPr>
              <w:pStyle w:val="TableParagraph"/>
              <w:ind w:left="68"/>
            </w:pPr>
            <w:r>
              <w:t>Saper</w:t>
            </w:r>
            <w:r>
              <w:rPr>
                <w:spacing w:val="-3"/>
              </w:rPr>
              <w:t xml:space="preserve"> </w:t>
            </w:r>
            <w:proofErr w:type="spellStart"/>
            <w:r>
              <w:t>risolvere</w:t>
            </w:r>
            <w:proofErr w:type="spellEnd"/>
            <w:r>
              <w:rPr>
                <w:spacing w:val="-3"/>
              </w:rPr>
              <w:t xml:space="preserve"> </w:t>
            </w:r>
            <w:proofErr w:type="spellStart"/>
            <w:r>
              <w:t>semplici</w:t>
            </w:r>
            <w:proofErr w:type="spellEnd"/>
            <w:r>
              <w:rPr>
                <w:spacing w:val="-2"/>
              </w:rPr>
              <w:t xml:space="preserve"> </w:t>
            </w:r>
            <w:proofErr w:type="spellStart"/>
            <w:r>
              <w:t>linee</w:t>
            </w:r>
            <w:proofErr w:type="spellEnd"/>
            <w:r>
              <w:rPr>
                <w:spacing w:val="-4"/>
              </w:rPr>
              <w:t xml:space="preserve"> </w:t>
            </w:r>
            <w:proofErr w:type="spellStart"/>
            <w:r>
              <w:t>elettriche</w:t>
            </w:r>
            <w:proofErr w:type="spellEnd"/>
            <w:r>
              <w:rPr>
                <w:spacing w:val="-3"/>
              </w:rPr>
              <w:t xml:space="preserve"> </w:t>
            </w:r>
            <w:r>
              <w:t>in</w:t>
            </w:r>
            <w:r>
              <w:rPr>
                <w:spacing w:val="-1"/>
              </w:rPr>
              <w:t xml:space="preserve"> </w:t>
            </w:r>
            <w:r>
              <w:t>regime</w:t>
            </w:r>
            <w:r>
              <w:rPr>
                <w:spacing w:val="-3"/>
              </w:rPr>
              <w:t xml:space="preserve"> </w:t>
            </w:r>
            <w:r>
              <w:t>DC.</w:t>
            </w:r>
          </w:p>
          <w:p w14:paraId="12089105" w14:textId="77777777" w:rsidR="003338ED" w:rsidRDefault="003338ED" w:rsidP="00B17DC1">
            <w:pPr>
              <w:pStyle w:val="TableParagraph"/>
              <w:spacing w:before="10"/>
              <w:rPr>
                <w:rFonts w:ascii="Times New Roman"/>
              </w:rPr>
            </w:pPr>
          </w:p>
          <w:p w14:paraId="6DB01A5F" w14:textId="77777777" w:rsidR="003338ED" w:rsidRDefault="003338ED" w:rsidP="00B17DC1">
            <w:pPr>
              <w:pStyle w:val="TableParagraph"/>
              <w:spacing w:before="1" w:line="273" w:lineRule="auto"/>
              <w:ind w:left="68" w:right="366"/>
            </w:pPr>
            <w:proofErr w:type="spellStart"/>
            <w:r>
              <w:t>Individuare</w:t>
            </w:r>
            <w:proofErr w:type="spellEnd"/>
            <w:r>
              <w:t xml:space="preserve"> </w:t>
            </w:r>
            <w:proofErr w:type="spellStart"/>
            <w:r>
              <w:t>gli</w:t>
            </w:r>
            <w:proofErr w:type="spellEnd"/>
            <w:r>
              <w:t xml:space="preserve"> </w:t>
            </w:r>
            <w:proofErr w:type="spellStart"/>
            <w:r>
              <w:t>elementi</w:t>
            </w:r>
            <w:proofErr w:type="spellEnd"/>
            <w:r>
              <w:t xml:space="preserve"> per la </w:t>
            </w:r>
            <w:proofErr w:type="spellStart"/>
            <w:r>
              <w:t>protezione</w:t>
            </w:r>
            <w:proofErr w:type="spellEnd"/>
            <w:r>
              <w:t xml:space="preserve"> </w:t>
            </w:r>
            <w:proofErr w:type="spellStart"/>
            <w:r>
              <w:t>dei</w:t>
            </w:r>
            <w:proofErr w:type="spellEnd"/>
            <w:r>
              <w:t xml:space="preserve"> </w:t>
            </w:r>
            <w:proofErr w:type="spellStart"/>
            <w:r>
              <w:t>circuiti</w:t>
            </w:r>
            <w:proofErr w:type="spellEnd"/>
            <w:r>
              <w:rPr>
                <w:spacing w:val="-44"/>
              </w:rPr>
              <w:t xml:space="preserve"> </w:t>
            </w:r>
            <w:proofErr w:type="spellStart"/>
            <w:r>
              <w:t>elettrici</w:t>
            </w:r>
            <w:proofErr w:type="spellEnd"/>
            <w:r>
              <w:rPr>
                <w:spacing w:val="-1"/>
              </w:rPr>
              <w:t xml:space="preserve"> </w:t>
            </w:r>
            <w:r>
              <w:t>in</w:t>
            </w:r>
            <w:r>
              <w:rPr>
                <w:spacing w:val="1"/>
              </w:rPr>
              <w:t xml:space="preserve"> </w:t>
            </w:r>
            <w:r>
              <w:t>regime</w:t>
            </w:r>
            <w:r>
              <w:rPr>
                <w:spacing w:val="-2"/>
              </w:rPr>
              <w:t xml:space="preserve"> </w:t>
            </w:r>
            <w:r>
              <w:t>DC.</w:t>
            </w:r>
          </w:p>
          <w:p w14:paraId="17F09923" w14:textId="77777777" w:rsidR="003338ED" w:rsidRDefault="003338ED" w:rsidP="00B17DC1">
            <w:pPr>
              <w:pStyle w:val="TableParagraph"/>
              <w:spacing w:before="8"/>
              <w:rPr>
                <w:rFonts w:ascii="Times New Roman"/>
                <w:sz w:val="17"/>
              </w:rPr>
            </w:pPr>
          </w:p>
          <w:p w14:paraId="042F997A" w14:textId="77777777" w:rsidR="003338ED" w:rsidRDefault="003338ED" w:rsidP="00B17DC1">
            <w:pPr>
              <w:pStyle w:val="TableParagraph"/>
              <w:spacing w:line="276" w:lineRule="auto"/>
              <w:ind w:left="68" w:right="548"/>
            </w:pPr>
            <w:proofErr w:type="spellStart"/>
            <w:r>
              <w:t>Individuare</w:t>
            </w:r>
            <w:proofErr w:type="spellEnd"/>
            <w:r>
              <w:t xml:space="preserve"> </w:t>
            </w:r>
            <w:proofErr w:type="spellStart"/>
            <w:r>
              <w:t>i</w:t>
            </w:r>
            <w:proofErr w:type="spellEnd"/>
            <w:r>
              <w:t xml:space="preserve"> </w:t>
            </w:r>
            <w:proofErr w:type="spellStart"/>
            <w:r>
              <w:t>pericoli</w:t>
            </w:r>
            <w:proofErr w:type="spellEnd"/>
            <w:r>
              <w:t xml:space="preserve"> e </w:t>
            </w:r>
            <w:proofErr w:type="spellStart"/>
            <w:r>
              <w:t>valutare</w:t>
            </w:r>
            <w:proofErr w:type="spellEnd"/>
            <w:r>
              <w:t xml:space="preserve"> </w:t>
            </w:r>
            <w:proofErr w:type="spellStart"/>
            <w:r>
              <w:t>i</w:t>
            </w:r>
            <w:proofErr w:type="spellEnd"/>
            <w:r>
              <w:t xml:space="preserve"> </w:t>
            </w:r>
            <w:proofErr w:type="spellStart"/>
            <w:r>
              <w:t>rischi</w:t>
            </w:r>
            <w:proofErr w:type="spellEnd"/>
            <w:r>
              <w:t xml:space="preserve"> </w:t>
            </w:r>
            <w:proofErr w:type="spellStart"/>
            <w:r>
              <w:t>nell’uso</w:t>
            </w:r>
            <w:proofErr w:type="spellEnd"/>
            <w:r>
              <w:t xml:space="preserve"> </w:t>
            </w:r>
            <w:proofErr w:type="spellStart"/>
            <w:r>
              <w:t>dei</w:t>
            </w:r>
            <w:proofErr w:type="spellEnd"/>
            <w:r>
              <w:rPr>
                <w:spacing w:val="-43"/>
              </w:rPr>
              <w:t xml:space="preserve"> </w:t>
            </w:r>
            <w:proofErr w:type="spellStart"/>
            <w:r>
              <w:t>dispositivi</w:t>
            </w:r>
            <w:proofErr w:type="spellEnd"/>
            <w:r>
              <w:t xml:space="preserve">, </w:t>
            </w:r>
            <w:proofErr w:type="spellStart"/>
            <w:r>
              <w:t>nelle</w:t>
            </w:r>
            <w:proofErr w:type="spellEnd"/>
            <w:r>
              <w:t xml:space="preserve"> </w:t>
            </w:r>
            <w:proofErr w:type="spellStart"/>
            <w:r>
              <w:t>attività</w:t>
            </w:r>
            <w:proofErr w:type="spellEnd"/>
            <w:r>
              <w:t xml:space="preserve"> e </w:t>
            </w:r>
            <w:proofErr w:type="spellStart"/>
            <w:r>
              <w:t>ambienti</w:t>
            </w:r>
            <w:proofErr w:type="spellEnd"/>
            <w:r>
              <w:t xml:space="preserve"> di vita e di</w:t>
            </w:r>
            <w:r>
              <w:rPr>
                <w:spacing w:val="1"/>
              </w:rPr>
              <w:t xml:space="preserve"> </w:t>
            </w:r>
            <w:proofErr w:type="spellStart"/>
            <w:r>
              <w:t>laboratorio</w:t>
            </w:r>
            <w:proofErr w:type="spellEnd"/>
          </w:p>
          <w:p w14:paraId="311F94EB" w14:textId="77777777" w:rsidR="003338ED" w:rsidRDefault="003338ED" w:rsidP="00B17DC1">
            <w:pPr>
              <w:pStyle w:val="TableParagraph"/>
              <w:spacing w:before="1"/>
              <w:rPr>
                <w:rFonts w:ascii="Times New Roman"/>
                <w:sz w:val="17"/>
              </w:rPr>
            </w:pPr>
          </w:p>
          <w:p w14:paraId="23A0CCAC" w14:textId="77777777" w:rsidR="003338ED" w:rsidRDefault="003338ED" w:rsidP="00B17DC1">
            <w:pPr>
              <w:pStyle w:val="TableParagraph"/>
              <w:spacing w:before="1"/>
              <w:ind w:left="68"/>
            </w:pPr>
            <w:proofErr w:type="spellStart"/>
            <w:r>
              <w:t>Riconoscere</w:t>
            </w:r>
            <w:proofErr w:type="spellEnd"/>
            <w:r>
              <w:rPr>
                <w:spacing w:val="-4"/>
              </w:rPr>
              <w:t xml:space="preserve"> </w:t>
            </w:r>
            <w:r>
              <w:t>la</w:t>
            </w:r>
            <w:r>
              <w:rPr>
                <w:spacing w:val="-3"/>
              </w:rPr>
              <w:t xml:space="preserve"> </w:t>
            </w:r>
            <w:proofErr w:type="spellStart"/>
            <w:r>
              <w:t>segnaletica</w:t>
            </w:r>
            <w:proofErr w:type="spellEnd"/>
            <w:r>
              <w:rPr>
                <w:spacing w:val="-2"/>
              </w:rPr>
              <w:t xml:space="preserve"> </w:t>
            </w:r>
            <w:proofErr w:type="spellStart"/>
            <w:r>
              <w:t>antinfortunistica</w:t>
            </w:r>
            <w:proofErr w:type="spellEnd"/>
            <w:r>
              <w:t>.</w:t>
            </w:r>
          </w:p>
          <w:p w14:paraId="6AD89908" w14:textId="77777777" w:rsidR="003338ED" w:rsidRDefault="003338ED" w:rsidP="00B17DC1">
            <w:pPr>
              <w:pStyle w:val="TableParagraph"/>
              <w:spacing w:before="10"/>
              <w:rPr>
                <w:rFonts w:ascii="Times New Roman"/>
              </w:rPr>
            </w:pPr>
          </w:p>
          <w:p w14:paraId="1273AABD" w14:textId="77777777" w:rsidR="003338ED" w:rsidRDefault="003338ED" w:rsidP="00B17DC1">
            <w:pPr>
              <w:pStyle w:val="TableParagraph"/>
              <w:spacing w:line="273" w:lineRule="auto"/>
              <w:ind w:left="68" w:right="753"/>
            </w:pPr>
            <w:proofErr w:type="spellStart"/>
            <w:r>
              <w:t>Assumere</w:t>
            </w:r>
            <w:proofErr w:type="spellEnd"/>
            <w:r>
              <w:t xml:space="preserve"> </w:t>
            </w:r>
            <w:proofErr w:type="spellStart"/>
            <w:r>
              <w:t>comportamenti</w:t>
            </w:r>
            <w:proofErr w:type="spellEnd"/>
            <w:r>
              <w:t xml:space="preserve"> </w:t>
            </w:r>
            <w:proofErr w:type="spellStart"/>
            <w:r>
              <w:t>sicuri</w:t>
            </w:r>
            <w:proofErr w:type="spellEnd"/>
            <w:r>
              <w:t xml:space="preserve"> </w:t>
            </w:r>
            <w:proofErr w:type="spellStart"/>
            <w:r>
              <w:t>nelle</w:t>
            </w:r>
            <w:proofErr w:type="spellEnd"/>
            <w:r>
              <w:t xml:space="preserve"> </w:t>
            </w:r>
            <w:proofErr w:type="spellStart"/>
            <w:r>
              <w:t>attività</w:t>
            </w:r>
            <w:proofErr w:type="spellEnd"/>
            <w:r>
              <w:t xml:space="preserve"> di</w:t>
            </w:r>
            <w:r>
              <w:rPr>
                <w:spacing w:val="-43"/>
              </w:rPr>
              <w:t xml:space="preserve"> </w:t>
            </w:r>
            <w:proofErr w:type="spellStart"/>
            <w:r>
              <w:t>manutenzione</w:t>
            </w:r>
            <w:proofErr w:type="spellEnd"/>
            <w:r>
              <w:t>.</w:t>
            </w:r>
          </w:p>
          <w:p w14:paraId="7A69DE9C" w14:textId="77777777" w:rsidR="003338ED" w:rsidRDefault="003338ED" w:rsidP="00B17DC1">
            <w:pPr>
              <w:pStyle w:val="TableParagraph"/>
              <w:spacing w:before="6"/>
              <w:rPr>
                <w:rFonts w:ascii="Times New Roman"/>
                <w:sz w:val="17"/>
              </w:rPr>
            </w:pPr>
          </w:p>
          <w:p w14:paraId="4A8E1197" w14:textId="77777777" w:rsidR="003338ED" w:rsidRDefault="003338ED" w:rsidP="00B17DC1">
            <w:pPr>
              <w:pStyle w:val="TableParagraph"/>
              <w:spacing w:before="1"/>
              <w:ind w:left="68"/>
            </w:pPr>
            <w:proofErr w:type="spellStart"/>
            <w:r>
              <w:t>Configurare</w:t>
            </w:r>
            <w:proofErr w:type="spellEnd"/>
            <w:r>
              <w:rPr>
                <w:spacing w:val="-4"/>
              </w:rPr>
              <w:t xml:space="preserve"> </w:t>
            </w:r>
            <w:proofErr w:type="spellStart"/>
            <w:r>
              <w:t>strumenti</w:t>
            </w:r>
            <w:proofErr w:type="spellEnd"/>
            <w:r>
              <w:rPr>
                <w:spacing w:val="-2"/>
              </w:rPr>
              <w:t xml:space="preserve"> </w:t>
            </w:r>
            <w:r>
              <w:t>di</w:t>
            </w:r>
            <w:r>
              <w:rPr>
                <w:spacing w:val="-2"/>
              </w:rPr>
              <w:t xml:space="preserve"> </w:t>
            </w:r>
            <w:proofErr w:type="spellStart"/>
            <w:r>
              <w:t>misura</w:t>
            </w:r>
            <w:proofErr w:type="spellEnd"/>
            <w:r>
              <w:rPr>
                <w:spacing w:val="-1"/>
              </w:rPr>
              <w:t xml:space="preserve"> </w:t>
            </w:r>
            <w:r>
              <w:t>come</w:t>
            </w:r>
            <w:r>
              <w:rPr>
                <w:spacing w:val="-4"/>
              </w:rPr>
              <w:t xml:space="preserve"> </w:t>
            </w:r>
            <w:r>
              <w:t xml:space="preserve">il </w:t>
            </w:r>
            <w:proofErr w:type="spellStart"/>
            <w:r>
              <w:t>multimetro</w:t>
            </w:r>
            <w:proofErr w:type="spellEnd"/>
          </w:p>
          <w:p w14:paraId="47459EB4" w14:textId="77777777" w:rsidR="003338ED" w:rsidRDefault="003338ED" w:rsidP="00B17DC1">
            <w:pPr>
              <w:pStyle w:val="TableParagraph"/>
              <w:spacing w:before="8"/>
              <w:rPr>
                <w:rFonts w:ascii="Times New Roman"/>
              </w:rPr>
            </w:pPr>
          </w:p>
          <w:p w14:paraId="54E638DB" w14:textId="77777777" w:rsidR="003338ED" w:rsidRDefault="003338ED" w:rsidP="00B17DC1">
            <w:pPr>
              <w:pStyle w:val="TableParagraph"/>
              <w:spacing w:line="276" w:lineRule="auto"/>
              <w:ind w:left="68" w:right="218"/>
            </w:pPr>
            <w:r>
              <w:t xml:space="preserve">Saper </w:t>
            </w:r>
            <w:proofErr w:type="spellStart"/>
            <w:r>
              <w:t>eseguire</w:t>
            </w:r>
            <w:proofErr w:type="spellEnd"/>
            <w:r>
              <w:t xml:space="preserve"> prove e </w:t>
            </w:r>
            <w:proofErr w:type="spellStart"/>
            <w:r>
              <w:t>misurazioni</w:t>
            </w:r>
            <w:proofErr w:type="spellEnd"/>
            <w:r>
              <w:t xml:space="preserve"> in regime DC in</w:t>
            </w:r>
            <w:r>
              <w:rPr>
                <w:spacing w:val="1"/>
              </w:rPr>
              <w:t xml:space="preserve"> </w:t>
            </w:r>
            <w:proofErr w:type="spellStart"/>
            <w:r>
              <w:t>laboratorio</w:t>
            </w:r>
            <w:proofErr w:type="spellEnd"/>
            <w:r>
              <w:t xml:space="preserve"> </w:t>
            </w:r>
            <w:proofErr w:type="spellStart"/>
            <w:r>
              <w:t>quali</w:t>
            </w:r>
            <w:proofErr w:type="spellEnd"/>
            <w:r>
              <w:t xml:space="preserve">: </w:t>
            </w:r>
            <w:proofErr w:type="spellStart"/>
            <w:r>
              <w:t>misura</w:t>
            </w:r>
            <w:proofErr w:type="spellEnd"/>
            <w:r>
              <w:t xml:space="preserve"> di </w:t>
            </w:r>
            <w:proofErr w:type="spellStart"/>
            <w:r>
              <w:t>tensioni</w:t>
            </w:r>
            <w:proofErr w:type="spellEnd"/>
            <w:r>
              <w:t xml:space="preserve"> e </w:t>
            </w:r>
            <w:proofErr w:type="spellStart"/>
            <w:r>
              <w:t>correnti</w:t>
            </w:r>
            <w:proofErr w:type="spellEnd"/>
            <w:r>
              <w:t xml:space="preserve">, </w:t>
            </w:r>
            <w:proofErr w:type="spellStart"/>
            <w:r>
              <w:t>misura</w:t>
            </w:r>
            <w:proofErr w:type="spellEnd"/>
            <w:r>
              <w:rPr>
                <w:spacing w:val="-43"/>
              </w:rPr>
              <w:t xml:space="preserve"> </w:t>
            </w:r>
            <w:r>
              <w:t>di</w:t>
            </w:r>
            <w:r>
              <w:rPr>
                <w:spacing w:val="-1"/>
              </w:rPr>
              <w:t xml:space="preserve"> </w:t>
            </w:r>
            <w:proofErr w:type="spellStart"/>
            <w:r>
              <w:t>resistenza</w:t>
            </w:r>
            <w:proofErr w:type="spellEnd"/>
            <w:r>
              <w:t xml:space="preserve">, </w:t>
            </w:r>
            <w:proofErr w:type="spellStart"/>
            <w:r>
              <w:t>misura</w:t>
            </w:r>
            <w:proofErr w:type="spellEnd"/>
            <w:r>
              <w:rPr>
                <w:spacing w:val="1"/>
              </w:rPr>
              <w:t xml:space="preserve"> </w:t>
            </w:r>
            <w:proofErr w:type="spellStart"/>
            <w:r>
              <w:t>indiretta</w:t>
            </w:r>
            <w:proofErr w:type="spellEnd"/>
            <w:r>
              <w:rPr>
                <w:spacing w:val="-3"/>
              </w:rPr>
              <w:t xml:space="preserve"> </w:t>
            </w:r>
            <w:r>
              <w:t>di</w:t>
            </w:r>
            <w:r>
              <w:rPr>
                <w:spacing w:val="-1"/>
              </w:rPr>
              <w:t xml:space="preserve"> </w:t>
            </w:r>
            <w:proofErr w:type="spellStart"/>
            <w:r>
              <w:t>potenza</w:t>
            </w:r>
            <w:proofErr w:type="spellEnd"/>
            <w:r>
              <w:t>.</w:t>
            </w:r>
          </w:p>
          <w:p w14:paraId="1F1FFEC1" w14:textId="77777777" w:rsidR="003338ED" w:rsidRDefault="003338ED" w:rsidP="00B17DC1">
            <w:pPr>
              <w:pStyle w:val="TableParagraph"/>
              <w:spacing w:before="6"/>
              <w:rPr>
                <w:rFonts w:ascii="Times New Roman"/>
                <w:sz w:val="17"/>
              </w:rPr>
            </w:pPr>
          </w:p>
          <w:p w14:paraId="297CF9BF" w14:textId="77777777" w:rsidR="003338ED" w:rsidRDefault="003338ED" w:rsidP="00B17DC1">
            <w:pPr>
              <w:pStyle w:val="TableParagraph"/>
              <w:spacing w:line="273" w:lineRule="auto"/>
              <w:ind w:left="68" w:right="124"/>
            </w:pPr>
            <w:r>
              <w:t xml:space="preserve">Saper </w:t>
            </w:r>
            <w:proofErr w:type="spellStart"/>
            <w:r>
              <w:t>realizzare</w:t>
            </w:r>
            <w:proofErr w:type="spellEnd"/>
            <w:r>
              <w:t xml:space="preserve"> </w:t>
            </w:r>
            <w:proofErr w:type="spellStart"/>
            <w:r>
              <w:t>semplici</w:t>
            </w:r>
            <w:proofErr w:type="spellEnd"/>
            <w:r>
              <w:t xml:space="preserve"> </w:t>
            </w:r>
            <w:proofErr w:type="spellStart"/>
            <w:r>
              <w:t>impianti</w:t>
            </w:r>
            <w:proofErr w:type="spellEnd"/>
            <w:r>
              <w:t xml:space="preserve"> </w:t>
            </w:r>
            <w:proofErr w:type="spellStart"/>
            <w:r>
              <w:t>elettrici</w:t>
            </w:r>
            <w:proofErr w:type="spellEnd"/>
            <w:r>
              <w:t xml:space="preserve"> </w:t>
            </w:r>
            <w:proofErr w:type="spellStart"/>
            <w:r>
              <w:t>civili</w:t>
            </w:r>
            <w:proofErr w:type="spellEnd"/>
            <w:r>
              <w:t xml:space="preserve"> in </w:t>
            </w:r>
            <w:proofErr w:type="spellStart"/>
            <w:r>
              <w:t>bassa</w:t>
            </w:r>
            <w:proofErr w:type="spellEnd"/>
            <w:r>
              <w:rPr>
                <w:spacing w:val="-43"/>
              </w:rPr>
              <w:t xml:space="preserve"> </w:t>
            </w:r>
            <w:proofErr w:type="spellStart"/>
            <w:r>
              <w:t>tensione</w:t>
            </w:r>
            <w:proofErr w:type="spellEnd"/>
            <w:r>
              <w:rPr>
                <w:spacing w:val="-2"/>
              </w:rPr>
              <w:t xml:space="preserve"> </w:t>
            </w:r>
            <w:r>
              <w:t>(BT).</w:t>
            </w:r>
          </w:p>
          <w:p w14:paraId="3A85E0BD" w14:textId="77777777" w:rsidR="003338ED" w:rsidRDefault="003338ED" w:rsidP="00B17DC1">
            <w:pPr>
              <w:pStyle w:val="TableParagraph"/>
              <w:spacing w:before="9"/>
              <w:rPr>
                <w:rFonts w:ascii="Times New Roman"/>
                <w:sz w:val="17"/>
              </w:rPr>
            </w:pPr>
          </w:p>
          <w:p w14:paraId="3D0B9005" w14:textId="77777777" w:rsidR="003338ED" w:rsidRDefault="003338ED" w:rsidP="00B17DC1">
            <w:pPr>
              <w:pStyle w:val="TableParagraph"/>
              <w:spacing w:line="273" w:lineRule="auto"/>
              <w:ind w:left="68" w:right="197"/>
            </w:pPr>
            <w:r>
              <w:t xml:space="preserve">Saper </w:t>
            </w:r>
            <w:proofErr w:type="spellStart"/>
            <w:r>
              <w:t>redigere</w:t>
            </w:r>
            <w:proofErr w:type="spellEnd"/>
            <w:r>
              <w:t xml:space="preserve"> una breve </w:t>
            </w:r>
            <w:proofErr w:type="spellStart"/>
            <w:r>
              <w:t>relazione</w:t>
            </w:r>
            <w:proofErr w:type="spellEnd"/>
            <w:r>
              <w:t xml:space="preserve"> </w:t>
            </w:r>
            <w:proofErr w:type="spellStart"/>
            <w:r>
              <w:t>tecnica</w:t>
            </w:r>
            <w:proofErr w:type="spellEnd"/>
            <w:r>
              <w:t xml:space="preserve"> </w:t>
            </w:r>
            <w:proofErr w:type="spellStart"/>
            <w:r>
              <w:t>sull'attività</w:t>
            </w:r>
            <w:proofErr w:type="spellEnd"/>
            <w:r>
              <w:rPr>
                <w:spacing w:val="-43"/>
              </w:rPr>
              <w:t xml:space="preserve"> </w:t>
            </w:r>
            <w:proofErr w:type="spellStart"/>
            <w:r>
              <w:t>svolta</w:t>
            </w:r>
            <w:proofErr w:type="spellEnd"/>
            <w:r>
              <w:rPr>
                <w:spacing w:val="-1"/>
              </w:rPr>
              <w:t xml:space="preserve"> </w:t>
            </w:r>
            <w:r>
              <w:t xml:space="preserve">in </w:t>
            </w:r>
            <w:proofErr w:type="spellStart"/>
            <w:r>
              <w:t>laboratorio</w:t>
            </w:r>
            <w:proofErr w:type="spellEnd"/>
            <w:r>
              <w:rPr>
                <w:spacing w:val="-1"/>
              </w:rPr>
              <w:t xml:space="preserve"> </w:t>
            </w:r>
            <w:r>
              <w:t>(</w:t>
            </w:r>
            <w:proofErr w:type="spellStart"/>
            <w:proofErr w:type="gramStart"/>
            <w:r>
              <w:t>progetto</w:t>
            </w:r>
            <w:proofErr w:type="spellEnd"/>
            <w:r>
              <w:t xml:space="preserve"> ,</w:t>
            </w:r>
            <w:proofErr w:type="gramEnd"/>
            <w:r>
              <w:rPr>
                <w:spacing w:val="-1"/>
              </w:rPr>
              <w:t xml:space="preserve"> </w:t>
            </w:r>
            <w:proofErr w:type="spellStart"/>
            <w:r>
              <w:t>misura</w:t>
            </w:r>
            <w:proofErr w:type="spellEnd"/>
            <w:r>
              <w:t xml:space="preserve"> e</w:t>
            </w:r>
            <w:r>
              <w:rPr>
                <w:spacing w:val="-2"/>
              </w:rPr>
              <w:t xml:space="preserve"> </w:t>
            </w:r>
            <w:proofErr w:type="spellStart"/>
            <w:r>
              <w:t>prova</w:t>
            </w:r>
            <w:proofErr w:type="spellEnd"/>
            <w:r>
              <w:t>).</w:t>
            </w:r>
          </w:p>
          <w:p w14:paraId="7FA0F617" w14:textId="77777777" w:rsidR="003338ED" w:rsidRDefault="003338ED" w:rsidP="00B17DC1">
            <w:pPr>
              <w:pStyle w:val="TableParagraph"/>
              <w:spacing w:before="6"/>
              <w:rPr>
                <w:rFonts w:ascii="Times New Roman"/>
                <w:sz w:val="17"/>
              </w:rPr>
            </w:pPr>
          </w:p>
          <w:p w14:paraId="5D0DCE3C" w14:textId="77777777" w:rsidR="003338ED" w:rsidRDefault="003338ED" w:rsidP="00B17DC1">
            <w:pPr>
              <w:pStyle w:val="TableParagraph"/>
              <w:ind w:left="68"/>
            </w:pPr>
            <w:r>
              <w:rPr>
                <w:w w:val="99"/>
              </w:rPr>
              <w:t>.</w:t>
            </w:r>
          </w:p>
        </w:tc>
      </w:tr>
    </w:tbl>
    <w:p w14:paraId="23D10D8B" w14:textId="77777777" w:rsidR="003338ED" w:rsidRDefault="003338ED" w:rsidP="003338ED">
      <w:pPr>
        <w:sectPr w:rsidR="003338ED">
          <w:pgSz w:w="11900" w:h="16840"/>
          <w:pgMar w:top="1420" w:right="0" w:bottom="1200" w:left="900" w:header="0" w:footer="924"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644A2842" w14:textId="77777777" w:rsidTr="00B17DC1">
        <w:trPr>
          <w:trHeight w:val="1523"/>
        </w:trPr>
        <w:tc>
          <w:tcPr>
            <w:tcW w:w="4966" w:type="dxa"/>
          </w:tcPr>
          <w:p w14:paraId="26015042" w14:textId="77777777" w:rsidR="003338ED" w:rsidRDefault="003338ED" w:rsidP="00B17DC1">
            <w:pPr>
              <w:pStyle w:val="TableParagraph"/>
              <w:spacing w:line="273" w:lineRule="auto"/>
              <w:ind w:left="71"/>
            </w:pPr>
            <w:proofErr w:type="spellStart"/>
            <w:r>
              <w:lastRenderedPageBreak/>
              <w:t>Misure</w:t>
            </w:r>
            <w:proofErr w:type="spellEnd"/>
            <w:r>
              <w:rPr>
                <w:spacing w:val="-5"/>
              </w:rPr>
              <w:t xml:space="preserve"> </w:t>
            </w:r>
            <w:proofErr w:type="spellStart"/>
            <w:r>
              <w:t>elettriche</w:t>
            </w:r>
            <w:proofErr w:type="spellEnd"/>
            <w:r>
              <w:rPr>
                <w:spacing w:val="-4"/>
              </w:rPr>
              <w:t xml:space="preserve"> </w:t>
            </w:r>
            <w:r>
              <w:t>di</w:t>
            </w:r>
            <w:r>
              <w:rPr>
                <w:spacing w:val="-3"/>
              </w:rPr>
              <w:t xml:space="preserve"> </w:t>
            </w:r>
            <w:proofErr w:type="spellStart"/>
            <w:r>
              <w:t>parametri</w:t>
            </w:r>
            <w:proofErr w:type="spellEnd"/>
            <w:r>
              <w:rPr>
                <w:spacing w:val="-2"/>
              </w:rPr>
              <w:t xml:space="preserve"> </w:t>
            </w:r>
            <w:r>
              <w:t>e</w:t>
            </w:r>
            <w:r>
              <w:rPr>
                <w:spacing w:val="-4"/>
              </w:rPr>
              <w:t xml:space="preserve"> </w:t>
            </w:r>
            <w:proofErr w:type="spellStart"/>
            <w:r>
              <w:t>caratteristiche</w:t>
            </w:r>
            <w:proofErr w:type="spellEnd"/>
            <w:r>
              <w:rPr>
                <w:spacing w:val="-4"/>
              </w:rPr>
              <w:t xml:space="preserve"> </w:t>
            </w:r>
            <w:r>
              <w:t>di</w:t>
            </w:r>
            <w:r>
              <w:rPr>
                <w:spacing w:val="-42"/>
              </w:rPr>
              <w:t xml:space="preserve"> </w:t>
            </w:r>
            <w:proofErr w:type="spellStart"/>
            <w:r>
              <w:t>componenti</w:t>
            </w:r>
            <w:proofErr w:type="spellEnd"/>
            <w:r>
              <w:rPr>
                <w:spacing w:val="-2"/>
              </w:rPr>
              <w:t xml:space="preserve"> </w:t>
            </w:r>
            <w:proofErr w:type="spellStart"/>
            <w:r>
              <w:t>passivi</w:t>
            </w:r>
            <w:proofErr w:type="spellEnd"/>
            <w:r>
              <w:t>,</w:t>
            </w:r>
            <w:r>
              <w:rPr>
                <w:spacing w:val="-1"/>
              </w:rPr>
              <w:t xml:space="preserve"> </w:t>
            </w:r>
            <w:proofErr w:type="spellStart"/>
            <w:r>
              <w:t>dispositivi</w:t>
            </w:r>
            <w:proofErr w:type="spellEnd"/>
            <w:r>
              <w:rPr>
                <w:spacing w:val="-2"/>
              </w:rPr>
              <w:t xml:space="preserve"> </w:t>
            </w:r>
            <w:proofErr w:type="spellStart"/>
            <w:r>
              <w:t>attivi</w:t>
            </w:r>
            <w:proofErr w:type="spellEnd"/>
            <w:r>
              <w:rPr>
                <w:spacing w:val="-2"/>
              </w:rPr>
              <w:t xml:space="preserve"> </w:t>
            </w:r>
            <w:r>
              <w:t>e</w:t>
            </w:r>
            <w:r>
              <w:rPr>
                <w:spacing w:val="-3"/>
              </w:rPr>
              <w:t xml:space="preserve"> </w:t>
            </w:r>
            <w:proofErr w:type="spellStart"/>
            <w:r>
              <w:t>apparati</w:t>
            </w:r>
            <w:proofErr w:type="spellEnd"/>
          </w:p>
          <w:p w14:paraId="1B70C7C0" w14:textId="77777777" w:rsidR="003338ED" w:rsidRDefault="003338ED" w:rsidP="00B17DC1">
            <w:pPr>
              <w:pStyle w:val="TableParagraph"/>
              <w:spacing w:before="8"/>
              <w:rPr>
                <w:rFonts w:ascii="Times New Roman"/>
                <w:sz w:val="17"/>
              </w:rPr>
            </w:pPr>
          </w:p>
          <w:p w14:paraId="50ABC713" w14:textId="77777777" w:rsidR="003338ED" w:rsidRDefault="003338ED" w:rsidP="00B17DC1">
            <w:pPr>
              <w:pStyle w:val="TableParagraph"/>
              <w:spacing w:line="273" w:lineRule="auto"/>
              <w:ind w:left="71"/>
            </w:pPr>
            <w:proofErr w:type="spellStart"/>
            <w:r>
              <w:t>Calcolo</w:t>
            </w:r>
            <w:proofErr w:type="spellEnd"/>
            <w:r>
              <w:rPr>
                <w:spacing w:val="16"/>
              </w:rPr>
              <w:t xml:space="preserve"> </w:t>
            </w:r>
            <w:proofErr w:type="spellStart"/>
            <w:r>
              <w:t>delle</w:t>
            </w:r>
            <w:proofErr w:type="spellEnd"/>
            <w:r>
              <w:rPr>
                <w:spacing w:val="16"/>
              </w:rPr>
              <w:t xml:space="preserve"> </w:t>
            </w:r>
            <w:proofErr w:type="spellStart"/>
            <w:r>
              <w:t>incertezze</w:t>
            </w:r>
            <w:proofErr w:type="spellEnd"/>
            <w:r>
              <w:rPr>
                <w:spacing w:val="16"/>
              </w:rPr>
              <w:t xml:space="preserve"> </w:t>
            </w:r>
            <w:proofErr w:type="spellStart"/>
            <w:r>
              <w:t>su</w:t>
            </w:r>
            <w:proofErr w:type="spellEnd"/>
            <w:r>
              <w:rPr>
                <w:spacing w:val="17"/>
              </w:rPr>
              <w:t xml:space="preserve"> </w:t>
            </w:r>
            <w:proofErr w:type="spellStart"/>
            <w:r>
              <w:t>misure</w:t>
            </w:r>
            <w:proofErr w:type="spellEnd"/>
            <w:r>
              <w:rPr>
                <w:spacing w:val="16"/>
              </w:rPr>
              <w:t xml:space="preserve"> </w:t>
            </w:r>
            <w:proofErr w:type="spellStart"/>
            <w:r>
              <w:t>dirette</w:t>
            </w:r>
            <w:proofErr w:type="spellEnd"/>
            <w:r>
              <w:rPr>
                <w:spacing w:val="15"/>
              </w:rPr>
              <w:t xml:space="preserve"> </w:t>
            </w:r>
            <w:r>
              <w:t>e</w:t>
            </w:r>
            <w:r>
              <w:rPr>
                <w:spacing w:val="16"/>
              </w:rPr>
              <w:t xml:space="preserve"> </w:t>
            </w:r>
            <w:proofErr w:type="spellStart"/>
            <w:r>
              <w:t>indirette</w:t>
            </w:r>
            <w:proofErr w:type="spellEnd"/>
            <w:r>
              <w:rPr>
                <w:spacing w:val="16"/>
              </w:rPr>
              <w:t xml:space="preserve"> </w:t>
            </w:r>
            <w:proofErr w:type="spellStart"/>
            <w:r>
              <w:t>delle</w:t>
            </w:r>
            <w:proofErr w:type="spellEnd"/>
            <w:r>
              <w:rPr>
                <w:spacing w:val="-42"/>
              </w:rPr>
              <w:t xml:space="preserve"> </w:t>
            </w:r>
            <w:proofErr w:type="spellStart"/>
            <w:r>
              <w:t>grandezze</w:t>
            </w:r>
            <w:proofErr w:type="spellEnd"/>
            <w:r>
              <w:rPr>
                <w:spacing w:val="-2"/>
              </w:rPr>
              <w:t xml:space="preserve"> </w:t>
            </w:r>
            <w:proofErr w:type="spellStart"/>
            <w:r>
              <w:t>elettriche</w:t>
            </w:r>
            <w:proofErr w:type="spellEnd"/>
            <w:r>
              <w:rPr>
                <w:spacing w:val="-2"/>
              </w:rPr>
              <w:t xml:space="preserve"> </w:t>
            </w:r>
            <w:r>
              <w:t>di</w:t>
            </w:r>
            <w:r>
              <w:rPr>
                <w:spacing w:val="-1"/>
              </w:rPr>
              <w:t xml:space="preserve"> </w:t>
            </w:r>
            <w:r>
              <w:t>base</w:t>
            </w:r>
            <w:r>
              <w:rPr>
                <w:spacing w:val="-2"/>
              </w:rPr>
              <w:t xml:space="preserve"> </w:t>
            </w:r>
            <w:proofErr w:type="spellStart"/>
            <w:r>
              <w:t>nei</w:t>
            </w:r>
            <w:proofErr w:type="spellEnd"/>
            <w:r>
              <w:rPr>
                <w:spacing w:val="-1"/>
              </w:rPr>
              <w:t xml:space="preserve"> </w:t>
            </w:r>
            <w:proofErr w:type="spellStart"/>
            <w:r>
              <w:t>casi</w:t>
            </w:r>
            <w:proofErr w:type="spellEnd"/>
            <w:r>
              <w:rPr>
                <w:spacing w:val="-1"/>
              </w:rPr>
              <w:t xml:space="preserve"> </w:t>
            </w:r>
            <w:proofErr w:type="spellStart"/>
            <w:r>
              <w:t>più</w:t>
            </w:r>
            <w:proofErr w:type="spellEnd"/>
            <w:r>
              <w:t xml:space="preserve"> </w:t>
            </w:r>
            <w:proofErr w:type="spellStart"/>
            <w:r>
              <w:t>semplici</w:t>
            </w:r>
            <w:proofErr w:type="spellEnd"/>
            <w:r>
              <w:t>.</w:t>
            </w:r>
          </w:p>
        </w:tc>
        <w:tc>
          <w:tcPr>
            <w:tcW w:w="4704" w:type="dxa"/>
          </w:tcPr>
          <w:p w14:paraId="6900F1D3" w14:textId="77777777" w:rsidR="003338ED" w:rsidRDefault="003338ED" w:rsidP="00B17DC1">
            <w:pPr>
              <w:pStyle w:val="TableParagraph"/>
              <w:rPr>
                <w:rFonts w:ascii="Times New Roman"/>
                <w:sz w:val="18"/>
              </w:rPr>
            </w:pPr>
          </w:p>
        </w:tc>
      </w:tr>
    </w:tbl>
    <w:p w14:paraId="0BF74871" w14:textId="77777777" w:rsidR="003338ED" w:rsidRDefault="003338ED" w:rsidP="003338ED">
      <w:pPr>
        <w:pStyle w:val="Corpotesto"/>
        <w:rPr>
          <w:rFonts w:ascii="Times New Roman"/>
        </w:rPr>
      </w:pPr>
    </w:p>
    <w:p w14:paraId="28A2D013" w14:textId="77777777" w:rsidR="003338ED" w:rsidRDefault="003338ED" w:rsidP="003338ED">
      <w:pPr>
        <w:pStyle w:val="Corpotesto"/>
        <w:spacing w:before="4"/>
        <w:rPr>
          <w:rFonts w:ascii="Times New Roman"/>
          <w:sz w:val="16"/>
        </w:rPr>
      </w:pPr>
    </w:p>
    <w:p w14:paraId="09152526" w14:textId="77777777" w:rsidR="003338ED" w:rsidRDefault="003338ED" w:rsidP="005B2D93">
      <w:r>
        <w:t>quarto anno</w:t>
      </w:r>
    </w:p>
    <w:p w14:paraId="0B3ED7C8"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651DEF0F" w14:textId="77777777" w:rsidTr="00B17DC1">
        <w:trPr>
          <w:trHeight w:val="244"/>
        </w:trPr>
        <w:tc>
          <w:tcPr>
            <w:tcW w:w="4966" w:type="dxa"/>
          </w:tcPr>
          <w:p w14:paraId="04E8D73F" w14:textId="0CD9CD05" w:rsidR="003338ED" w:rsidRDefault="00B517D1" w:rsidP="00B17DC1">
            <w:pPr>
              <w:pStyle w:val="TableParagraph"/>
              <w:spacing w:before="1" w:line="223" w:lineRule="exact"/>
              <w:ind w:left="1974" w:right="1961"/>
              <w:jc w:val="center"/>
              <w:rPr>
                <w:b/>
              </w:rPr>
            </w:pPr>
            <w:proofErr w:type="spellStart"/>
            <w:r>
              <w:rPr>
                <w:b/>
              </w:rPr>
              <w:t>c</w:t>
            </w:r>
            <w:r w:rsidR="003338ED">
              <w:rPr>
                <w:b/>
              </w:rPr>
              <w:t>onoscenze</w:t>
            </w:r>
            <w:proofErr w:type="spellEnd"/>
          </w:p>
        </w:tc>
        <w:tc>
          <w:tcPr>
            <w:tcW w:w="4704" w:type="dxa"/>
          </w:tcPr>
          <w:p w14:paraId="73963937"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1C83A3D2" w14:textId="77777777" w:rsidTr="00B17DC1">
        <w:trPr>
          <w:trHeight w:val="11262"/>
        </w:trPr>
        <w:tc>
          <w:tcPr>
            <w:tcW w:w="4966" w:type="dxa"/>
          </w:tcPr>
          <w:p w14:paraId="48690ADC" w14:textId="3C0FB99C" w:rsidR="003338ED" w:rsidRDefault="005B2D93" w:rsidP="00B17DC1">
            <w:pPr>
              <w:pStyle w:val="TableParagraph"/>
              <w:spacing w:before="56"/>
              <w:ind w:left="71" w:right="56"/>
              <w:jc w:val="both"/>
            </w:pPr>
            <w:proofErr w:type="spellStart"/>
            <w:r>
              <w:lastRenderedPageBreak/>
              <w:t>c</w:t>
            </w:r>
            <w:r w:rsidR="003338ED">
              <w:t>ampi</w:t>
            </w:r>
            <w:proofErr w:type="spellEnd"/>
            <w:r w:rsidR="003338ED">
              <w:rPr>
                <w:spacing w:val="1"/>
              </w:rPr>
              <w:t xml:space="preserve"> </w:t>
            </w:r>
            <w:proofErr w:type="spellStart"/>
            <w:r w:rsidR="003338ED">
              <w:t>magnetici</w:t>
            </w:r>
            <w:proofErr w:type="spellEnd"/>
            <w:r w:rsidR="003338ED">
              <w:rPr>
                <w:spacing w:val="1"/>
              </w:rPr>
              <w:t xml:space="preserve"> </w:t>
            </w:r>
            <w:proofErr w:type="spellStart"/>
            <w:r w:rsidR="003338ED">
              <w:t>generati</w:t>
            </w:r>
            <w:proofErr w:type="spellEnd"/>
            <w:r w:rsidR="003338ED">
              <w:rPr>
                <w:spacing w:val="1"/>
              </w:rPr>
              <w:t xml:space="preserve"> </w:t>
            </w:r>
            <w:r w:rsidR="003338ED">
              <w:t>da</w:t>
            </w:r>
            <w:r w:rsidR="003338ED">
              <w:rPr>
                <w:spacing w:val="1"/>
              </w:rPr>
              <w:t xml:space="preserve"> </w:t>
            </w:r>
            <w:proofErr w:type="spellStart"/>
            <w:r w:rsidR="003338ED">
              <w:t>correnti</w:t>
            </w:r>
            <w:proofErr w:type="spellEnd"/>
            <w:r w:rsidR="003338ED">
              <w:rPr>
                <w:spacing w:val="1"/>
              </w:rPr>
              <w:t xml:space="preserve"> </w:t>
            </w:r>
            <w:proofErr w:type="spellStart"/>
            <w:r w:rsidR="003338ED">
              <w:t>elettriche</w:t>
            </w:r>
            <w:proofErr w:type="spellEnd"/>
            <w:r w:rsidR="003338ED">
              <w:rPr>
                <w:spacing w:val="1"/>
              </w:rPr>
              <w:t xml:space="preserve"> </w:t>
            </w:r>
            <w:r w:rsidR="003338ED">
              <w:t>e</w:t>
            </w:r>
            <w:r w:rsidR="003338ED">
              <w:rPr>
                <w:spacing w:val="1"/>
              </w:rPr>
              <w:t xml:space="preserve"> </w:t>
            </w:r>
            <w:proofErr w:type="spellStart"/>
            <w:r w:rsidR="003338ED">
              <w:t>casi</w:t>
            </w:r>
            <w:proofErr w:type="spellEnd"/>
            <w:r w:rsidR="003338ED">
              <w:rPr>
                <w:spacing w:val="1"/>
              </w:rPr>
              <w:t xml:space="preserve"> </w:t>
            </w:r>
            <w:proofErr w:type="spellStart"/>
            <w:r w:rsidR="003338ED">
              <w:t>semplici</w:t>
            </w:r>
            <w:proofErr w:type="spellEnd"/>
            <w:r w:rsidR="003338ED">
              <w:t xml:space="preserve">: filo </w:t>
            </w:r>
            <w:proofErr w:type="spellStart"/>
            <w:r w:rsidR="003338ED">
              <w:t>rettilineo</w:t>
            </w:r>
            <w:proofErr w:type="spellEnd"/>
            <w:r w:rsidR="003338ED">
              <w:t xml:space="preserve"> </w:t>
            </w:r>
            <w:proofErr w:type="spellStart"/>
            <w:r w:rsidR="003338ED">
              <w:t>infinitamente</w:t>
            </w:r>
            <w:proofErr w:type="spellEnd"/>
            <w:r w:rsidR="003338ED">
              <w:t xml:space="preserve"> </w:t>
            </w:r>
            <w:proofErr w:type="spellStart"/>
            <w:r w:rsidR="003338ED">
              <w:t>lungo</w:t>
            </w:r>
            <w:proofErr w:type="spellEnd"/>
            <w:r w:rsidR="003338ED">
              <w:t xml:space="preserve">, </w:t>
            </w:r>
            <w:proofErr w:type="spellStart"/>
            <w:r w:rsidR="003338ED">
              <w:t>spira</w:t>
            </w:r>
            <w:proofErr w:type="spellEnd"/>
            <w:r w:rsidR="003338ED">
              <w:t xml:space="preserve"> </w:t>
            </w:r>
            <w:proofErr w:type="spellStart"/>
            <w:r w:rsidR="003338ED">
              <w:t>singola</w:t>
            </w:r>
            <w:proofErr w:type="spellEnd"/>
            <w:r w:rsidR="003338ED">
              <w:t>,</w:t>
            </w:r>
            <w:r w:rsidR="003338ED">
              <w:rPr>
                <w:spacing w:val="1"/>
              </w:rPr>
              <w:t xml:space="preserve"> </w:t>
            </w:r>
            <w:proofErr w:type="spellStart"/>
            <w:r w:rsidR="003338ED">
              <w:t>solenoide</w:t>
            </w:r>
            <w:proofErr w:type="spellEnd"/>
            <w:r w:rsidR="003338ED">
              <w:rPr>
                <w:spacing w:val="-3"/>
              </w:rPr>
              <w:t xml:space="preserve"> </w:t>
            </w:r>
            <w:proofErr w:type="spellStart"/>
            <w:r w:rsidR="003338ED">
              <w:t>lineare</w:t>
            </w:r>
            <w:proofErr w:type="spellEnd"/>
            <w:r w:rsidR="003338ED">
              <w:rPr>
                <w:spacing w:val="-2"/>
              </w:rPr>
              <w:t xml:space="preserve"> </w:t>
            </w:r>
            <w:proofErr w:type="spellStart"/>
            <w:r w:rsidR="003338ED">
              <w:t>lungo</w:t>
            </w:r>
            <w:proofErr w:type="spellEnd"/>
            <w:r w:rsidR="003338ED">
              <w:t xml:space="preserve"> e</w:t>
            </w:r>
            <w:r w:rsidR="003338ED">
              <w:rPr>
                <w:spacing w:val="-3"/>
              </w:rPr>
              <w:t xml:space="preserve"> </w:t>
            </w:r>
            <w:proofErr w:type="spellStart"/>
            <w:r w:rsidR="003338ED">
              <w:t>corto</w:t>
            </w:r>
            <w:proofErr w:type="spellEnd"/>
            <w:r w:rsidR="003338ED">
              <w:t xml:space="preserve">, </w:t>
            </w:r>
            <w:proofErr w:type="spellStart"/>
            <w:r w:rsidR="003338ED">
              <w:t>solenoide</w:t>
            </w:r>
            <w:proofErr w:type="spellEnd"/>
            <w:r w:rsidR="003338ED">
              <w:rPr>
                <w:spacing w:val="-2"/>
              </w:rPr>
              <w:t xml:space="preserve"> </w:t>
            </w:r>
            <w:proofErr w:type="spellStart"/>
            <w:r w:rsidR="003338ED">
              <w:t>toroidale</w:t>
            </w:r>
            <w:proofErr w:type="spellEnd"/>
            <w:r w:rsidR="003338ED">
              <w:t>.</w:t>
            </w:r>
          </w:p>
          <w:p w14:paraId="00D26FCB" w14:textId="77777777" w:rsidR="003338ED" w:rsidRDefault="003338ED" w:rsidP="00B17DC1">
            <w:pPr>
              <w:pStyle w:val="TableParagraph"/>
              <w:spacing w:before="57" w:line="295" w:lineRule="auto"/>
              <w:ind w:left="71" w:right="1479"/>
              <w:jc w:val="both"/>
            </w:pPr>
            <w:r>
              <w:t xml:space="preserve">Campo </w:t>
            </w:r>
            <w:proofErr w:type="spellStart"/>
            <w:r>
              <w:t>magnetico</w:t>
            </w:r>
            <w:proofErr w:type="spellEnd"/>
            <w:r>
              <w:t xml:space="preserve"> e </w:t>
            </w:r>
            <w:proofErr w:type="spellStart"/>
            <w:r>
              <w:t>induzione</w:t>
            </w:r>
            <w:proofErr w:type="spellEnd"/>
            <w:r>
              <w:t xml:space="preserve"> </w:t>
            </w:r>
            <w:proofErr w:type="spellStart"/>
            <w:r>
              <w:t>magnetica</w:t>
            </w:r>
            <w:proofErr w:type="spellEnd"/>
            <w:r>
              <w:t>.</w:t>
            </w:r>
            <w:r>
              <w:rPr>
                <w:spacing w:val="-44"/>
              </w:rPr>
              <w:t xml:space="preserve"> </w:t>
            </w:r>
            <w:proofErr w:type="spellStart"/>
            <w:r>
              <w:t>Materiali</w:t>
            </w:r>
            <w:proofErr w:type="spellEnd"/>
            <w:r>
              <w:rPr>
                <w:spacing w:val="-3"/>
              </w:rPr>
              <w:t xml:space="preserve"> </w:t>
            </w:r>
            <w:proofErr w:type="spellStart"/>
            <w:r>
              <w:t>diamagnetici</w:t>
            </w:r>
            <w:proofErr w:type="spellEnd"/>
            <w:r>
              <w:rPr>
                <w:spacing w:val="-3"/>
              </w:rPr>
              <w:t xml:space="preserve"> </w:t>
            </w:r>
            <w:r>
              <w:t>e</w:t>
            </w:r>
            <w:r>
              <w:rPr>
                <w:spacing w:val="-4"/>
              </w:rPr>
              <w:t xml:space="preserve"> </w:t>
            </w:r>
            <w:proofErr w:type="spellStart"/>
            <w:r>
              <w:t>paramagnetici</w:t>
            </w:r>
            <w:proofErr w:type="spellEnd"/>
            <w:r>
              <w:t>.</w:t>
            </w:r>
          </w:p>
          <w:p w14:paraId="2417785E" w14:textId="77777777" w:rsidR="003338ED" w:rsidRDefault="003338ED" w:rsidP="00B17DC1">
            <w:pPr>
              <w:pStyle w:val="TableParagraph"/>
              <w:spacing w:before="2"/>
              <w:ind w:left="71" w:right="58"/>
              <w:jc w:val="both"/>
            </w:pPr>
            <w:proofErr w:type="spellStart"/>
            <w:r>
              <w:t>Materiali</w:t>
            </w:r>
            <w:proofErr w:type="spellEnd"/>
            <w:r>
              <w:rPr>
                <w:spacing w:val="1"/>
              </w:rPr>
              <w:t xml:space="preserve"> </w:t>
            </w:r>
            <w:proofErr w:type="spellStart"/>
            <w:r>
              <w:t>ferromagnetici</w:t>
            </w:r>
            <w:proofErr w:type="spellEnd"/>
            <w:r>
              <w:t>:</w:t>
            </w:r>
            <w:r>
              <w:rPr>
                <w:spacing w:val="1"/>
              </w:rPr>
              <w:t xml:space="preserve"> </w:t>
            </w:r>
            <w:proofErr w:type="spellStart"/>
            <w:r>
              <w:t>ciclo</w:t>
            </w:r>
            <w:proofErr w:type="spellEnd"/>
            <w:r>
              <w:rPr>
                <w:spacing w:val="1"/>
              </w:rPr>
              <w:t xml:space="preserve"> </w:t>
            </w:r>
            <w:proofErr w:type="spellStart"/>
            <w:r>
              <w:t>d'isteresi</w:t>
            </w:r>
            <w:proofErr w:type="spellEnd"/>
            <w:r>
              <w:t>,</w:t>
            </w:r>
            <w:r>
              <w:rPr>
                <w:spacing w:val="1"/>
              </w:rPr>
              <w:t xml:space="preserve"> </w:t>
            </w:r>
            <w:proofErr w:type="spellStart"/>
            <w:r>
              <w:t>curva</w:t>
            </w:r>
            <w:proofErr w:type="spellEnd"/>
            <w:r>
              <w:rPr>
                <w:spacing w:val="1"/>
              </w:rPr>
              <w:t xml:space="preserve"> </w:t>
            </w:r>
            <w:r>
              <w:t>di</w:t>
            </w:r>
            <w:r>
              <w:rPr>
                <w:spacing w:val="1"/>
              </w:rPr>
              <w:t xml:space="preserve"> </w:t>
            </w:r>
            <w:r>
              <w:t>prima</w:t>
            </w:r>
            <w:r>
              <w:rPr>
                <w:spacing w:val="1"/>
              </w:rPr>
              <w:t xml:space="preserve"> </w:t>
            </w:r>
            <w:proofErr w:type="spellStart"/>
            <w:r>
              <w:t>magnetizzazione</w:t>
            </w:r>
            <w:proofErr w:type="spellEnd"/>
            <w:r>
              <w:t xml:space="preserve">, </w:t>
            </w:r>
            <w:proofErr w:type="spellStart"/>
            <w:r>
              <w:t>magneti</w:t>
            </w:r>
            <w:proofErr w:type="spellEnd"/>
            <w:r>
              <w:t>.</w:t>
            </w:r>
          </w:p>
          <w:p w14:paraId="33717BC7" w14:textId="77777777" w:rsidR="003338ED" w:rsidRDefault="003338ED" w:rsidP="00B17DC1">
            <w:pPr>
              <w:pStyle w:val="TableParagraph"/>
              <w:spacing w:before="57"/>
              <w:ind w:left="71" w:right="57"/>
              <w:jc w:val="both"/>
            </w:pPr>
            <w:r>
              <w:t>Principio</w:t>
            </w:r>
            <w:r>
              <w:rPr>
                <w:spacing w:val="1"/>
              </w:rPr>
              <w:t xml:space="preserve"> </w:t>
            </w:r>
            <w:proofErr w:type="spellStart"/>
            <w:r>
              <w:t>d'induzione</w:t>
            </w:r>
            <w:proofErr w:type="spellEnd"/>
            <w:r>
              <w:rPr>
                <w:spacing w:val="1"/>
              </w:rPr>
              <w:t xml:space="preserve"> </w:t>
            </w:r>
            <w:proofErr w:type="spellStart"/>
            <w:proofErr w:type="gramStart"/>
            <w:r>
              <w:t>elettromagnetica</w:t>
            </w:r>
            <w:proofErr w:type="spellEnd"/>
            <w:r>
              <w:rPr>
                <w:spacing w:val="1"/>
              </w:rPr>
              <w:t xml:space="preserve"> </w:t>
            </w:r>
            <w:r>
              <w:t>,</w:t>
            </w:r>
            <w:proofErr w:type="gramEnd"/>
            <w:r>
              <w:rPr>
                <w:spacing w:val="1"/>
              </w:rPr>
              <w:t xml:space="preserve"> </w:t>
            </w:r>
            <w:proofErr w:type="spellStart"/>
            <w:r>
              <w:t>coefficiente</w:t>
            </w:r>
            <w:proofErr w:type="spellEnd"/>
            <w:r>
              <w:rPr>
                <w:spacing w:val="-43"/>
              </w:rPr>
              <w:t xml:space="preserve"> </w:t>
            </w:r>
            <w:proofErr w:type="spellStart"/>
            <w:r>
              <w:t>d'autoinduzione</w:t>
            </w:r>
            <w:proofErr w:type="spellEnd"/>
            <w:r>
              <w:rPr>
                <w:spacing w:val="-2"/>
              </w:rPr>
              <w:t xml:space="preserve"> </w:t>
            </w:r>
            <w:r>
              <w:t>e</w:t>
            </w:r>
            <w:r>
              <w:rPr>
                <w:spacing w:val="-1"/>
              </w:rPr>
              <w:t xml:space="preserve"> </w:t>
            </w:r>
            <w:r>
              <w:t>di</w:t>
            </w:r>
            <w:r>
              <w:rPr>
                <w:spacing w:val="-1"/>
              </w:rPr>
              <w:t xml:space="preserve"> </w:t>
            </w:r>
            <w:proofErr w:type="spellStart"/>
            <w:r>
              <w:t>mutua</w:t>
            </w:r>
            <w:proofErr w:type="spellEnd"/>
            <w:r>
              <w:rPr>
                <w:spacing w:val="1"/>
              </w:rPr>
              <w:t xml:space="preserve"> </w:t>
            </w:r>
            <w:proofErr w:type="spellStart"/>
            <w:r>
              <w:t>induzione</w:t>
            </w:r>
            <w:proofErr w:type="spellEnd"/>
            <w:r>
              <w:t>.</w:t>
            </w:r>
          </w:p>
          <w:p w14:paraId="23A6472A" w14:textId="77777777" w:rsidR="003338ED" w:rsidRDefault="003338ED" w:rsidP="00B17DC1">
            <w:pPr>
              <w:pStyle w:val="TableParagraph"/>
              <w:spacing w:before="56"/>
              <w:ind w:left="71"/>
              <w:jc w:val="both"/>
            </w:pPr>
            <w:r>
              <w:t>Principio</w:t>
            </w:r>
            <w:r>
              <w:rPr>
                <w:spacing w:val="-2"/>
              </w:rPr>
              <w:t xml:space="preserve"> </w:t>
            </w:r>
            <w:r>
              <w:t>di</w:t>
            </w:r>
            <w:r>
              <w:rPr>
                <w:spacing w:val="-3"/>
              </w:rPr>
              <w:t xml:space="preserve"> </w:t>
            </w:r>
            <w:proofErr w:type="spellStart"/>
            <w:r>
              <w:t>funzionamento</w:t>
            </w:r>
            <w:proofErr w:type="spellEnd"/>
            <w:r>
              <w:rPr>
                <w:spacing w:val="-2"/>
              </w:rPr>
              <w:t xml:space="preserve"> </w:t>
            </w:r>
            <w:r>
              <w:t>del</w:t>
            </w:r>
            <w:r>
              <w:rPr>
                <w:spacing w:val="-2"/>
              </w:rPr>
              <w:t xml:space="preserve"> </w:t>
            </w:r>
            <w:proofErr w:type="spellStart"/>
            <w:r>
              <w:t>trasformatore</w:t>
            </w:r>
            <w:proofErr w:type="spellEnd"/>
            <w:r>
              <w:rPr>
                <w:spacing w:val="-4"/>
              </w:rPr>
              <w:t xml:space="preserve"> </w:t>
            </w:r>
            <w:proofErr w:type="spellStart"/>
            <w:r>
              <w:t>monofase</w:t>
            </w:r>
            <w:proofErr w:type="spellEnd"/>
            <w:r>
              <w:t>.</w:t>
            </w:r>
          </w:p>
          <w:p w14:paraId="3D04EB7D" w14:textId="77777777" w:rsidR="003338ED" w:rsidRDefault="003338ED" w:rsidP="00B17DC1">
            <w:pPr>
              <w:pStyle w:val="TableParagraph"/>
              <w:spacing w:before="59"/>
              <w:ind w:left="71" w:right="58"/>
              <w:jc w:val="both"/>
            </w:pPr>
            <w:r>
              <w:t xml:space="preserve">Principio di </w:t>
            </w:r>
            <w:proofErr w:type="spellStart"/>
            <w:r>
              <w:t>funzionamento</w:t>
            </w:r>
            <w:proofErr w:type="spellEnd"/>
            <w:r>
              <w:t xml:space="preserve"> del </w:t>
            </w:r>
            <w:proofErr w:type="spellStart"/>
            <w:r>
              <w:t>motore</w:t>
            </w:r>
            <w:proofErr w:type="spellEnd"/>
            <w:r>
              <w:t xml:space="preserve"> </w:t>
            </w:r>
            <w:proofErr w:type="spellStart"/>
            <w:r>
              <w:t>sincrono</w:t>
            </w:r>
            <w:proofErr w:type="spellEnd"/>
            <w:r>
              <w:t xml:space="preserve">, </w:t>
            </w:r>
            <w:proofErr w:type="spellStart"/>
            <w:r>
              <w:t>asincrono</w:t>
            </w:r>
            <w:proofErr w:type="spellEnd"/>
            <w:r>
              <w:rPr>
                <w:spacing w:val="1"/>
              </w:rPr>
              <w:t xml:space="preserve"> </w:t>
            </w:r>
            <w:r>
              <w:t>e</w:t>
            </w:r>
            <w:r>
              <w:rPr>
                <w:spacing w:val="-2"/>
              </w:rPr>
              <w:t xml:space="preserve"> </w:t>
            </w:r>
            <w:proofErr w:type="spellStart"/>
            <w:r>
              <w:t>asincrono</w:t>
            </w:r>
            <w:proofErr w:type="spellEnd"/>
            <w:r>
              <w:rPr>
                <w:spacing w:val="1"/>
              </w:rPr>
              <w:t xml:space="preserve"> </w:t>
            </w:r>
            <w:proofErr w:type="spellStart"/>
            <w:r>
              <w:t>trifase</w:t>
            </w:r>
            <w:proofErr w:type="spellEnd"/>
          </w:p>
          <w:p w14:paraId="00CAF8B6" w14:textId="77777777" w:rsidR="003338ED" w:rsidRDefault="003338ED" w:rsidP="00B17DC1">
            <w:pPr>
              <w:pStyle w:val="TableParagraph"/>
              <w:spacing w:before="56"/>
              <w:ind w:left="71" w:right="58"/>
              <w:jc w:val="both"/>
            </w:pPr>
            <w:proofErr w:type="spellStart"/>
            <w:r>
              <w:t>Norme</w:t>
            </w:r>
            <w:proofErr w:type="spellEnd"/>
            <w:r>
              <w:rPr>
                <w:spacing w:val="1"/>
              </w:rPr>
              <w:t xml:space="preserve"> </w:t>
            </w:r>
            <w:r>
              <w:t>di</w:t>
            </w:r>
            <w:r>
              <w:rPr>
                <w:spacing w:val="1"/>
              </w:rPr>
              <w:t xml:space="preserve"> </w:t>
            </w:r>
            <w:proofErr w:type="spellStart"/>
            <w:r>
              <w:t>rappresentazione</w:t>
            </w:r>
            <w:proofErr w:type="spellEnd"/>
            <w:r>
              <w:rPr>
                <w:spacing w:val="1"/>
              </w:rPr>
              <w:t xml:space="preserve"> </w:t>
            </w:r>
            <w:proofErr w:type="spellStart"/>
            <w:r>
              <w:t>grafica</w:t>
            </w:r>
            <w:proofErr w:type="spellEnd"/>
            <w:r>
              <w:rPr>
                <w:spacing w:val="1"/>
              </w:rPr>
              <w:t xml:space="preserve"> </w:t>
            </w:r>
            <w:r>
              <w:t>di</w:t>
            </w:r>
            <w:r>
              <w:rPr>
                <w:spacing w:val="1"/>
              </w:rPr>
              <w:t xml:space="preserve"> </w:t>
            </w:r>
            <w:proofErr w:type="spellStart"/>
            <w:r>
              <w:t>reti</w:t>
            </w:r>
            <w:proofErr w:type="spellEnd"/>
            <w:r>
              <w:rPr>
                <w:spacing w:val="1"/>
              </w:rPr>
              <w:t xml:space="preserve"> </w:t>
            </w:r>
            <w:r>
              <w:t>e</w:t>
            </w:r>
            <w:r>
              <w:rPr>
                <w:spacing w:val="1"/>
              </w:rPr>
              <w:t xml:space="preserve"> </w:t>
            </w:r>
            <w:proofErr w:type="spellStart"/>
            <w:r>
              <w:t>impianti</w:t>
            </w:r>
            <w:proofErr w:type="spellEnd"/>
            <w:r>
              <w:rPr>
                <w:spacing w:val="1"/>
              </w:rPr>
              <w:t xml:space="preserve"> </w:t>
            </w:r>
            <w:proofErr w:type="spellStart"/>
            <w:r>
              <w:t>elettrici</w:t>
            </w:r>
            <w:proofErr w:type="spellEnd"/>
            <w:r>
              <w:rPr>
                <w:spacing w:val="-1"/>
              </w:rPr>
              <w:t xml:space="preserve"> </w:t>
            </w:r>
            <w:r>
              <w:t>in regime</w:t>
            </w:r>
            <w:r>
              <w:rPr>
                <w:spacing w:val="-1"/>
              </w:rPr>
              <w:t xml:space="preserve"> </w:t>
            </w:r>
            <w:proofErr w:type="spellStart"/>
            <w:r>
              <w:t>alternato</w:t>
            </w:r>
            <w:proofErr w:type="spellEnd"/>
            <w:r>
              <w:t xml:space="preserve"> (AC)</w:t>
            </w:r>
          </w:p>
          <w:p w14:paraId="05B41545" w14:textId="77777777" w:rsidR="003338ED" w:rsidRDefault="003338ED" w:rsidP="00B17DC1">
            <w:pPr>
              <w:pStyle w:val="TableParagraph"/>
              <w:spacing w:before="57"/>
              <w:ind w:left="71" w:right="56"/>
              <w:jc w:val="both"/>
            </w:pPr>
            <w:proofErr w:type="spellStart"/>
            <w:r>
              <w:t>Grandezze</w:t>
            </w:r>
            <w:proofErr w:type="spellEnd"/>
            <w:r>
              <w:rPr>
                <w:spacing w:val="1"/>
              </w:rPr>
              <w:t xml:space="preserve"> </w:t>
            </w:r>
            <w:proofErr w:type="spellStart"/>
            <w:r>
              <w:t>elettriche</w:t>
            </w:r>
            <w:proofErr w:type="spellEnd"/>
            <w:r>
              <w:rPr>
                <w:spacing w:val="1"/>
              </w:rPr>
              <w:t xml:space="preserve"> </w:t>
            </w:r>
            <w:proofErr w:type="spellStart"/>
            <w:r>
              <w:t>fondamentali</w:t>
            </w:r>
            <w:proofErr w:type="spellEnd"/>
            <w:r>
              <w:rPr>
                <w:spacing w:val="1"/>
              </w:rPr>
              <w:t xml:space="preserve"> </w:t>
            </w:r>
            <w:r>
              <w:t>in</w:t>
            </w:r>
            <w:r>
              <w:rPr>
                <w:spacing w:val="1"/>
              </w:rPr>
              <w:t xml:space="preserve"> </w:t>
            </w:r>
            <w:r>
              <w:t>regime</w:t>
            </w:r>
            <w:r>
              <w:rPr>
                <w:spacing w:val="1"/>
              </w:rPr>
              <w:t xml:space="preserve"> </w:t>
            </w:r>
            <w:proofErr w:type="spellStart"/>
            <w:r>
              <w:t>alternato</w:t>
            </w:r>
            <w:proofErr w:type="spellEnd"/>
            <w:r>
              <w:rPr>
                <w:spacing w:val="1"/>
              </w:rPr>
              <w:t xml:space="preserve"> </w:t>
            </w:r>
            <w:r>
              <w:t>(AC):</w:t>
            </w:r>
            <w:r>
              <w:rPr>
                <w:spacing w:val="1"/>
              </w:rPr>
              <w:t xml:space="preserve"> </w:t>
            </w:r>
            <w:proofErr w:type="spellStart"/>
            <w:r>
              <w:t>corrente</w:t>
            </w:r>
            <w:proofErr w:type="spellEnd"/>
            <w:r>
              <w:rPr>
                <w:spacing w:val="1"/>
              </w:rPr>
              <w:t xml:space="preserve"> </w:t>
            </w:r>
            <w:proofErr w:type="spellStart"/>
            <w:r>
              <w:t>elettrica</w:t>
            </w:r>
            <w:proofErr w:type="spellEnd"/>
            <w:r>
              <w:t>,</w:t>
            </w:r>
            <w:r>
              <w:rPr>
                <w:spacing w:val="1"/>
              </w:rPr>
              <w:t xml:space="preserve"> </w:t>
            </w:r>
            <w:proofErr w:type="spellStart"/>
            <w:r>
              <w:t>tensione</w:t>
            </w:r>
            <w:proofErr w:type="spellEnd"/>
            <w:r>
              <w:rPr>
                <w:spacing w:val="1"/>
              </w:rPr>
              <w:t xml:space="preserve"> </w:t>
            </w:r>
            <w:proofErr w:type="spellStart"/>
            <w:r>
              <w:t>elettrica</w:t>
            </w:r>
            <w:proofErr w:type="spellEnd"/>
            <w:r>
              <w:t>,</w:t>
            </w:r>
            <w:r>
              <w:rPr>
                <w:spacing w:val="1"/>
              </w:rPr>
              <w:t xml:space="preserve"> </w:t>
            </w:r>
            <w:proofErr w:type="spellStart"/>
            <w:r>
              <w:t>resistenza</w:t>
            </w:r>
            <w:proofErr w:type="spellEnd"/>
            <w:r>
              <w:rPr>
                <w:spacing w:val="1"/>
              </w:rPr>
              <w:t xml:space="preserve"> </w:t>
            </w:r>
            <w:proofErr w:type="spellStart"/>
            <w:r>
              <w:t>elettrica</w:t>
            </w:r>
            <w:proofErr w:type="spellEnd"/>
            <w:r>
              <w:t>.</w:t>
            </w:r>
          </w:p>
          <w:p w14:paraId="68A09F8D" w14:textId="77777777" w:rsidR="003338ED" w:rsidRDefault="003338ED" w:rsidP="00B17DC1">
            <w:pPr>
              <w:pStyle w:val="TableParagraph"/>
              <w:spacing w:before="57"/>
              <w:ind w:left="71" w:right="57"/>
              <w:jc w:val="both"/>
            </w:pPr>
            <w:proofErr w:type="spellStart"/>
            <w:r>
              <w:t>Rappresentazione</w:t>
            </w:r>
            <w:proofErr w:type="spellEnd"/>
            <w:r>
              <w:rPr>
                <w:spacing w:val="1"/>
              </w:rPr>
              <w:t xml:space="preserve"> </w:t>
            </w:r>
            <w:proofErr w:type="spellStart"/>
            <w:r>
              <w:t>simbolica</w:t>
            </w:r>
            <w:proofErr w:type="spellEnd"/>
            <w:r>
              <w:rPr>
                <w:spacing w:val="1"/>
              </w:rPr>
              <w:t xml:space="preserve"> </w:t>
            </w:r>
            <w:proofErr w:type="spellStart"/>
            <w:r>
              <w:t>delle</w:t>
            </w:r>
            <w:proofErr w:type="spellEnd"/>
            <w:r>
              <w:rPr>
                <w:spacing w:val="1"/>
              </w:rPr>
              <w:t xml:space="preserve"> </w:t>
            </w:r>
            <w:proofErr w:type="spellStart"/>
            <w:r>
              <w:t>grandezze</w:t>
            </w:r>
            <w:proofErr w:type="spellEnd"/>
            <w:r>
              <w:rPr>
                <w:spacing w:val="1"/>
              </w:rPr>
              <w:t xml:space="preserve"> </w:t>
            </w:r>
            <w:proofErr w:type="spellStart"/>
            <w:r>
              <w:t>elettriche</w:t>
            </w:r>
            <w:proofErr w:type="spellEnd"/>
            <w:r>
              <w:rPr>
                <w:spacing w:val="1"/>
              </w:rPr>
              <w:t xml:space="preserve"> </w:t>
            </w:r>
            <w:proofErr w:type="spellStart"/>
            <w:r>
              <w:t>fondamentali</w:t>
            </w:r>
            <w:proofErr w:type="spellEnd"/>
            <w:r>
              <w:t xml:space="preserve"> in regime </w:t>
            </w:r>
            <w:proofErr w:type="spellStart"/>
            <w:r>
              <w:t>alternato</w:t>
            </w:r>
            <w:proofErr w:type="spellEnd"/>
            <w:r>
              <w:t xml:space="preserve"> (AC): </w:t>
            </w:r>
            <w:proofErr w:type="spellStart"/>
            <w:r>
              <w:t>corrente</w:t>
            </w:r>
            <w:proofErr w:type="spellEnd"/>
            <w:r>
              <w:t xml:space="preserve"> </w:t>
            </w:r>
            <w:proofErr w:type="spellStart"/>
            <w:r>
              <w:t>elettrica</w:t>
            </w:r>
            <w:proofErr w:type="spellEnd"/>
            <w:r>
              <w:t>,</w:t>
            </w:r>
            <w:r>
              <w:rPr>
                <w:spacing w:val="1"/>
              </w:rPr>
              <w:t xml:space="preserve"> </w:t>
            </w:r>
            <w:proofErr w:type="spellStart"/>
            <w:r>
              <w:t>tensione</w:t>
            </w:r>
            <w:proofErr w:type="spellEnd"/>
            <w:r>
              <w:rPr>
                <w:spacing w:val="-2"/>
              </w:rPr>
              <w:t xml:space="preserve"> </w:t>
            </w:r>
            <w:proofErr w:type="spellStart"/>
            <w:r>
              <w:t>elettrica</w:t>
            </w:r>
            <w:proofErr w:type="spellEnd"/>
            <w:r>
              <w:t xml:space="preserve">, </w:t>
            </w:r>
            <w:proofErr w:type="spellStart"/>
            <w:r>
              <w:t>resistenza</w:t>
            </w:r>
            <w:proofErr w:type="spellEnd"/>
            <w:r>
              <w:t xml:space="preserve"> </w:t>
            </w:r>
            <w:proofErr w:type="spellStart"/>
            <w:r>
              <w:t>elettrica</w:t>
            </w:r>
            <w:proofErr w:type="spellEnd"/>
            <w:r>
              <w:t>.</w:t>
            </w:r>
          </w:p>
          <w:p w14:paraId="7515E55B" w14:textId="77777777" w:rsidR="003338ED" w:rsidRDefault="003338ED" w:rsidP="00B17DC1">
            <w:pPr>
              <w:pStyle w:val="TableParagraph"/>
              <w:spacing w:before="57"/>
              <w:ind w:left="71"/>
              <w:jc w:val="both"/>
            </w:pPr>
            <w:r>
              <w:t>Concetto</w:t>
            </w:r>
            <w:r>
              <w:rPr>
                <w:spacing w:val="-2"/>
              </w:rPr>
              <w:t xml:space="preserve"> </w:t>
            </w:r>
            <w:proofErr w:type="spellStart"/>
            <w:r>
              <w:t>d'impedenza</w:t>
            </w:r>
            <w:proofErr w:type="spellEnd"/>
            <w:r>
              <w:rPr>
                <w:spacing w:val="-1"/>
              </w:rPr>
              <w:t xml:space="preserve"> </w:t>
            </w:r>
            <w:proofErr w:type="spellStart"/>
            <w:r>
              <w:t>elettrica</w:t>
            </w:r>
            <w:proofErr w:type="spellEnd"/>
            <w:r>
              <w:t>.</w:t>
            </w:r>
          </w:p>
          <w:p w14:paraId="640CBBAF" w14:textId="77777777" w:rsidR="003338ED" w:rsidRDefault="003338ED" w:rsidP="00B17DC1">
            <w:pPr>
              <w:pStyle w:val="TableParagraph"/>
              <w:spacing w:before="58"/>
              <w:ind w:left="71" w:right="55"/>
              <w:jc w:val="both"/>
            </w:pPr>
            <w:proofErr w:type="spellStart"/>
            <w:r>
              <w:t>Classificazione</w:t>
            </w:r>
            <w:proofErr w:type="spellEnd"/>
            <w:r>
              <w:rPr>
                <w:spacing w:val="1"/>
              </w:rPr>
              <w:t xml:space="preserve"> </w:t>
            </w:r>
            <w:proofErr w:type="spellStart"/>
            <w:r>
              <w:t>dei</w:t>
            </w:r>
            <w:proofErr w:type="spellEnd"/>
            <w:r>
              <w:rPr>
                <w:spacing w:val="1"/>
              </w:rPr>
              <w:t xml:space="preserve"> </w:t>
            </w:r>
            <w:proofErr w:type="spellStart"/>
            <w:r>
              <w:t>materiali</w:t>
            </w:r>
            <w:proofErr w:type="spellEnd"/>
            <w:r>
              <w:rPr>
                <w:spacing w:val="1"/>
              </w:rPr>
              <w:t xml:space="preserve"> </w:t>
            </w:r>
            <w:proofErr w:type="spellStart"/>
            <w:r>
              <w:t>d’interesse</w:t>
            </w:r>
            <w:proofErr w:type="spellEnd"/>
            <w:r>
              <w:rPr>
                <w:spacing w:val="1"/>
              </w:rPr>
              <w:t xml:space="preserve"> </w:t>
            </w:r>
            <w:r>
              <w:t>in</w:t>
            </w:r>
            <w:r>
              <w:rPr>
                <w:spacing w:val="1"/>
              </w:rPr>
              <w:t xml:space="preserve"> </w:t>
            </w:r>
            <w:proofErr w:type="spellStart"/>
            <w:r>
              <w:t>relazione</w:t>
            </w:r>
            <w:proofErr w:type="spellEnd"/>
            <w:r>
              <w:rPr>
                <w:spacing w:val="1"/>
              </w:rPr>
              <w:t xml:space="preserve"> </w:t>
            </w:r>
            <w:r>
              <w:t>alle</w:t>
            </w:r>
            <w:r>
              <w:rPr>
                <w:spacing w:val="1"/>
              </w:rPr>
              <w:t xml:space="preserve"> </w:t>
            </w:r>
            <w:proofErr w:type="spellStart"/>
            <w:r>
              <w:t>proprietà</w:t>
            </w:r>
            <w:proofErr w:type="spellEnd"/>
            <w:r>
              <w:rPr>
                <w:spacing w:val="27"/>
              </w:rPr>
              <w:t xml:space="preserve"> </w:t>
            </w:r>
            <w:proofErr w:type="spellStart"/>
            <w:r>
              <w:t>elettriche</w:t>
            </w:r>
            <w:proofErr w:type="spellEnd"/>
            <w:r>
              <w:t>:</w:t>
            </w:r>
            <w:r>
              <w:rPr>
                <w:spacing w:val="27"/>
              </w:rPr>
              <w:t xml:space="preserve"> </w:t>
            </w:r>
            <w:proofErr w:type="spellStart"/>
            <w:r>
              <w:t>isolanti</w:t>
            </w:r>
            <w:proofErr w:type="spellEnd"/>
            <w:r>
              <w:t>,</w:t>
            </w:r>
            <w:r>
              <w:rPr>
                <w:spacing w:val="27"/>
              </w:rPr>
              <w:t xml:space="preserve"> </w:t>
            </w:r>
            <w:proofErr w:type="spellStart"/>
            <w:r>
              <w:t>conduttori</w:t>
            </w:r>
            <w:proofErr w:type="spellEnd"/>
            <w:r>
              <w:rPr>
                <w:spacing w:val="27"/>
              </w:rPr>
              <w:t xml:space="preserve"> </w:t>
            </w:r>
            <w:r>
              <w:t>e</w:t>
            </w:r>
            <w:r>
              <w:rPr>
                <w:spacing w:val="26"/>
              </w:rPr>
              <w:t xml:space="preserve"> </w:t>
            </w:r>
            <w:proofErr w:type="spellStart"/>
            <w:r>
              <w:t>semiconduttori</w:t>
            </w:r>
            <w:proofErr w:type="spellEnd"/>
            <w:r>
              <w:rPr>
                <w:spacing w:val="-42"/>
              </w:rPr>
              <w:t xml:space="preserve"> </w:t>
            </w:r>
            <w:r>
              <w:t>in regime</w:t>
            </w:r>
            <w:r>
              <w:rPr>
                <w:spacing w:val="-1"/>
              </w:rPr>
              <w:t xml:space="preserve"> </w:t>
            </w:r>
            <w:r>
              <w:t>AC.</w:t>
            </w:r>
          </w:p>
          <w:p w14:paraId="57890A81" w14:textId="77777777" w:rsidR="003338ED" w:rsidRDefault="003338ED" w:rsidP="00B17DC1">
            <w:pPr>
              <w:pStyle w:val="TableParagraph"/>
              <w:spacing w:before="55" w:line="242" w:lineRule="auto"/>
              <w:ind w:left="71" w:right="59"/>
              <w:jc w:val="both"/>
            </w:pPr>
            <w:proofErr w:type="spellStart"/>
            <w:r>
              <w:t>Concetti</w:t>
            </w:r>
            <w:proofErr w:type="spellEnd"/>
            <w:r>
              <w:t xml:space="preserve"> di </w:t>
            </w:r>
            <w:proofErr w:type="spellStart"/>
            <w:r>
              <w:t>potenza</w:t>
            </w:r>
            <w:proofErr w:type="spellEnd"/>
            <w:r>
              <w:t xml:space="preserve"> ed </w:t>
            </w:r>
            <w:proofErr w:type="spellStart"/>
            <w:r>
              <w:t>energia</w:t>
            </w:r>
            <w:proofErr w:type="spellEnd"/>
            <w:r>
              <w:t xml:space="preserve"> </w:t>
            </w:r>
            <w:proofErr w:type="spellStart"/>
            <w:r>
              <w:t>elettrica</w:t>
            </w:r>
            <w:proofErr w:type="spellEnd"/>
            <w:r>
              <w:t xml:space="preserve"> in regime AC, in</w:t>
            </w:r>
            <w:r>
              <w:rPr>
                <w:spacing w:val="1"/>
              </w:rPr>
              <w:t xml:space="preserve"> </w:t>
            </w:r>
            <w:proofErr w:type="spellStart"/>
            <w:r>
              <w:t>particolare</w:t>
            </w:r>
            <w:proofErr w:type="spellEnd"/>
            <w:r>
              <w:t>:</w:t>
            </w:r>
            <w:r>
              <w:rPr>
                <w:spacing w:val="-1"/>
              </w:rPr>
              <w:t xml:space="preserve"> </w:t>
            </w:r>
            <w:proofErr w:type="spellStart"/>
            <w:r>
              <w:t>potenza</w:t>
            </w:r>
            <w:proofErr w:type="spellEnd"/>
            <w:r>
              <w:t xml:space="preserve"> </w:t>
            </w:r>
            <w:proofErr w:type="spellStart"/>
            <w:r>
              <w:t>attiva</w:t>
            </w:r>
            <w:proofErr w:type="spellEnd"/>
            <w:r>
              <w:t xml:space="preserve">, </w:t>
            </w:r>
            <w:proofErr w:type="spellStart"/>
            <w:r>
              <w:t>reattiva</w:t>
            </w:r>
            <w:proofErr w:type="spellEnd"/>
            <w:r>
              <w:rPr>
                <w:spacing w:val="-1"/>
              </w:rPr>
              <w:t xml:space="preserve"> </w:t>
            </w:r>
            <w:r>
              <w:t>e</w:t>
            </w:r>
            <w:r>
              <w:rPr>
                <w:spacing w:val="-1"/>
              </w:rPr>
              <w:t xml:space="preserve"> </w:t>
            </w:r>
            <w:proofErr w:type="spellStart"/>
            <w:r>
              <w:t>apparente</w:t>
            </w:r>
            <w:proofErr w:type="spellEnd"/>
            <w:r>
              <w:t>.</w:t>
            </w:r>
          </w:p>
          <w:p w14:paraId="3F64E036" w14:textId="77777777" w:rsidR="003338ED" w:rsidRDefault="003338ED" w:rsidP="00B17DC1">
            <w:pPr>
              <w:pStyle w:val="TableParagraph"/>
              <w:spacing w:before="54" w:line="295" w:lineRule="auto"/>
              <w:ind w:left="71" w:right="1504"/>
            </w:pPr>
            <w:proofErr w:type="spellStart"/>
            <w:r>
              <w:t>Problema</w:t>
            </w:r>
            <w:proofErr w:type="spellEnd"/>
            <w:r>
              <w:rPr>
                <w:spacing w:val="-7"/>
              </w:rPr>
              <w:t xml:space="preserve"> </w:t>
            </w:r>
            <w:proofErr w:type="spellStart"/>
            <w:r>
              <w:t>dell'adattamento</w:t>
            </w:r>
            <w:proofErr w:type="spellEnd"/>
            <w:r>
              <w:rPr>
                <w:spacing w:val="-6"/>
              </w:rPr>
              <w:t xml:space="preserve"> </w:t>
            </w:r>
            <w:proofErr w:type="spellStart"/>
            <w:r>
              <w:t>d'impedenza</w:t>
            </w:r>
            <w:proofErr w:type="spellEnd"/>
            <w:r>
              <w:t>.</w:t>
            </w:r>
            <w:r>
              <w:rPr>
                <w:spacing w:val="-42"/>
              </w:rPr>
              <w:t xml:space="preserve"> </w:t>
            </w:r>
            <w:r>
              <w:t>Il</w:t>
            </w:r>
            <w:r>
              <w:rPr>
                <w:spacing w:val="-1"/>
              </w:rPr>
              <w:t xml:space="preserve"> </w:t>
            </w:r>
            <w:proofErr w:type="spellStart"/>
            <w:r>
              <w:t>rifasamento</w:t>
            </w:r>
            <w:proofErr w:type="spellEnd"/>
            <w:r>
              <w:t xml:space="preserve"> </w:t>
            </w:r>
            <w:proofErr w:type="spellStart"/>
            <w:r>
              <w:t>monofase</w:t>
            </w:r>
            <w:proofErr w:type="spellEnd"/>
            <w:r>
              <w:t>.</w:t>
            </w:r>
          </w:p>
          <w:p w14:paraId="1BFA604B" w14:textId="77777777" w:rsidR="003338ED" w:rsidRDefault="003338ED" w:rsidP="00B17DC1">
            <w:pPr>
              <w:pStyle w:val="TableParagraph"/>
              <w:spacing w:before="2"/>
              <w:ind w:left="71"/>
            </w:pPr>
            <w:r>
              <w:t>Legge</w:t>
            </w:r>
            <w:r>
              <w:rPr>
                <w:spacing w:val="-3"/>
              </w:rPr>
              <w:t xml:space="preserve"> </w:t>
            </w:r>
            <w:r>
              <w:t>di</w:t>
            </w:r>
            <w:r>
              <w:rPr>
                <w:spacing w:val="-1"/>
              </w:rPr>
              <w:t xml:space="preserve"> </w:t>
            </w:r>
            <w:r>
              <w:t>Ohm</w:t>
            </w:r>
            <w:r>
              <w:rPr>
                <w:spacing w:val="-2"/>
              </w:rPr>
              <w:t xml:space="preserve"> </w:t>
            </w:r>
            <w:r>
              <w:t>per</w:t>
            </w:r>
            <w:r>
              <w:rPr>
                <w:spacing w:val="-2"/>
              </w:rPr>
              <w:t xml:space="preserve"> </w:t>
            </w:r>
            <w:proofErr w:type="spellStart"/>
            <w:r>
              <w:t>impedenze</w:t>
            </w:r>
            <w:proofErr w:type="spellEnd"/>
            <w:r>
              <w:t>.</w:t>
            </w:r>
          </w:p>
          <w:p w14:paraId="6F4CED91" w14:textId="77777777" w:rsidR="003338ED" w:rsidRDefault="003338ED" w:rsidP="00B17DC1">
            <w:pPr>
              <w:pStyle w:val="TableParagraph"/>
              <w:spacing w:before="56"/>
              <w:ind w:left="71"/>
            </w:pPr>
            <w:r>
              <w:t>Legge</w:t>
            </w:r>
            <w:r>
              <w:rPr>
                <w:spacing w:val="11"/>
              </w:rPr>
              <w:t xml:space="preserve"> </w:t>
            </w:r>
            <w:r>
              <w:t>di</w:t>
            </w:r>
            <w:r>
              <w:rPr>
                <w:spacing w:val="12"/>
              </w:rPr>
              <w:t xml:space="preserve"> </w:t>
            </w:r>
            <w:r>
              <w:t>Ohm</w:t>
            </w:r>
            <w:r>
              <w:rPr>
                <w:spacing w:val="12"/>
              </w:rPr>
              <w:t xml:space="preserve"> </w:t>
            </w:r>
            <w:r>
              <w:t>per</w:t>
            </w:r>
            <w:r>
              <w:rPr>
                <w:spacing w:val="12"/>
              </w:rPr>
              <w:t xml:space="preserve"> </w:t>
            </w:r>
            <w:r>
              <w:t>un</w:t>
            </w:r>
            <w:r>
              <w:rPr>
                <w:spacing w:val="14"/>
              </w:rPr>
              <w:t xml:space="preserve"> </w:t>
            </w:r>
            <w:proofErr w:type="spellStart"/>
            <w:r>
              <w:t>circuito</w:t>
            </w:r>
            <w:proofErr w:type="spellEnd"/>
            <w:r>
              <w:rPr>
                <w:spacing w:val="12"/>
              </w:rPr>
              <w:t xml:space="preserve"> </w:t>
            </w:r>
            <w:proofErr w:type="spellStart"/>
            <w:r>
              <w:t>chiuso</w:t>
            </w:r>
            <w:proofErr w:type="spellEnd"/>
            <w:r>
              <w:rPr>
                <w:spacing w:val="13"/>
              </w:rPr>
              <w:t xml:space="preserve"> </w:t>
            </w:r>
            <w:r>
              <w:t>e</w:t>
            </w:r>
            <w:r>
              <w:rPr>
                <w:spacing w:val="9"/>
              </w:rPr>
              <w:t xml:space="preserve"> </w:t>
            </w:r>
            <w:r>
              <w:t>un</w:t>
            </w:r>
            <w:r>
              <w:rPr>
                <w:spacing w:val="13"/>
              </w:rPr>
              <w:t xml:space="preserve"> </w:t>
            </w:r>
            <w:proofErr w:type="spellStart"/>
            <w:r>
              <w:t>tratto</w:t>
            </w:r>
            <w:proofErr w:type="spellEnd"/>
            <w:r>
              <w:rPr>
                <w:spacing w:val="13"/>
              </w:rPr>
              <w:t xml:space="preserve"> </w:t>
            </w:r>
            <w:r>
              <w:t>di</w:t>
            </w:r>
            <w:r>
              <w:rPr>
                <w:spacing w:val="10"/>
              </w:rPr>
              <w:t xml:space="preserve"> </w:t>
            </w:r>
            <w:proofErr w:type="spellStart"/>
            <w:r>
              <w:t>circuito</w:t>
            </w:r>
            <w:proofErr w:type="spellEnd"/>
            <w:r>
              <w:rPr>
                <w:spacing w:val="-42"/>
              </w:rPr>
              <w:t xml:space="preserve"> </w:t>
            </w:r>
            <w:r>
              <w:t>in regime</w:t>
            </w:r>
            <w:r>
              <w:rPr>
                <w:spacing w:val="-1"/>
              </w:rPr>
              <w:t xml:space="preserve"> </w:t>
            </w:r>
            <w:r>
              <w:t>AC.</w:t>
            </w:r>
          </w:p>
          <w:p w14:paraId="7542C916" w14:textId="77777777" w:rsidR="003338ED" w:rsidRDefault="003338ED" w:rsidP="00B17DC1">
            <w:pPr>
              <w:pStyle w:val="TableParagraph"/>
              <w:spacing w:before="56" w:line="297" w:lineRule="auto"/>
              <w:ind w:left="71" w:right="1612"/>
            </w:pPr>
            <w:proofErr w:type="spellStart"/>
            <w:r>
              <w:t>Impedenze</w:t>
            </w:r>
            <w:proofErr w:type="spellEnd"/>
            <w:r>
              <w:t xml:space="preserve"> in </w:t>
            </w:r>
            <w:proofErr w:type="spellStart"/>
            <w:r>
              <w:t>serie</w:t>
            </w:r>
            <w:proofErr w:type="spellEnd"/>
            <w:r>
              <w:t xml:space="preserve"> e in </w:t>
            </w:r>
            <w:proofErr w:type="spellStart"/>
            <w:r>
              <w:t>parallelo</w:t>
            </w:r>
            <w:proofErr w:type="spellEnd"/>
            <w:r>
              <w:t>.</w:t>
            </w:r>
            <w:r>
              <w:rPr>
                <w:spacing w:val="1"/>
              </w:rPr>
              <w:t xml:space="preserve"> </w:t>
            </w:r>
            <w:proofErr w:type="spellStart"/>
            <w:r>
              <w:t>Partitore</w:t>
            </w:r>
            <w:proofErr w:type="spellEnd"/>
            <w:r>
              <w:rPr>
                <w:spacing w:val="-4"/>
              </w:rPr>
              <w:t xml:space="preserve"> </w:t>
            </w:r>
            <w:r>
              <w:t>di</w:t>
            </w:r>
            <w:r>
              <w:rPr>
                <w:spacing w:val="-2"/>
              </w:rPr>
              <w:t xml:space="preserve"> </w:t>
            </w:r>
            <w:proofErr w:type="spellStart"/>
            <w:r>
              <w:t>tensione</w:t>
            </w:r>
            <w:proofErr w:type="spellEnd"/>
            <w:r>
              <w:rPr>
                <w:spacing w:val="-3"/>
              </w:rPr>
              <w:t xml:space="preserve"> </w:t>
            </w:r>
            <w:r>
              <w:t>e</w:t>
            </w:r>
            <w:r>
              <w:rPr>
                <w:spacing w:val="-3"/>
              </w:rPr>
              <w:t xml:space="preserve"> </w:t>
            </w:r>
            <w:r>
              <w:t>di</w:t>
            </w:r>
            <w:r>
              <w:rPr>
                <w:spacing w:val="-2"/>
              </w:rPr>
              <w:t xml:space="preserve"> </w:t>
            </w:r>
            <w:proofErr w:type="spellStart"/>
            <w:r>
              <w:t>corrente</w:t>
            </w:r>
            <w:proofErr w:type="spellEnd"/>
            <w:r>
              <w:rPr>
                <w:spacing w:val="-4"/>
              </w:rPr>
              <w:t xml:space="preserve"> </w:t>
            </w:r>
            <w:r>
              <w:t>in</w:t>
            </w:r>
            <w:r>
              <w:rPr>
                <w:spacing w:val="-1"/>
              </w:rPr>
              <w:t xml:space="preserve"> </w:t>
            </w:r>
            <w:r>
              <w:t>AC.</w:t>
            </w:r>
          </w:p>
          <w:p w14:paraId="1E29431C" w14:textId="77777777" w:rsidR="003338ED" w:rsidRDefault="003338ED" w:rsidP="00B17DC1">
            <w:pPr>
              <w:pStyle w:val="TableParagraph"/>
              <w:ind w:left="71" w:right="55"/>
              <w:jc w:val="both"/>
            </w:pPr>
            <w:proofErr w:type="spellStart"/>
            <w:r>
              <w:t>Risoluzione</w:t>
            </w:r>
            <w:proofErr w:type="spellEnd"/>
            <w:r>
              <w:t xml:space="preserve"> </w:t>
            </w:r>
            <w:proofErr w:type="spellStart"/>
            <w:r>
              <w:t>delle</w:t>
            </w:r>
            <w:proofErr w:type="spellEnd"/>
            <w:r>
              <w:t xml:space="preserve"> </w:t>
            </w:r>
            <w:proofErr w:type="spellStart"/>
            <w:r>
              <w:t>reti</w:t>
            </w:r>
            <w:proofErr w:type="spellEnd"/>
            <w:r>
              <w:rPr>
                <w:spacing w:val="45"/>
              </w:rPr>
              <w:t xml:space="preserve"> </w:t>
            </w:r>
            <w:proofErr w:type="spellStart"/>
            <w:r>
              <w:t>elettriche</w:t>
            </w:r>
            <w:proofErr w:type="spellEnd"/>
            <w:r>
              <w:t xml:space="preserve"> in regime </w:t>
            </w:r>
            <w:proofErr w:type="spellStart"/>
            <w:r>
              <w:t>alternato</w:t>
            </w:r>
            <w:proofErr w:type="spellEnd"/>
            <w:r>
              <w:t xml:space="preserve"> (AC)</w:t>
            </w:r>
            <w:r>
              <w:rPr>
                <w:spacing w:val="1"/>
              </w:rPr>
              <w:t xml:space="preserve"> </w:t>
            </w:r>
            <w:r>
              <w:t xml:space="preserve">con </w:t>
            </w:r>
            <w:proofErr w:type="spellStart"/>
            <w:r>
              <w:t>alcuni</w:t>
            </w:r>
            <w:proofErr w:type="spellEnd"/>
            <w:r>
              <w:t xml:space="preserve"> </w:t>
            </w:r>
            <w:proofErr w:type="spellStart"/>
            <w:r>
              <w:t>dei</w:t>
            </w:r>
            <w:proofErr w:type="spellEnd"/>
            <w:r>
              <w:t xml:space="preserve"> </w:t>
            </w:r>
            <w:proofErr w:type="spellStart"/>
            <w:r>
              <w:t>metodi</w:t>
            </w:r>
            <w:proofErr w:type="spellEnd"/>
            <w:r>
              <w:t xml:space="preserve"> </w:t>
            </w:r>
            <w:proofErr w:type="spellStart"/>
            <w:r>
              <w:t>tipici</w:t>
            </w:r>
            <w:proofErr w:type="spellEnd"/>
            <w:r>
              <w:t xml:space="preserve"> </w:t>
            </w:r>
            <w:proofErr w:type="spellStart"/>
            <w:r>
              <w:t>dell'elettrotecnica</w:t>
            </w:r>
            <w:proofErr w:type="spellEnd"/>
            <w:r>
              <w:t xml:space="preserve">: </w:t>
            </w:r>
            <w:proofErr w:type="spellStart"/>
            <w:r>
              <w:t>principi</w:t>
            </w:r>
            <w:proofErr w:type="spellEnd"/>
            <w:r>
              <w:t xml:space="preserve"> di</w:t>
            </w:r>
            <w:r>
              <w:rPr>
                <w:spacing w:val="1"/>
              </w:rPr>
              <w:t xml:space="preserve"> </w:t>
            </w:r>
            <w:r>
              <w:t>Kirchhoff.</w:t>
            </w:r>
          </w:p>
          <w:p w14:paraId="3000553A" w14:textId="77777777" w:rsidR="003338ED" w:rsidRDefault="003338ED" w:rsidP="00B17DC1">
            <w:pPr>
              <w:pStyle w:val="TableParagraph"/>
              <w:spacing w:before="54"/>
              <w:ind w:left="71" w:right="57"/>
              <w:jc w:val="both"/>
            </w:pPr>
            <w:proofErr w:type="spellStart"/>
            <w:r>
              <w:t>Caratteristiche</w:t>
            </w:r>
            <w:proofErr w:type="spellEnd"/>
            <w:r>
              <w:t xml:space="preserve"> </w:t>
            </w:r>
            <w:proofErr w:type="spellStart"/>
            <w:r>
              <w:t>fondamentali</w:t>
            </w:r>
            <w:proofErr w:type="spellEnd"/>
            <w:r>
              <w:t xml:space="preserve"> </w:t>
            </w:r>
            <w:proofErr w:type="spellStart"/>
            <w:r>
              <w:t>della</w:t>
            </w:r>
            <w:proofErr w:type="spellEnd"/>
            <w:r>
              <w:t xml:space="preserve"> </w:t>
            </w:r>
            <w:proofErr w:type="spellStart"/>
            <w:r>
              <w:t>strumentazione</w:t>
            </w:r>
            <w:proofErr w:type="spellEnd"/>
            <w:r>
              <w:t xml:space="preserve"> </w:t>
            </w:r>
            <w:proofErr w:type="spellStart"/>
            <w:r>
              <w:t>elettrica</w:t>
            </w:r>
            <w:proofErr w:type="spellEnd"/>
            <w:r>
              <w:rPr>
                <w:spacing w:val="-43"/>
              </w:rPr>
              <w:t xml:space="preserve"> </w:t>
            </w:r>
            <w:r>
              <w:t xml:space="preserve">ed </w:t>
            </w:r>
            <w:proofErr w:type="spellStart"/>
            <w:r>
              <w:t>elettronica</w:t>
            </w:r>
            <w:proofErr w:type="spellEnd"/>
            <w:r>
              <w:t xml:space="preserve"> di base in regime AC </w:t>
            </w:r>
            <w:proofErr w:type="spellStart"/>
            <w:r>
              <w:t>quali</w:t>
            </w:r>
            <w:proofErr w:type="spellEnd"/>
            <w:r>
              <w:t xml:space="preserve">: il </w:t>
            </w:r>
            <w:proofErr w:type="spellStart"/>
            <w:r>
              <w:t>multimetro</w:t>
            </w:r>
            <w:proofErr w:type="spellEnd"/>
            <w:r>
              <w:t xml:space="preserve"> e</w:t>
            </w:r>
            <w:r>
              <w:rPr>
                <w:spacing w:val="1"/>
              </w:rPr>
              <w:t xml:space="preserve"> </w:t>
            </w:r>
            <w:proofErr w:type="spellStart"/>
            <w:r>
              <w:t>l'oscilloscopio</w:t>
            </w:r>
            <w:proofErr w:type="spellEnd"/>
            <w:r>
              <w:t>.</w:t>
            </w:r>
          </w:p>
          <w:p w14:paraId="17D2538F" w14:textId="77777777" w:rsidR="003338ED" w:rsidRDefault="003338ED" w:rsidP="00B17DC1">
            <w:pPr>
              <w:pStyle w:val="TableParagraph"/>
              <w:spacing w:before="38" w:line="240" w:lineRule="atLeast"/>
              <w:ind w:left="71" w:right="56"/>
              <w:jc w:val="both"/>
            </w:pPr>
            <w:r>
              <w:t>Comportamento</w:t>
            </w:r>
            <w:r>
              <w:rPr>
                <w:spacing w:val="1"/>
              </w:rPr>
              <w:t xml:space="preserve"> </w:t>
            </w:r>
            <w:r>
              <w:t>in</w:t>
            </w:r>
            <w:r>
              <w:rPr>
                <w:spacing w:val="1"/>
              </w:rPr>
              <w:t xml:space="preserve"> </w:t>
            </w:r>
            <w:r>
              <w:t>AC</w:t>
            </w:r>
            <w:r>
              <w:rPr>
                <w:spacing w:val="1"/>
              </w:rPr>
              <w:t xml:space="preserve"> </w:t>
            </w:r>
            <w:proofErr w:type="spellStart"/>
            <w:r>
              <w:t>tensione-corrente</w:t>
            </w:r>
            <w:proofErr w:type="spellEnd"/>
            <w:r>
              <w:rPr>
                <w:spacing w:val="1"/>
              </w:rPr>
              <w:t xml:space="preserve"> </w:t>
            </w:r>
            <w:proofErr w:type="spellStart"/>
            <w:r>
              <w:t>dei</w:t>
            </w:r>
            <w:proofErr w:type="spellEnd"/>
            <w:r>
              <w:rPr>
                <w:spacing w:val="1"/>
              </w:rPr>
              <w:t xml:space="preserve"> </w:t>
            </w:r>
            <w:proofErr w:type="spellStart"/>
            <w:r>
              <w:t>principali</w:t>
            </w:r>
            <w:proofErr w:type="spellEnd"/>
            <w:r>
              <w:rPr>
                <w:spacing w:val="1"/>
              </w:rPr>
              <w:t xml:space="preserve"> </w:t>
            </w:r>
            <w:proofErr w:type="spellStart"/>
            <w:r>
              <w:t>componenti</w:t>
            </w:r>
            <w:proofErr w:type="spellEnd"/>
            <w:r>
              <w:rPr>
                <w:spacing w:val="9"/>
              </w:rPr>
              <w:t xml:space="preserve"> </w:t>
            </w:r>
            <w:proofErr w:type="spellStart"/>
            <w:r>
              <w:t>elettrici</w:t>
            </w:r>
            <w:proofErr w:type="spellEnd"/>
            <w:r>
              <w:rPr>
                <w:spacing w:val="9"/>
              </w:rPr>
              <w:t xml:space="preserve"> </w:t>
            </w:r>
            <w:r>
              <w:t>ed</w:t>
            </w:r>
            <w:r>
              <w:rPr>
                <w:spacing w:val="11"/>
              </w:rPr>
              <w:t xml:space="preserve"> </w:t>
            </w:r>
            <w:proofErr w:type="spellStart"/>
            <w:r>
              <w:t>elettronici</w:t>
            </w:r>
            <w:proofErr w:type="spellEnd"/>
            <w:r>
              <w:t>:</w:t>
            </w:r>
            <w:r>
              <w:rPr>
                <w:spacing w:val="9"/>
              </w:rPr>
              <w:t xml:space="preserve"> </w:t>
            </w:r>
            <w:proofErr w:type="spellStart"/>
            <w:r>
              <w:t>resistori</w:t>
            </w:r>
            <w:proofErr w:type="spellEnd"/>
            <w:r>
              <w:t>,</w:t>
            </w:r>
            <w:r>
              <w:rPr>
                <w:spacing w:val="10"/>
              </w:rPr>
              <w:t xml:space="preserve"> </w:t>
            </w:r>
            <w:proofErr w:type="spellStart"/>
            <w:r>
              <w:t>condensatori</w:t>
            </w:r>
            <w:proofErr w:type="spellEnd"/>
            <w:r>
              <w:t>,</w:t>
            </w:r>
          </w:p>
        </w:tc>
        <w:tc>
          <w:tcPr>
            <w:tcW w:w="4704" w:type="dxa"/>
          </w:tcPr>
          <w:p w14:paraId="7ADC6558" w14:textId="77777777" w:rsidR="003338ED" w:rsidRDefault="003338ED" w:rsidP="00B17DC1">
            <w:pPr>
              <w:pStyle w:val="TableParagraph"/>
              <w:spacing w:before="1"/>
              <w:ind w:left="69" w:right="124"/>
            </w:pPr>
            <w:r>
              <w:t xml:space="preserve">Saper </w:t>
            </w:r>
            <w:proofErr w:type="spellStart"/>
            <w:r>
              <w:t>calcolare</w:t>
            </w:r>
            <w:proofErr w:type="spellEnd"/>
            <w:r>
              <w:t xml:space="preserve"> una grandezza come il campo</w:t>
            </w:r>
            <w:r>
              <w:rPr>
                <w:spacing w:val="1"/>
              </w:rPr>
              <w:t xml:space="preserve"> </w:t>
            </w:r>
            <w:proofErr w:type="spellStart"/>
            <w:r>
              <w:t>magnetico</w:t>
            </w:r>
            <w:proofErr w:type="spellEnd"/>
            <w:r>
              <w:rPr>
                <w:spacing w:val="-3"/>
              </w:rPr>
              <w:t xml:space="preserve"> </w:t>
            </w:r>
            <w:r>
              <w:t>o</w:t>
            </w:r>
            <w:r>
              <w:rPr>
                <w:spacing w:val="-2"/>
              </w:rPr>
              <w:t xml:space="preserve"> </w:t>
            </w:r>
            <w:r>
              <w:t>la</w:t>
            </w:r>
            <w:r>
              <w:rPr>
                <w:spacing w:val="-3"/>
              </w:rPr>
              <w:t xml:space="preserve"> </w:t>
            </w:r>
            <w:proofErr w:type="spellStart"/>
            <w:r>
              <w:t>corrente</w:t>
            </w:r>
            <w:proofErr w:type="spellEnd"/>
            <w:r>
              <w:rPr>
                <w:spacing w:val="-4"/>
              </w:rPr>
              <w:t xml:space="preserve"> </w:t>
            </w:r>
            <w:r>
              <w:t>nota</w:t>
            </w:r>
            <w:r>
              <w:rPr>
                <w:spacing w:val="-2"/>
              </w:rPr>
              <w:t xml:space="preserve"> </w:t>
            </w:r>
            <w:proofErr w:type="spellStart"/>
            <w:r>
              <w:t>l'altra</w:t>
            </w:r>
            <w:proofErr w:type="spellEnd"/>
            <w:r>
              <w:rPr>
                <w:spacing w:val="-2"/>
              </w:rPr>
              <w:t xml:space="preserve"> </w:t>
            </w:r>
            <w:r>
              <w:t>in</w:t>
            </w:r>
            <w:r>
              <w:rPr>
                <w:spacing w:val="-3"/>
              </w:rPr>
              <w:t xml:space="preserve"> </w:t>
            </w:r>
            <w:proofErr w:type="spellStart"/>
            <w:r>
              <w:t>casi</w:t>
            </w:r>
            <w:proofErr w:type="spellEnd"/>
            <w:r>
              <w:rPr>
                <w:spacing w:val="-3"/>
              </w:rPr>
              <w:t xml:space="preserve"> </w:t>
            </w:r>
            <w:proofErr w:type="spellStart"/>
            <w:r>
              <w:t>semplici</w:t>
            </w:r>
            <w:proofErr w:type="spellEnd"/>
            <w:r>
              <w:t>:</w:t>
            </w:r>
            <w:r>
              <w:rPr>
                <w:spacing w:val="-3"/>
              </w:rPr>
              <w:t xml:space="preserve"> </w:t>
            </w:r>
            <w:r>
              <w:t>filo</w:t>
            </w:r>
            <w:r>
              <w:rPr>
                <w:spacing w:val="-43"/>
              </w:rPr>
              <w:t xml:space="preserve"> </w:t>
            </w:r>
            <w:proofErr w:type="spellStart"/>
            <w:r>
              <w:t>rettilineo</w:t>
            </w:r>
            <w:proofErr w:type="spellEnd"/>
            <w:r>
              <w:t xml:space="preserve"> </w:t>
            </w:r>
            <w:proofErr w:type="spellStart"/>
            <w:r>
              <w:t>infinitamente</w:t>
            </w:r>
            <w:proofErr w:type="spellEnd"/>
            <w:r>
              <w:t xml:space="preserve"> </w:t>
            </w:r>
            <w:proofErr w:type="spellStart"/>
            <w:r>
              <w:t>lungo</w:t>
            </w:r>
            <w:proofErr w:type="spellEnd"/>
            <w:r>
              <w:t xml:space="preserve">, </w:t>
            </w:r>
            <w:proofErr w:type="spellStart"/>
            <w:r>
              <w:t>spira</w:t>
            </w:r>
            <w:proofErr w:type="spellEnd"/>
            <w:r>
              <w:t xml:space="preserve"> </w:t>
            </w:r>
            <w:proofErr w:type="spellStart"/>
            <w:r>
              <w:t>singola</w:t>
            </w:r>
            <w:proofErr w:type="spellEnd"/>
            <w:r>
              <w:t xml:space="preserve">, </w:t>
            </w:r>
            <w:proofErr w:type="spellStart"/>
            <w:r>
              <w:t>solenoide</w:t>
            </w:r>
            <w:proofErr w:type="spellEnd"/>
            <w:r>
              <w:rPr>
                <w:spacing w:val="1"/>
              </w:rPr>
              <w:t xml:space="preserve"> </w:t>
            </w:r>
            <w:proofErr w:type="spellStart"/>
            <w:r>
              <w:t>lineare</w:t>
            </w:r>
            <w:proofErr w:type="spellEnd"/>
            <w:r>
              <w:rPr>
                <w:spacing w:val="-2"/>
              </w:rPr>
              <w:t xml:space="preserve"> </w:t>
            </w:r>
            <w:proofErr w:type="spellStart"/>
            <w:r>
              <w:t>lungo</w:t>
            </w:r>
            <w:proofErr w:type="spellEnd"/>
            <w:r>
              <w:t xml:space="preserve"> e</w:t>
            </w:r>
            <w:r>
              <w:rPr>
                <w:spacing w:val="-2"/>
              </w:rPr>
              <w:t xml:space="preserve"> </w:t>
            </w:r>
            <w:proofErr w:type="spellStart"/>
            <w:r>
              <w:t>corto</w:t>
            </w:r>
            <w:proofErr w:type="spellEnd"/>
            <w:r>
              <w:t xml:space="preserve">, </w:t>
            </w:r>
            <w:proofErr w:type="spellStart"/>
            <w:r>
              <w:t>solenoide</w:t>
            </w:r>
            <w:proofErr w:type="spellEnd"/>
            <w:r>
              <w:rPr>
                <w:spacing w:val="-1"/>
              </w:rPr>
              <w:t xml:space="preserve"> </w:t>
            </w:r>
            <w:proofErr w:type="spellStart"/>
            <w:r>
              <w:t>toroidale</w:t>
            </w:r>
            <w:proofErr w:type="spellEnd"/>
            <w:r>
              <w:t>.</w:t>
            </w:r>
          </w:p>
          <w:p w14:paraId="7428DD59" w14:textId="77777777" w:rsidR="003338ED" w:rsidRDefault="003338ED" w:rsidP="00B17DC1">
            <w:pPr>
              <w:pStyle w:val="TableParagraph"/>
              <w:ind w:left="69" w:right="128"/>
            </w:pPr>
            <w:r>
              <w:t xml:space="preserve">Saper </w:t>
            </w:r>
            <w:proofErr w:type="spellStart"/>
            <w:r>
              <w:t>distinguere</w:t>
            </w:r>
            <w:proofErr w:type="spellEnd"/>
            <w:r>
              <w:t xml:space="preserve"> </w:t>
            </w:r>
            <w:proofErr w:type="spellStart"/>
            <w:r>
              <w:t>tra</w:t>
            </w:r>
            <w:proofErr w:type="spellEnd"/>
            <w:r>
              <w:t xml:space="preserve"> </w:t>
            </w:r>
            <w:proofErr w:type="spellStart"/>
            <w:r>
              <w:t>materiali</w:t>
            </w:r>
            <w:proofErr w:type="spellEnd"/>
            <w:r>
              <w:t xml:space="preserve"> </w:t>
            </w:r>
            <w:proofErr w:type="spellStart"/>
            <w:r>
              <w:t>paramagnetici</w:t>
            </w:r>
            <w:proofErr w:type="spellEnd"/>
            <w:r>
              <w:t xml:space="preserve"> e</w:t>
            </w:r>
            <w:r>
              <w:rPr>
                <w:spacing w:val="1"/>
              </w:rPr>
              <w:t xml:space="preserve"> </w:t>
            </w:r>
            <w:proofErr w:type="spellStart"/>
            <w:r>
              <w:t>diamagnetici</w:t>
            </w:r>
            <w:proofErr w:type="spellEnd"/>
            <w:r>
              <w:rPr>
                <w:spacing w:val="3"/>
              </w:rPr>
              <w:t xml:space="preserve"> </w:t>
            </w:r>
            <w:r>
              <w:t>in</w:t>
            </w:r>
            <w:r>
              <w:rPr>
                <w:spacing w:val="4"/>
              </w:rPr>
              <w:t xml:space="preserve"> </w:t>
            </w:r>
            <w:r>
              <w:t>base</w:t>
            </w:r>
            <w:r>
              <w:rPr>
                <w:spacing w:val="2"/>
              </w:rPr>
              <w:t xml:space="preserve"> </w:t>
            </w:r>
            <w:proofErr w:type="spellStart"/>
            <w:r>
              <w:t>alla</w:t>
            </w:r>
            <w:proofErr w:type="spellEnd"/>
            <w:r>
              <w:rPr>
                <w:spacing w:val="5"/>
              </w:rPr>
              <w:t xml:space="preserve"> </w:t>
            </w:r>
            <w:proofErr w:type="spellStart"/>
            <w:r>
              <w:t>permeabilità</w:t>
            </w:r>
            <w:proofErr w:type="spellEnd"/>
            <w:r>
              <w:rPr>
                <w:spacing w:val="4"/>
              </w:rPr>
              <w:t xml:space="preserve"> </w:t>
            </w:r>
            <w:proofErr w:type="spellStart"/>
            <w:r>
              <w:t>magnetica</w:t>
            </w:r>
            <w:proofErr w:type="spellEnd"/>
            <w:r>
              <w:t>.</w:t>
            </w:r>
            <w:r>
              <w:rPr>
                <w:spacing w:val="1"/>
              </w:rPr>
              <w:t xml:space="preserve"> </w:t>
            </w:r>
            <w:r>
              <w:t xml:space="preserve">Saper </w:t>
            </w:r>
            <w:proofErr w:type="spellStart"/>
            <w:r>
              <w:t>calcolare</w:t>
            </w:r>
            <w:proofErr w:type="spellEnd"/>
            <w:r>
              <w:t xml:space="preserve"> una grandezza </w:t>
            </w:r>
            <w:proofErr w:type="spellStart"/>
            <w:r>
              <w:t>caratteristica</w:t>
            </w:r>
            <w:proofErr w:type="spellEnd"/>
            <w:r>
              <w:t xml:space="preserve"> nota </w:t>
            </w:r>
            <w:proofErr w:type="spellStart"/>
            <w:r>
              <w:t>l'altra</w:t>
            </w:r>
            <w:proofErr w:type="spellEnd"/>
            <w:r>
              <w:rPr>
                <w:spacing w:val="-43"/>
              </w:rPr>
              <w:t xml:space="preserve"> </w:t>
            </w:r>
            <w:proofErr w:type="spellStart"/>
            <w:r>
              <w:t>nei</w:t>
            </w:r>
            <w:proofErr w:type="spellEnd"/>
            <w:r>
              <w:rPr>
                <w:spacing w:val="-1"/>
              </w:rPr>
              <w:t xml:space="preserve"> </w:t>
            </w:r>
            <w:proofErr w:type="spellStart"/>
            <w:r>
              <w:t>materiali</w:t>
            </w:r>
            <w:proofErr w:type="spellEnd"/>
            <w:r>
              <w:rPr>
                <w:spacing w:val="1"/>
              </w:rPr>
              <w:t xml:space="preserve"> </w:t>
            </w:r>
            <w:proofErr w:type="spellStart"/>
            <w:r>
              <w:t>ferromagnetici</w:t>
            </w:r>
            <w:proofErr w:type="spellEnd"/>
            <w:r>
              <w:t>.</w:t>
            </w:r>
          </w:p>
          <w:p w14:paraId="5EC08D40" w14:textId="77777777" w:rsidR="003338ED" w:rsidRDefault="003338ED" w:rsidP="00B17DC1">
            <w:pPr>
              <w:pStyle w:val="TableParagraph"/>
              <w:spacing w:before="1"/>
              <w:ind w:left="69"/>
            </w:pPr>
            <w:r>
              <w:t>Saper</w:t>
            </w:r>
            <w:r>
              <w:rPr>
                <w:spacing w:val="-3"/>
              </w:rPr>
              <w:t xml:space="preserve"> </w:t>
            </w:r>
            <w:proofErr w:type="spellStart"/>
            <w:r>
              <w:t>leggere</w:t>
            </w:r>
            <w:proofErr w:type="spellEnd"/>
            <w:r>
              <w:rPr>
                <w:spacing w:val="-1"/>
              </w:rPr>
              <w:t xml:space="preserve"> </w:t>
            </w:r>
            <w:r>
              <w:t>e</w:t>
            </w:r>
            <w:r>
              <w:rPr>
                <w:spacing w:val="-4"/>
              </w:rPr>
              <w:t xml:space="preserve"> </w:t>
            </w:r>
            <w:proofErr w:type="spellStart"/>
            <w:r>
              <w:t>interpretare</w:t>
            </w:r>
            <w:proofErr w:type="spellEnd"/>
            <w:r>
              <w:rPr>
                <w:spacing w:val="-4"/>
              </w:rPr>
              <w:t xml:space="preserve"> </w:t>
            </w:r>
            <w:proofErr w:type="spellStart"/>
            <w:r>
              <w:t>disegni</w:t>
            </w:r>
            <w:proofErr w:type="spellEnd"/>
            <w:r>
              <w:rPr>
                <w:spacing w:val="-2"/>
              </w:rPr>
              <w:t xml:space="preserve"> </w:t>
            </w:r>
            <w:r>
              <w:t>e</w:t>
            </w:r>
            <w:r>
              <w:rPr>
                <w:spacing w:val="-4"/>
              </w:rPr>
              <w:t xml:space="preserve"> </w:t>
            </w:r>
            <w:proofErr w:type="spellStart"/>
            <w:r>
              <w:t>schemi</w:t>
            </w:r>
            <w:proofErr w:type="spellEnd"/>
            <w:r>
              <w:rPr>
                <w:spacing w:val="-3"/>
              </w:rPr>
              <w:t xml:space="preserve"> </w:t>
            </w:r>
            <w:r>
              <w:t>di</w:t>
            </w:r>
            <w:r>
              <w:rPr>
                <w:spacing w:val="-3"/>
              </w:rPr>
              <w:t xml:space="preserve"> </w:t>
            </w:r>
            <w:proofErr w:type="spellStart"/>
            <w:r>
              <w:t>circuiti</w:t>
            </w:r>
            <w:proofErr w:type="spellEnd"/>
            <w:r>
              <w:rPr>
                <w:spacing w:val="-42"/>
              </w:rPr>
              <w:t xml:space="preserve"> </w:t>
            </w:r>
            <w:proofErr w:type="spellStart"/>
            <w:r>
              <w:t>elettrici</w:t>
            </w:r>
            <w:proofErr w:type="spellEnd"/>
            <w:r>
              <w:rPr>
                <w:spacing w:val="-1"/>
              </w:rPr>
              <w:t xml:space="preserve"> </w:t>
            </w:r>
            <w:r>
              <w:t>in</w:t>
            </w:r>
            <w:r>
              <w:rPr>
                <w:spacing w:val="1"/>
              </w:rPr>
              <w:t xml:space="preserve"> </w:t>
            </w:r>
            <w:r>
              <w:t>regime</w:t>
            </w:r>
            <w:r>
              <w:rPr>
                <w:spacing w:val="-2"/>
              </w:rPr>
              <w:t xml:space="preserve"> </w:t>
            </w:r>
            <w:r>
              <w:t>AC.</w:t>
            </w:r>
          </w:p>
          <w:p w14:paraId="1BF7BC13" w14:textId="77777777" w:rsidR="003338ED" w:rsidRDefault="003338ED" w:rsidP="00B17DC1">
            <w:pPr>
              <w:pStyle w:val="TableParagraph"/>
              <w:ind w:left="69"/>
            </w:pPr>
            <w:r>
              <w:t>Saper</w:t>
            </w:r>
            <w:r>
              <w:rPr>
                <w:spacing w:val="-4"/>
              </w:rPr>
              <w:t xml:space="preserve"> </w:t>
            </w:r>
            <w:proofErr w:type="spellStart"/>
            <w:r>
              <w:t>realizzare</w:t>
            </w:r>
            <w:proofErr w:type="spellEnd"/>
            <w:r>
              <w:rPr>
                <w:spacing w:val="-5"/>
              </w:rPr>
              <w:t xml:space="preserve"> </w:t>
            </w:r>
            <w:proofErr w:type="spellStart"/>
            <w:r>
              <w:t>semplici</w:t>
            </w:r>
            <w:proofErr w:type="spellEnd"/>
            <w:r>
              <w:rPr>
                <w:spacing w:val="-4"/>
              </w:rPr>
              <w:t xml:space="preserve"> </w:t>
            </w:r>
            <w:proofErr w:type="spellStart"/>
            <w:r>
              <w:t>circuiti</w:t>
            </w:r>
            <w:proofErr w:type="spellEnd"/>
            <w:r>
              <w:rPr>
                <w:spacing w:val="-4"/>
              </w:rPr>
              <w:t xml:space="preserve"> </w:t>
            </w:r>
            <w:proofErr w:type="spellStart"/>
            <w:r>
              <w:t>elettrici</w:t>
            </w:r>
            <w:proofErr w:type="spellEnd"/>
            <w:r>
              <w:rPr>
                <w:spacing w:val="-4"/>
              </w:rPr>
              <w:t xml:space="preserve"> </w:t>
            </w:r>
            <w:r>
              <w:t>in</w:t>
            </w:r>
            <w:r>
              <w:rPr>
                <w:spacing w:val="-3"/>
              </w:rPr>
              <w:t xml:space="preserve"> </w:t>
            </w:r>
            <w:r>
              <w:t>regime</w:t>
            </w:r>
            <w:r>
              <w:rPr>
                <w:spacing w:val="-5"/>
              </w:rPr>
              <w:t xml:space="preserve"> </w:t>
            </w:r>
            <w:r>
              <w:t>AC</w:t>
            </w:r>
            <w:r>
              <w:rPr>
                <w:spacing w:val="-42"/>
              </w:rPr>
              <w:t xml:space="preserve"> </w:t>
            </w:r>
            <w:proofErr w:type="spellStart"/>
            <w:r>
              <w:t>partendo</w:t>
            </w:r>
            <w:proofErr w:type="spellEnd"/>
            <w:r>
              <w:t xml:space="preserve"> da </w:t>
            </w:r>
            <w:proofErr w:type="spellStart"/>
            <w:r>
              <w:t>disegni</w:t>
            </w:r>
            <w:proofErr w:type="spellEnd"/>
            <w:r>
              <w:t xml:space="preserve"> e/o </w:t>
            </w:r>
            <w:proofErr w:type="spellStart"/>
            <w:r>
              <w:t>schemi</w:t>
            </w:r>
            <w:proofErr w:type="spellEnd"/>
            <w:r>
              <w:t>.</w:t>
            </w:r>
          </w:p>
          <w:p w14:paraId="09F6E6FE" w14:textId="77777777" w:rsidR="003338ED" w:rsidRDefault="003338ED" w:rsidP="00B17DC1">
            <w:pPr>
              <w:pStyle w:val="TableParagraph"/>
              <w:ind w:left="69"/>
            </w:pPr>
            <w:r>
              <w:t>Saper</w:t>
            </w:r>
            <w:r>
              <w:rPr>
                <w:spacing w:val="-3"/>
              </w:rPr>
              <w:t xml:space="preserve"> </w:t>
            </w:r>
            <w:proofErr w:type="spellStart"/>
            <w:r>
              <w:t>utilizzare</w:t>
            </w:r>
            <w:proofErr w:type="spellEnd"/>
            <w:r>
              <w:rPr>
                <w:spacing w:val="-4"/>
              </w:rPr>
              <w:t xml:space="preserve"> </w:t>
            </w:r>
            <w:proofErr w:type="spellStart"/>
            <w:r>
              <w:t>i</w:t>
            </w:r>
            <w:proofErr w:type="spellEnd"/>
            <w:r>
              <w:rPr>
                <w:spacing w:val="-2"/>
              </w:rPr>
              <w:t xml:space="preserve"> </w:t>
            </w:r>
            <w:r>
              <w:t>software</w:t>
            </w:r>
            <w:r>
              <w:rPr>
                <w:spacing w:val="-4"/>
              </w:rPr>
              <w:t xml:space="preserve"> </w:t>
            </w:r>
            <w:proofErr w:type="spellStart"/>
            <w:r>
              <w:t>applicativi</w:t>
            </w:r>
            <w:proofErr w:type="spellEnd"/>
            <w:r>
              <w:rPr>
                <w:spacing w:val="-3"/>
              </w:rPr>
              <w:t xml:space="preserve"> </w:t>
            </w:r>
            <w:r>
              <w:t>per</w:t>
            </w:r>
            <w:r>
              <w:rPr>
                <w:spacing w:val="-2"/>
              </w:rPr>
              <w:t xml:space="preserve"> </w:t>
            </w:r>
            <w:r>
              <w:t>li</w:t>
            </w:r>
            <w:r>
              <w:rPr>
                <w:spacing w:val="-3"/>
              </w:rPr>
              <w:t xml:space="preserve"> </w:t>
            </w:r>
            <w:proofErr w:type="spellStart"/>
            <w:r>
              <w:t>disegno</w:t>
            </w:r>
            <w:proofErr w:type="spellEnd"/>
            <w:r>
              <w:rPr>
                <w:spacing w:val="-2"/>
              </w:rPr>
              <w:t xml:space="preserve"> </w:t>
            </w:r>
            <w:r>
              <w:t>e</w:t>
            </w:r>
            <w:r>
              <w:rPr>
                <w:spacing w:val="-3"/>
              </w:rPr>
              <w:t xml:space="preserve"> </w:t>
            </w:r>
            <w:r>
              <w:t>la</w:t>
            </w:r>
            <w:r>
              <w:rPr>
                <w:spacing w:val="-43"/>
              </w:rPr>
              <w:t xml:space="preserve"> </w:t>
            </w:r>
            <w:proofErr w:type="spellStart"/>
            <w:r>
              <w:t>simulazione</w:t>
            </w:r>
            <w:proofErr w:type="spellEnd"/>
            <w:r>
              <w:rPr>
                <w:spacing w:val="-3"/>
              </w:rPr>
              <w:t xml:space="preserve"> </w:t>
            </w:r>
            <w:r>
              <w:t>di</w:t>
            </w:r>
            <w:r>
              <w:rPr>
                <w:spacing w:val="-1"/>
              </w:rPr>
              <w:t xml:space="preserve"> </w:t>
            </w:r>
            <w:proofErr w:type="spellStart"/>
            <w:r>
              <w:t>circuiti</w:t>
            </w:r>
            <w:proofErr w:type="spellEnd"/>
            <w:r>
              <w:rPr>
                <w:spacing w:val="-1"/>
              </w:rPr>
              <w:t xml:space="preserve"> </w:t>
            </w:r>
            <w:proofErr w:type="spellStart"/>
            <w:r>
              <w:t>elettrici</w:t>
            </w:r>
            <w:proofErr w:type="spellEnd"/>
            <w:r>
              <w:t xml:space="preserve"> ed </w:t>
            </w:r>
            <w:proofErr w:type="spellStart"/>
            <w:r>
              <w:t>elettronici</w:t>
            </w:r>
            <w:proofErr w:type="spellEnd"/>
            <w:r>
              <w:t>.</w:t>
            </w:r>
          </w:p>
          <w:p w14:paraId="600859B1" w14:textId="77777777" w:rsidR="003338ED" w:rsidRDefault="003338ED" w:rsidP="00B17DC1">
            <w:pPr>
              <w:pStyle w:val="TableParagraph"/>
              <w:ind w:left="69" w:right="429"/>
            </w:pPr>
            <w:proofErr w:type="spellStart"/>
            <w:r>
              <w:t>Determinare</w:t>
            </w:r>
            <w:proofErr w:type="spellEnd"/>
            <w:r>
              <w:t xml:space="preserve"> </w:t>
            </w:r>
            <w:proofErr w:type="spellStart"/>
            <w:r>
              <w:t>i</w:t>
            </w:r>
            <w:proofErr w:type="spellEnd"/>
            <w:r>
              <w:t xml:space="preserve"> </w:t>
            </w:r>
            <w:proofErr w:type="spellStart"/>
            <w:r>
              <w:t>materiali</w:t>
            </w:r>
            <w:proofErr w:type="spellEnd"/>
            <w:r>
              <w:t xml:space="preserve"> </w:t>
            </w:r>
            <w:proofErr w:type="spellStart"/>
            <w:r>
              <w:t>dei</w:t>
            </w:r>
            <w:proofErr w:type="spellEnd"/>
            <w:r>
              <w:t xml:space="preserve"> </w:t>
            </w:r>
            <w:proofErr w:type="spellStart"/>
            <w:r>
              <w:t>conduttori</w:t>
            </w:r>
            <w:proofErr w:type="spellEnd"/>
            <w:r>
              <w:t xml:space="preserve"> </w:t>
            </w:r>
            <w:proofErr w:type="spellStart"/>
            <w:r>
              <w:t>idonei</w:t>
            </w:r>
            <w:proofErr w:type="spellEnd"/>
            <w:r>
              <w:t xml:space="preserve"> al</w:t>
            </w:r>
            <w:r>
              <w:rPr>
                <w:spacing w:val="1"/>
              </w:rPr>
              <w:t xml:space="preserve"> </w:t>
            </w:r>
            <w:proofErr w:type="spellStart"/>
            <w:r>
              <w:t>trasporto</w:t>
            </w:r>
            <w:proofErr w:type="spellEnd"/>
            <w:r>
              <w:t xml:space="preserve"> </w:t>
            </w:r>
            <w:proofErr w:type="spellStart"/>
            <w:r>
              <w:t>dell’energia</w:t>
            </w:r>
            <w:proofErr w:type="spellEnd"/>
            <w:r>
              <w:t xml:space="preserve"> </w:t>
            </w:r>
            <w:proofErr w:type="spellStart"/>
            <w:r>
              <w:t>nei</w:t>
            </w:r>
            <w:proofErr w:type="spellEnd"/>
            <w:r>
              <w:t xml:space="preserve"> </w:t>
            </w:r>
            <w:proofErr w:type="spellStart"/>
            <w:r>
              <w:t>circuiti</w:t>
            </w:r>
            <w:proofErr w:type="spellEnd"/>
            <w:r>
              <w:t xml:space="preserve"> in regime AC.</w:t>
            </w:r>
            <w:r>
              <w:rPr>
                <w:spacing w:val="1"/>
              </w:rPr>
              <w:t xml:space="preserve"> </w:t>
            </w:r>
            <w:r>
              <w:t>Saper</w:t>
            </w:r>
            <w:r>
              <w:rPr>
                <w:spacing w:val="-4"/>
              </w:rPr>
              <w:t xml:space="preserve"> </w:t>
            </w:r>
            <w:proofErr w:type="spellStart"/>
            <w:r>
              <w:t>risolvere</w:t>
            </w:r>
            <w:proofErr w:type="spellEnd"/>
            <w:r>
              <w:rPr>
                <w:spacing w:val="-5"/>
              </w:rPr>
              <w:t xml:space="preserve"> </w:t>
            </w:r>
            <w:r>
              <w:t>un</w:t>
            </w:r>
            <w:r>
              <w:rPr>
                <w:spacing w:val="-3"/>
              </w:rPr>
              <w:t xml:space="preserve"> </w:t>
            </w:r>
            <w:r>
              <w:t>semplice</w:t>
            </w:r>
            <w:r>
              <w:rPr>
                <w:spacing w:val="-2"/>
              </w:rPr>
              <w:t xml:space="preserve"> </w:t>
            </w:r>
            <w:proofErr w:type="spellStart"/>
            <w:r>
              <w:t>circuito</w:t>
            </w:r>
            <w:proofErr w:type="spellEnd"/>
            <w:r>
              <w:rPr>
                <w:spacing w:val="-3"/>
              </w:rPr>
              <w:t xml:space="preserve"> </w:t>
            </w:r>
            <w:proofErr w:type="spellStart"/>
            <w:r>
              <w:t>elettrico</w:t>
            </w:r>
            <w:proofErr w:type="spellEnd"/>
            <w:r>
              <w:rPr>
                <w:spacing w:val="-3"/>
              </w:rPr>
              <w:t xml:space="preserve"> </w:t>
            </w:r>
            <w:r>
              <w:t>con</w:t>
            </w:r>
            <w:r>
              <w:rPr>
                <w:spacing w:val="-3"/>
              </w:rPr>
              <w:t xml:space="preserve"> </w:t>
            </w:r>
            <w:r>
              <w:t>la</w:t>
            </w:r>
            <w:r>
              <w:rPr>
                <w:spacing w:val="-43"/>
              </w:rPr>
              <w:t xml:space="preserve"> </w:t>
            </w:r>
            <w:proofErr w:type="spellStart"/>
            <w:r>
              <w:t>legge</w:t>
            </w:r>
            <w:proofErr w:type="spellEnd"/>
            <w:r>
              <w:rPr>
                <w:spacing w:val="-2"/>
              </w:rPr>
              <w:t xml:space="preserve"> </w:t>
            </w:r>
            <w:r>
              <w:t>di Ohm</w:t>
            </w:r>
            <w:r>
              <w:rPr>
                <w:spacing w:val="-2"/>
              </w:rPr>
              <w:t xml:space="preserve"> </w:t>
            </w:r>
            <w:r>
              <w:t>in</w:t>
            </w:r>
            <w:r>
              <w:rPr>
                <w:spacing w:val="1"/>
              </w:rPr>
              <w:t xml:space="preserve"> </w:t>
            </w:r>
            <w:r>
              <w:t>regime</w:t>
            </w:r>
            <w:r>
              <w:rPr>
                <w:spacing w:val="-1"/>
              </w:rPr>
              <w:t xml:space="preserve"> </w:t>
            </w:r>
            <w:r>
              <w:t>AC.</w:t>
            </w:r>
          </w:p>
          <w:p w14:paraId="3B65B6B7" w14:textId="77777777" w:rsidR="003338ED" w:rsidRDefault="003338ED" w:rsidP="00B17DC1">
            <w:pPr>
              <w:pStyle w:val="TableParagraph"/>
              <w:ind w:left="69" w:right="104"/>
            </w:pPr>
            <w:r>
              <w:t xml:space="preserve">Saper </w:t>
            </w:r>
            <w:proofErr w:type="spellStart"/>
            <w:r>
              <w:t>ricavare</w:t>
            </w:r>
            <w:proofErr w:type="spellEnd"/>
            <w:r>
              <w:t xml:space="preserve"> </w:t>
            </w:r>
            <w:proofErr w:type="spellStart"/>
            <w:r>
              <w:t>l'impedenza</w:t>
            </w:r>
            <w:proofErr w:type="spellEnd"/>
            <w:r>
              <w:t xml:space="preserve"> </w:t>
            </w:r>
            <w:proofErr w:type="spellStart"/>
            <w:r>
              <w:t>equivalente</w:t>
            </w:r>
            <w:proofErr w:type="spellEnd"/>
            <w:r>
              <w:t xml:space="preserve"> </w:t>
            </w:r>
            <w:proofErr w:type="spellStart"/>
            <w:r>
              <w:t>dalla</w:t>
            </w:r>
            <w:proofErr w:type="spellEnd"/>
            <w:r>
              <w:t xml:space="preserve"> </w:t>
            </w:r>
            <w:proofErr w:type="spellStart"/>
            <w:r>
              <w:t>serie</w:t>
            </w:r>
            <w:proofErr w:type="spellEnd"/>
            <w:r>
              <w:t xml:space="preserve"> e dal</w:t>
            </w:r>
            <w:r>
              <w:rPr>
                <w:spacing w:val="-44"/>
              </w:rPr>
              <w:t xml:space="preserve"> </w:t>
            </w:r>
            <w:proofErr w:type="spellStart"/>
            <w:r>
              <w:t>parallelo</w:t>
            </w:r>
            <w:proofErr w:type="spellEnd"/>
            <w:r>
              <w:t xml:space="preserve"> di </w:t>
            </w:r>
            <w:proofErr w:type="spellStart"/>
            <w:r>
              <w:t>più</w:t>
            </w:r>
            <w:proofErr w:type="spellEnd"/>
            <w:r>
              <w:t xml:space="preserve"> </w:t>
            </w:r>
            <w:proofErr w:type="spellStart"/>
            <w:r>
              <w:t>impedenze</w:t>
            </w:r>
            <w:proofErr w:type="spellEnd"/>
            <w:r>
              <w:t>.</w:t>
            </w:r>
          </w:p>
          <w:p w14:paraId="481F5509" w14:textId="77777777" w:rsidR="003338ED" w:rsidRDefault="003338ED" w:rsidP="00B17DC1">
            <w:pPr>
              <w:pStyle w:val="TableParagraph"/>
              <w:ind w:left="69" w:right="304"/>
            </w:pPr>
            <w:r>
              <w:t>Saper</w:t>
            </w:r>
            <w:r>
              <w:rPr>
                <w:spacing w:val="-4"/>
              </w:rPr>
              <w:t xml:space="preserve"> </w:t>
            </w:r>
            <w:proofErr w:type="spellStart"/>
            <w:r>
              <w:t>risolvere</w:t>
            </w:r>
            <w:proofErr w:type="spellEnd"/>
            <w:r>
              <w:rPr>
                <w:spacing w:val="-4"/>
              </w:rPr>
              <w:t xml:space="preserve"> </w:t>
            </w:r>
            <w:proofErr w:type="spellStart"/>
            <w:r>
              <w:t>semplici</w:t>
            </w:r>
            <w:proofErr w:type="spellEnd"/>
            <w:r>
              <w:rPr>
                <w:spacing w:val="-4"/>
              </w:rPr>
              <w:t xml:space="preserve"> </w:t>
            </w:r>
            <w:proofErr w:type="spellStart"/>
            <w:r>
              <w:t>reti</w:t>
            </w:r>
            <w:proofErr w:type="spellEnd"/>
            <w:r>
              <w:rPr>
                <w:spacing w:val="-3"/>
              </w:rPr>
              <w:t xml:space="preserve"> </w:t>
            </w:r>
            <w:proofErr w:type="spellStart"/>
            <w:r>
              <w:t>elettriche</w:t>
            </w:r>
            <w:proofErr w:type="spellEnd"/>
            <w:r>
              <w:rPr>
                <w:spacing w:val="-4"/>
              </w:rPr>
              <w:t xml:space="preserve"> </w:t>
            </w:r>
            <w:r>
              <w:t>in</w:t>
            </w:r>
            <w:r>
              <w:rPr>
                <w:spacing w:val="-3"/>
              </w:rPr>
              <w:t xml:space="preserve"> </w:t>
            </w:r>
            <w:r>
              <w:t>regime</w:t>
            </w:r>
            <w:r>
              <w:rPr>
                <w:spacing w:val="-42"/>
              </w:rPr>
              <w:t xml:space="preserve"> </w:t>
            </w:r>
            <w:proofErr w:type="spellStart"/>
            <w:r>
              <w:t>alternato</w:t>
            </w:r>
            <w:proofErr w:type="spellEnd"/>
            <w:r>
              <w:t xml:space="preserve"> (AC) con </w:t>
            </w:r>
            <w:proofErr w:type="spellStart"/>
            <w:r>
              <w:t>alcuni</w:t>
            </w:r>
            <w:proofErr w:type="spellEnd"/>
            <w:r>
              <w:t xml:space="preserve"> </w:t>
            </w:r>
            <w:proofErr w:type="spellStart"/>
            <w:r>
              <w:t>dei</w:t>
            </w:r>
            <w:proofErr w:type="spellEnd"/>
            <w:r>
              <w:t xml:space="preserve"> </w:t>
            </w:r>
            <w:proofErr w:type="spellStart"/>
            <w:r>
              <w:t>metodi</w:t>
            </w:r>
            <w:proofErr w:type="spellEnd"/>
            <w:r>
              <w:t xml:space="preserve"> </w:t>
            </w:r>
            <w:proofErr w:type="spellStart"/>
            <w:r>
              <w:t>tipici</w:t>
            </w:r>
            <w:proofErr w:type="spellEnd"/>
            <w:r>
              <w:rPr>
                <w:spacing w:val="1"/>
              </w:rPr>
              <w:t xml:space="preserve"> </w:t>
            </w:r>
            <w:proofErr w:type="spellStart"/>
            <w:r>
              <w:t>dell'elettrotecnica</w:t>
            </w:r>
            <w:proofErr w:type="spellEnd"/>
            <w:r>
              <w:t>:</w:t>
            </w:r>
            <w:r>
              <w:rPr>
                <w:spacing w:val="-2"/>
              </w:rPr>
              <w:t xml:space="preserve"> </w:t>
            </w:r>
            <w:proofErr w:type="spellStart"/>
            <w:r>
              <w:t>principi</w:t>
            </w:r>
            <w:proofErr w:type="spellEnd"/>
            <w:r>
              <w:rPr>
                <w:spacing w:val="-1"/>
              </w:rPr>
              <w:t xml:space="preserve"> </w:t>
            </w:r>
            <w:r>
              <w:t>di</w:t>
            </w:r>
            <w:r>
              <w:rPr>
                <w:spacing w:val="-1"/>
              </w:rPr>
              <w:t xml:space="preserve"> </w:t>
            </w:r>
            <w:r>
              <w:t>Kirchhoff.</w:t>
            </w:r>
          </w:p>
          <w:p w14:paraId="750E09D7" w14:textId="77777777" w:rsidR="003338ED" w:rsidRDefault="003338ED" w:rsidP="00B17DC1">
            <w:pPr>
              <w:pStyle w:val="TableParagraph"/>
              <w:ind w:left="69" w:right="60"/>
            </w:pPr>
            <w:r>
              <w:t xml:space="preserve">Saper </w:t>
            </w:r>
            <w:proofErr w:type="spellStart"/>
            <w:r>
              <w:t>calcolare</w:t>
            </w:r>
            <w:proofErr w:type="spellEnd"/>
            <w:r>
              <w:t xml:space="preserve"> e </w:t>
            </w:r>
            <w:proofErr w:type="spellStart"/>
            <w:r>
              <w:t>misurare</w:t>
            </w:r>
            <w:proofErr w:type="spellEnd"/>
            <w:r>
              <w:t xml:space="preserve"> </w:t>
            </w:r>
            <w:proofErr w:type="spellStart"/>
            <w:r>
              <w:t>rendimento</w:t>
            </w:r>
            <w:proofErr w:type="spellEnd"/>
            <w:r>
              <w:t xml:space="preserve"> e </w:t>
            </w:r>
            <w:proofErr w:type="spellStart"/>
            <w:r>
              <w:t>grandezze</w:t>
            </w:r>
            <w:proofErr w:type="spellEnd"/>
            <w:r>
              <w:t xml:space="preserve"> in</w:t>
            </w:r>
            <w:r>
              <w:rPr>
                <w:spacing w:val="1"/>
              </w:rPr>
              <w:t xml:space="preserve"> </w:t>
            </w:r>
            <w:proofErr w:type="spellStart"/>
            <w:r>
              <w:t>gioco</w:t>
            </w:r>
            <w:proofErr w:type="spellEnd"/>
            <w:r>
              <w:t xml:space="preserve"> in un </w:t>
            </w:r>
            <w:proofErr w:type="spellStart"/>
            <w:r>
              <w:t>trasformatore</w:t>
            </w:r>
            <w:proofErr w:type="spellEnd"/>
            <w:r>
              <w:t xml:space="preserve"> e in un </w:t>
            </w:r>
            <w:proofErr w:type="spellStart"/>
            <w:r>
              <w:t>motore</w:t>
            </w:r>
            <w:proofErr w:type="spellEnd"/>
            <w:r>
              <w:t xml:space="preserve"> </w:t>
            </w:r>
            <w:proofErr w:type="spellStart"/>
            <w:r>
              <w:t>asincrono</w:t>
            </w:r>
            <w:proofErr w:type="spellEnd"/>
            <w:r>
              <w:rPr>
                <w:spacing w:val="1"/>
              </w:rPr>
              <w:t xml:space="preserve"> </w:t>
            </w:r>
            <w:r>
              <w:t>Saper</w:t>
            </w:r>
            <w:r>
              <w:rPr>
                <w:spacing w:val="-5"/>
              </w:rPr>
              <w:t xml:space="preserve"> </w:t>
            </w:r>
            <w:proofErr w:type="spellStart"/>
            <w:r>
              <w:t>leggere</w:t>
            </w:r>
            <w:proofErr w:type="spellEnd"/>
            <w:r>
              <w:rPr>
                <w:spacing w:val="-2"/>
              </w:rPr>
              <w:t xml:space="preserve"> </w:t>
            </w:r>
            <w:r>
              <w:t>ed</w:t>
            </w:r>
            <w:r>
              <w:rPr>
                <w:spacing w:val="-4"/>
              </w:rPr>
              <w:t xml:space="preserve"> </w:t>
            </w:r>
            <w:proofErr w:type="spellStart"/>
            <w:r>
              <w:t>interpretare</w:t>
            </w:r>
            <w:proofErr w:type="spellEnd"/>
            <w:r>
              <w:rPr>
                <w:spacing w:val="-2"/>
              </w:rPr>
              <w:t xml:space="preserve"> </w:t>
            </w:r>
            <w:proofErr w:type="spellStart"/>
            <w:r>
              <w:t>correttamente</w:t>
            </w:r>
            <w:proofErr w:type="spellEnd"/>
            <w:r>
              <w:rPr>
                <w:spacing w:val="-6"/>
              </w:rPr>
              <w:t xml:space="preserve"> </w:t>
            </w:r>
            <w:proofErr w:type="spellStart"/>
            <w:r>
              <w:t>gli</w:t>
            </w:r>
            <w:proofErr w:type="spellEnd"/>
            <w:r>
              <w:rPr>
                <w:spacing w:val="-4"/>
              </w:rPr>
              <w:t xml:space="preserve"> </w:t>
            </w:r>
            <w:proofErr w:type="spellStart"/>
            <w:r>
              <w:t>schemi</w:t>
            </w:r>
            <w:proofErr w:type="spellEnd"/>
            <w:r>
              <w:rPr>
                <w:spacing w:val="-42"/>
              </w:rPr>
              <w:t xml:space="preserve"> </w:t>
            </w:r>
            <w:proofErr w:type="spellStart"/>
            <w:r>
              <w:t>elettrici</w:t>
            </w:r>
            <w:proofErr w:type="spellEnd"/>
            <w:r>
              <w:rPr>
                <w:spacing w:val="-1"/>
              </w:rPr>
              <w:t xml:space="preserve"> </w:t>
            </w:r>
            <w:r>
              <w:t xml:space="preserve">di </w:t>
            </w:r>
            <w:proofErr w:type="spellStart"/>
            <w:r>
              <w:t>comando</w:t>
            </w:r>
            <w:proofErr w:type="spellEnd"/>
            <w:r>
              <w:t xml:space="preserve"> e</w:t>
            </w:r>
            <w:r>
              <w:rPr>
                <w:spacing w:val="-1"/>
              </w:rPr>
              <w:t xml:space="preserve"> </w:t>
            </w:r>
            <w:r>
              <w:t>di</w:t>
            </w:r>
            <w:r>
              <w:rPr>
                <w:spacing w:val="-1"/>
              </w:rPr>
              <w:t xml:space="preserve"> </w:t>
            </w:r>
            <w:proofErr w:type="spellStart"/>
            <w:r>
              <w:t>potenza</w:t>
            </w:r>
            <w:proofErr w:type="spellEnd"/>
            <w:r>
              <w:t>.</w:t>
            </w:r>
          </w:p>
          <w:p w14:paraId="369C7990" w14:textId="77777777" w:rsidR="003338ED" w:rsidRDefault="003338ED" w:rsidP="00B17DC1">
            <w:pPr>
              <w:pStyle w:val="TableParagraph"/>
              <w:ind w:left="69" w:right="304"/>
            </w:pPr>
            <w:r>
              <w:t>Saper</w:t>
            </w:r>
            <w:r>
              <w:rPr>
                <w:spacing w:val="-5"/>
              </w:rPr>
              <w:t xml:space="preserve"> </w:t>
            </w:r>
            <w:proofErr w:type="spellStart"/>
            <w:r>
              <w:t>analizzare</w:t>
            </w:r>
            <w:proofErr w:type="spellEnd"/>
            <w:r>
              <w:rPr>
                <w:spacing w:val="-6"/>
              </w:rPr>
              <w:t xml:space="preserve"> </w:t>
            </w:r>
            <w:r>
              <w:t>e</w:t>
            </w:r>
            <w:r>
              <w:rPr>
                <w:spacing w:val="-5"/>
              </w:rPr>
              <w:t xml:space="preserve"> </w:t>
            </w:r>
            <w:proofErr w:type="spellStart"/>
            <w:r>
              <w:t>realizzare</w:t>
            </w:r>
            <w:proofErr w:type="spellEnd"/>
            <w:r>
              <w:rPr>
                <w:spacing w:val="-6"/>
              </w:rPr>
              <w:t xml:space="preserve"> </w:t>
            </w:r>
            <w:proofErr w:type="spellStart"/>
            <w:r>
              <w:t>semplici</w:t>
            </w:r>
            <w:proofErr w:type="spellEnd"/>
            <w:r>
              <w:rPr>
                <w:spacing w:val="-2"/>
              </w:rPr>
              <w:t xml:space="preserve"> </w:t>
            </w:r>
            <w:proofErr w:type="spellStart"/>
            <w:r>
              <w:t>circuiti</w:t>
            </w:r>
            <w:proofErr w:type="spellEnd"/>
            <w:r>
              <w:rPr>
                <w:spacing w:val="-43"/>
              </w:rPr>
              <w:t xml:space="preserve"> </w:t>
            </w:r>
            <w:proofErr w:type="spellStart"/>
            <w:r>
              <w:t>elettromeccanici</w:t>
            </w:r>
            <w:proofErr w:type="spellEnd"/>
            <w:r>
              <w:rPr>
                <w:spacing w:val="-1"/>
              </w:rPr>
              <w:t xml:space="preserve"> </w:t>
            </w:r>
            <w:proofErr w:type="spellStart"/>
            <w:r>
              <w:t>automatici</w:t>
            </w:r>
            <w:proofErr w:type="spellEnd"/>
            <w:r>
              <w:t>.</w:t>
            </w:r>
          </w:p>
          <w:p w14:paraId="2BF057EA" w14:textId="77777777" w:rsidR="003338ED" w:rsidRDefault="003338ED" w:rsidP="00B17DC1">
            <w:pPr>
              <w:pStyle w:val="TableParagraph"/>
              <w:ind w:left="69" w:right="304"/>
            </w:pPr>
            <w:proofErr w:type="spellStart"/>
            <w:r>
              <w:t>Individuare</w:t>
            </w:r>
            <w:proofErr w:type="spellEnd"/>
            <w:r>
              <w:rPr>
                <w:spacing w:val="-5"/>
              </w:rPr>
              <w:t xml:space="preserve"> </w:t>
            </w:r>
            <w:proofErr w:type="spellStart"/>
            <w:r>
              <w:t>gli</w:t>
            </w:r>
            <w:proofErr w:type="spellEnd"/>
            <w:r>
              <w:rPr>
                <w:spacing w:val="-3"/>
              </w:rPr>
              <w:t xml:space="preserve"> </w:t>
            </w:r>
            <w:proofErr w:type="spellStart"/>
            <w:r>
              <w:t>elementi</w:t>
            </w:r>
            <w:proofErr w:type="spellEnd"/>
            <w:r>
              <w:rPr>
                <w:spacing w:val="-3"/>
              </w:rPr>
              <w:t xml:space="preserve"> </w:t>
            </w:r>
            <w:r>
              <w:t>per</w:t>
            </w:r>
            <w:r>
              <w:rPr>
                <w:spacing w:val="-3"/>
              </w:rPr>
              <w:t xml:space="preserve"> </w:t>
            </w:r>
            <w:r>
              <w:t>la</w:t>
            </w:r>
            <w:r>
              <w:rPr>
                <w:spacing w:val="-1"/>
              </w:rPr>
              <w:t xml:space="preserve"> </w:t>
            </w:r>
            <w:proofErr w:type="spellStart"/>
            <w:r>
              <w:t>protezione</w:t>
            </w:r>
            <w:proofErr w:type="spellEnd"/>
            <w:r>
              <w:rPr>
                <w:spacing w:val="-4"/>
              </w:rPr>
              <w:t xml:space="preserve"> </w:t>
            </w:r>
            <w:proofErr w:type="spellStart"/>
            <w:r>
              <w:t>dei</w:t>
            </w:r>
            <w:proofErr w:type="spellEnd"/>
            <w:r>
              <w:rPr>
                <w:spacing w:val="-3"/>
              </w:rPr>
              <w:t xml:space="preserve"> </w:t>
            </w:r>
            <w:proofErr w:type="spellStart"/>
            <w:r>
              <w:t>circuiti</w:t>
            </w:r>
            <w:proofErr w:type="spellEnd"/>
            <w:r>
              <w:rPr>
                <w:spacing w:val="-43"/>
              </w:rPr>
              <w:t xml:space="preserve"> </w:t>
            </w:r>
            <w:proofErr w:type="spellStart"/>
            <w:r>
              <w:t>elettrici</w:t>
            </w:r>
            <w:proofErr w:type="spellEnd"/>
            <w:r>
              <w:rPr>
                <w:spacing w:val="-1"/>
              </w:rPr>
              <w:t xml:space="preserve"> </w:t>
            </w:r>
            <w:r>
              <w:t>in</w:t>
            </w:r>
            <w:r>
              <w:rPr>
                <w:spacing w:val="1"/>
              </w:rPr>
              <w:t xml:space="preserve"> </w:t>
            </w:r>
            <w:r>
              <w:t>regime</w:t>
            </w:r>
            <w:r>
              <w:rPr>
                <w:spacing w:val="-2"/>
              </w:rPr>
              <w:t xml:space="preserve"> </w:t>
            </w:r>
            <w:r>
              <w:t>AC.</w:t>
            </w:r>
          </w:p>
          <w:p w14:paraId="3E69743D" w14:textId="77777777" w:rsidR="003338ED" w:rsidRDefault="003338ED" w:rsidP="00B17DC1">
            <w:pPr>
              <w:pStyle w:val="TableParagraph"/>
              <w:ind w:left="69" w:right="547"/>
            </w:pPr>
            <w:proofErr w:type="spellStart"/>
            <w:r>
              <w:t>Individuare</w:t>
            </w:r>
            <w:proofErr w:type="spellEnd"/>
            <w:r>
              <w:t xml:space="preserve"> </w:t>
            </w:r>
            <w:proofErr w:type="spellStart"/>
            <w:r>
              <w:t>i</w:t>
            </w:r>
            <w:proofErr w:type="spellEnd"/>
            <w:r>
              <w:t xml:space="preserve"> </w:t>
            </w:r>
            <w:proofErr w:type="spellStart"/>
            <w:r>
              <w:t>pericoli</w:t>
            </w:r>
            <w:proofErr w:type="spellEnd"/>
            <w:r>
              <w:t xml:space="preserve"> e </w:t>
            </w:r>
            <w:proofErr w:type="spellStart"/>
            <w:r>
              <w:t>valutare</w:t>
            </w:r>
            <w:proofErr w:type="spellEnd"/>
            <w:r>
              <w:t xml:space="preserve"> </w:t>
            </w:r>
            <w:proofErr w:type="spellStart"/>
            <w:r>
              <w:t>i</w:t>
            </w:r>
            <w:proofErr w:type="spellEnd"/>
            <w:r>
              <w:t xml:space="preserve"> </w:t>
            </w:r>
            <w:proofErr w:type="spellStart"/>
            <w:r>
              <w:t>rischi</w:t>
            </w:r>
            <w:proofErr w:type="spellEnd"/>
            <w:r>
              <w:t xml:space="preserve"> </w:t>
            </w:r>
            <w:proofErr w:type="spellStart"/>
            <w:r>
              <w:t>nell’uso</w:t>
            </w:r>
            <w:proofErr w:type="spellEnd"/>
            <w:r>
              <w:t xml:space="preserve"> </w:t>
            </w:r>
            <w:proofErr w:type="spellStart"/>
            <w:r>
              <w:t>dei</w:t>
            </w:r>
            <w:proofErr w:type="spellEnd"/>
            <w:r>
              <w:rPr>
                <w:spacing w:val="-43"/>
              </w:rPr>
              <w:t xml:space="preserve"> </w:t>
            </w:r>
            <w:proofErr w:type="spellStart"/>
            <w:r>
              <w:t>dispositivi</w:t>
            </w:r>
            <w:proofErr w:type="spellEnd"/>
            <w:r>
              <w:t xml:space="preserve">, </w:t>
            </w:r>
            <w:proofErr w:type="spellStart"/>
            <w:r>
              <w:t>nelle</w:t>
            </w:r>
            <w:proofErr w:type="spellEnd"/>
            <w:r>
              <w:t xml:space="preserve"> </w:t>
            </w:r>
            <w:proofErr w:type="spellStart"/>
            <w:r>
              <w:t>attività</w:t>
            </w:r>
            <w:proofErr w:type="spellEnd"/>
            <w:r>
              <w:t xml:space="preserve"> e </w:t>
            </w:r>
            <w:proofErr w:type="spellStart"/>
            <w:r>
              <w:t>ambienti</w:t>
            </w:r>
            <w:proofErr w:type="spellEnd"/>
            <w:r>
              <w:t xml:space="preserve"> di vita e di</w:t>
            </w:r>
            <w:r>
              <w:rPr>
                <w:spacing w:val="1"/>
              </w:rPr>
              <w:t xml:space="preserve"> </w:t>
            </w:r>
            <w:proofErr w:type="spellStart"/>
            <w:r>
              <w:t>laboratorio</w:t>
            </w:r>
            <w:proofErr w:type="spellEnd"/>
            <w:r>
              <w:t xml:space="preserve"> in regime</w:t>
            </w:r>
            <w:r>
              <w:rPr>
                <w:spacing w:val="-1"/>
              </w:rPr>
              <w:t xml:space="preserve"> </w:t>
            </w:r>
            <w:proofErr w:type="spellStart"/>
            <w:r>
              <w:t>alternato</w:t>
            </w:r>
            <w:proofErr w:type="spellEnd"/>
            <w:r>
              <w:t>.</w:t>
            </w:r>
          </w:p>
          <w:p w14:paraId="6E9D25E5" w14:textId="77777777" w:rsidR="003338ED" w:rsidRDefault="003338ED" w:rsidP="00B17DC1">
            <w:pPr>
              <w:pStyle w:val="TableParagraph"/>
              <w:ind w:left="69" w:right="70"/>
              <w:jc w:val="both"/>
            </w:pPr>
            <w:proofErr w:type="spellStart"/>
            <w:r>
              <w:t>Riconoscere</w:t>
            </w:r>
            <w:proofErr w:type="spellEnd"/>
            <w:r>
              <w:t xml:space="preserve"> la </w:t>
            </w:r>
            <w:proofErr w:type="spellStart"/>
            <w:r>
              <w:t>segnaletica</w:t>
            </w:r>
            <w:proofErr w:type="spellEnd"/>
            <w:r>
              <w:t xml:space="preserve"> </w:t>
            </w:r>
            <w:proofErr w:type="spellStart"/>
            <w:r>
              <w:t>antinfortunistica</w:t>
            </w:r>
            <w:proofErr w:type="spellEnd"/>
            <w:r>
              <w:t xml:space="preserve">, </w:t>
            </w:r>
            <w:proofErr w:type="spellStart"/>
            <w:r>
              <w:t>assumendo</w:t>
            </w:r>
            <w:proofErr w:type="spellEnd"/>
            <w:r>
              <w:rPr>
                <w:spacing w:val="-44"/>
              </w:rPr>
              <w:t xml:space="preserve"> </w:t>
            </w:r>
            <w:proofErr w:type="spellStart"/>
            <w:r>
              <w:t>comportamenti</w:t>
            </w:r>
            <w:proofErr w:type="spellEnd"/>
            <w:r>
              <w:t xml:space="preserve"> </w:t>
            </w:r>
            <w:proofErr w:type="spellStart"/>
            <w:r>
              <w:t>sicuri</w:t>
            </w:r>
            <w:proofErr w:type="spellEnd"/>
            <w:r>
              <w:t xml:space="preserve"> </w:t>
            </w:r>
            <w:proofErr w:type="spellStart"/>
            <w:r>
              <w:t>nelle</w:t>
            </w:r>
            <w:proofErr w:type="spellEnd"/>
            <w:r>
              <w:t xml:space="preserve"> </w:t>
            </w:r>
            <w:proofErr w:type="spellStart"/>
            <w:r>
              <w:t>attività</w:t>
            </w:r>
            <w:proofErr w:type="spellEnd"/>
            <w:r>
              <w:t xml:space="preserve"> di </w:t>
            </w:r>
            <w:proofErr w:type="spellStart"/>
            <w:r>
              <w:t>manutenzione</w:t>
            </w:r>
            <w:proofErr w:type="spellEnd"/>
            <w:r>
              <w:t xml:space="preserve"> </w:t>
            </w:r>
            <w:proofErr w:type="spellStart"/>
            <w:r>
              <w:t>nel</w:t>
            </w:r>
            <w:proofErr w:type="spellEnd"/>
            <w:r>
              <w:rPr>
                <w:spacing w:val="-43"/>
              </w:rPr>
              <w:t xml:space="preserve"> </w:t>
            </w:r>
            <w:r>
              <w:t>nuovo regime</w:t>
            </w:r>
            <w:r>
              <w:rPr>
                <w:spacing w:val="-1"/>
              </w:rPr>
              <w:t xml:space="preserve"> </w:t>
            </w:r>
            <w:r>
              <w:t>di</w:t>
            </w:r>
            <w:r>
              <w:rPr>
                <w:spacing w:val="-1"/>
              </w:rPr>
              <w:t xml:space="preserve"> </w:t>
            </w:r>
            <w:proofErr w:type="spellStart"/>
            <w:r>
              <w:t>funzionamento</w:t>
            </w:r>
            <w:proofErr w:type="spellEnd"/>
            <w:r>
              <w:t>.</w:t>
            </w:r>
          </w:p>
          <w:p w14:paraId="1DC3A4F3" w14:textId="77777777" w:rsidR="003338ED" w:rsidRDefault="003338ED" w:rsidP="00B17DC1">
            <w:pPr>
              <w:pStyle w:val="TableParagraph"/>
              <w:ind w:left="69"/>
            </w:pPr>
            <w:proofErr w:type="spellStart"/>
            <w:r>
              <w:t>Configurare</w:t>
            </w:r>
            <w:proofErr w:type="spellEnd"/>
            <w:r>
              <w:rPr>
                <w:spacing w:val="-4"/>
              </w:rPr>
              <w:t xml:space="preserve"> </w:t>
            </w:r>
            <w:proofErr w:type="spellStart"/>
            <w:r>
              <w:t>strumenti</w:t>
            </w:r>
            <w:proofErr w:type="spellEnd"/>
            <w:r>
              <w:rPr>
                <w:spacing w:val="-4"/>
              </w:rPr>
              <w:t xml:space="preserve"> </w:t>
            </w:r>
            <w:r>
              <w:t>di</w:t>
            </w:r>
            <w:r>
              <w:rPr>
                <w:spacing w:val="-3"/>
              </w:rPr>
              <w:t xml:space="preserve"> </w:t>
            </w:r>
            <w:proofErr w:type="spellStart"/>
            <w:r>
              <w:t>misura</w:t>
            </w:r>
            <w:proofErr w:type="spellEnd"/>
            <w:r>
              <w:rPr>
                <w:spacing w:val="-2"/>
              </w:rPr>
              <w:t xml:space="preserve"> </w:t>
            </w:r>
            <w:r>
              <w:t>come</w:t>
            </w:r>
            <w:r>
              <w:rPr>
                <w:spacing w:val="-4"/>
              </w:rPr>
              <w:t xml:space="preserve"> </w:t>
            </w:r>
            <w:r>
              <w:t>il</w:t>
            </w:r>
            <w:r>
              <w:rPr>
                <w:spacing w:val="-1"/>
              </w:rPr>
              <w:t xml:space="preserve"> </w:t>
            </w:r>
            <w:proofErr w:type="spellStart"/>
            <w:r>
              <w:t>multimetro</w:t>
            </w:r>
            <w:proofErr w:type="spellEnd"/>
            <w:r>
              <w:rPr>
                <w:spacing w:val="-2"/>
              </w:rPr>
              <w:t xml:space="preserve"> </w:t>
            </w:r>
            <w:r>
              <w:t>e</w:t>
            </w:r>
            <w:r>
              <w:rPr>
                <w:spacing w:val="-42"/>
              </w:rPr>
              <w:t xml:space="preserve"> </w:t>
            </w:r>
            <w:proofErr w:type="spellStart"/>
            <w:r>
              <w:t>l'oscilloscopio</w:t>
            </w:r>
            <w:proofErr w:type="spellEnd"/>
            <w:r>
              <w:t xml:space="preserve"> in regime</w:t>
            </w:r>
            <w:r>
              <w:rPr>
                <w:spacing w:val="-1"/>
              </w:rPr>
              <w:t xml:space="preserve"> </w:t>
            </w:r>
            <w:r>
              <w:t>AC.</w:t>
            </w:r>
          </w:p>
          <w:p w14:paraId="759BC156" w14:textId="77777777" w:rsidR="003338ED" w:rsidRDefault="003338ED" w:rsidP="00B17DC1">
            <w:pPr>
              <w:pStyle w:val="TableParagraph"/>
              <w:ind w:left="69" w:right="217"/>
            </w:pPr>
            <w:r>
              <w:t xml:space="preserve">Saper </w:t>
            </w:r>
            <w:proofErr w:type="spellStart"/>
            <w:r>
              <w:t>eseguire</w:t>
            </w:r>
            <w:proofErr w:type="spellEnd"/>
            <w:r>
              <w:t xml:space="preserve"> prove e </w:t>
            </w:r>
            <w:proofErr w:type="spellStart"/>
            <w:r>
              <w:t>misurazioni</w:t>
            </w:r>
            <w:proofErr w:type="spellEnd"/>
            <w:r>
              <w:t xml:space="preserve"> in regime AC in</w:t>
            </w:r>
            <w:r>
              <w:rPr>
                <w:spacing w:val="1"/>
              </w:rPr>
              <w:t xml:space="preserve"> </w:t>
            </w:r>
            <w:proofErr w:type="spellStart"/>
            <w:r>
              <w:t>laboratorio</w:t>
            </w:r>
            <w:proofErr w:type="spellEnd"/>
            <w:r>
              <w:t xml:space="preserve"> </w:t>
            </w:r>
            <w:proofErr w:type="spellStart"/>
            <w:r>
              <w:t>quali</w:t>
            </w:r>
            <w:proofErr w:type="spellEnd"/>
            <w:r>
              <w:t xml:space="preserve">: </w:t>
            </w:r>
            <w:proofErr w:type="spellStart"/>
            <w:r>
              <w:t>misura</w:t>
            </w:r>
            <w:proofErr w:type="spellEnd"/>
            <w:r>
              <w:t xml:space="preserve"> di </w:t>
            </w:r>
            <w:proofErr w:type="spellStart"/>
            <w:r>
              <w:t>tensioni</w:t>
            </w:r>
            <w:proofErr w:type="spellEnd"/>
            <w:r>
              <w:t xml:space="preserve"> e </w:t>
            </w:r>
            <w:proofErr w:type="spellStart"/>
            <w:r>
              <w:t>correnti</w:t>
            </w:r>
            <w:proofErr w:type="spellEnd"/>
            <w:r>
              <w:t xml:space="preserve">, </w:t>
            </w:r>
            <w:proofErr w:type="spellStart"/>
            <w:r>
              <w:t>misura</w:t>
            </w:r>
            <w:proofErr w:type="spellEnd"/>
            <w:r>
              <w:rPr>
                <w:spacing w:val="-43"/>
              </w:rPr>
              <w:t xml:space="preserve"> </w:t>
            </w:r>
            <w:r>
              <w:t>del</w:t>
            </w:r>
            <w:r>
              <w:rPr>
                <w:spacing w:val="-1"/>
              </w:rPr>
              <w:t xml:space="preserve"> </w:t>
            </w:r>
            <w:r>
              <w:t>cos(φ).</w:t>
            </w:r>
          </w:p>
          <w:p w14:paraId="7354EFE2" w14:textId="77777777" w:rsidR="003338ED" w:rsidRDefault="003338ED" w:rsidP="00B17DC1">
            <w:pPr>
              <w:pStyle w:val="TableParagraph"/>
              <w:ind w:left="69" w:right="83"/>
            </w:pPr>
            <w:r>
              <w:t xml:space="preserve">Saper </w:t>
            </w:r>
            <w:proofErr w:type="spellStart"/>
            <w:r>
              <w:t>redigere</w:t>
            </w:r>
            <w:proofErr w:type="spellEnd"/>
            <w:r>
              <w:t xml:space="preserve"> una </w:t>
            </w:r>
            <w:proofErr w:type="spellStart"/>
            <w:r>
              <w:t>procedura</w:t>
            </w:r>
            <w:proofErr w:type="spellEnd"/>
            <w:r>
              <w:t xml:space="preserve"> </w:t>
            </w:r>
            <w:proofErr w:type="spellStart"/>
            <w:r>
              <w:t>tecnica</w:t>
            </w:r>
            <w:proofErr w:type="spellEnd"/>
            <w:r>
              <w:t xml:space="preserve"> </w:t>
            </w:r>
            <w:proofErr w:type="spellStart"/>
            <w:r>
              <w:t>sull'attività</w:t>
            </w:r>
            <w:proofErr w:type="spellEnd"/>
            <w:r>
              <w:t xml:space="preserve"> </w:t>
            </w:r>
            <w:proofErr w:type="spellStart"/>
            <w:r>
              <w:t>svolta</w:t>
            </w:r>
            <w:proofErr w:type="spellEnd"/>
            <w:r>
              <w:rPr>
                <w:spacing w:val="-43"/>
              </w:rPr>
              <w:t xml:space="preserve"> </w:t>
            </w:r>
            <w:r>
              <w:t xml:space="preserve">in </w:t>
            </w:r>
            <w:proofErr w:type="spellStart"/>
            <w:r>
              <w:t>laboratorio</w:t>
            </w:r>
            <w:proofErr w:type="spellEnd"/>
            <w:r>
              <w:t xml:space="preserve"> (</w:t>
            </w:r>
            <w:proofErr w:type="spellStart"/>
            <w:proofErr w:type="gramStart"/>
            <w:r>
              <w:t>progetto</w:t>
            </w:r>
            <w:proofErr w:type="spellEnd"/>
            <w:r>
              <w:t xml:space="preserve"> ,</w:t>
            </w:r>
            <w:proofErr w:type="gramEnd"/>
            <w:r>
              <w:t xml:space="preserve"> </w:t>
            </w:r>
            <w:proofErr w:type="spellStart"/>
            <w:r>
              <w:t>misura</w:t>
            </w:r>
            <w:proofErr w:type="spellEnd"/>
            <w:r>
              <w:t xml:space="preserve"> e</w:t>
            </w:r>
            <w:r>
              <w:rPr>
                <w:spacing w:val="-2"/>
              </w:rPr>
              <w:t xml:space="preserve"> </w:t>
            </w:r>
            <w:proofErr w:type="spellStart"/>
            <w:r>
              <w:t>prova</w:t>
            </w:r>
            <w:proofErr w:type="spellEnd"/>
            <w:r>
              <w:t>).</w:t>
            </w:r>
          </w:p>
        </w:tc>
      </w:tr>
    </w:tbl>
    <w:p w14:paraId="0130665E" w14:textId="77777777" w:rsidR="003338ED" w:rsidRDefault="003338ED" w:rsidP="003338ED">
      <w:pPr>
        <w:sectPr w:rsidR="003338ED">
          <w:pgSz w:w="11900" w:h="16840"/>
          <w:pgMar w:top="1420" w:right="0" w:bottom="1200" w:left="900" w:header="0" w:footer="924"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69C5CCD8" w14:textId="77777777" w:rsidTr="00B17DC1">
        <w:trPr>
          <w:trHeight w:val="8358"/>
        </w:trPr>
        <w:tc>
          <w:tcPr>
            <w:tcW w:w="4966" w:type="dxa"/>
          </w:tcPr>
          <w:p w14:paraId="38D3C4AB" w14:textId="77777777" w:rsidR="003338ED" w:rsidRDefault="003338ED" w:rsidP="00B17DC1">
            <w:pPr>
              <w:pStyle w:val="TableParagraph"/>
              <w:spacing w:line="241" w:lineRule="exact"/>
              <w:ind w:left="71"/>
            </w:pPr>
            <w:proofErr w:type="spellStart"/>
            <w:r>
              <w:lastRenderedPageBreak/>
              <w:t>induttori</w:t>
            </w:r>
            <w:proofErr w:type="spellEnd"/>
            <w:r>
              <w:t>.</w:t>
            </w:r>
          </w:p>
          <w:p w14:paraId="2F2CA785" w14:textId="77777777" w:rsidR="003338ED" w:rsidRDefault="003338ED" w:rsidP="00B17DC1">
            <w:pPr>
              <w:pStyle w:val="TableParagraph"/>
              <w:spacing w:before="56"/>
              <w:ind w:left="71" w:right="57"/>
              <w:jc w:val="both"/>
            </w:pPr>
            <w:proofErr w:type="spellStart"/>
            <w:r>
              <w:t>Struttura</w:t>
            </w:r>
            <w:proofErr w:type="spellEnd"/>
            <w:r>
              <w:t xml:space="preserve"> e </w:t>
            </w:r>
            <w:proofErr w:type="spellStart"/>
            <w:r>
              <w:t>componenti</w:t>
            </w:r>
            <w:proofErr w:type="spellEnd"/>
            <w:r>
              <w:t xml:space="preserve"> </w:t>
            </w:r>
            <w:proofErr w:type="spellStart"/>
            <w:r>
              <w:t>fondamentali</w:t>
            </w:r>
            <w:proofErr w:type="spellEnd"/>
            <w:r>
              <w:t xml:space="preserve"> di </w:t>
            </w:r>
            <w:proofErr w:type="spellStart"/>
            <w:r>
              <w:t>protezione</w:t>
            </w:r>
            <w:proofErr w:type="spellEnd"/>
            <w:r>
              <w:t xml:space="preserve"> di base</w:t>
            </w:r>
            <w:r>
              <w:rPr>
                <w:spacing w:val="-43"/>
              </w:rPr>
              <w:t xml:space="preserve"> </w:t>
            </w:r>
            <w:proofErr w:type="spellStart"/>
            <w:r>
              <w:t>degli</w:t>
            </w:r>
            <w:proofErr w:type="spellEnd"/>
            <w:r>
              <w:rPr>
                <w:spacing w:val="1"/>
              </w:rPr>
              <w:t xml:space="preserve"> </w:t>
            </w:r>
            <w:proofErr w:type="spellStart"/>
            <w:r>
              <w:t>impianti</w:t>
            </w:r>
            <w:proofErr w:type="spellEnd"/>
            <w:r>
              <w:rPr>
                <w:spacing w:val="1"/>
              </w:rPr>
              <w:t xml:space="preserve"> </w:t>
            </w:r>
            <w:proofErr w:type="spellStart"/>
            <w:r>
              <w:t>elettrici</w:t>
            </w:r>
            <w:proofErr w:type="spellEnd"/>
            <w:r>
              <w:t>:</w:t>
            </w:r>
            <w:r>
              <w:rPr>
                <w:spacing w:val="1"/>
              </w:rPr>
              <w:t xml:space="preserve"> </w:t>
            </w:r>
            <w:proofErr w:type="spellStart"/>
            <w:r>
              <w:t>interruttore</w:t>
            </w:r>
            <w:proofErr w:type="spellEnd"/>
            <w:r>
              <w:rPr>
                <w:spacing w:val="1"/>
              </w:rPr>
              <w:t xml:space="preserve"> </w:t>
            </w:r>
            <w:r>
              <w:t>magneto-</w:t>
            </w:r>
            <w:proofErr w:type="spellStart"/>
            <w:r>
              <w:t>termico</w:t>
            </w:r>
            <w:proofErr w:type="spellEnd"/>
            <w:r>
              <w:rPr>
                <w:spacing w:val="1"/>
              </w:rPr>
              <w:t xml:space="preserve"> </w:t>
            </w:r>
            <w:r>
              <w:t>e</w:t>
            </w:r>
            <w:r>
              <w:rPr>
                <w:spacing w:val="1"/>
              </w:rPr>
              <w:t xml:space="preserve"> </w:t>
            </w:r>
            <w:proofErr w:type="spellStart"/>
            <w:r>
              <w:t>differenziale</w:t>
            </w:r>
            <w:proofErr w:type="spellEnd"/>
            <w:r>
              <w:t>.</w:t>
            </w:r>
          </w:p>
          <w:p w14:paraId="5F235EA0" w14:textId="77777777" w:rsidR="003338ED" w:rsidRDefault="003338ED" w:rsidP="00B17DC1">
            <w:pPr>
              <w:pStyle w:val="TableParagraph"/>
              <w:spacing w:before="57"/>
              <w:ind w:left="71" w:right="55"/>
              <w:jc w:val="both"/>
            </w:pPr>
            <w:proofErr w:type="spellStart"/>
            <w:r>
              <w:t>Dispositivi</w:t>
            </w:r>
            <w:proofErr w:type="spellEnd"/>
            <w:r>
              <w:rPr>
                <w:spacing w:val="1"/>
              </w:rPr>
              <w:t xml:space="preserve"> </w:t>
            </w:r>
            <w:r>
              <w:t>di</w:t>
            </w:r>
            <w:r>
              <w:rPr>
                <w:spacing w:val="1"/>
              </w:rPr>
              <w:t xml:space="preserve"> </w:t>
            </w:r>
            <w:proofErr w:type="spellStart"/>
            <w:r>
              <w:t>protezione</w:t>
            </w:r>
            <w:proofErr w:type="spellEnd"/>
            <w:r>
              <w:rPr>
                <w:spacing w:val="1"/>
              </w:rPr>
              <w:t xml:space="preserve"> </w:t>
            </w:r>
            <w:r>
              <w:t>e</w:t>
            </w:r>
            <w:r>
              <w:rPr>
                <w:spacing w:val="1"/>
              </w:rPr>
              <w:t xml:space="preserve"> </w:t>
            </w:r>
            <w:proofErr w:type="spellStart"/>
            <w:r>
              <w:t>manovra</w:t>
            </w:r>
            <w:proofErr w:type="spellEnd"/>
            <w:r>
              <w:t>,</w:t>
            </w:r>
            <w:r>
              <w:rPr>
                <w:spacing w:val="1"/>
              </w:rPr>
              <w:t xml:space="preserve"> </w:t>
            </w:r>
            <w:proofErr w:type="spellStart"/>
            <w:r>
              <w:t>componenti</w:t>
            </w:r>
            <w:proofErr w:type="spellEnd"/>
            <w:r>
              <w:rPr>
                <w:spacing w:val="1"/>
              </w:rPr>
              <w:t xml:space="preserve"> </w:t>
            </w:r>
            <w:r>
              <w:t>di</w:t>
            </w:r>
            <w:r>
              <w:rPr>
                <w:spacing w:val="1"/>
              </w:rPr>
              <w:t xml:space="preserve"> </w:t>
            </w:r>
            <w:proofErr w:type="spellStart"/>
            <w:r>
              <w:t>comando</w:t>
            </w:r>
            <w:proofErr w:type="spellEnd"/>
            <w:r>
              <w:t xml:space="preserve"> e </w:t>
            </w:r>
            <w:proofErr w:type="spellStart"/>
            <w:r>
              <w:t>segnalazione</w:t>
            </w:r>
            <w:proofErr w:type="spellEnd"/>
            <w:r>
              <w:t xml:space="preserve">, </w:t>
            </w:r>
            <w:proofErr w:type="spellStart"/>
            <w:r>
              <w:t>componenti</w:t>
            </w:r>
            <w:proofErr w:type="spellEnd"/>
            <w:r>
              <w:t xml:space="preserve"> </w:t>
            </w:r>
            <w:proofErr w:type="spellStart"/>
            <w:r>
              <w:t>elettromeccanici</w:t>
            </w:r>
            <w:proofErr w:type="spellEnd"/>
            <w:r>
              <w:t xml:space="preserve"> di</w:t>
            </w:r>
            <w:r>
              <w:rPr>
                <w:spacing w:val="1"/>
              </w:rPr>
              <w:t xml:space="preserve"> </w:t>
            </w:r>
            <w:proofErr w:type="spellStart"/>
            <w:r>
              <w:t>controllo</w:t>
            </w:r>
            <w:proofErr w:type="spellEnd"/>
            <w:r>
              <w:t>,</w:t>
            </w:r>
            <w:r>
              <w:rPr>
                <w:spacing w:val="-1"/>
              </w:rPr>
              <w:t xml:space="preserve"> </w:t>
            </w:r>
            <w:proofErr w:type="spellStart"/>
            <w:r>
              <w:t>componenti</w:t>
            </w:r>
            <w:proofErr w:type="spellEnd"/>
            <w:r>
              <w:rPr>
                <w:spacing w:val="-1"/>
              </w:rPr>
              <w:t xml:space="preserve"> </w:t>
            </w:r>
            <w:proofErr w:type="spellStart"/>
            <w:r>
              <w:t>elettromeccanici</w:t>
            </w:r>
            <w:proofErr w:type="spellEnd"/>
            <w:r>
              <w:rPr>
                <w:spacing w:val="-1"/>
              </w:rPr>
              <w:t xml:space="preserve"> </w:t>
            </w:r>
            <w:r>
              <w:t>di</w:t>
            </w:r>
            <w:r>
              <w:rPr>
                <w:spacing w:val="-2"/>
              </w:rPr>
              <w:t xml:space="preserve"> </w:t>
            </w:r>
            <w:proofErr w:type="spellStart"/>
            <w:r>
              <w:t>potenza</w:t>
            </w:r>
            <w:proofErr w:type="spellEnd"/>
            <w:r>
              <w:t>.</w:t>
            </w:r>
          </w:p>
          <w:p w14:paraId="6AF1FAA3" w14:textId="77777777" w:rsidR="003338ED" w:rsidRDefault="003338ED" w:rsidP="00B17DC1">
            <w:pPr>
              <w:pStyle w:val="TableParagraph"/>
              <w:spacing w:before="57"/>
              <w:ind w:left="71" w:right="58"/>
              <w:jc w:val="both"/>
            </w:pPr>
            <w:proofErr w:type="spellStart"/>
            <w:r>
              <w:t>Lettura</w:t>
            </w:r>
            <w:proofErr w:type="spellEnd"/>
            <w:r>
              <w:rPr>
                <w:spacing w:val="1"/>
              </w:rPr>
              <w:t xml:space="preserve"> </w:t>
            </w:r>
            <w:r>
              <w:t>e</w:t>
            </w:r>
            <w:r>
              <w:rPr>
                <w:spacing w:val="1"/>
              </w:rPr>
              <w:t xml:space="preserve"> </w:t>
            </w:r>
            <w:proofErr w:type="spellStart"/>
            <w:r>
              <w:t>realizzazione</w:t>
            </w:r>
            <w:proofErr w:type="spellEnd"/>
            <w:r>
              <w:rPr>
                <w:spacing w:val="1"/>
              </w:rPr>
              <w:t xml:space="preserve"> </w:t>
            </w:r>
            <w:r>
              <w:t>di</w:t>
            </w:r>
            <w:r>
              <w:rPr>
                <w:spacing w:val="1"/>
              </w:rPr>
              <w:t xml:space="preserve"> </w:t>
            </w:r>
            <w:proofErr w:type="spellStart"/>
            <w:r>
              <w:t>schemi</w:t>
            </w:r>
            <w:proofErr w:type="spellEnd"/>
            <w:r>
              <w:rPr>
                <w:spacing w:val="1"/>
              </w:rPr>
              <w:t xml:space="preserve"> </w:t>
            </w:r>
            <w:r>
              <w:t>di</w:t>
            </w:r>
            <w:r>
              <w:rPr>
                <w:spacing w:val="1"/>
              </w:rPr>
              <w:t xml:space="preserve"> </w:t>
            </w:r>
            <w:proofErr w:type="spellStart"/>
            <w:r>
              <w:t>impianti</w:t>
            </w:r>
            <w:proofErr w:type="spellEnd"/>
            <w:r>
              <w:rPr>
                <w:spacing w:val="1"/>
              </w:rPr>
              <w:t xml:space="preserve"> </w:t>
            </w:r>
            <w:proofErr w:type="spellStart"/>
            <w:r>
              <w:t>elettrici</w:t>
            </w:r>
            <w:proofErr w:type="spellEnd"/>
            <w:r>
              <w:rPr>
                <w:spacing w:val="1"/>
              </w:rPr>
              <w:t xml:space="preserve"> </w:t>
            </w:r>
            <w:proofErr w:type="spellStart"/>
            <w:r>
              <w:t>industriali</w:t>
            </w:r>
            <w:proofErr w:type="spellEnd"/>
            <w:r>
              <w:rPr>
                <w:spacing w:val="-1"/>
              </w:rPr>
              <w:t xml:space="preserve"> </w:t>
            </w:r>
            <w:r>
              <w:t>di</w:t>
            </w:r>
            <w:r>
              <w:rPr>
                <w:spacing w:val="-1"/>
              </w:rPr>
              <w:t xml:space="preserve"> </w:t>
            </w:r>
            <w:proofErr w:type="spellStart"/>
            <w:r>
              <w:t>comando</w:t>
            </w:r>
            <w:proofErr w:type="spellEnd"/>
            <w:r>
              <w:t>,</w:t>
            </w:r>
            <w:r>
              <w:rPr>
                <w:spacing w:val="-3"/>
              </w:rPr>
              <w:t xml:space="preserve"> </w:t>
            </w:r>
            <w:proofErr w:type="spellStart"/>
            <w:r>
              <w:t>segnalazione</w:t>
            </w:r>
            <w:proofErr w:type="spellEnd"/>
            <w:r>
              <w:rPr>
                <w:spacing w:val="-1"/>
              </w:rPr>
              <w:t xml:space="preserve"> </w:t>
            </w:r>
            <w:r>
              <w:t>e</w:t>
            </w:r>
            <w:r>
              <w:rPr>
                <w:spacing w:val="-2"/>
              </w:rPr>
              <w:t xml:space="preserve"> </w:t>
            </w:r>
            <w:proofErr w:type="spellStart"/>
            <w:r>
              <w:t>potenza</w:t>
            </w:r>
            <w:proofErr w:type="spellEnd"/>
            <w:r>
              <w:t>.</w:t>
            </w:r>
          </w:p>
          <w:p w14:paraId="6029293D" w14:textId="77777777" w:rsidR="003338ED" w:rsidRDefault="003338ED" w:rsidP="00B17DC1">
            <w:pPr>
              <w:pStyle w:val="TableParagraph"/>
              <w:spacing w:before="56"/>
              <w:ind w:left="71"/>
              <w:jc w:val="both"/>
            </w:pPr>
            <w:proofErr w:type="spellStart"/>
            <w:r>
              <w:t>Cablaggio</w:t>
            </w:r>
            <w:proofErr w:type="spellEnd"/>
            <w:r>
              <w:rPr>
                <w:spacing w:val="-2"/>
              </w:rPr>
              <w:t xml:space="preserve"> </w:t>
            </w:r>
            <w:r>
              <w:t>di</w:t>
            </w:r>
            <w:r>
              <w:rPr>
                <w:spacing w:val="-2"/>
              </w:rPr>
              <w:t xml:space="preserve"> </w:t>
            </w:r>
            <w:r>
              <w:t>un</w:t>
            </w:r>
            <w:r>
              <w:rPr>
                <w:spacing w:val="-2"/>
              </w:rPr>
              <w:t xml:space="preserve"> </w:t>
            </w:r>
            <w:proofErr w:type="spellStart"/>
            <w:r>
              <w:t>pannello</w:t>
            </w:r>
            <w:proofErr w:type="spellEnd"/>
            <w:r>
              <w:rPr>
                <w:spacing w:val="-1"/>
              </w:rPr>
              <w:t xml:space="preserve"> </w:t>
            </w:r>
            <w:proofErr w:type="spellStart"/>
            <w:r>
              <w:t>elettrico</w:t>
            </w:r>
            <w:proofErr w:type="spellEnd"/>
            <w:r>
              <w:t>.</w:t>
            </w:r>
          </w:p>
          <w:p w14:paraId="261FE3E6" w14:textId="77777777" w:rsidR="003338ED" w:rsidRDefault="003338ED" w:rsidP="00B17DC1">
            <w:pPr>
              <w:pStyle w:val="TableParagraph"/>
              <w:spacing w:before="59"/>
              <w:ind w:left="71" w:right="55"/>
              <w:jc w:val="both"/>
            </w:pPr>
            <w:proofErr w:type="spellStart"/>
            <w:r>
              <w:t>Strumenti</w:t>
            </w:r>
            <w:proofErr w:type="spellEnd"/>
            <w:r>
              <w:rPr>
                <w:spacing w:val="26"/>
              </w:rPr>
              <w:t xml:space="preserve"> </w:t>
            </w:r>
            <w:proofErr w:type="spellStart"/>
            <w:r>
              <w:t>applicativi</w:t>
            </w:r>
            <w:proofErr w:type="spellEnd"/>
            <w:r>
              <w:rPr>
                <w:spacing w:val="27"/>
              </w:rPr>
              <w:t xml:space="preserve"> </w:t>
            </w:r>
            <w:r>
              <w:t>software</w:t>
            </w:r>
            <w:r>
              <w:rPr>
                <w:spacing w:val="27"/>
              </w:rPr>
              <w:t xml:space="preserve"> </w:t>
            </w:r>
            <w:r>
              <w:t>per</w:t>
            </w:r>
            <w:r>
              <w:rPr>
                <w:spacing w:val="28"/>
              </w:rPr>
              <w:t xml:space="preserve"> </w:t>
            </w:r>
            <w:r>
              <w:t>li</w:t>
            </w:r>
            <w:r>
              <w:rPr>
                <w:spacing w:val="27"/>
              </w:rPr>
              <w:t xml:space="preserve"> </w:t>
            </w:r>
            <w:proofErr w:type="spellStart"/>
            <w:r>
              <w:t>disegno</w:t>
            </w:r>
            <w:proofErr w:type="spellEnd"/>
            <w:r>
              <w:t>,</w:t>
            </w:r>
            <w:r>
              <w:rPr>
                <w:spacing w:val="25"/>
              </w:rPr>
              <w:t xml:space="preserve"> </w:t>
            </w:r>
            <w:proofErr w:type="spellStart"/>
            <w:r>
              <w:t>simulazione</w:t>
            </w:r>
            <w:proofErr w:type="spellEnd"/>
            <w:r>
              <w:rPr>
                <w:spacing w:val="-42"/>
              </w:rPr>
              <w:t xml:space="preserve"> </w:t>
            </w:r>
            <w:r>
              <w:t>di</w:t>
            </w:r>
            <w:r>
              <w:rPr>
                <w:spacing w:val="-1"/>
              </w:rPr>
              <w:t xml:space="preserve"> </w:t>
            </w:r>
            <w:proofErr w:type="spellStart"/>
            <w:r>
              <w:t>circuiti</w:t>
            </w:r>
            <w:proofErr w:type="spellEnd"/>
            <w:r>
              <w:rPr>
                <w:spacing w:val="-1"/>
              </w:rPr>
              <w:t xml:space="preserve"> </w:t>
            </w:r>
            <w:proofErr w:type="spellStart"/>
            <w:r>
              <w:t>elettrici</w:t>
            </w:r>
            <w:proofErr w:type="spellEnd"/>
            <w:r>
              <w:t xml:space="preserve"> ed </w:t>
            </w:r>
            <w:proofErr w:type="spellStart"/>
            <w:r>
              <w:t>elettronici</w:t>
            </w:r>
            <w:proofErr w:type="spellEnd"/>
            <w:r>
              <w:t>.</w:t>
            </w:r>
          </w:p>
          <w:p w14:paraId="3076C71F" w14:textId="77777777" w:rsidR="003338ED" w:rsidRDefault="003338ED" w:rsidP="00B17DC1">
            <w:pPr>
              <w:pStyle w:val="TableParagraph"/>
              <w:spacing w:before="56"/>
              <w:ind w:left="71"/>
              <w:jc w:val="both"/>
            </w:pPr>
            <w:r>
              <w:t>Cause</w:t>
            </w:r>
            <w:r>
              <w:rPr>
                <w:spacing w:val="-3"/>
              </w:rPr>
              <w:t xml:space="preserve"> </w:t>
            </w:r>
            <w:r>
              <w:t>di</w:t>
            </w:r>
            <w:r>
              <w:rPr>
                <w:spacing w:val="-2"/>
              </w:rPr>
              <w:t xml:space="preserve"> </w:t>
            </w:r>
            <w:proofErr w:type="spellStart"/>
            <w:r>
              <w:t>infortunio</w:t>
            </w:r>
            <w:proofErr w:type="spellEnd"/>
            <w:r>
              <w:rPr>
                <w:spacing w:val="-1"/>
              </w:rPr>
              <w:t xml:space="preserve"> </w:t>
            </w:r>
            <w:proofErr w:type="spellStart"/>
            <w:r>
              <w:t>elettrico</w:t>
            </w:r>
            <w:proofErr w:type="spellEnd"/>
            <w:r>
              <w:rPr>
                <w:spacing w:val="-1"/>
              </w:rPr>
              <w:t xml:space="preserve"> </w:t>
            </w:r>
            <w:r>
              <w:t>in</w:t>
            </w:r>
            <w:r>
              <w:rPr>
                <w:spacing w:val="-1"/>
              </w:rPr>
              <w:t xml:space="preserve"> </w:t>
            </w:r>
            <w:r>
              <w:t>regime</w:t>
            </w:r>
            <w:r>
              <w:rPr>
                <w:spacing w:val="-3"/>
              </w:rPr>
              <w:t xml:space="preserve"> </w:t>
            </w:r>
            <w:r>
              <w:t>AC</w:t>
            </w:r>
          </w:p>
          <w:p w14:paraId="57C1BE90" w14:textId="77777777" w:rsidR="003338ED" w:rsidRDefault="003338ED" w:rsidP="00B17DC1">
            <w:pPr>
              <w:pStyle w:val="TableParagraph"/>
              <w:spacing w:before="58" w:line="295" w:lineRule="auto"/>
              <w:ind w:left="71"/>
            </w:pPr>
            <w:r>
              <w:t>Gli</w:t>
            </w:r>
            <w:r>
              <w:rPr>
                <w:spacing w:val="-3"/>
              </w:rPr>
              <w:t xml:space="preserve"> </w:t>
            </w:r>
            <w:proofErr w:type="spellStart"/>
            <w:r>
              <w:t>effetti</w:t>
            </w:r>
            <w:proofErr w:type="spellEnd"/>
            <w:r>
              <w:rPr>
                <w:spacing w:val="-1"/>
              </w:rPr>
              <w:t xml:space="preserve"> </w:t>
            </w:r>
            <w:r>
              <w:t>e</w:t>
            </w:r>
            <w:r>
              <w:rPr>
                <w:spacing w:val="-4"/>
              </w:rPr>
              <w:t xml:space="preserve"> </w:t>
            </w:r>
            <w:r>
              <w:t>la</w:t>
            </w:r>
            <w:r>
              <w:rPr>
                <w:spacing w:val="-2"/>
              </w:rPr>
              <w:t xml:space="preserve"> </w:t>
            </w:r>
            <w:proofErr w:type="spellStart"/>
            <w:r>
              <w:t>prevenzione</w:t>
            </w:r>
            <w:proofErr w:type="spellEnd"/>
            <w:r>
              <w:rPr>
                <w:spacing w:val="-3"/>
              </w:rPr>
              <w:t xml:space="preserve"> </w:t>
            </w:r>
            <w:proofErr w:type="spellStart"/>
            <w:r>
              <w:t>degli</w:t>
            </w:r>
            <w:proofErr w:type="spellEnd"/>
            <w:r>
              <w:rPr>
                <w:spacing w:val="-3"/>
              </w:rPr>
              <w:t xml:space="preserve"> </w:t>
            </w:r>
            <w:proofErr w:type="spellStart"/>
            <w:r>
              <w:t>infortuni</w:t>
            </w:r>
            <w:proofErr w:type="spellEnd"/>
            <w:r>
              <w:rPr>
                <w:spacing w:val="-3"/>
              </w:rPr>
              <w:t xml:space="preserve"> </w:t>
            </w:r>
            <w:r>
              <w:t>in</w:t>
            </w:r>
            <w:r>
              <w:rPr>
                <w:spacing w:val="-2"/>
              </w:rPr>
              <w:t xml:space="preserve"> </w:t>
            </w:r>
            <w:r>
              <w:t>regime</w:t>
            </w:r>
            <w:r>
              <w:rPr>
                <w:spacing w:val="-3"/>
              </w:rPr>
              <w:t xml:space="preserve"> </w:t>
            </w:r>
            <w:r>
              <w:t>AC</w:t>
            </w:r>
            <w:r>
              <w:rPr>
                <w:spacing w:val="-43"/>
              </w:rPr>
              <w:t xml:space="preserve"> </w:t>
            </w:r>
            <w:proofErr w:type="spellStart"/>
            <w:r>
              <w:t>Segnaletica</w:t>
            </w:r>
            <w:proofErr w:type="spellEnd"/>
            <w:r>
              <w:t xml:space="preserve"> </w:t>
            </w:r>
            <w:proofErr w:type="spellStart"/>
            <w:r>
              <w:t>antinfortunistica</w:t>
            </w:r>
            <w:proofErr w:type="spellEnd"/>
            <w:r>
              <w:t xml:space="preserve"> in regime</w:t>
            </w:r>
            <w:r>
              <w:rPr>
                <w:spacing w:val="-2"/>
              </w:rPr>
              <w:t xml:space="preserve"> </w:t>
            </w:r>
            <w:r>
              <w:t>AC</w:t>
            </w:r>
          </w:p>
          <w:p w14:paraId="3EB86D09" w14:textId="77777777" w:rsidR="003338ED" w:rsidRDefault="003338ED" w:rsidP="00B17DC1">
            <w:pPr>
              <w:pStyle w:val="TableParagraph"/>
              <w:spacing w:line="242" w:lineRule="auto"/>
              <w:ind w:left="71"/>
            </w:pPr>
            <w:proofErr w:type="spellStart"/>
            <w:r>
              <w:t>Dispositivi</w:t>
            </w:r>
            <w:proofErr w:type="spellEnd"/>
            <w:r>
              <w:rPr>
                <w:spacing w:val="15"/>
              </w:rPr>
              <w:t xml:space="preserve"> </w:t>
            </w:r>
            <w:r>
              <w:t>di</w:t>
            </w:r>
            <w:r>
              <w:rPr>
                <w:spacing w:val="15"/>
              </w:rPr>
              <w:t xml:space="preserve"> </w:t>
            </w:r>
            <w:proofErr w:type="spellStart"/>
            <w:r>
              <w:t>protezione</w:t>
            </w:r>
            <w:proofErr w:type="spellEnd"/>
            <w:r>
              <w:rPr>
                <w:spacing w:val="15"/>
              </w:rPr>
              <w:t xml:space="preserve"> </w:t>
            </w:r>
            <w:proofErr w:type="spellStart"/>
            <w:r>
              <w:t>elettrica</w:t>
            </w:r>
            <w:proofErr w:type="spellEnd"/>
            <w:r>
              <w:t>,</w:t>
            </w:r>
            <w:r>
              <w:rPr>
                <w:spacing w:val="16"/>
              </w:rPr>
              <w:t xml:space="preserve"> </w:t>
            </w:r>
            <w:proofErr w:type="spellStart"/>
            <w:r>
              <w:t>individuali</w:t>
            </w:r>
            <w:proofErr w:type="spellEnd"/>
            <w:r>
              <w:rPr>
                <w:spacing w:val="15"/>
              </w:rPr>
              <w:t xml:space="preserve"> </w:t>
            </w:r>
            <w:r>
              <w:t>e</w:t>
            </w:r>
            <w:r>
              <w:rPr>
                <w:spacing w:val="15"/>
              </w:rPr>
              <w:t xml:space="preserve"> </w:t>
            </w:r>
            <w:proofErr w:type="spellStart"/>
            <w:r>
              <w:t>collettivi</w:t>
            </w:r>
            <w:proofErr w:type="spellEnd"/>
            <w:r>
              <w:rPr>
                <w:spacing w:val="15"/>
              </w:rPr>
              <w:t xml:space="preserve"> </w:t>
            </w:r>
            <w:r>
              <w:t>in</w:t>
            </w:r>
            <w:r>
              <w:rPr>
                <w:spacing w:val="-42"/>
              </w:rPr>
              <w:t xml:space="preserve"> </w:t>
            </w:r>
            <w:r>
              <w:t>regime</w:t>
            </w:r>
            <w:r>
              <w:rPr>
                <w:spacing w:val="-2"/>
              </w:rPr>
              <w:t xml:space="preserve"> </w:t>
            </w:r>
            <w:r>
              <w:t>AC</w:t>
            </w:r>
          </w:p>
          <w:p w14:paraId="443BBA20" w14:textId="77777777" w:rsidR="003338ED" w:rsidRDefault="003338ED" w:rsidP="00B17DC1">
            <w:pPr>
              <w:pStyle w:val="TableParagraph"/>
              <w:spacing w:before="54"/>
              <w:ind w:left="71" w:right="55"/>
              <w:jc w:val="both"/>
            </w:pPr>
            <w:proofErr w:type="spellStart"/>
            <w:r>
              <w:t>Regole</w:t>
            </w:r>
            <w:proofErr w:type="spellEnd"/>
            <w:r>
              <w:t xml:space="preserve"> di </w:t>
            </w:r>
            <w:proofErr w:type="spellStart"/>
            <w:r>
              <w:t>comportamento</w:t>
            </w:r>
            <w:proofErr w:type="spellEnd"/>
            <w:r>
              <w:t xml:space="preserve"> </w:t>
            </w:r>
            <w:proofErr w:type="spellStart"/>
            <w:r>
              <w:t>nell’ambiente</w:t>
            </w:r>
            <w:proofErr w:type="spellEnd"/>
            <w:r>
              <w:t xml:space="preserve"> e </w:t>
            </w:r>
            <w:proofErr w:type="spellStart"/>
            <w:r>
              <w:t>nei</w:t>
            </w:r>
            <w:proofErr w:type="spellEnd"/>
            <w:r>
              <w:t xml:space="preserve"> </w:t>
            </w:r>
            <w:proofErr w:type="spellStart"/>
            <w:r>
              <w:t>luoghi</w:t>
            </w:r>
            <w:proofErr w:type="spellEnd"/>
            <w:r>
              <w:t xml:space="preserve"> di vita</w:t>
            </w:r>
            <w:r>
              <w:rPr>
                <w:spacing w:val="-43"/>
              </w:rPr>
              <w:t xml:space="preserve"> </w:t>
            </w:r>
            <w:r>
              <w:t xml:space="preserve">e di </w:t>
            </w:r>
            <w:proofErr w:type="spellStart"/>
            <w:r>
              <w:t>lavoro</w:t>
            </w:r>
            <w:proofErr w:type="spellEnd"/>
            <w:r>
              <w:t xml:space="preserve">, in </w:t>
            </w:r>
            <w:proofErr w:type="spellStart"/>
            <w:r>
              <w:t>condizioni</w:t>
            </w:r>
            <w:proofErr w:type="spellEnd"/>
            <w:r>
              <w:t xml:space="preserve"> </w:t>
            </w:r>
            <w:proofErr w:type="spellStart"/>
            <w:r>
              <w:t>normali</w:t>
            </w:r>
            <w:proofErr w:type="spellEnd"/>
            <w:r>
              <w:t xml:space="preserve"> e di </w:t>
            </w:r>
            <w:proofErr w:type="spellStart"/>
            <w:r>
              <w:t>emergenza</w:t>
            </w:r>
            <w:proofErr w:type="spellEnd"/>
            <w:r>
              <w:t xml:space="preserve"> in regime</w:t>
            </w:r>
            <w:r>
              <w:rPr>
                <w:spacing w:val="1"/>
              </w:rPr>
              <w:t xml:space="preserve"> </w:t>
            </w:r>
            <w:r>
              <w:t>AC.</w:t>
            </w:r>
          </w:p>
          <w:p w14:paraId="42603EE2" w14:textId="77777777" w:rsidR="003338ED" w:rsidRDefault="003338ED" w:rsidP="00B17DC1">
            <w:pPr>
              <w:pStyle w:val="TableParagraph"/>
              <w:spacing w:before="57"/>
              <w:ind w:left="71" w:right="58"/>
              <w:jc w:val="both"/>
            </w:pPr>
            <w:proofErr w:type="spellStart"/>
            <w:r>
              <w:t>Utilizzo</w:t>
            </w:r>
            <w:proofErr w:type="spellEnd"/>
            <w:r>
              <w:rPr>
                <w:spacing w:val="1"/>
              </w:rPr>
              <w:t xml:space="preserve"> </w:t>
            </w:r>
            <w:r>
              <w:t>in</w:t>
            </w:r>
            <w:r>
              <w:rPr>
                <w:spacing w:val="1"/>
              </w:rPr>
              <w:t xml:space="preserve"> </w:t>
            </w:r>
            <w:proofErr w:type="spellStart"/>
            <w:r>
              <w:t>laboratorio</w:t>
            </w:r>
            <w:proofErr w:type="spellEnd"/>
            <w:r>
              <w:rPr>
                <w:spacing w:val="1"/>
              </w:rPr>
              <w:t xml:space="preserve"> </w:t>
            </w:r>
            <w:r>
              <w:t>in</w:t>
            </w:r>
            <w:r>
              <w:rPr>
                <w:spacing w:val="1"/>
              </w:rPr>
              <w:t xml:space="preserve"> </w:t>
            </w:r>
            <w:r>
              <w:t>regime</w:t>
            </w:r>
            <w:r>
              <w:rPr>
                <w:spacing w:val="1"/>
              </w:rPr>
              <w:t xml:space="preserve"> </w:t>
            </w:r>
            <w:r>
              <w:t>AC</w:t>
            </w:r>
            <w:r>
              <w:rPr>
                <w:spacing w:val="1"/>
              </w:rPr>
              <w:t xml:space="preserve"> </w:t>
            </w:r>
            <w:proofErr w:type="spellStart"/>
            <w:r>
              <w:t>degli</w:t>
            </w:r>
            <w:proofErr w:type="spellEnd"/>
            <w:r>
              <w:rPr>
                <w:spacing w:val="1"/>
              </w:rPr>
              <w:t xml:space="preserve"> </w:t>
            </w:r>
            <w:proofErr w:type="spellStart"/>
            <w:r>
              <w:t>strumenti</w:t>
            </w:r>
            <w:proofErr w:type="spellEnd"/>
            <w:r>
              <w:rPr>
                <w:spacing w:val="45"/>
              </w:rPr>
              <w:t xml:space="preserve"> </w:t>
            </w:r>
            <w:r>
              <w:t>di</w:t>
            </w:r>
            <w:r>
              <w:rPr>
                <w:spacing w:val="1"/>
              </w:rPr>
              <w:t xml:space="preserve"> </w:t>
            </w:r>
            <w:proofErr w:type="spellStart"/>
            <w:r>
              <w:t>lavoro</w:t>
            </w:r>
            <w:proofErr w:type="spellEnd"/>
            <w:r>
              <w:rPr>
                <w:spacing w:val="1"/>
              </w:rPr>
              <w:t xml:space="preserve"> </w:t>
            </w:r>
            <w:r>
              <w:t>e</w:t>
            </w:r>
            <w:r>
              <w:rPr>
                <w:spacing w:val="1"/>
              </w:rPr>
              <w:t xml:space="preserve"> </w:t>
            </w:r>
            <w:proofErr w:type="spellStart"/>
            <w:r>
              <w:t>degli</w:t>
            </w:r>
            <w:proofErr w:type="spellEnd"/>
            <w:r>
              <w:rPr>
                <w:spacing w:val="1"/>
              </w:rPr>
              <w:t xml:space="preserve"> </w:t>
            </w:r>
            <w:proofErr w:type="spellStart"/>
            <w:r>
              <w:t>strumenti</w:t>
            </w:r>
            <w:proofErr w:type="spellEnd"/>
            <w:r>
              <w:rPr>
                <w:spacing w:val="1"/>
              </w:rPr>
              <w:t xml:space="preserve"> </w:t>
            </w:r>
            <w:r>
              <w:t>di</w:t>
            </w:r>
            <w:r>
              <w:rPr>
                <w:spacing w:val="1"/>
              </w:rPr>
              <w:t xml:space="preserve"> </w:t>
            </w:r>
            <w:proofErr w:type="spellStart"/>
            <w:r>
              <w:t>misura</w:t>
            </w:r>
            <w:proofErr w:type="spellEnd"/>
            <w:r>
              <w:rPr>
                <w:spacing w:val="1"/>
              </w:rPr>
              <w:t xml:space="preserve"> </w:t>
            </w:r>
            <w:proofErr w:type="spellStart"/>
            <w:r>
              <w:t>quali</w:t>
            </w:r>
            <w:proofErr w:type="spellEnd"/>
            <w:r>
              <w:t>:</w:t>
            </w:r>
            <w:r>
              <w:rPr>
                <w:spacing w:val="1"/>
              </w:rPr>
              <w:t xml:space="preserve"> </w:t>
            </w:r>
            <w:r>
              <w:t>il</w:t>
            </w:r>
            <w:r>
              <w:rPr>
                <w:spacing w:val="1"/>
              </w:rPr>
              <w:t xml:space="preserve"> </w:t>
            </w:r>
            <w:proofErr w:type="spellStart"/>
            <w:r>
              <w:t>multimetro</w:t>
            </w:r>
            <w:proofErr w:type="spellEnd"/>
            <w:r>
              <w:t>,</w:t>
            </w:r>
            <w:r>
              <w:rPr>
                <w:spacing w:val="1"/>
              </w:rPr>
              <w:t xml:space="preserve"> </w:t>
            </w:r>
            <w:proofErr w:type="spellStart"/>
            <w:r>
              <w:t>oscilloscopio</w:t>
            </w:r>
            <w:proofErr w:type="spellEnd"/>
            <w:r>
              <w:t>,</w:t>
            </w:r>
            <w:r>
              <w:rPr>
                <w:spacing w:val="-1"/>
              </w:rPr>
              <w:t xml:space="preserve"> </w:t>
            </w:r>
            <w:proofErr w:type="spellStart"/>
            <w:r>
              <w:t>generatore</w:t>
            </w:r>
            <w:proofErr w:type="spellEnd"/>
            <w:r>
              <w:rPr>
                <w:spacing w:val="-3"/>
              </w:rPr>
              <w:t xml:space="preserve"> </w:t>
            </w:r>
            <w:r>
              <w:t>di</w:t>
            </w:r>
            <w:r>
              <w:rPr>
                <w:spacing w:val="-2"/>
              </w:rPr>
              <w:t xml:space="preserve"> </w:t>
            </w:r>
            <w:proofErr w:type="spellStart"/>
            <w:r>
              <w:t>segnali</w:t>
            </w:r>
            <w:proofErr w:type="spellEnd"/>
            <w:r>
              <w:rPr>
                <w:spacing w:val="-1"/>
              </w:rPr>
              <w:t xml:space="preserve"> </w:t>
            </w:r>
            <w:r>
              <w:t>e</w:t>
            </w:r>
            <w:r>
              <w:rPr>
                <w:spacing w:val="-3"/>
              </w:rPr>
              <w:t xml:space="preserve"> </w:t>
            </w:r>
            <w:proofErr w:type="spellStart"/>
            <w:r>
              <w:t>frequenzimetro</w:t>
            </w:r>
            <w:proofErr w:type="spellEnd"/>
            <w:r>
              <w:t>.</w:t>
            </w:r>
          </w:p>
          <w:p w14:paraId="0159351A" w14:textId="77777777" w:rsidR="003338ED" w:rsidRDefault="003338ED" w:rsidP="00B17DC1">
            <w:pPr>
              <w:pStyle w:val="TableParagraph"/>
              <w:rPr>
                <w:b/>
                <w:sz w:val="23"/>
              </w:rPr>
            </w:pPr>
          </w:p>
          <w:p w14:paraId="5656E77B" w14:textId="77777777" w:rsidR="003338ED" w:rsidRDefault="003338ED" w:rsidP="00B17DC1">
            <w:pPr>
              <w:pStyle w:val="TableParagraph"/>
              <w:ind w:left="71" w:right="57"/>
              <w:jc w:val="both"/>
            </w:pPr>
            <w:proofErr w:type="spellStart"/>
            <w:r>
              <w:t>Calcolo</w:t>
            </w:r>
            <w:proofErr w:type="spellEnd"/>
            <w:r>
              <w:t xml:space="preserve"> </w:t>
            </w:r>
            <w:proofErr w:type="spellStart"/>
            <w:r>
              <w:t>delle</w:t>
            </w:r>
            <w:proofErr w:type="spellEnd"/>
            <w:r>
              <w:t xml:space="preserve"> </w:t>
            </w:r>
            <w:proofErr w:type="spellStart"/>
            <w:r>
              <w:t>incertezze</w:t>
            </w:r>
            <w:proofErr w:type="spellEnd"/>
            <w:r>
              <w:t xml:space="preserve"> </w:t>
            </w:r>
            <w:proofErr w:type="spellStart"/>
            <w:r>
              <w:t>su</w:t>
            </w:r>
            <w:proofErr w:type="spellEnd"/>
            <w:r>
              <w:t xml:space="preserve"> </w:t>
            </w:r>
            <w:proofErr w:type="spellStart"/>
            <w:r>
              <w:t>misure</w:t>
            </w:r>
            <w:proofErr w:type="spellEnd"/>
            <w:r>
              <w:t xml:space="preserve"> </w:t>
            </w:r>
            <w:proofErr w:type="spellStart"/>
            <w:r>
              <w:t>dirette</w:t>
            </w:r>
            <w:proofErr w:type="spellEnd"/>
            <w:r>
              <w:t xml:space="preserve"> e </w:t>
            </w:r>
            <w:proofErr w:type="spellStart"/>
            <w:r>
              <w:t>indirette</w:t>
            </w:r>
            <w:proofErr w:type="spellEnd"/>
            <w:r>
              <w:t xml:space="preserve"> </w:t>
            </w:r>
            <w:proofErr w:type="spellStart"/>
            <w:r>
              <w:t>delle</w:t>
            </w:r>
            <w:proofErr w:type="spellEnd"/>
            <w:r>
              <w:rPr>
                <w:spacing w:val="1"/>
              </w:rPr>
              <w:t xml:space="preserve"> </w:t>
            </w:r>
            <w:proofErr w:type="spellStart"/>
            <w:r>
              <w:t>grandezze</w:t>
            </w:r>
            <w:proofErr w:type="spellEnd"/>
            <w:r>
              <w:t xml:space="preserve"> </w:t>
            </w:r>
            <w:proofErr w:type="spellStart"/>
            <w:r>
              <w:t>elettriche</w:t>
            </w:r>
            <w:proofErr w:type="spellEnd"/>
            <w:r>
              <w:t xml:space="preserve"> di base </w:t>
            </w:r>
            <w:proofErr w:type="spellStart"/>
            <w:r>
              <w:t>nei</w:t>
            </w:r>
            <w:proofErr w:type="spellEnd"/>
            <w:r>
              <w:t xml:space="preserve"> </w:t>
            </w:r>
            <w:proofErr w:type="spellStart"/>
            <w:r>
              <w:t>casi</w:t>
            </w:r>
            <w:proofErr w:type="spellEnd"/>
            <w:r>
              <w:t xml:space="preserve"> </w:t>
            </w:r>
            <w:proofErr w:type="spellStart"/>
            <w:r>
              <w:t>più</w:t>
            </w:r>
            <w:proofErr w:type="spellEnd"/>
            <w:r>
              <w:t xml:space="preserve"> </w:t>
            </w:r>
            <w:proofErr w:type="spellStart"/>
            <w:r>
              <w:t>semplici</w:t>
            </w:r>
            <w:proofErr w:type="spellEnd"/>
            <w:r>
              <w:t xml:space="preserve"> in regime</w:t>
            </w:r>
            <w:r>
              <w:rPr>
                <w:spacing w:val="1"/>
              </w:rPr>
              <w:t xml:space="preserve"> </w:t>
            </w:r>
            <w:r>
              <w:t>AC.</w:t>
            </w:r>
          </w:p>
        </w:tc>
        <w:tc>
          <w:tcPr>
            <w:tcW w:w="4704" w:type="dxa"/>
          </w:tcPr>
          <w:p w14:paraId="5EFB4CFF" w14:textId="77777777" w:rsidR="003338ED" w:rsidRDefault="003338ED" w:rsidP="00B17DC1">
            <w:pPr>
              <w:pStyle w:val="TableParagraph"/>
              <w:rPr>
                <w:rFonts w:ascii="Times New Roman"/>
                <w:sz w:val="18"/>
              </w:rPr>
            </w:pPr>
          </w:p>
        </w:tc>
      </w:tr>
    </w:tbl>
    <w:p w14:paraId="64505E1F" w14:textId="77777777" w:rsidR="003338ED" w:rsidRDefault="003338ED" w:rsidP="003338ED">
      <w:pPr>
        <w:pStyle w:val="Corpotesto"/>
        <w:rPr>
          <w:b/>
        </w:rPr>
      </w:pPr>
    </w:p>
    <w:p w14:paraId="7A37BB6D" w14:textId="77777777" w:rsidR="003338ED" w:rsidRDefault="003338ED" w:rsidP="003338ED">
      <w:pPr>
        <w:pStyle w:val="Corpotesto"/>
        <w:spacing w:before="1"/>
        <w:rPr>
          <w:b/>
          <w:sz w:val="19"/>
        </w:rPr>
      </w:pPr>
    </w:p>
    <w:p w14:paraId="471E4194" w14:textId="77777777" w:rsidR="003338ED" w:rsidRDefault="003338ED" w:rsidP="003338ED">
      <w:pPr>
        <w:ind w:left="232"/>
        <w:rPr>
          <w:b/>
        </w:rPr>
      </w:pPr>
      <w:r>
        <w:rPr>
          <w:b/>
        </w:rPr>
        <w:t>quinto anno</w:t>
      </w:r>
    </w:p>
    <w:p w14:paraId="6EC6A3B4" w14:textId="77777777" w:rsidR="003338ED" w:rsidRDefault="003338ED" w:rsidP="003338ED">
      <w:pPr>
        <w:pStyle w:val="Corpotesto"/>
        <w:spacing w:before="5"/>
        <w:rPr>
          <w:b/>
          <w:sz w:val="19"/>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704"/>
      </w:tblGrid>
      <w:tr w:rsidR="003338ED" w14:paraId="78DA87EF" w14:textId="77777777" w:rsidTr="00B17DC1">
        <w:trPr>
          <w:trHeight w:val="244"/>
        </w:trPr>
        <w:tc>
          <w:tcPr>
            <w:tcW w:w="4966" w:type="dxa"/>
          </w:tcPr>
          <w:p w14:paraId="55832188" w14:textId="5920A985" w:rsidR="003338ED" w:rsidRDefault="00B517D1" w:rsidP="00B17DC1">
            <w:pPr>
              <w:pStyle w:val="TableParagraph"/>
              <w:spacing w:before="1" w:line="223" w:lineRule="exact"/>
              <w:ind w:left="1974" w:right="1961"/>
              <w:jc w:val="center"/>
              <w:rPr>
                <w:b/>
              </w:rPr>
            </w:pPr>
            <w:proofErr w:type="spellStart"/>
            <w:r>
              <w:rPr>
                <w:b/>
              </w:rPr>
              <w:t>c</w:t>
            </w:r>
            <w:r w:rsidR="003338ED">
              <w:rPr>
                <w:b/>
              </w:rPr>
              <w:t>onoscenze</w:t>
            </w:r>
            <w:proofErr w:type="spellEnd"/>
          </w:p>
        </w:tc>
        <w:tc>
          <w:tcPr>
            <w:tcW w:w="4704" w:type="dxa"/>
          </w:tcPr>
          <w:p w14:paraId="22AA4309" w14:textId="77777777" w:rsidR="003338ED" w:rsidRDefault="003338ED" w:rsidP="00B17DC1">
            <w:pPr>
              <w:pStyle w:val="TableParagraph"/>
              <w:spacing w:before="1" w:line="223" w:lineRule="exact"/>
              <w:ind w:left="54" w:right="51"/>
              <w:jc w:val="center"/>
              <w:rPr>
                <w:b/>
              </w:rPr>
            </w:pPr>
            <w:proofErr w:type="spellStart"/>
            <w:r>
              <w:rPr>
                <w:b/>
              </w:rPr>
              <w:t>Abilità</w:t>
            </w:r>
            <w:proofErr w:type="spellEnd"/>
          </w:p>
        </w:tc>
      </w:tr>
      <w:tr w:rsidR="003338ED" w14:paraId="328E9012" w14:textId="77777777" w:rsidTr="00B17DC1">
        <w:trPr>
          <w:trHeight w:val="4394"/>
        </w:trPr>
        <w:tc>
          <w:tcPr>
            <w:tcW w:w="4966" w:type="dxa"/>
          </w:tcPr>
          <w:p w14:paraId="729DC997" w14:textId="77777777" w:rsidR="003338ED" w:rsidRDefault="003338ED" w:rsidP="00B17DC1">
            <w:pPr>
              <w:pStyle w:val="TableParagraph"/>
              <w:spacing w:before="56" w:line="297" w:lineRule="auto"/>
              <w:ind w:left="71" w:right="1406"/>
            </w:pPr>
            <w:r>
              <w:lastRenderedPageBreak/>
              <w:t xml:space="preserve">Concetto di </w:t>
            </w:r>
            <w:proofErr w:type="spellStart"/>
            <w:r>
              <w:t>segnale</w:t>
            </w:r>
            <w:proofErr w:type="spellEnd"/>
            <w:r>
              <w:t xml:space="preserve"> e </w:t>
            </w:r>
            <w:proofErr w:type="spellStart"/>
            <w:r>
              <w:t>proprietà</w:t>
            </w:r>
            <w:proofErr w:type="spellEnd"/>
            <w:r>
              <w:t xml:space="preserve"> </w:t>
            </w:r>
            <w:proofErr w:type="spellStart"/>
            <w:r>
              <w:t>dei</w:t>
            </w:r>
            <w:proofErr w:type="spellEnd"/>
            <w:r>
              <w:t xml:space="preserve"> </w:t>
            </w:r>
            <w:proofErr w:type="spellStart"/>
            <w:r>
              <w:t>segnali</w:t>
            </w:r>
            <w:proofErr w:type="spellEnd"/>
            <w:r>
              <w:rPr>
                <w:spacing w:val="-43"/>
              </w:rPr>
              <w:t xml:space="preserve"> </w:t>
            </w:r>
            <w:proofErr w:type="spellStart"/>
            <w:r>
              <w:t>Segnali</w:t>
            </w:r>
            <w:proofErr w:type="spellEnd"/>
            <w:r>
              <w:rPr>
                <w:spacing w:val="-1"/>
              </w:rPr>
              <w:t xml:space="preserve"> </w:t>
            </w:r>
            <w:proofErr w:type="spellStart"/>
            <w:r>
              <w:t>digitali</w:t>
            </w:r>
            <w:proofErr w:type="spellEnd"/>
          </w:p>
          <w:p w14:paraId="2A4BAA1B" w14:textId="77777777" w:rsidR="003338ED" w:rsidRDefault="003338ED" w:rsidP="00B17DC1">
            <w:pPr>
              <w:pStyle w:val="TableParagraph"/>
              <w:spacing w:line="241" w:lineRule="exact"/>
              <w:ind w:left="71"/>
            </w:pPr>
            <w:proofErr w:type="spellStart"/>
            <w:r>
              <w:t>Conversione</w:t>
            </w:r>
            <w:proofErr w:type="spellEnd"/>
            <w:r>
              <w:rPr>
                <w:spacing w:val="-3"/>
              </w:rPr>
              <w:t xml:space="preserve"> </w:t>
            </w:r>
            <w:proofErr w:type="spellStart"/>
            <w:r>
              <w:t>analogico</w:t>
            </w:r>
            <w:proofErr w:type="spellEnd"/>
            <w:r>
              <w:rPr>
                <w:spacing w:val="-2"/>
              </w:rPr>
              <w:t xml:space="preserve"> </w:t>
            </w:r>
            <w:r>
              <w:t>-</w:t>
            </w:r>
            <w:r>
              <w:rPr>
                <w:spacing w:val="-2"/>
              </w:rPr>
              <w:t xml:space="preserve"> </w:t>
            </w:r>
            <w:proofErr w:type="spellStart"/>
            <w:r>
              <w:t>digitale</w:t>
            </w:r>
            <w:proofErr w:type="spellEnd"/>
          </w:p>
          <w:p w14:paraId="33C99837" w14:textId="77777777" w:rsidR="003338ED" w:rsidRDefault="003338ED" w:rsidP="00B17DC1">
            <w:pPr>
              <w:pStyle w:val="TableParagraph"/>
              <w:spacing w:before="56" w:line="295" w:lineRule="auto"/>
              <w:ind w:left="71" w:right="1318"/>
            </w:pPr>
            <w:r>
              <w:t xml:space="preserve">Concetto di </w:t>
            </w:r>
            <w:proofErr w:type="spellStart"/>
            <w:r>
              <w:t>sistema</w:t>
            </w:r>
            <w:proofErr w:type="spellEnd"/>
            <w:r>
              <w:t xml:space="preserve"> e </w:t>
            </w:r>
            <w:proofErr w:type="spellStart"/>
            <w:r>
              <w:t>sua</w:t>
            </w:r>
            <w:proofErr w:type="spellEnd"/>
            <w:r>
              <w:t xml:space="preserve"> </w:t>
            </w:r>
            <w:proofErr w:type="spellStart"/>
            <w:r>
              <w:t>rappresentazione</w:t>
            </w:r>
            <w:proofErr w:type="spellEnd"/>
            <w:r>
              <w:rPr>
                <w:spacing w:val="-44"/>
              </w:rPr>
              <w:t xml:space="preserve"> </w:t>
            </w:r>
            <w:proofErr w:type="spellStart"/>
            <w:r>
              <w:t>Sistemi</w:t>
            </w:r>
            <w:proofErr w:type="spellEnd"/>
            <w:r>
              <w:t xml:space="preserve"> a catena </w:t>
            </w:r>
            <w:proofErr w:type="spellStart"/>
            <w:r>
              <w:t>aperta</w:t>
            </w:r>
            <w:proofErr w:type="spellEnd"/>
            <w:r>
              <w:t xml:space="preserve"> e </w:t>
            </w:r>
            <w:proofErr w:type="spellStart"/>
            <w:r>
              <w:t>chiusa</w:t>
            </w:r>
            <w:proofErr w:type="spellEnd"/>
            <w:r>
              <w:rPr>
                <w:spacing w:val="1"/>
              </w:rPr>
              <w:t xml:space="preserve"> </w:t>
            </w:r>
            <w:proofErr w:type="spellStart"/>
            <w:r>
              <w:t>Acquisizione</w:t>
            </w:r>
            <w:proofErr w:type="spellEnd"/>
            <w:r>
              <w:rPr>
                <w:spacing w:val="-2"/>
              </w:rPr>
              <w:t xml:space="preserve"> </w:t>
            </w:r>
            <w:r>
              <w:t xml:space="preserve">di </w:t>
            </w:r>
            <w:proofErr w:type="spellStart"/>
            <w:r>
              <w:t>segnali</w:t>
            </w:r>
            <w:proofErr w:type="spellEnd"/>
          </w:p>
          <w:p w14:paraId="57E1379E" w14:textId="77777777" w:rsidR="003338ED" w:rsidRDefault="003338ED" w:rsidP="00B17DC1">
            <w:pPr>
              <w:pStyle w:val="TableParagraph"/>
              <w:spacing w:before="4"/>
              <w:ind w:left="71"/>
            </w:pPr>
            <w:proofErr w:type="spellStart"/>
            <w:r>
              <w:t>Trasduttori</w:t>
            </w:r>
            <w:proofErr w:type="spellEnd"/>
            <w:r>
              <w:rPr>
                <w:spacing w:val="-3"/>
              </w:rPr>
              <w:t xml:space="preserve"> </w:t>
            </w:r>
            <w:r>
              <w:t>e</w:t>
            </w:r>
            <w:r>
              <w:rPr>
                <w:spacing w:val="-4"/>
              </w:rPr>
              <w:t xml:space="preserve"> </w:t>
            </w:r>
            <w:proofErr w:type="spellStart"/>
            <w:r>
              <w:t>loro</w:t>
            </w:r>
            <w:proofErr w:type="spellEnd"/>
            <w:r>
              <w:rPr>
                <w:spacing w:val="-1"/>
              </w:rPr>
              <w:t xml:space="preserve"> </w:t>
            </w:r>
            <w:proofErr w:type="spellStart"/>
            <w:r>
              <w:t>caratteristiche</w:t>
            </w:r>
            <w:proofErr w:type="spellEnd"/>
            <w:r>
              <w:rPr>
                <w:spacing w:val="-4"/>
              </w:rPr>
              <w:t xml:space="preserve"> </w:t>
            </w:r>
            <w:proofErr w:type="spellStart"/>
            <w:r>
              <w:t>fondamentali</w:t>
            </w:r>
            <w:proofErr w:type="spellEnd"/>
          </w:p>
          <w:p w14:paraId="761F86BB" w14:textId="77777777" w:rsidR="003338ED" w:rsidRDefault="003338ED" w:rsidP="00B17DC1">
            <w:pPr>
              <w:pStyle w:val="TableParagraph"/>
              <w:spacing w:before="56"/>
              <w:ind w:left="71" w:right="216"/>
            </w:pPr>
            <w:proofErr w:type="spellStart"/>
            <w:r>
              <w:t>Conoscenza</w:t>
            </w:r>
            <w:proofErr w:type="spellEnd"/>
            <w:r>
              <w:t xml:space="preserve"> di </w:t>
            </w:r>
            <w:proofErr w:type="spellStart"/>
            <w:r>
              <w:t>almeno</w:t>
            </w:r>
            <w:proofErr w:type="spellEnd"/>
            <w:r>
              <w:t xml:space="preserve"> un </w:t>
            </w:r>
            <w:proofErr w:type="spellStart"/>
            <w:r>
              <w:t>tipo</w:t>
            </w:r>
            <w:proofErr w:type="spellEnd"/>
            <w:r>
              <w:t xml:space="preserve"> </w:t>
            </w:r>
            <w:proofErr w:type="spellStart"/>
            <w:r>
              <w:t>dei</w:t>
            </w:r>
            <w:proofErr w:type="spellEnd"/>
            <w:r>
              <w:t xml:space="preserve"> </w:t>
            </w:r>
            <w:proofErr w:type="spellStart"/>
            <w:r>
              <w:t>seguenti</w:t>
            </w:r>
            <w:proofErr w:type="spellEnd"/>
            <w:r>
              <w:t xml:space="preserve"> </w:t>
            </w:r>
            <w:proofErr w:type="spellStart"/>
            <w:r>
              <w:t>trasduttori</w:t>
            </w:r>
            <w:proofErr w:type="spellEnd"/>
            <w:r>
              <w:t>: di</w:t>
            </w:r>
            <w:r>
              <w:rPr>
                <w:spacing w:val="-43"/>
              </w:rPr>
              <w:t xml:space="preserve"> </w:t>
            </w:r>
            <w:proofErr w:type="spellStart"/>
            <w:r>
              <w:t>temperatura</w:t>
            </w:r>
            <w:proofErr w:type="spellEnd"/>
            <w:r>
              <w:t xml:space="preserve">, di </w:t>
            </w:r>
            <w:proofErr w:type="spellStart"/>
            <w:r>
              <w:t>posizione</w:t>
            </w:r>
            <w:proofErr w:type="spellEnd"/>
            <w:r>
              <w:t xml:space="preserve">, di </w:t>
            </w:r>
            <w:proofErr w:type="spellStart"/>
            <w:r>
              <w:t>velocità</w:t>
            </w:r>
            <w:proofErr w:type="spellEnd"/>
            <w:r>
              <w:t xml:space="preserve">, di </w:t>
            </w:r>
            <w:proofErr w:type="spellStart"/>
            <w:r>
              <w:t>deformazione</w:t>
            </w:r>
            <w:proofErr w:type="spellEnd"/>
            <w:r>
              <w:rPr>
                <w:spacing w:val="1"/>
              </w:rPr>
              <w:t xml:space="preserve"> </w:t>
            </w:r>
            <w:r>
              <w:t>forza e</w:t>
            </w:r>
            <w:r>
              <w:rPr>
                <w:spacing w:val="-1"/>
              </w:rPr>
              <w:t xml:space="preserve"> </w:t>
            </w:r>
            <w:proofErr w:type="spellStart"/>
            <w:r>
              <w:t>pressione</w:t>
            </w:r>
            <w:proofErr w:type="spellEnd"/>
            <w:r>
              <w:t>.</w:t>
            </w:r>
          </w:p>
          <w:p w14:paraId="3280A813" w14:textId="77777777" w:rsidR="003338ED" w:rsidRDefault="003338ED" w:rsidP="00B17DC1">
            <w:pPr>
              <w:pStyle w:val="TableParagraph"/>
              <w:spacing w:before="57"/>
              <w:ind w:left="71" w:right="51"/>
            </w:pPr>
            <w:proofErr w:type="spellStart"/>
            <w:r>
              <w:t>Struttura</w:t>
            </w:r>
            <w:proofErr w:type="spellEnd"/>
            <w:r>
              <w:t xml:space="preserve"> di un </w:t>
            </w:r>
            <w:proofErr w:type="spellStart"/>
            <w:r>
              <w:t>sistema</w:t>
            </w:r>
            <w:proofErr w:type="spellEnd"/>
            <w:r>
              <w:t xml:space="preserve"> di </w:t>
            </w:r>
            <w:proofErr w:type="spellStart"/>
            <w:r>
              <w:t>acquisizione</w:t>
            </w:r>
            <w:proofErr w:type="spellEnd"/>
            <w:r>
              <w:t xml:space="preserve"> </w:t>
            </w:r>
            <w:proofErr w:type="spellStart"/>
            <w:r>
              <w:t>dati</w:t>
            </w:r>
            <w:proofErr w:type="spellEnd"/>
            <w:r>
              <w:t xml:space="preserve"> con </w:t>
            </w:r>
            <w:proofErr w:type="spellStart"/>
            <w:r>
              <w:t>almeno</w:t>
            </w:r>
            <w:proofErr w:type="spellEnd"/>
            <w:r>
              <w:t xml:space="preserve"> uno</w:t>
            </w:r>
            <w:r>
              <w:rPr>
                <w:spacing w:val="-43"/>
              </w:rPr>
              <w:t xml:space="preserve"> </w:t>
            </w:r>
            <w:proofErr w:type="spellStart"/>
            <w:r>
              <w:t>dei</w:t>
            </w:r>
            <w:proofErr w:type="spellEnd"/>
            <w:r>
              <w:rPr>
                <w:spacing w:val="-1"/>
              </w:rPr>
              <w:t xml:space="preserve"> </w:t>
            </w:r>
            <w:proofErr w:type="spellStart"/>
            <w:r>
              <w:t>trasduttori</w:t>
            </w:r>
            <w:proofErr w:type="spellEnd"/>
            <w:r>
              <w:t xml:space="preserve"> </w:t>
            </w:r>
            <w:proofErr w:type="spellStart"/>
            <w:r>
              <w:t>studiati</w:t>
            </w:r>
            <w:proofErr w:type="spellEnd"/>
            <w:r>
              <w:t>.</w:t>
            </w:r>
          </w:p>
          <w:p w14:paraId="0CBCA95D" w14:textId="77777777" w:rsidR="003338ED" w:rsidRDefault="003338ED" w:rsidP="00B17DC1">
            <w:pPr>
              <w:pStyle w:val="TableParagraph"/>
              <w:spacing w:before="57"/>
              <w:ind w:left="71"/>
            </w:pPr>
            <w:proofErr w:type="spellStart"/>
            <w:r>
              <w:t>Struttura</w:t>
            </w:r>
            <w:proofErr w:type="spellEnd"/>
            <w:r>
              <w:rPr>
                <w:spacing w:val="-2"/>
              </w:rPr>
              <w:t xml:space="preserve"> </w:t>
            </w:r>
            <w:r>
              <w:t>di</w:t>
            </w:r>
            <w:r>
              <w:rPr>
                <w:spacing w:val="-3"/>
              </w:rPr>
              <w:t xml:space="preserve"> </w:t>
            </w:r>
            <w:r>
              <w:t>un</w:t>
            </w:r>
            <w:r>
              <w:rPr>
                <w:spacing w:val="-1"/>
              </w:rPr>
              <w:t xml:space="preserve"> </w:t>
            </w:r>
            <w:proofErr w:type="spellStart"/>
            <w:r>
              <w:t>controllore</w:t>
            </w:r>
            <w:proofErr w:type="spellEnd"/>
            <w:r>
              <w:rPr>
                <w:spacing w:val="-4"/>
              </w:rPr>
              <w:t xml:space="preserve"> </w:t>
            </w:r>
            <w:proofErr w:type="spellStart"/>
            <w:r>
              <w:t>logico</w:t>
            </w:r>
            <w:proofErr w:type="spellEnd"/>
            <w:r>
              <w:rPr>
                <w:spacing w:val="-1"/>
              </w:rPr>
              <w:t xml:space="preserve"> </w:t>
            </w:r>
            <w:proofErr w:type="spellStart"/>
            <w:r>
              <w:t>programmabile</w:t>
            </w:r>
            <w:proofErr w:type="spellEnd"/>
          </w:p>
          <w:p w14:paraId="3CB9FAB3" w14:textId="77777777" w:rsidR="003338ED" w:rsidRDefault="003338ED" w:rsidP="00B17DC1">
            <w:pPr>
              <w:pStyle w:val="TableParagraph"/>
              <w:spacing w:before="58"/>
              <w:ind w:left="71" w:right="436"/>
            </w:pPr>
            <w:proofErr w:type="spellStart"/>
            <w:r>
              <w:t>Linguaggio</w:t>
            </w:r>
            <w:proofErr w:type="spellEnd"/>
            <w:r>
              <w:t xml:space="preserve"> di </w:t>
            </w:r>
            <w:proofErr w:type="spellStart"/>
            <w:r>
              <w:t>programmazione</w:t>
            </w:r>
            <w:proofErr w:type="spellEnd"/>
            <w:r>
              <w:t xml:space="preserve"> di un </w:t>
            </w:r>
            <w:proofErr w:type="spellStart"/>
            <w:r>
              <w:t>controllore</w:t>
            </w:r>
            <w:proofErr w:type="spellEnd"/>
            <w:r>
              <w:t xml:space="preserve"> </w:t>
            </w:r>
            <w:proofErr w:type="spellStart"/>
            <w:r>
              <w:t>logico</w:t>
            </w:r>
            <w:proofErr w:type="spellEnd"/>
            <w:r>
              <w:rPr>
                <w:spacing w:val="-44"/>
              </w:rPr>
              <w:t xml:space="preserve"> </w:t>
            </w:r>
            <w:proofErr w:type="spellStart"/>
            <w:r>
              <w:t>programmabile</w:t>
            </w:r>
            <w:proofErr w:type="spellEnd"/>
          </w:p>
        </w:tc>
        <w:tc>
          <w:tcPr>
            <w:tcW w:w="4704" w:type="dxa"/>
          </w:tcPr>
          <w:p w14:paraId="45D37B6B" w14:textId="77777777" w:rsidR="003338ED" w:rsidRDefault="003338ED" w:rsidP="00B17DC1">
            <w:pPr>
              <w:pStyle w:val="TableParagraph"/>
              <w:spacing w:before="1"/>
              <w:ind w:left="68" w:right="236"/>
            </w:pPr>
            <w:r>
              <w:t xml:space="preserve">Saper </w:t>
            </w:r>
            <w:proofErr w:type="spellStart"/>
            <w:r>
              <w:t>riconoscere</w:t>
            </w:r>
            <w:proofErr w:type="spellEnd"/>
            <w:r>
              <w:t xml:space="preserve"> un </w:t>
            </w:r>
            <w:proofErr w:type="spellStart"/>
            <w:r>
              <w:t>segnale</w:t>
            </w:r>
            <w:proofErr w:type="spellEnd"/>
            <w:r>
              <w:t xml:space="preserve"> e </w:t>
            </w:r>
            <w:proofErr w:type="spellStart"/>
            <w:r>
              <w:t>saperne</w:t>
            </w:r>
            <w:proofErr w:type="spellEnd"/>
            <w:r>
              <w:t xml:space="preserve"> </w:t>
            </w:r>
            <w:proofErr w:type="spellStart"/>
            <w:r>
              <w:t>determinare</w:t>
            </w:r>
            <w:proofErr w:type="spellEnd"/>
            <w:r>
              <w:t xml:space="preserve"> </w:t>
            </w:r>
            <w:proofErr w:type="spellStart"/>
            <w:r>
              <w:t>i</w:t>
            </w:r>
            <w:proofErr w:type="spellEnd"/>
            <w:r>
              <w:rPr>
                <w:spacing w:val="-44"/>
              </w:rPr>
              <w:t xml:space="preserve"> </w:t>
            </w:r>
            <w:proofErr w:type="spellStart"/>
            <w:r>
              <w:t>parametri</w:t>
            </w:r>
            <w:proofErr w:type="spellEnd"/>
            <w:r>
              <w:rPr>
                <w:spacing w:val="-1"/>
              </w:rPr>
              <w:t xml:space="preserve"> </w:t>
            </w:r>
            <w:proofErr w:type="spellStart"/>
            <w:r>
              <w:t>caratteristici</w:t>
            </w:r>
            <w:proofErr w:type="spellEnd"/>
          </w:p>
          <w:p w14:paraId="5D32A245" w14:textId="77777777" w:rsidR="003338ED" w:rsidRDefault="003338ED" w:rsidP="00B17DC1">
            <w:pPr>
              <w:pStyle w:val="TableParagraph"/>
              <w:ind w:left="68" w:right="82"/>
            </w:pPr>
            <w:r>
              <w:t xml:space="preserve">Saper </w:t>
            </w:r>
            <w:proofErr w:type="spellStart"/>
            <w:r>
              <w:t>determinare</w:t>
            </w:r>
            <w:proofErr w:type="spellEnd"/>
            <w:r>
              <w:t xml:space="preserve"> le </w:t>
            </w:r>
            <w:proofErr w:type="spellStart"/>
            <w:r>
              <w:t>caratteristiche</w:t>
            </w:r>
            <w:proofErr w:type="spellEnd"/>
            <w:r>
              <w:t xml:space="preserve"> </w:t>
            </w:r>
            <w:proofErr w:type="spellStart"/>
            <w:r>
              <w:t>fondamentali</w:t>
            </w:r>
            <w:proofErr w:type="spellEnd"/>
            <w:r>
              <w:t xml:space="preserve"> di un</w:t>
            </w:r>
            <w:r>
              <w:rPr>
                <w:spacing w:val="-43"/>
              </w:rPr>
              <w:t xml:space="preserve"> </w:t>
            </w:r>
            <w:proofErr w:type="spellStart"/>
            <w:r>
              <w:t>sistema</w:t>
            </w:r>
            <w:proofErr w:type="spellEnd"/>
            <w:r>
              <w:t xml:space="preserve"> di</w:t>
            </w:r>
            <w:r>
              <w:rPr>
                <w:spacing w:val="-1"/>
              </w:rPr>
              <w:t xml:space="preserve"> </w:t>
            </w:r>
            <w:proofErr w:type="spellStart"/>
            <w:r>
              <w:t>conversione</w:t>
            </w:r>
            <w:proofErr w:type="spellEnd"/>
            <w:r>
              <w:rPr>
                <w:spacing w:val="-2"/>
              </w:rPr>
              <w:t xml:space="preserve"> </w:t>
            </w:r>
            <w:proofErr w:type="spellStart"/>
            <w:r>
              <w:t>analogico</w:t>
            </w:r>
            <w:proofErr w:type="spellEnd"/>
            <w:r>
              <w:t xml:space="preserve"> </w:t>
            </w:r>
            <w:proofErr w:type="spellStart"/>
            <w:r>
              <w:t>digitale</w:t>
            </w:r>
            <w:proofErr w:type="spellEnd"/>
            <w:r>
              <w:t>.</w:t>
            </w:r>
          </w:p>
          <w:p w14:paraId="7A880834" w14:textId="77777777" w:rsidR="003338ED" w:rsidRDefault="003338ED" w:rsidP="00B17DC1">
            <w:pPr>
              <w:pStyle w:val="TableParagraph"/>
              <w:ind w:left="68" w:right="429"/>
            </w:pPr>
            <w:r>
              <w:t xml:space="preserve">Saper </w:t>
            </w:r>
            <w:proofErr w:type="spellStart"/>
            <w:r>
              <w:t>individuare</w:t>
            </w:r>
            <w:proofErr w:type="spellEnd"/>
            <w:r>
              <w:t xml:space="preserve"> il </w:t>
            </w:r>
            <w:proofErr w:type="spellStart"/>
            <w:r>
              <w:t>tipo</w:t>
            </w:r>
            <w:proofErr w:type="spellEnd"/>
            <w:r>
              <w:t xml:space="preserve"> di </w:t>
            </w:r>
            <w:proofErr w:type="spellStart"/>
            <w:r>
              <w:t>trasduttore</w:t>
            </w:r>
            <w:proofErr w:type="spellEnd"/>
            <w:r>
              <w:t xml:space="preserve"> </w:t>
            </w:r>
            <w:proofErr w:type="spellStart"/>
            <w:r>
              <w:t>più</w:t>
            </w:r>
            <w:proofErr w:type="spellEnd"/>
            <w:r>
              <w:t xml:space="preserve"> </w:t>
            </w:r>
            <w:proofErr w:type="spellStart"/>
            <w:r>
              <w:t>adatto</w:t>
            </w:r>
            <w:proofErr w:type="spellEnd"/>
            <w:r>
              <w:t xml:space="preserve"> in</w:t>
            </w:r>
            <w:r>
              <w:rPr>
                <w:spacing w:val="-43"/>
              </w:rPr>
              <w:t xml:space="preserve"> </w:t>
            </w:r>
            <w:r>
              <w:t>base</w:t>
            </w:r>
            <w:r>
              <w:rPr>
                <w:spacing w:val="-3"/>
              </w:rPr>
              <w:t xml:space="preserve"> </w:t>
            </w:r>
            <w:r>
              <w:t>alle</w:t>
            </w:r>
            <w:r>
              <w:rPr>
                <w:spacing w:val="-3"/>
              </w:rPr>
              <w:t xml:space="preserve"> </w:t>
            </w:r>
            <w:proofErr w:type="spellStart"/>
            <w:r>
              <w:t>caratteristiche</w:t>
            </w:r>
            <w:proofErr w:type="spellEnd"/>
            <w:r>
              <w:rPr>
                <w:spacing w:val="-2"/>
              </w:rPr>
              <w:t xml:space="preserve"> </w:t>
            </w:r>
            <w:r>
              <w:t>del</w:t>
            </w:r>
            <w:r>
              <w:rPr>
                <w:spacing w:val="-2"/>
              </w:rPr>
              <w:t xml:space="preserve"> </w:t>
            </w:r>
            <w:proofErr w:type="spellStart"/>
            <w:r>
              <w:t>processo</w:t>
            </w:r>
            <w:proofErr w:type="spellEnd"/>
            <w:r>
              <w:t xml:space="preserve"> in</w:t>
            </w:r>
            <w:r>
              <w:rPr>
                <w:spacing w:val="-1"/>
              </w:rPr>
              <w:t xml:space="preserve"> </w:t>
            </w:r>
            <w:proofErr w:type="spellStart"/>
            <w:r>
              <w:t>esame</w:t>
            </w:r>
            <w:proofErr w:type="spellEnd"/>
            <w:r>
              <w:t>.</w:t>
            </w:r>
          </w:p>
          <w:p w14:paraId="4FAFBC9C" w14:textId="77777777" w:rsidR="003338ED" w:rsidRDefault="003338ED" w:rsidP="00B17DC1">
            <w:pPr>
              <w:pStyle w:val="TableParagraph"/>
              <w:ind w:left="68" w:right="428"/>
            </w:pPr>
            <w:r>
              <w:t xml:space="preserve">Saper </w:t>
            </w:r>
            <w:proofErr w:type="spellStart"/>
            <w:r>
              <w:t>predisporre</w:t>
            </w:r>
            <w:proofErr w:type="spellEnd"/>
            <w:r>
              <w:t xml:space="preserve"> un </w:t>
            </w:r>
            <w:proofErr w:type="spellStart"/>
            <w:r>
              <w:t>sistema</w:t>
            </w:r>
            <w:proofErr w:type="spellEnd"/>
            <w:r>
              <w:t xml:space="preserve"> di </w:t>
            </w:r>
            <w:proofErr w:type="spellStart"/>
            <w:r>
              <w:t>acquisizione</w:t>
            </w:r>
            <w:proofErr w:type="spellEnd"/>
            <w:r>
              <w:t xml:space="preserve"> </w:t>
            </w:r>
            <w:proofErr w:type="spellStart"/>
            <w:r>
              <w:t>dati</w:t>
            </w:r>
            <w:proofErr w:type="spellEnd"/>
            <w:r>
              <w:t xml:space="preserve"> in</w:t>
            </w:r>
            <w:r>
              <w:rPr>
                <w:spacing w:val="-43"/>
              </w:rPr>
              <w:t xml:space="preserve"> </w:t>
            </w:r>
            <w:proofErr w:type="spellStart"/>
            <w:r>
              <w:t>semplici</w:t>
            </w:r>
            <w:proofErr w:type="spellEnd"/>
            <w:r>
              <w:rPr>
                <w:spacing w:val="-1"/>
              </w:rPr>
              <w:t xml:space="preserve"> </w:t>
            </w:r>
            <w:proofErr w:type="spellStart"/>
            <w:r>
              <w:t>condizioni</w:t>
            </w:r>
            <w:proofErr w:type="spellEnd"/>
            <w:r>
              <w:t xml:space="preserve"> note.</w:t>
            </w:r>
          </w:p>
          <w:p w14:paraId="23E3811E" w14:textId="77777777" w:rsidR="003338ED" w:rsidRDefault="003338ED" w:rsidP="00B17DC1">
            <w:pPr>
              <w:pStyle w:val="TableParagraph"/>
              <w:spacing w:before="1"/>
              <w:ind w:left="68"/>
            </w:pPr>
            <w:r>
              <w:t>Saper</w:t>
            </w:r>
            <w:r>
              <w:rPr>
                <w:spacing w:val="-5"/>
              </w:rPr>
              <w:t xml:space="preserve"> </w:t>
            </w:r>
            <w:proofErr w:type="spellStart"/>
            <w:r>
              <w:t>analizzare</w:t>
            </w:r>
            <w:proofErr w:type="spellEnd"/>
            <w:r>
              <w:rPr>
                <w:spacing w:val="-6"/>
              </w:rPr>
              <w:t xml:space="preserve"> </w:t>
            </w:r>
            <w:r>
              <w:t>e</w:t>
            </w:r>
            <w:r>
              <w:rPr>
                <w:spacing w:val="-6"/>
              </w:rPr>
              <w:t xml:space="preserve"> </w:t>
            </w:r>
            <w:proofErr w:type="spellStart"/>
            <w:r>
              <w:t>realizzare</w:t>
            </w:r>
            <w:proofErr w:type="spellEnd"/>
            <w:r>
              <w:rPr>
                <w:spacing w:val="-5"/>
              </w:rPr>
              <w:t xml:space="preserve"> </w:t>
            </w:r>
            <w:proofErr w:type="spellStart"/>
            <w:r>
              <w:t>semplici</w:t>
            </w:r>
            <w:proofErr w:type="spellEnd"/>
            <w:r>
              <w:rPr>
                <w:spacing w:val="-3"/>
              </w:rPr>
              <w:t xml:space="preserve"> </w:t>
            </w:r>
            <w:proofErr w:type="spellStart"/>
            <w:r>
              <w:t>circuiti</w:t>
            </w:r>
            <w:proofErr w:type="spellEnd"/>
            <w:r>
              <w:rPr>
                <w:spacing w:val="-5"/>
              </w:rPr>
              <w:t xml:space="preserve"> </w:t>
            </w:r>
            <w:proofErr w:type="spellStart"/>
            <w:r>
              <w:t>automatici</w:t>
            </w:r>
            <w:proofErr w:type="spellEnd"/>
            <w:r>
              <w:rPr>
                <w:spacing w:val="-42"/>
              </w:rPr>
              <w:t xml:space="preserve"> </w:t>
            </w:r>
            <w:proofErr w:type="spellStart"/>
            <w:r>
              <w:t>utilizzanti</w:t>
            </w:r>
            <w:proofErr w:type="spellEnd"/>
            <w:r>
              <w:rPr>
                <w:spacing w:val="-2"/>
              </w:rPr>
              <w:t xml:space="preserve"> </w:t>
            </w:r>
            <w:proofErr w:type="spellStart"/>
            <w:r>
              <w:t>controllori</w:t>
            </w:r>
            <w:proofErr w:type="spellEnd"/>
            <w:r>
              <w:rPr>
                <w:spacing w:val="-1"/>
              </w:rPr>
              <w:t xml:space="preserve"> </w:t>
            </w:r>
            <w:proofErr w:type="spellStart"/>
            <w:r>
              <w:t>logico</w:t>
            </w:r>
            <w:proofErr w:type="spellEnd"/>
            <w:r>
              <w:t xml:space="preserve"> </w:t>
            </w:r>
            <w:proofErr w:type="spellStart"/>
            <w:r>
              <w:t>programmabili</w:t>
            </w:r>
            <w:proofErr w:type="spellEnd"/>
            <w:r>
              <w:t>.</w:t>
            </w:r>
          </w:p>
          <w:p w14:paraId="69DD2A92" w14:textId="77777777" w:rsidR="003338ED" w:rsidRDefault="003338ED" w:rsidP="00B17DC1">
            <w:pPr>
              <w:pStyle w:val="TableParagraph"/>
              <w:ind w:left="68"/>
            </w:pPr>
            <w:r>
              <w:t>Saper</w:t>
            </w:r>
            <w:r>
              <w:rPr>
                <w:spacing w:val="-3"/>
              </w:rPr>
              <w:t xml:space="preserve"> </w:t>
            </w:r>
            <w:proofErr w:type="spellStart"/>
            <w:r>
              <w:t>predisporre</w:t>
            </w:r>
            <w:proofErr w:type="spellEnd"/>
            <w:r>
              <w:rPr>
                <w:spacing w:val="-4"/>
              </w:rPr>
              <w:t xml:space="preserve"> </w:t>
            </w:r>
            <w:r>
              <w:t>la</w:t>
            </w:r>
            <w:r>
              <w:rPr>
                <w:spacing w:val="-2"/>
              </w:rPr>
              <w:t xml:space="preserve"> </w:t>
            </w:r>
            <w:proofErr w:type="spellStart"/>
            <w:r>
              <w:t>distinta</w:t>
            </w:r>
            <w:proofErr w:type="spellEnd"/>
            <w:r>
              <w:rPr>
                <w:spacing w:val="-2"/>
              </w:rPr>
              <w:t xml:space="preserve"> </w:t>
            </w:r>
            <w:r>
              <w:t>base</w:t>
            </w:r>
            <w:r>
              <w:rPr>
                <w:spacing w:val="-4"/>
              </w:rPr>
              <w:t xml:space="preserve"> </w:t>
            </w:r>
            <w:proofErr w:type="spellStart"/>
            <w:r>
              <w:t>degli</w:t>
            </w:r>
            <w:proofErr w:type="spellEnd"/>
            <w:r>
              <w:rPr>
                <w:spacing w:val="-3"/>
              </w:rPr>
              <w:t xml:space="preserve"> </w:t>
            </w:r>
            <w:proofErr w:type="spellStart"/>
            <w:r>
              <w:t>componenti</w:t>
            </w:r>
            <w:proofErr w:type="spellEnd"/>
            <w:r>
              <w:rPr>
                <w:spacing w:val="-3"/>
              </w:rPr>
              <w:t xml:space="preserve"> </w:t>
            </w:r>
            <w:r>
              <w:t>e</w:t>
            </w:r>
            <w:r>
              <w:rPr>
                <w:spacing w:val="-42"/>
              </w:rPr>
              <w:t xml:space="preserve"> </w:t>
            </w:r>
            <w:proofErr w:type="spellStart"/>
            <w:r>
              <w:t>apparecchiature</w:t>
            </w:r>
            <w:proofErr w:type="spellEnd"/>
            <w:r>
              <w:rPr>
                <w:spacing w:val="-2"/>
              </w:rPr>
              <w:t xml:space="preserve"> </w:t>
            </w:r>
            <w:r>
              <w:t xml:space="preserve">in </w:t>
            </w:r>
            <w:proofErr w:type="spellStart"/>
            <w:r>
              <w:t>casi</w:t>
            </w:r>
            <w:proofErr w:type="spellEnd"/>
            <w:r>
              <w:t xml:space="preserve"> </w:t>
            </w:r>
            <w:proofErr w:type="spellStart"/>
            <w:r>
              <w:t>semplici</w:t>
            </w:r>
            <w:proofErr w:type="spellEnd"/>
            <w:r>
              <w:t>.</w:t>
            </w:r>
          </w:p>
          <w:p w14:paraId="64B7189A" w14:textId="77777777" w:rsidR="003338ED" w:rsidRDefault="003338ED" w:rsidP="00B17DC1">
            <w:pPr>
              <w:pStyle w:val="TableParagraph"/>
              <w:ind w:left="68" w:right="210"/>
            </w:pPr>
            <w:r>
              <w:t xml:space="preserve">Saper </w:t>
            </w:r>
            <w:proofErr w:type="spellStart"/>
            <w:r>
              <w:t>valutare</w:t>
            </w:r>
            <w:proofErr w:type="spellEnd"/>
            <w:r>
              <w:t xml:space="preserve"> il </w:t>
            </w:r>
            <w:proofErr w:type="spellStart"/>
            <w:r>
              <w:t>ciclo</w:t>
            </w:r>
            <w:proofErr w:type="spellEnd"/>
            <w:r>
              <w:t xml:space="preserve"> di vita di un </w:t>
            </w:r>
            <w:proofErr w:type="spellStart"/>
            <w:r>
              <w:t>componente</w:t>
            </w:r>
            <w:proofErr w:type="spellEnd"/>
            <w:r>
              <w:t>, di una</w:t>
            </w:r>
            <w:r>
              <w:rPr>
                <w:spacing w:val="-43"/>
              </w:rPr>
              <w:t xml:space="preserve"> </w:t>
            </w:r>
            <w:r>
              <w:t>semplice</w:t>
            </w:r>
            <w:r>
              <w:rPr>
                <w:spacing w:val="-2"/>
              </w:rPr>
              <w:t xml:space="preserve"> </w:t>
            </w:r>
            <w:proofErr w:type="spellStart"/>
            <w:r>
              <w:t>apparecchiatura</w:t>
            </w:r>
            <w:proofErr w:type="spellEnd"/>
            <w:r>
              <w:t xml:space="preserve"> in </w:t>
            </w:r>
            <w:proofErr w:type="spellStart"/>
            <w:r>
              <w:t>casi</w:t>
            </w:r>
            <w:proofErr w:type="spellEnd"/>
            <w:r>
              <w:rPr>
                <w:spacing w:val="-1"/>
              </w:rPr>
              <w:t xml:space="preserve"> </w:t>
            </w:r>
            <w:proofErr w:type="spellStart"/>
            <w:r>
              <w:t>semplici</w:t>
            </w:r>
            <w:proofErr w:type="spellEnd"/>
            <w:r>
              <w:t>.</w:t>
            </w:r>
          </w:p>
          <w:p w14:paraId="5F37A58F" w14:textId="77777777" w:rsidR="003338ED" w:rsidRDefault="003338ED" w:rsidP="00B17DC1">
            <w:pPr>
              <w:pStyle w:val="TableParagraph"/>
              <w:ind w:left="68" w:right="780"/>
            </w:pPr>
            <w:proofErr w:type="spellStart"/>
            <w:r>
              <w:t>Predisporre</w:t>
            </w:r>
            <w:proofErr w:type="spellEnd"/>
            <w:r>
              <w:t xml:space="preserve"> la </w:t>
            </w:r>
            <w:proofErr w:type="spellStart"/>
            <w:r>
              <w:t>distinta</w:t>
            </w:r>
            <w:proofErr w:type="spellEnd"/>
            <w:r>
              <w:t xml:space="preserve"> base </w:t>
            </w:r>
            <w:proofErr w:type="spellStart"/>
            <w:r>
              <w:t>degli</w:t>
            </w:r>
            <w:proofErr w:type="spellEnd"/>
            <w:r>
              <w:t xml:space="preserve"> </w:t>
            </w:r>
            <w:proofErr w:type="spellStart"/>
            <w:r>
              <w:t>componenti</w:t>
            </w:r>
            <w:proofErr w:type="spellEnd"/>
            <w:r>
              <w:t xml:space="preserve"> e</w:t>
            </w:r>
            <w:r>
              <w:rPr>
                <w:spacing w:val="-43"/>
              </w:rPr>
              <w:t xml:space="preserve"> </w:t>
            </w:r>
            <w:proofErr w:type="spellStart"/>
            <w:r>
              <w:t>apparecchiature</w:t>
            </w:r>
            <w:proofErr w:type="spellEnd"/>
            <w:r>
              <w:rPr>
                <w:spacing w:val="-2"/>
              </w:rPr>
              <w:t xml:space="preserve"> </w:t>
            </w:r>
            <w:r>
              <w:t xml:space="preserve">in </w:t>
            </w:r>
            <w:proofErr w:type="spellStart"/>
            <w:r>
              <w:t>casi</w:t>
            </w:r>
            <w:proofErr w:type="spellEnd"/>
            <w:r>
              <w:rPr>
                <w:spacing w:val="-1"/>
              </w:rPr>
              <w:t xml:space="preserve"> </w:t>
            </w:r>
            <w:proofErr w:type="spellStart"/>
            <w:r>
              <w:t>semplici</w:t>
            </w:r>
            <w:proofErr w:type="spellEnd"/>
            <w:r>
              <w:t>.</w:t>
            </w:r>
          </w:p>
          <w:p w14:paraId="74D74214" w14:textId="77777777" w:rsidR="003338ED" w:rsidRDefault="003338ED" w:rsidP="00B17DC1">
            <w:pPr>
              <w:pStyle w:val="TableParagraph"/>
              <w:spacing w:line="243" w:lineRule="exact"/>
              <w:ind w:left="68"/>
            </w:pPr>
            <w:r>
              <w:t>Saper</w:t>
            </w:r>
            <w:r>
              <w:rPr>
                <w:spacing w:val="-2"/>
              </w:rPr>
              <w:t xml:space="preserve"> </w:t>
            </w:r>
            <w:proofErr w:type="spellStart"/>
            <w:r>
              <w:t>individuare</w:t>
            </w:r>
            <w:proofErr w:type="spellEnd"/>
            <w:r>
              <w:rPr>
                <w:spacing w:val="-2"/>
              </w:rPr>
              <w:t xml:space="preserve"> </w:t>
            </w:r>
            <w:proofErr w:type="spellStart"/>
            <w:r>
              <w:t>i</w:t>
            </w:r>
            <w:proofErr w:type="spellEnd"/>
            <w:r>
              <w:rPr>
                <w:spacing w:val="-2"/>
              </w:rPr>
              <w:t xml:space="preserve"> </w:t>
            </w:r>
            <w:proofErr w:type="spellStart"/>
            <w:r>
              <w:t>diversi</w:t>
            </w:r>
            <w:proofErr w:type="spellEnd"/>
            <w:r>
              <w:rPr>
                <w:spacing w:val="-1"/>
              </w:rPr>
              <w:t xml:space="preserve"> </w:t>
            </w:r>
            <w:r>
              <w:t>tipi</w:t>
            </w:r>
            <w:r>
              <w:rPr>
                <w:spacing w:val="-3"/>
              </w:rPr>
              <w:t xml:space="preserve"> </w:t>
            </w:r>
            <w:r>
              <w:t>di</w:t>
            </w:r>
            <w:r>
              <w:rPr>
                <w:spacing w:val="-2"/>
              </w:rPr>
              <w:t xml:space="preserve"> </w:t>
            </w:r>
            <w:proofErr w:type="spellStart"/>
            <w:r>
              <w:t>rifiuti</w:t>
            </w:r>
            <w:proofErr w:type="spellEnd"/>
          </w:p>
          <w:p w14:paraId="010EDF06" w14:textId="77777777" w:rsidR="003338ED" w:rsidRDefault="003338ED" w:rsidP="00B17DC1">
            <w:pPr>
              <w:pStyle w:val="TableParagraph"/>
              <w:spacing w:line="223" w:lineRule="exact"/>
              <w:ind w:left="68"/>
            </w:pPr>
            <w:r>
              <w:t>Saper</w:t>
            </w:r>
            <w:r>
              <w:rPr>
                <w:spacing w:val="-3"/>
              </w:rPr>
              <w:t xml:space="preserve"> </w:t>
            </w:r>
            <w:proofErr w:type="spellStart"/>
            <w:r>
              <w:t>predisporre</w:t>
            </w:r>
            <w:proofErr w:type="spellEnd"/>
            <w:r>
              <w:rPr>
                <w:spacing w:val="-3"/>
              </w:rPr>
              <w:t xml:space="preserve"> </w:t>
            </w:r>
            <w:r>
              <w:t>il</w:t>
            </w:r>
            <w:r>
              <w:rPr>
                <w:spacing w:val="-2"/>
              </w:rPr>
              <w:t xml:space="preserve"> </w:t>
            </w:r>
            <w:proofErr w:type="spellStart"/>
            <w:r>
              <w:t>registro</w:t>
            </w:r>
            <w:proofErr w:type="spellEnd"/>
            <w:r>
              <w:rPr>
                <w:spacing w:val="-1"/>
              </w:rPr>
              <w:t xml:space="preserve"> </w:t>
            </w:r>
            <w:proofErr w:type="spellStart"/>
            <w:r>
              <w:t>carico</w:t>
            </w:r>
            <w:proofErr w:type="spellEnd"/>
            <w:r>
              <w:rPr>
                <w:spacing w:val="-1"/>
              </w:rPr>
              <w:t xml:space="preserve"> </w:t>
            </w:r>
            <w:r>
              <w:t>-</w:t>
            </w:r>
            <w:r>
              <w:rPr>
                <w:spacing w:val="-3"/>
              </w:rPr>
              <w:t xml:space="preserve"> </w:t>
            </w:r>
            <w:proofErr w:type="spellStart"/>
            <w:r>
              <w:t>scarico</w:t>
            </w:r>
            <w:proofErr w:type="spellEnd"/>
            <w:r>
              <w:rPr>
                <w:spacing w:val="-2"/>
              </w:rPr>
              <w:t xml:space="preserve"> </w:t>
            </w:r>
            <w:proofErr w:type="spellStart"/>
            <w:r>
              <w:t>dei</w:t>
            </w:r>
            <w:proofErr w:type="spellEnd"/>
            <w:r>
              <w:rPr>
                <w:spacing w:val="-2"/>
              </w:rPr>
              <w:t xml:space="preserve"> </w:t>
            </w:r>
            <w:proofErr w:type="spellStart"/>
            <w:r>
              <w:t>rifiuti</w:t>
            </w:r>
            <w:proofErr w:type="spellEnd"/>
          </w:p>
        </w:tc>
      </w:tr>
      <w:tr w:rsidR="003338ED" w14:paraId="634675CB" w14:textId="77777777" w:rsidTr="00B17DC1">
        <w:trPr>
          <w:trHeight w:val="7067"/>
        </w:trPr>
        <w:tc>
          <w:tcPr>
            <w:tcW w:w="4966" w:type="dxa"/>
          </w:tcPr>
          <w:p w14:paraId="1C9822A7" w14:textId="77777777" w:rsidR="003338ED" w:rsidRDefault="003338ED" w:rsidP="00B17DC1">
            <w:pPr>
              <w:pStyle w:val="TableParagraph"/>
              <w:spacing w:before="55" w:line="295" w:lineRule="auto"/>
              <w:ind w:left="71"/>
            </w:pPr>
            <w:r>
              <w:t>Concetto</w:t>
            </w:r>
            <w:r>
              <w:rPr>
                <w:spacing w:val="-2"/>
              </w:rPr>
              <w:t xml:space="preserve"> </w:t>
            </w:r>
            <w:r>
              <w:t>di</w:t>
            </w:r>
            <w:r>
              <w:rPr>
                <w:spacing w:val="-3"/>
              </w:rPr>
              <w:t xml:space="preserve"> </w:t>
            </w:r>
            <w:proofErr w:type="spellStart"/>
            <w:r>
              <w:t>ciclo</w:t>
            </w:r>
            <w:proofErr w:type="spellEnd"/>
            <w:r>
              <w:rPr>
                <w:spacing w:val="-1"/>
              </w:rPr>
              <w:t xml:space="preserve"> </w:t>
            </w:r>
            <w:r>
              <w:t>di</w:t>
            </w:r>
            <w:r>
              <w:rPr>
                <w:spacing w:val="-3"/>
              </w:rPr>
              <w:t xml:space="preserve"> </w:t>
            </w:r>
            <w:r>
              <w:t>vita</w:t>
            </w:r>
            <w:r>
              <w:rPr>
                <w:spacing w:val="-2"/>
              </w:rPr>
              <w:t xml:space="preserve"> </w:t>
            </w:r>
            <w:r>
              <w:t>di</w:t>
            </w:r>
            <w:r>
              <w:rPr>
                <w:spacing w:val="-2"/>
              </w:rPr>
              <w:t xml:space="preserve"> </w:t>
            </w:r>
            <w:r>
              <w:t>un</w:t>
            </w:r>
            <w:r>
              <w:rPr>
                <w:spacing w:val="-4"/>
              </w:rPr>
              <w:t xml:space="preserve"> </w:t>
            </w:r>
            <w:proofErr w:type="spellStart"/>
            <w:r>
              <w:t>prodotto</w:t>
            </w:r>
            <w:proofErr w:type="spellEnd"/>
            <w:r>
              <w:rPr>
                <w:spacing w:val="-1"/>
              </w:rPr>
              <w:t xml:space="preserve"> </w:t>
            </w:r>
            <w:proofErr w:type="spellStart"/>
            <w:r>
              <w:t>industriale</w:t>
            </w:r>
            <w:proofErr w:type="spellEnd"/>
            <w:r>
              <w:rPr>
                <w:spacing w:val="-4"/>
              </w:rPr>
              <w:t xml:space="preserve"> </w:t>
            </w:r>
            <w:r>
              <w:t>(LCA)</w:t>
            </w:r>
            <w:r>
              <w:rPr>
                <w:spacing w:val="-42"/>
              </w:rPr>
              <w:t xml:space="preserve"> </w:t>
            </w:r>
            <w:proofErr w:type="spellStart"/>
            <w:r>
              <w:t>Struttura</w:t>
            </w:r>
            <w:proofErr w:type="spellEnd"/>
            <w:r>
              <w:t xml:space="preserve"> di uno</w:t>
            </w:r>
            <w:r>
              <w:rPr>
                <w:spacing w:val="-2"/>
              </w:rPr>
              <w:t xml:space="preserve"> </w:t>
            </w:r>
            <w:r>
              <w:t>studio LCA</w:t>
            </w:r>
          </w:p>
          <w:p w14:paraId="137624F8" w14:textId="77777777" w:rsidR="003338ED" w:rsidRDefault="003338ED" w:rsidP="00B17DC1">
            <w:pPr>
              <w:pStyle w:val="TableParagraph"/>
              <w:spacing w:before="1"/>
              <w:ind w:left="71"/>
            </w:pPr>
            <w:proofErr w:type="spellStart"/>
            <w:r>
              <w:t>Definizione</w:t>
            </w:r>
            <w:proofErr w:type="spellEnd"/>
            <w:r>
              <w:rPr>
                <w:spacing w:val="-1"/>
              </w:rPr>
              <w:t xml:space="preserve"> </w:t>
            </w:r>
            <w:r>
              <w:t>e</w:t>
            </w:r>
            <w:r>
              <w:rPr>
                <w:spacing w:val="-4"/>
              </w:rPr>
              <w:t xml:space="preserve"> </w:t>
            </w:r>
            <w:proofErr w:type="spellStart"/>
            <w:r>
              <w:t>classificazione</w:t>
            </w:r>
            <w:proofErr w:type="spellEnd"/>
            <w:r>
              <w:rPr>
                <w:spacing w:val="-3"/>
              </w:rPr>
              <w:t xml:space="preserve"> </w:t>
            </w:r>
            <w:proofErr w:type="spellStart"/>
            <w:r>
              <w:t>dei</w:t>
            </w:r>
            <w:proofErr w:type="spellEnd"/>
            <w:r>
              <w:rPr>
                <w:spacing w:val="-2"/>
              </w:rPr>
              <w:t xml:space="preserve"> </w:t>
            </w:r>
            <w:proofErr w:type="spellStart"/>
            <w:r>
              <w:t>sistemi</w:t>
            </w:r>
            <w:proofErr w:type="spellEnd"/>
            <w:r>
              <w:rPr>
                <w:spacing w:val="-3"/>
              </w:rPr>
              <w:t xml:space="preserve"> </w:t>
            </w:r>
            <w:proofErr w:type="spellStart"/>
            <w:r>
              <w:t>produttivi</w:t>
            </w:r>
            <w:proofErr w:type="spellEnd"/>
          </w:p>
          <w:p w14:paraId="3674F415" w14:textId="77777777" w:rsidR="003338ED" w:rsidRDefault="003338ED" w:rsidP="00B17DC1">
            <w:pPr>
              <w:pStyle w:val="TableParagraph"/>
              <w:spacing w:before="56"/>
              <w:ind w:left="71" w:right="566"/>
            </w:pPr>
            <w:proofErr w:type="spellStart"/>
            <w:r>
              <w:t>Introduzione</w:t>
            </w:r>
            <w:proofErr w:type="spellEnd"/>
            <w:r>
              <w:t xml:space="preserve"> </w:t>
            </w:r>
            <w:proofErr w:type="spellStart"/>
            <w:r>
              <w:t>alla</w:t>
            </w:r>
            <w:proofErr w:type="spellEnd"/>
            <w:r>
              <w:t xml:space="preserve"> </w:t>
            </w:r>
            <w:proofErr w:type="spellStart"/>
            <w:r>
              <w:t>gestione</w:t>
            </w:r>
            <w:proofErr w:type="spellEnd"/>
            <w:r>
              <w:t xml:space="preserve"> </w:t>
            </w:r>
            <w:proofErr w:type="spellStart"/>
            <w:r>
              <w:t>dei</w:t>
            </w:r>
            <w:proofErr w:type="spellEnd"/>
            <w:r>
              <w:t xml:space="preserve"> </w:t>
            </w:r>
            <w:proofErr w:type="spellStart"/>
            <w:r>
              <w:t>materiali</w:t>
            </w:r>
            <w:proofErr w:type="spellEnd"/>
            <w:r>
              <w:t xml:space="preserve"> in un </w:t>
            </w:r>
            <w:proofErr w:type="spellStart"/>
            <w:r>
              <w:t>sistema</w:t>
            </w:r>
            <w:proofErr w:type="spellEnd"/>
            <w:r>
              <w:rPr>
                <w:spacing w:val="-44"/>
              </w:rPr>
              <w:t xml:space="preserve"> </w:t>
            </w:r>
            <w:proofErr w:type="spellStart"/>
            <w:r>
              <w:t>produttivo</w:t>
            </w:r>
            <w:proofErr w:type="spellEnd"/>
          </w:p>
          <w:p w14:paraId="3FC48B61" w14:textId="77777777" w:rsidR="003338ED" w:rsidRDefault="003338ED" w:rsidP="00B17DC1">
            <w:pPr>
              <w:pStyle w:val="TableParagraph"/>
              <w:spacing w:before="57"/>
              <w:ind w:left="71"/>
            </w:pPr>
            <w:r>
              <w:t>Il</w:t>
            </w:r>
            <w:r>
              <w:rPr>
                <w:spacing w:val="-2"/>
              </w:rPr>
              <w:t xml:space="preserve"> </w:t>
            </w:r>
            <w:proofErr w:type="spellStart"/>
            <w:r>
              <w:t>metodo</w:t>
            </w:r>
            <w:proofErr w:type="spellEnd"/>
            <w:r>
              <w:t xml:space="preserve"> MRP</w:t>
            </w:r>
          </w:p>
          <w:p w14:paraId="7223DDCE" w14:textId="77777777" w:rsidR="003338ED" w:rsidRDefault="003338ED" w:rsidP="00B17DC1">
            <w:pPr>
              <w:pStyle w:val="TableParagraph"/>
              <w:spacing w:before="58" w:line="295" w:lineRule="auto"/>
              <w:ind w:left="71" w:right="1846"/>
              <w:jc w:val="both"/>
            </w:pPr>
            <w:r>
              <w:t xml:space="preserve">La </w:t>
            </w:r>
            <w:proofErr w:type="spellStart"/>
            <w:r>
              <w:t>distinta</w:t>
            </w:r>
            <w:proofErr w:type="spellEnd"/>
            <w:r>
              <w:t xml:space="preserve"> base: </w:t>
            </w:r>
            <w:proofErr w:type="spellStart"/>
            <w:r>
              <w:t>struttura</w:t>
            </w:r>
            <w:proofErr w:type="spellEnd"/>
            <w:r>
              <w:t xml:space="preserve"> e </w:t>
            </w:r>
            <w:proofErr w:type="spellStart"/>
            <w:r>
              <w:t>tipologie</w:t>
            </w:r>
            <w:proofErr w:type="spellEnd"/>
            <w:r>
              <w:rPr>
                <w:spacing w:val="1"/>
              </w:rPr>
              <w:t xml:space="preserve"> </w:t>
            </w:r>
            <w:proofErr w:type="spellStart"/>
            <w:r>
              <w:t>Definizione</w:t>
            </w:r>
            <w:proofErr w:type="spellEnd"/>
            <w:r>
              <w:t xml:space="preserve"> e </w:t>
            </w:r>
            <w:proofErr w:type="spellStart"/>
            <w:r>
              <w:t>classificazione</w:t>
            </w:r>
            <w:proofErr w:type="spellEnd"/>
            <w:r>
              <w:t xml:space="preserve"> </w:t>
            </w:r>
            <w:proofErr w:type="spellStart"/>
            <w:r>
              <w:t>dei</w:t>
            </w:r>
            <w:proofErr w:type="spellEnd"/>
            <w:r>
              <w:t xml:space="preserve"> </w:t>
            </w:r>
            <w:proofErr w:type="spellStart"/>
            <w:r>
              <w:t>rifiuti</w:t>
            </w:r>
            <w:proofErr w:type="spellEnd"/>
            <w:r>
              <w:rPr>
                <w:spacing w:val="-44"/>
              </w:rPr>
              <w:t xml:space="preserve"> </w:t>
            </w:r>
            <w:proofErr w:type="spellStart"/>
            <w:r>
              <w:t>Rifiuti</w:t>
            </w:r>
            <w:proofErr w:type="spellEnd"/>
            <w:r>
              <w:rPr>
                <w:spacing w:val="-1"/>
              </w:rPr>
              <w:t xml:space="preserve"> </w:t>
            </w:r>
            <w:proofErr w:type="spellStart"/>
            <w:r>
              <w:t>speciali</w:t>
            </w:r>
            <w:proofErr w:type="spellEnd"/>
            <w:r>
              <w:rPr>
                <w:spacing w:val="-1"/>
              </w:rPr>
              <w:t xml:space="preserve"> </w:t>
            </w:r>
            <w:r>
              <w:t>e</w:t>
            </w:r>
            <w:r>
              <w:rPr>
                <w:spacing w:val="-1"/>
              </w:rPr>
              <w:t xml:space="preserve"> </w:t>
            </w:r>
            <w:proofErr w:type="spellStart"/>
            <w:r>
              <w:t>divieti</w:t>
            </w:r>
            <w:proofErr w:type="spellEnd"/>
          </w:p>
          <w:p w14:paraId="6501124F" w14:textId="77777777" w:rsidR="003338ED" w:rsidRDefault="003338ED" w:rsidP="00B17DC1">
            <w:pPr>
              <w:pStyle w:val="TableParagraph"/>
              <w:spacing w:before="2" w:line="297" w:lineRule="auto"/>
              <w:ind w:left="71" w:right="2899"/>
            </w:pPr>
            <w:r>
              <w:t xml:space="preserve">Deposito </w:t>
            </w:r>
            <w:proofErr w:type="spellStart"/>
            <w:r>
              <w:t>temporaneo</w:t>
            </w:r>
            <w:proofErr w:type="spellEnd"/>
            <w:r>
              <w:rPr>
                <w:spacing w:val="1"/>
              </w:rPr>
              <w:t xml:space="preserve"> </w:t>
            </w:r>
            <w:proofErr w:type="spellStart"/>
            <w:r>
              <w:t>Identificazione</w:t>
            </w:r>
            <w:proofErr w:type="spellEnd"/>
            <w:r>
              <w:rPr>
                <w:spacing w:val="-6"/>
              </w:rPr>
              <w:t xml:space="preserve"> </w:t>
            </w:r>
            <w:proofErr w:type="spellStart"/>
            <w:r>
              <w:t>dei</w:t>
            </w:r>
            <w:proofErr w:type="spellEnd"/>
            <w:r>
              <w:rPr>
                <w:spacing w:val="-5"/>
              </w:rPr>
              <w:t xml:space="preserve"> </w:t>
            </w:r>
            <w:proofErr w:type="spellStart"/>
            <w:r>
              <w:t>rifiuti</w:t>
            </w:r>
            <w:proofErr w:type="spellEnd"/>
          </w:p>
          <w:p w14:paraId="75283EE2" w14:textId="77777777" w:rsidR="003338ED" w:rsidRDefault="003338ED" w:rsidP="00B17DC1">
            <w:pPr>
              <w:pStyle w:val="TableParagraph"/>
              <w:spacing w:line="241" w:lineRule="exact"/>
              <w:ind w:left="71"/>
            </w:pPr>
            <w:proofErr w:type="spellStart"/>
            <w:r>
              <w:t>Registro</w:t>
            </w:r>
            <w:proofErr w:type="spellEnd"/>
            <w:r>
              <w:rPr>
                <w:spacing w:val="-2"/>
              </w:rPr>
              <w:t xml:space="preserve"> </w:t>
            </w:r>
            <w:proofErr w:type="spellStart"/>
            <w:r>
              <w:t>carico</w:t>
            </w:r>
            <w:proofErr w:type="spellEnd"/>
            <w:r>
              <w:rPr>
                <w:spacing w:val="-1"/>
              </w:rPr>
              <w:t xml:space="preserve"> </w:t>
            </w:r>
            <w:r>
              <w:t>-</w:t>
            </w:r>
            <w:r>
              <w:rPr>
                <w:spacing w:val="-3"/>
              </w:rPr>
              <w:t xml:space="preserve"> </w:t>
            </w:r>
            <w:proofErr w:type="spellStart"/>
            <w:r>
              <w:t>scarico</w:t>
            </w:r>
            <w:proofErr w:type="spellEnd"/>
            <w:r>
              <w:rPr>
                <w:spacing w:val="-1"/>
              </w:rPr>
              <w:t xml:space="preserve"> </w:t>
            </w:r>
            <w:proofErr w:type="spellStart"/>
            <w:r>
              <w:t>dei</w:t>
            </w:r>
            <w:proofErr w:type="spellEnd"/>
            <w:r>
              <w:rPr>
                <w:spacing w:val="-2"/>
              </w:rPr>
              <w:t xml:space="preserve"> </w:t>
            </w:r>
            <w:proofErr w:type="spellStart"/>
            <w:r>
              <w:t>rifiuti</w:t>
            </w:r>
            <w:proofErr w:type="spellEnd"/>
          </w:p>
          <w:p w14:paraId="24014A4E" w14:textId="77777777" w:rsidR="003338ED" w:rsidRDefault="003338ED" w:rsidP="00B17DC1">
            <w:pPr>
              <w:pStyle w:val="TableParagraph"/>
              <w:spacing w:before="58"/>
              <w:ind w:left="71"/>
            </w:pPr>
            <w:r>
              <w:t>Il</w:t>
            </w:r>
            <w:r>
              <w:rPr>
                <w:spacing w:val="-3"/>
              </w:rPr>
              <w:t xml:space="preserve"> </w:t>
            </w:r>
            <w:proofErr w:type="spellStart"/>
            <w:r>
              <w:t>modello</w:t>
            </w:r>
            <w:proofErr w:type="spellEnd"/>
            <w:r>
              <w:rPr>
                <w:spacing w:val="-1"/>
              </w:rPr>
              <w:t xml:space="preserve"> </w:t>
            </w:r>
            <w:proofErr w:type="spellStart"/>
            <w:r>
              <w:t>unico</w:t>
            </w:r>
            <w:proofErr w:type="spellEnd"/>
            <w:r>
              <w:rPr>
                <w:spacing w:val="-2"/>
              </w:rPr>
              <w:t xml:space="preserve"> </w:t>
            </w:r>
            <w:r>
              <w:t>di</w:t>
            </w:r>
            <w:r>
              <w:rPr>
                <w:spacing w:val="-2"/>
              </w:rPr>
              <w:t xml:space="preserve"> </w:t>
            </w:r>
            <w:proofErr w:type="spellStart"/>
            <w:r>
              <w:t>dichiarazione</w:t>
            </w:r>
            <w:proofErr w:type="spellEnd"/>
            <w:r>
              <w:rPr>
                <w:spacing w:val="-3"/>
              </w:rPr>
              <w:t xml:space="preserve"> </w:t>
            </w:r>
            <w:proofErr w:type="spellStart"/>
            <w:r>
              <w:t>ambientale</w:t>
            </w:r>
            <w:proofErr w:type="spellEnd"/>
          </w:p>
          <w:p w14:paraId="608C62E2" w14:textId="77777777" w:rsidR="003338ED" w:rsidRDefault="003338ED" w:rsidP="00B17DC1">
            <w:pPr>
              <w:pStyle w:val="TableParagraph"/>
              <w:spacing w:before="56"/>
              <w:ind w:left="71"/>
            </w:pPr>
            <w:r>
              <w:t>Concetto</w:t>
            </w:r>
            <w:r>
              <w:rPr>
                <w:spacing w:val="-3"/>
              </w:rPr>
              <w:t xml:space="preserve"> </w:t>
            </w:r>
            <w:r>
              <w:t>di</w:t>
            </w:r>
            <w:r>
              <w:rPr>
                <w:spacing w:val="-4"/>
              </w:rPr>
              <w:t xml:space="preserve"> </w:t>
            </w:r>
            <w:proofErr w:type="spellStart"/>
            <w:r>
              <w:t>affidabilità</w:t>
            </w:r>
            <w:proofErr w:type="spellEnd"/>
            <w:r>
              <w:t>,</w:t>
            </w:r>
            <w:r>
              <w:rPr>
                <w:spacing w:val="-3"/>
              </w:rPr>
              <w:t xml:space="preserve"> </w:t>
            </w:r>
            <w:proofErr w:type="spellStart"/>
            <w:r>
              <w:t>tipologie</w:t>
            </w:r>
            <w:proofErr w:type="spellEnd"/>
            <w:r>
              <w:t>,</w:t>
            </w:r>
            <w:r>
              <w:rPr>
                <w:spacing w:val="-3"/>
              </w:rPr>
              <w:t xml:space="preserve"> </w:t>
            </w:r>
            <w:proofErr w:type="spellStart"/>
            <w:r>
              <w:t>guasti</w:t>
            </w:r>
            <w:proofErr w:type="spellEnd"/>
            <w:r>
              <w:rPr>
                <w:spacing w:val="-3"/>
              </w:rPr>
              <w:t xml:space="preserve"> </w:t>
            </w:r>
            <w:r>
              <w:t>e</w:t>
            </w:r>
            <w:r>
              <w:rPr>
                <w:spacing w:val="-5"/>
              </w:rPr>
              <w:t xml:space="preserve"> </w:t>
            </w:r>
            <w:proofErr w:type="spellStart"/>
            <w:r>
              <w:t>parametri</w:t>
            </w:r>
            <w:proofErr w:type="spellEnd"/>
            <w:r>
              <w:rPr>
                <w:spacing w:val="-4"/>
              </w:rPr>
              <w:t xml:space="preserve"> </w:t>
            </w:r>
            <w:r>
              <w:t>di</w:t>
            </w:r>
            <w:r>
              <w:rPr>
                <w:spacing w:val="-42"/>
              </w:rPr>
              <w:t xml:space="preserve"> </w:t>
            </w:r>
            <w:proofErr w:type="spellStart"/>
            <w:r>
              <w:t>affidabilità</w:t>
            </w:r>
            <w:proofErr w:type="spellEnd"/>
            <w:r>
              <w:t>.</w:t>
            </w:r>
          </w:p>
          <w:p w14:paraId="04BA5C0F" w14:textId="77777777" w:rsidR="003338ED" w:rsidRDefault="003338ED" w:rsidP="00B17DC1">
            <w:pPr>
              <w:pStyle w:val="TableParagraph"/>
              <w:spacing w:before="56"/>
              <w:ind w:left="71" w:right="137"/>
            </w:pPr>
            <w:r>
              <w:t xml:space="preserve">Le figure </w:t>
            </w:r>
            <w:proofErr w:type="spellStart"/>
            <w:r>
              <w:t>chiave</w:t>
            </w:r>
            <w:proofErr w:type="spellEnd"/>
            <w:r>
              <w:t xml:space="preserve"> </w:t>
            </w:r>
            <w:proofErr w:type="spellStart"/>
            <w:r>
              <w:t>della</w:t>
            </w:r>
            <w:proofErr w:type="spellEnd"/>
            <w:r>
              <w:t xml:space="preserve"> </w:t>
            </w:r>
            <w:proofErr w:type="spellStart"/>
            <w:r>
              <w:t>sicurezza</w:t>
            </w:r>
            <w:proofErr w:type="spellEnd"/>
            <w:r>
              <w:t xml:space="preserve"> </w:t>
            </w:r>
            <w:proofErr w:type="spellStart"/>
            <w:r>
              <w:t>nei</w:t>
            </w:r>
            <w:proofErr w:type="spellEnd"/>
            <w:r>
              <w:t xml:space="preserve"> </w:t>
            </w:r>
            <w:proofErr w:type="spellStart"/>
            <w:r>
              <w:t>luoghi</w:t>
            </w:r>
            <w:proofErr w:type="spellEnd"/>
            <w:r>
              <w:t xml:space="preserve"> di </w:t>
            </w:r>
            <w:proofErr w:type="spellStart"/>
            <w:r>
              <w:t>lavoro</w:t>
            </w:r>
            <w:proofErr w:type="spellEnd"/>
            <w:r>
              <w:t xml:space="preserve">: </w:t>
            </w:r>
            <w:proofErr w:type="spellStart"/>
            <w:r>
              <w:t>datore</w:t>
            </w:r>
            <w:proofErr w:type="spellEnd"/>
            <w:r>
              <w:rPr>
                <w:spacing w:val="-43"/>
              </w:rPr>
              <w:t xml:space="preserve"> </w:t>
            </w:r>
            <w:r>
              <w:t xml:space="preserve">di </w:t>
            </w:r>
            <w:proofErr w:type="spellStart"/>
            <w:r>
              <w:t>lavoro</w:t>
            </w:r>
            <w:proofErr w:type="spellEnd"/>
            <w:r>
              <w:t xml:space="preserve">, il </w:t>
            </w:r>
            <w:proofErr w:type="spellStart"/>
            <w:r>
              <w:t>dirigente</w:t>
            </w:r>
            <w:proofErr w:type="spellEnd"/>
            <w:r>
              <w:t xml:space="preserve">, il </w:t>
            </w:r>
            <w:proofErr w:type="spellStart"/>
            <w:r>
              <w:t>preposto</w:t>
            </w:r>
            <w:proofErr w:type="spellEnd"/>
            <w:r>
              <w:t xml:space="preserve">, il </w:t>
            </w:r>
            <w:proofErr w:type="spellStart"/>
            <w:r>
              <w:t>lavoratore</w:t>
            </w:r>
            <w:proofErr w:type="spellEnd"/>
            <w:r>
              <w:t>, il medico</w:t>
            </w:r>
            <w:r>
              <w:rPr>
                <w:spacing w:val="1"/>
              </w:rPr>
              <w:t xml:space="preserve"> </w:t>
            </w:r>
            <w:proofErr w:type="spellStart"/>
            <w:r>
              <w:t>competente</w:t>
            </w:r>
            <w:proofErr w:type="spellEnd"/>
            <w:r>
              <w:t xml:space="preserve"> e il </w:t>
            </w:r>
            <w:proofErr w:type="spellStart"/>
            <w:r>
              <w:t>rappresentante</w:t>
            </w:r>
            <w:proofErr w:type="spellEnd"/>
            <w:r>
              <w:t xml:space="preserve"> </w:t>
            </w:r>
            <w:proofErr w:type="spellStart"/>
            <w:r>
              <w:t>dei</w:t>
            </w:r>
            <w:proofErr w:type="spellEnd"/>
            <w:r>
              <w:t xml:space="preserve"> </w:t>
            </w:r>
            <w:proofErr w:type="spellStart"/>
            <w:r>
              <w:t>lavoratori</w:t>
            </w:r>
            <w:proofErr w:type="spellEnd"/>
            <w:r>
              <w:t xml:space="preserve"> per la</w:t>
            </w:r>
            <w:r>
              <w:rPr>
                <w:spacing w:val="1"/>
              </w:rPr>
              <w:t xml:space="preserve"> </w:t>
            </w:r>
            <w:proofErr w:type="spellStart"/>
            <w:r>
              <w:t>sicurezza</w:t>
            </w:r>
            <w:proofErr w:type="spellEnd"/>
            <w:r>
              <w:t>.</w:t>
            </w:r>
          </w:p>
          <w:p w14:paraId="7C6A6AC3" w14:textId="77777777" w:rsidR="003338ED" w:rsidRDefault="003338ED" w:rsidP="00B17DC1">
            <w:pPr>
              <w:pStyle w:val="TableParagraph"/>
              <w:spacing w:before="58"/>
              <w:ind w:left="71"/>
              <w:jc w:val="both"/>
            </w:pPr>
            <w:r>
              <w:t>Il</w:t>
            </w:r>
            <w:r>
              <w:rPr>
                <w:spacing w:val="-1"/>
              </w:rPr>
              <w:t xml:space="preserve"> </w:t>
            </w:r>
            <w:r>
              <w:t>RSPP</w:t>
            </w:r>
          </w:p>
          <w:p w14:paraId="198EA757" w14:textId="77777777" w:rsidR="003338ED" w:rsidRDefault="003338ED" w:rsidP="00B17DC1">
            <w:pPr>
              <w:pStyle w:val="TableParagraph"/>
              <w:spacing w:before="56" w:line="242" w:lineRule="auto"/>
              <w:ind w:left="71" w:right="584"/>
            </w:pPr>
            <w:r>
              <w:t xml:space="preserve">Le </w:t>
            </w:r>
            <w:proofErr w:type="spellStart"/>
            <w:r>
              <w:t>squadre</w:t>
            </w:r>
            <w:proofErr w:type="spellEnd"/>
            <w:r>
              <w:t xml:space="preserve"> </w:t>
            </w:r>
            <w:proofErr w:type="spellStart"/>
            <w:r>
              <w:t>d'emergenza</w:t>
            </w:r>
            <w:proofErr w:type="spellEnd"/>
            <w:r>
              <w:t xml:space="preserve">, </w:t>
            </w:r>
            <w:proofErr w:type="spellStart"/>
            <w:r>
              <w:t>gli</w:t>
            </w:r>
            <w:proofErr w:type="spellEnd"/>
            <w:r>
              <w:t xml:space="preserve"> </w:t>
            </w:r>
            <w:proofErr w:type="spellStart"/>
            <w:r>
              <w:t>addetti</w:t>
            </w:r>
            <w:proofErr w:type="spellEnd"/>
            <w:r>
              <w:t xml:space="preserve"> </w:t>
            </w:r>
            <w:proofErr w:type="spellStart"/>
            <w:r>
              <w:t>antincendio</w:t>
            </w:r>
            <w:proofErr w:type="spellEnd"/>
            <w:r>
              <w:t xml:space="preserve"> e </w:t>
            </w:r>
            <w:proofErr w:type="spellStart"/>
            <w:r>
              <w:t>gli</w:t>
            </w:r>
            <w:proofErr w:type="spellEnd"/>
            <w:r>
              <w:rPr>
                <w:spacing w:val="-43"/>
              </w:rPr>
              <w:t xml:space="preserve"> </w:t>
            </w:r>
            <w:proofErr w:type="spellStart"/>
            <w:r>
              <w:t>addetti</w:t>
            </w:r>
            <w:proofErr w:type="spellEnd"/>
            <w:r>
              <w:rPr>
                <w:spacing w:val="-1"/>
              </w:rPr>
              <w:t xml:space="preserve"> </w:t>
            </w:r>
            <w:r>
              <w:t xml:space="preserve">al primo </w:t>
            </w:r>
            <w:proofErr w:type="spellStart"/>
            <w:r>
              <w:t>soccorso</w:t>
            </w:r>
            <w:proofErr w:type="spellEnd"/>
          </w:p>
          <w:p w14:paraId="10B668AF" w14:textId="77777777" w:rsidR="003338ED" w:rsidRDefault="003338ED" w:rsidP="00B17DC1">
            <w:pPr>
              <w:pStyle w:val="TableParagraph"/>
              <w:spacing w:before="54"/>
              <w:ind w:left="71"/>
            </w:pPr>
            <w:r>
              <w:t>La</w:t>
            </w:r>
            <w:r>
              <w:rPr>
                <w:spacing w:val="-2"/>
              </w:rPr>
              <w:t xml:space="preserve"> </w:t>
            </w:r>
            <w:proofErr w:type="spellStart"/>
            <w:r>
              <w:t>formazione</w:t>
            </w:r>
            <w:proofErr w:type="spellEnd"/>
            <w:r>
              <w:rPr>
                <w:spacing w:val="-2"/>
              </w:rPr>
              <w:t xml:space="preserve"> </w:t>
            </w:r>
            <w:proofErr w:type="spellStart"/>
            <w:r>
              <w:t>dei</w:t>
            </w:r>
            <w:proofErr w:type="spellEnd"/>
            <w:r>
              <w:rPr>
                <w:spacing w:val="-2"/>
              </w:rPr>
              <w:t xml:space="preserve"> </w:t>
            </w:r>
            <w:proofErr w:type="spellStart"/>
            <w:r>
              <w:t>lavoratori</w:t>
            </w:r>
            <w:proofErr w:type="spellEnd"/>
            <w:r>
              <w:t>.</w:t>
            </w:r>
          </w:p>
        </w:tc>
        <w:tc>
          <w:tcPr>
            <w:tcW w:w="4704" w:type="dxa"/>
          </w:tcPr>
          <w:p w14:paraId="40DABE44" w14:textId="77777777" w:rsidR="003338ED" w:rsidRDefault="003338ED" w:rsidP="00B17DC1">
            <w:pPr>
              <w:pStyle w:val="TableParagraph"/>
              <w:ind w:left="68" w:right="43"/>
            </w:pPr>
            <w:proofErr w:type="spellStart"/>
            <w:r>
              <w:t>Valutare</w:t>
            </w:r>
            <w:proofErr w:type="spellEnd"/>
            <w:r>
              <w:t xml:space="preserve"> </w:t>
            </w:r>
            <w:proofErr w:type="spellStart"/>
            <w:r>
              <w:t>affidabilità</w:t>
            </w:r>
            <w:proofErr w:type="spellEnd"/>
            <w:r>
              <w:t xml:space="preserve"> e </w:t>
            </w:r>
            <w:proofErr w:type="spellStart"/>
            <w:r>
              <w:t>sicurezza</w:t>
            </w:r>
            <w:proofErr w:type="spellEnd"/>
            <w:r>
              <w:t xml:space="preserve"> di </w:t>
            </w:r>
            <w:proofErr w:type="spellStart"/>
            <w:r>
              <w:t>componenti</w:t>
            </w:r>
            <w:proofErr w:type="spellEnd"/>
            <w:r>
              <w:t xml:space="preserve"> e</w:t>
            </w:r>
            <w:r>
              <w:rPr>
                <w:spacing w:val="1"/>
              </w:rPr>
              <w:t xml:space="preserve"> </w:t>
            </w:r>
            <w:proofErr w:type="spellStart"/>
            <w:r>
              <w:t>apparecchiature</w:t>
            </w:r>
            <w:proofErr w:type="spellEnd"/>
            <w:r>
              <w:t xml:space="preserve"> in </w:t>
            </w:r>
            <w:proofErr w:type="spellStart"/>
            <w:r>
              <w:t>momenti</w:t>
            </w:r>
            <w:proofErr w:type="spellEnd"/>
            <w:r>
              <w:t xml:space="preserve"> </w:t>
            </w:r>
            <w:proofErr w:type="spellStart"/>
            <w:r>
              <w:t>diversi</w:t>
            </w:r>
            <w:proofErr w:type="spellEnd"/>
            <w:r>
              <w:t xml:space="preserve"> del </w:t>
            </w:r>
            <w:proofErr w:type="spellStart"/>
            <w:r>
              <w:t>loro</w:t>
            </w:r>
            <w:proofErr w:type="spellEnd"/>
            <w:r>
              <w:t xml:space="preserve"> </w:t>
            </w:r>
            <w:proofErr w:type="spellStart"/>
            <w:r>
              <w:t>ciclo</w:t>
            </w:r>
            <w:proofErr w:type="spellEnd"/>
            <w:r>
              <w:t xml:space="preserve"> di vita.</w:t>
            </w:r>
            <w:r>
              <w:rPr>
                <w:spacing w:val="-43"/>
              </w:rPr>
              <w:t xml:space="preserve"> </w:t>
            </w:r>
            <w:proofErr w:type="spellStart"/>
            <w:r>
              <w:t>Applicare</w:t>
            </w:r>
            <w:proofErr w:type="spellEnd"/>
            <w:r>
              <w:t xml:space="preserve"> le normative </w:t>
            </w:r>
            <w:proofErr w:type="spellStart"/>
            <w:r>
              <w:t>concernenti</w:t>
            </w:r>
            <w:proofErr w:type="spellEnd"/>
            <w:r>
              <w:t xml:space="preserve"> la </w:t>
            </w:r>
            <w:proofErr w:type="spellStart"/>
            <w:r>
              <w:t>sicurezza</w:t>
            </w:r>
            <w:proofErr w:type="spellEnd"/>
            <w:r>
              <w:rPr>
                <w:spacing w:val="1"/>
              </w:rPr>
              <w:t xml:space="preserve"> </w:t>
            </w:r>
            <w:proofErr w:type="spellStart"/>
            <w:r>
              <w:t>personale</w:t>
            </w:r>
            <w:proofErr w:type="spellEnd"/>
            <w:r>
              <w:rPr>
                <w:spacing w:val="-2"/>
              </w:rPr>
              <w:t xml:space="preserve"> </w:t>
            </w:r>
            <w:r>
              <w:t>e</w:t>
            </w:r>
            <w:r>
              <w:rPr>
                <w:spacing w:val="-2"/>
              </w:rPr>
              <w:t xml:space="preserve"> </w:t>
            </w:r>
            <w:r>
              <w:t>la</w:t>
            </w:r>
            <w:r>
              <w:rPr>
                <w:spacing w:val="1"/>
              </w:rPr>
              <w:t xml:space="preserve"> </w:t>
            </w:r>
            <w:r>
              <w:t xml:space="preserve">tutela </w:t>
            </w:r>
            <w:proofErr w:type="spellStart"/>
            <w:r>
              <w:t>dell’ambiente</w:t>
            </w:r>
            <w:proofErr w:type="spellEnd"/>
            <w:r>
              <w:t>.</w:t>
            </w:r>
          </w:p>
          <w:p w14:paraId="22C2157D" w14:textId="77777777" w:rsidR="003338ED" w:rsidRDefault="003338ED" w:rsidP="00B17DC1">
            <w:pPr>
              <w:pStyle w:val="TableParagraph"/>
              <w:ind w:left="69" w:right="139"/>
            </w:pPr>
            <w:proofErr w:type="spellStart"/>
            <w:r>
              <w:t>Individuare</w:t>
            </w:r>
            <w:proofErr w:type="spellEnd"/>
            <w:r>
              <w:t xml:space="preserve"> la </w:t>
            </w:r>
            <w:proofErr w:type="spellStart"/>
            <w:r>
              <w:t>struttura</w:t>
            </w:r>
            <w:proofErr w:type="spellEnd"/>
            <w:r>
              <w:t xml:space="preserve"> </w:t>
            </w:r>
            <w:proofErr w:type="spellStart"/>
            <w:r>
              <w:t>dei</w:t>
            </w:r>
            <w:proofErr w:type="spellEnd"/>
            <w:r>
              <w:t xml:space="preserve"> </w:t>
            </w:r>
            <w:proofErr w:type="spellStart"/>
            <w:r>
              <w:t>documenti</w:t>
            </w:r>
            <w:proofErr w:type="spellEnd"/>
            <w:r>
              <w:t xml:space="preserve"> </w:t>
            </w:r>
            <w:proofErr w:type="spellStart"/>
            <w:r>
              <w:t>relativi</w:t>
            </w:r>
            <w:proofErr w:type="spellEnd"/>
            <w:r>
              <w:rPr>
                <w:spacing w:val="1"/>
              </w:rPr>
              <w:t xml:space="preserve"> </w:t>
            </w:r>
            <w:proofErr w:type="spellStart"/>
            <w:r>
              <w:t>componenti</w:t>
            </w:r>
            <w:proofErr w:type="spellEnd"/>
            <w:r>
              <w:t xml:space="preserve"> e </w:t>
            </w:r>
            <w:proofErr w:type="spellStart"/>
            <w:r>
              <w:t>apparecchiature</w:t>
            </w:r>
            <w:proofErr w:type="spellEnd"/>
            <w:r>
              <w:t xml:space="preserve">, la </w:t>
            </w:r>
            <w:proofErr w:type="spellStart"/>
            <w:r>
              <w:t>gestione</w:t>
            </w:r>
            <w:proofErr w:type="spellEnd"/>
            <w:r>
              <w:t xml:space="preserve"> </w:t>
            </w:r>
            <w:proofErr w:type="spellStart"/>
            <w:r>
              <w:t>delle</w:t>
            </w:r>
            <w:proofErr w:type="spellEnd"/>
            <w:r>
              <w:rPr>
                <w:spacing w:val="1"/>
              </w:rPr>
              <w:t xml:space="preserve"> </w:t>
            </w:r>
            <w:proofErr w:type="spellStart"/>
            <w:r>
              <w:t>versioni</w:t>
            </w:r>
            <w:proofErr w:type="spellEnd"/>
            <w:r>
              <w:t xml:space="preserve"> e </w:t>
            </w:r>
            <w:proofErr w:type="spellStart"/>
            <w:r>
              <w:t>degli</w:t>
            </w:r>
            <w:proofErr w:type="spellEnd"/>
            <w:r>
              <w:t xml:space="preserve"> aggiornamenti </w:t>
            </w:r>
            <w:proofErr w:type="spellStart"/>
            <w:r>
              <w:t>evolutivi</w:t>
            </w:r>
            <w:proofErr w:type="spellEnd"/>
            <w:r>
              <w:t xml:space="preserve"> </w:t>
            </w:r>
            <w:proofErr w:type="spellStart"/>
            <w:r>
              <w:t>nel</w:t>
            </w:r>
            <w:proofErr w:type="spellEnd"/>
            <w:r>
              <w:t xml:space="preserve"> </w:t>
            </w:r>
            <w:proofErr w:type="spellStart"/>
            <w:r>
              <w:t>loro</w:t>
            </w:r>
            <w:proofErr w:type="spellEnd"/>
            <w:r>
              <w:t xml:space="preserve"> </w:t>
            </w:r>
            <w:proofErr w:type="spellStart"/>
            <w:r>
              <w:t>ciclo</w:t>
            </w:r>
            <w:proofErr w:type="spellEnd"/>
            <w:r>
              <w:t xml:space="preserve"> di</w:t>
            </w:r>
            <w:r>
              <w:rPr>
                <w:spacing w:val="-43"/>
              </w:rPr>
              <w:t xml:space="preserve"> </w:t>
            </w:r>
            <w:r>
              <w:t>vita.</w:t>
            </w:r>
          </w:p>
          <w:p w14:paraId="0ABF2DA3" w14:textId="77777777" w:rsidR="003338ED" w:rsidRDefault="003338ED" w:rsidP="00B17DC1">
            <w:pPr>
              <w:pStyle w:val="TableParagraph"/>
              <w:ind w:left="69" w:right="59"/>
            </w:pPr>
            <w:proofErr w:type="spellStart"/>
            <w:r>
              <w:t>Utilizzare</w:t>
            </w:r>
            <w:proofErr w:type="spellEnd"/>
            <w:r>
              <w:t xml:space="preserve"> </w:t>
            </w:r>
            <w:proofErr w:type="spellStart"/>
            <w:r>
              <w:t>nei</w:t>
            </w:r>
            <w:proofErr w:type="spellEnd"/>
            <w:r>
              <w:t xml:space="preserve"> </w:t>
            </w:r>
            <w:proofErr w:type="spellStart"/>
            <w:r>
              <w:t>casi</w:t>
            </w:r>
            <w:proofErr w:type="spellEnd"/>
            <w:r>
              <w:t xml:space="preserve"> </w:t>
            </w:r>
            <w:proofErr w:type="spellStart"/>
            <w:r>
              <w:t>più</w:t>
            </w:r>
            <w:proofErr w:type="spellEnd"/>
            <w:r>
              <w:t xml:space="preserve"> </w:t>
            </w:r>
            <w:proofErr w:type="spellStart"/>
            <w:r>
              <w:t>semplici</w:t>
            </w:r>
            <w:proofErr w:type="spellEnd"/>
            <w:r>
              <w:t xml:space="preserve"> il </w:t>
            </w:r>
            <w:proofErr w:type="spellStart"/>
            <w:r>
              <w:t>lessico</w:t>
            </w:r>
            <w:proofErr w:type="spellEnd"/>
            <w:r>
              <w:t xml:space="preserve"> di </w:t>
            </w:r>
            <w:proofErr w:type="spellStart"/>
            <w:r>
              <w:t>settore</w:t>
            </w:r>
            <w:proofErr w:type="spellEnd"/>
            <w:r>
              <w:t xml:space="preserve">, </w:t>
            </w:r>
            <w:proofErr w:type="spellStart"/>
            <w:r>
              <w:t>anche</w:t>
            </w:r>
            <w:proofErr w:type="spellEnd"/>
            <w:r>
              <w:rPr>
                <w:spacing w:val="-43"/>
              </w:rPr>
              <w:t xml:space="preserve"> </w:t>
            </w:r>
            <w:r>
              <w:t>in lingua</w:t>
            </w:r>
            <w:r>
              <w:rPr>
                <w:spacing w:val="1"/>
              </w:rPr>
              <w:t xml:space="preserve"> </w:t>
            </w:r>
            <w:r>
              <w:t>inglese.</w:t>
            </w:r>
          </w:p>
        </w:tc>
      </w:tr>
    </w:tbl>
    <w:p w14:paraId="2121D3B3" w14:textId="77777777" w:rsidR="003338ED" w:rsidRDefault="003338ED" w:rsidP="003338ED">
      <w:pPr>
        <w:pStyle w:val="Corpotesto"/>
        <w:rPr>
          <w:b/>
        </w:rPr>
      </w:pPr>
    </w:p>
    <w:p w14:paraId="55C82003" w14:textId="77777777" w:rsidR="003338ED" w:rsidRDefault="003338ED" w:rsidP="003338ED">
      <w:pPr>
        <w:pStyle w:val="Corpotesto"/>
        <w:rPr>
          <w:b/>
        </w:rPr>
      </w:pPr>
    </w:p>
    <w:p w14:paraId="798102BB" w14:textId="77777777" w:rsidR="003338ED" w:rsidRDefault="003338ED" w:rsidP="003338ED">
      <w:pPr>
        <w:pStyle w:val="Corpotesto"/>
        <w:rPr>
          <w:b/>
        </w:rPr>
      </w:pPr>
    </w:p>
    <w:p w14:paraId="6552B27F" w14:textId="77777777" w:rsidR="003338ED" w:rsidRDefault="003338ED" w:rsidP="003338ED">
      <w:pPr>
        <w:pStyle w:val="Corpotesto"/>
        <w:rPr>
          <w:b/>
        </w:rPr>
      </w:pPr>
    </w:p>
    <w:p w14:paraId="3096A800" w14:textId="77777777" w:rsidR="003338ED" w:rsidRDefault="003338ED" w:rsidP="003338ED">
      <w:pPr>
        <w:pStyle w:val="Corpotesto"/>
        <w:rPr>
          <w:b/>
        </w:rPr>
      </w:pPr>
    </w:p>
    <w:p w14:paraId="1EB7D720" w14:textId="77777777" w:rsidR="003338ED" w:rsidRDefault="003338ED" w:rsidP="003338ED">
      <w:pPr>
        <w:pStyle w:val="Corpotesto"/>
        <w:rPr>
          <w:b/>
        </w:rPr>
      </w:pPr>
    </w:p>
    <w:p w14:paraId="0DC4B946" w14:textId="77777777" w:rsidR="003338ED" w:rsidRDefault="003338ED" w:rsidP="003338ED">
      <w:pPr>
        <w:pStyle w:val="Corpotesto"/>
        <w:rPr>
          <w:b/>
        </w:rPr>
      </w:pPr>
    </w:p>
    <w:p w14:paraId="4C40E846" w14:textId="77777777" w:rsidR="003338ED" w:rsidRPr="005B2D93" w:rsidRDefault="003338ED" w:rsidP="005B2D93">
      <w:pPr>
        <w:pStyle w:val="Titolo2"/>
      </w:pPr>
      <w:bookmarkStart w:id="28" w:name="_Toc86050986"/>
      <w:r w:rsidRPr="005B2D93">
        <w:lastRenderedPageBreak/>
        <w:t>GRIGLIE DI VALUTAZIONE</w:t>
      </w:r>
      <w:bookmarkEnd w:id="28"/>
    </w:p>
    <w:p w14:paraId="711BA4F6" w14:textId="77777777" w:rsidR="003338ED" w:rsidRPr="005B2D93" w:rsidRDefault="003338ED" w:rsidP="005B2D93">
      <w:pPr>
        <w:pStyle w:val="Titolo3"/>
      </w:pPr>
      <w:bookmarkStart w:id="29" w:name="_Toc86050987"/>
      <w:r w:rsidRPr="005B2D93">
        <w:t xml:space="preserve">Discipline di </w:t>
      </w:r>
      <w:proofErr w:type="spellStart"/>
      <w:r w:rsidRPr="005B2D93">
        <w:t>indirizzo</w:t>
      </w:r>
      <w:proofErr w:type="spellEnd"/>
      <w:r w:rsidRPr="005B2D93">
        <w:t xml:space="preserve"> – </w:t>
      </w:r>
      <w:proofErr w:type="spellStart"/>
      <w:r w:rsidRPr="005B2D93">
        <w:t>professionale</w:t>
      </w:r>
      <w:proofErr w:type="spellEnd"/>
      <w:r w:rsidRPr="005B2D93">
        <w:t>: TTIM - TMA - TEE – LTE – TIC - TTRG</w:t>
      </w:r>
      <w:bookmarkEnd w:id="29"/>
    </w:p>
    <w:p w14:paraId="4C9461E9" w14:textId="77777777" w:rsidR="003338ED" w:rsidRDefault="003338ED" w:rsidP="003338ED">
      <w:pPr>
        <w:sectPr w:rsidR="003338ED">
          <w:pgSz w:w="11900" w:h="16840"/>
          <w:pgMar w:top="1420" w:right="0" w:bottom="1200" w:left="900" w:header="0" w:footer="924" w:gutter="0"/>
          <w:cols w:space="720"/>
        </w:sectPr>
      </w:pPr>
    </w:p>
    <w:p w14:paraId="737CFAE3" w14:textId="17C84DDD" w:rsidR="003338ED" w:rsidRPr="005B2D93" w:rsidRDefault="00B517D1" w:rsidP="005B2D93">
      <w:pPr>
        <w:pStyle w:val="Titolo3"/>
      </w:pPr>
      <w:bookmarkStart w:id="30" w:name="_Toc86050988"/>
      <w:proofErr w:type="spellStart"/>
      <w:r w:rsidRPr="005B2D93">
        <w:lastRenderedPageBreak/>
        <w:t>Griglia</w:t>
      </w:r>
      <w:proofErr w:type="spellEnd"/>
      <w:r w:rsidRPr="005B2D93">
        <w:t xml:space="preserve"> di VALUTAZIONE TTRG</w:t>
      </w:r>
      <w:bookmarkEnd w:id="30"/>
    </w:p>
    <w:p w14:paraId="1CB1CF1A" w14:textId="77777777" w:rsidR="003338ED" w:rsidRDefault="003338ED" w:rsidP="003338ED">
      <w:pPr>
        <w:pStyle w:val="Corpotesto"/>
        <w:rPr>
          <w:b/>
        </w:rPr>
      </w:pPr>
    </w:p>
    <w:p w14:paraId="6C62DD01" w14:textId="077F4D78" w:rsidR="003338ED" w:rsidRDefault="00B517D1" w:rsidP="003338ED">
      <w:pPr>
        <w:pStyle w:val="Corpotesto"/>
        <w:spacing w:before="5"/>
        <w:rPr>
          <w:b/>
          <w:sz w:val="17"/>
        </w:rPr>
      </w:pPr>
      <w:r>
        <w:rPr>
          <w:noProof/>
        </w:rPr>
        <w:drawing>
          <wp:inline distT="0" distB="0" distL="0" distR="0" wp14:anchorId="39CB999C" wp14:editId="5FB4DFDE">
            <wp:extent cx="6065067" cy="8035925"/>
            <wp:effectExtent l="0" t="0" r="0" b="3175"/>
            <wp:docPr id="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5.png"/>
                    <pic:cNvPicPr/>
                  </pic:nvPicPr>
                  <pic:blipFill>
                    <a:blip r:embed="rId60" cstate="print"/>
                    <a:stretch>
                      <a:fillRect/>
                    </a:stretch>
                  </pic:blipFill>
                  <pic:spPr>
                    <a:xfrm>
                      <a:off x="0" y="0"/>
                      <a:ext cx="6083775" cy="8060712"/>
                    </a:xfrm>
                    <a:prstGeom prst="rect">
                      <a:avLst/>
                    </a:prstGeom>
                  </pic:spPr>
                </pic:pic>
              </a:graphicData>
            </a:graphic>
          </wp:inline>
        </w:drawing>
      </w:r>
    </w:p>
    <w:p w14:paraId="27C550EC" w14:textId="361EBA3F" w:rsidR="003338ED" w:rsidRDefault="003338ED" w:rsidP="003338ED">
      <w:pPr>
        <w:pStyle w:val="Corpotesto"/>
        <w:ind w:left="982"/>
      </w:pPr>
    </w:p>
    <w:p w14:paraId="2037E012" w14:textId="77777777" w:rsidR="003338ED" w:rsidRDefault="003338ED" w:rsidP="003338ED">
      <w:pPr>
        <w:jc w:val="center"/>
        <w:sectPr w:rsidR="003338ED">
          <w:pgSz w:w="11900" w:h="16840"/>
          <w:pgMar w:top="1600" w:right="0" w:bottom="1200" w:left="900" w:header="0" w:footer="924" w:gutter="0"/>
          <w:cols w:space="720"/>
        </w:sectPr>
      </w:pPr>
    </w:p>
    <w:p w14:paraId="6F29B556" w14:textId="1CA91EAC" w:rsidR="005B2D93" w:rsidRPr="005B2D93" w:rsidRDefault="005B2D93" w:rsidP="005B2D93">
      <w:pPr>
        <w:pStyle w:val="Titolo3"/>
      </w:pPr>
      <w:bookmarkStart w:id="31" w:name="_Toc86050989"/>
      <w:proofErr w:type="spellStart"/>
      <w:r w:rsidRPr="005B2D93">
        <w:lastRenderedPageBreak/>
        <w:t>Griglia</w:t>
      </w:r>
      <w:proofErr w:type="spellEnd"/>
      <w:r w:rsidRPr="005B2D93">
        <w:t xml:space="preserve"> di VALUTAZIONE TTIM-TMA-TEE-LTE-TIC-TTRG</w:t>
      </w:r>
      <w:bookmarkEnd w:id="31"/>
    </w:p>
    <w:p w14:paraId="1A9BDA2C" w14:textId="5E8D5604" w:rsidR="003338ED" w:rsidRDefault="003338ED" w:rsidP="005B2D93">
      <w:pPr>
        <w:spacing w:before="15"/>
        <w:ind w:left="3103" w:right="3636"/>
        <w:rPr>
          <w:b/>
          <w:sz w:val="28"/>
        </w:rPr>
      </w:pPr>
      <w:r>
        <w:rPr>
          <w:b/>
          <w:sz w:val="28"/>
        </w:rPr>
        <w:t>TTIM</w:t>
      </w:r>
      <w:r>
        <w:rPr>
          <w:b/>
          <w:spacing w:val="-2"/>
          <w:sz w:val="28"/>
        </w:rPr>
        <w:t xml:space="preserve"> </w:t>
      </w:r>
      <w:r>
        <w:rPr>
          <w:b/>
          <w:sz w:val="28"/>
        </w:rPr>
        <w:t>-</w:t>
      </w:r>
      <w:r>
        <w:rPr>
          <w:b/>
          <w:spacing w:val="-1"/>
          <w:sz w:val="28"/>
        </w:rPr>
        <w:t xml:space="preserve"> </w:t>
      </w:r>
      <w:r>
        <w:rPr>
          <w:b/>
          <w:sz w:val="28"/>
        </w:rPr>
        <w:t>TMA</w:t>
      </w:r>
      <w:r>
        <w:rPr>
          <w:b/>
          <w:spacing w:val="-1"/>
          <w:sz w:val="28"/>
        </w:rPr>
        <w:t xml:space="preserve"> </w:t>
      </w:r>
      <w:r>
        <w:rPr>
          <w:b/>
          <w:sz w:val="28"/>
        </w:rPr>
        <w:t>-</w:t>
      </w:r>
      <w:r>
        <w:rPr>
          <w:b/>
          <w:spacing w:val="-1"/>
          <w:sz w:val="28"/>
        </w:rPr>
        <w:t xml:space="preserve"> </w:t>
      </w:r>
      <w:r>
        <w:rPr>
          <w:b/>
          <w:sz w:val="28"/>
        </w:rPr>
        <w:t>TEE</w:t>
      </w:r>
      <w:r>
        <w:rPr>
          <w:b/>
          <w:spacing w:val="-1"/>
          <w:sz w:val="28"/>
        </w:rPr>
        <w:t xml:space="preserve"> </w:t>
      </w:r>
      <w:r>
        <w:rPr>
          <w:b/>
          <w:sz w:val="28"/>
        </w:rPr>
        <w:t>–</w:t>
      </w:r>
      <w:r>
        <w:rPr>
          <w:b/>
          <w:spacing w:val="-2"/>
          <w:sz w:val="28"/>
        </w:rPr>
        <w:t xml:space="preserve"> </w:t>
      </w:r>
      <w:r>
        <w:rPr>
          <w:b/>
          <w:sz w:val="28"/>
        </w:rPr>
        <w:t>LTE</w:t>
      </w:r>
      <w:r>
        <w:rPr>
          <w:b/>
          <w:spacing w:val="-1"/>
          <w:sz w:val="28"/>
        </w:rPr>
        <w:t xml:space="preserve"> </w:t>
      </w:r>
      <w:r>
        <w:rPr>
          <w:b/>
          <w:sz w:val="28"/>
        </w:rPr>
        <w:t>–</w:t>
      </w:r>
      <w:r>
        <w:rPr>
          <w:b/>
          <w:spacing w:val="-2"/>
          <w:sz w:val="28"/>
        </w:rPr>
        <w:t xml:space="preserve"> </w:t>
      </w:r>
      <w:r>
        <w:rPr>
          <w:b/>
          <w:sz w:val="28"/>
        </w:rPr>
        <w:t>TIC</w:t>
      </w:r>
      <w:r>
        <w:rPr>
          <w:b/>
          <w:spacing w:val="-1"/>
          <w:sz w:val="28"/>
        </w:rPr>
        <w:t xml:space="preserve"> </w:t>
      </w:r>
      <w:r>
        <w:rPr>
          <w:b/>
          <w:sz w:val="28"/>
        </w:rPr>
        <w:t>-</w:t>
      </w:r>
      <w:r>
        <w:rPr>
          <w:b/>
          <w:spacing w:val="-1"/>
          <w:sz w:val="28"/>
        </w:rPr>
        <w:t xml:space="preserve"> </w:t>
      </w:r>
      <w:r>
        <w:rPr>
          <w:b/>
          <w:sz w:val="28"/>
        </w:rPr>
        <w:t>TTRG</w:t>
      </w:r>
    </w:p>
    <w:p w14:paraId="680D9656" w14:textId="77777777" w:rsidR="003338ED" w:rsidRDefault="003338ED" w:rsidP="003338ED">
      <w:pPr>
        <w:pStyle w:val="Corpotesto"/>
        <w:rPr>
          <w:b/>
        </w:rPr>
      </w:pPr>
    </w:p>
    <w:p w14:paraId="6C4D3E9A" w14:textId="77777777" w:rsidR="003338ED" w:rsidRDefault="003338ED" w:rsidP="003338ED">
      <w:pPr>
        <w:pStyle w:val="Corpotesto"/>
        <w:rPr>
          <w:b/>
        </w:rPr>
      </w:pPr>
    </w:p>
    <w:p w14:paraId="6A678038" w14:textId="77777777" w:rsidR="003338ED" w:rsidRDefault="003338ED" w:rsidP="003338ED">
      <w:pPr>
        <w:pStyle w:val="Corpotesto"/>
        <w:spacing w:before="3"/>
        <w:rPr>
          <w:b/>
          <w:sz w:val="15"/>
        </w:rPr>
      </w:pPr>
    </w:p>
    <w:p w14:paraId="1FAEE24D" w14:textId="77777777" w:rsidR="003338ED" w:rsidRDefault="003338ED" w:rsidP="003338ED">
      <w:pPr>
        <w:tabs>
          <w:tab w:val="left" w:pos="5468"/>
          <w:tab w:val="left" w:pos="8020"/>
          <w:tab w:val="left" w:pos="9051"/>
        </w:tabs>
        <w:spacing w:before="88"/>
        <w:ind w:left="592"/>
        <w:rPr>
          <w:b/>
        </w:rPr>
      </w:pPr>
      <w:proofErr w:type="spellStart"/>
      <w:r>
        <w:rPr>
          <w:b/>
        </w:rPr>
        <w:t>Alunno</w:t>
      </w:r>
      <w:proofErr w:type="spellEnd"/>
      <w:r>
        <w:rPr>
          <w:b/>
        </w:rPr>
        <w:t>:</w:t>
      </w:r>
      <w:r>
        <w:rPr>
          <w:rFonts w:ascii="Times New Roman"/>
          <w:b/>
          <w:u w:val="thick"/>
        </w:rPr>
        <w:tab/>
      </w:r>
      <w:r>
        <w:rPr>
          <w:rFonts w:ascii="Times New Roman"/>
          <w:b/>
        </w:rPr>
        <w:tab/>
      </w:r>
      <w:proofErr w:type="spellStart"/>
      <w:r>
        <w:rPr>
          <w:b/>
        </w:rPr>
        <w:t>classe</w:t>
      </w:r>
      <w:proofErr w:type="spellEnd"/>
      <w:r>
        <w:rPr>
          <w:b/>
        </w:rPr>
        <w:t>:</w:t>
      </w:r>
      <w:r>
        <w:rPr>
          <w:rFonts w:ascii="Times New Roman"/>
          <w:b/>
          <w:u w:val="thick"/>
        </w:rPr>
        <w:tab/>
      </w:r>
      <w:r>
        <w:rPr>
          <w:b/>
        </w:rPr>
        <w:t>AP</w:t>
      </w:r>
    </w:p>
    <w:p w14:paraId="132C646A" w14:textId="77777777" w:rsidR="003338ED" w:rsidRDefault="003338ED" w:rsidP="003338ED">
      <w:pPr>
        <w:pStyle w:val="Corpotesto"/>
        <w:rPr>
          <w:b/>
        </w:rPr>
      </w:pPr>
    </w:p>
    <w:p w14:paraId="2914F214" w14:textId="77777777" w:rsidR="003338ED" w:rsidRDefault="003338ED" w:rsidP="003338ED">
      <w:pPr>
        <w:pStyle w:val="Corpotesto"/>
        <w:rPr>
          <w:b/>
        </w:rPr>
      </w:pPr>
    </w:p>
    <w:p w14:paraId="2397AC41" w14:textId="77777777" w:rsidR="003338ED" w:rsidRDefault="003338ED" w:rsidP="003338ED">
      <w:pPr>
        <w:pStyle w:val="Corpotesto"/>
        <w:spacing w:before="4"/>
        <w:rPr>
          <w:b/>
          <w:sz w:val="21"/>
        </w:rPr>
      </w:pPr>
    </w:p>
    <w:p w14:paraId="0CB7FBEE" w14:textId="77777777" w:rsidR="003338ED" w:rsidRDefault="003338ED" w:rsidP="003338ED">
      <w:pPr>
        <w:tabs>
          <w:tab w:val="left" w:pos="1881"/>
          <w:tab w:val="left" w:pos="2303"/>
          <w:tab w:val="left" w:pos="2778"/>
        </w:tabs>
        <w:ind w:left="592"/>
        <w:rPr>
          <w:rFonts w:ascii="Times New Roman"/>
        </w:rPr>
      </w:pPr>
      <w:proofErr w:type="spellStart"/>
      <w:r>
        <w:rPr>
          <w:b/>
        </w:rPr>
        <w:t>Prova</w:t>
      </w:r>
      <w:proofErr w:type="spellEnd"/>
      <w:r>
        <w:rPr>
          <w:b/>
          <w:spacing w:val="49"/>
        </w:rPr>
        <w:t xml:space="preserve"> </w:t>
      </w:r>
      <w:r>
        <w:rPr>
          <w:b/>
        </w:rPr>
        <w:t>del</w:t>
      </w:r>
      <w:r>
        <w:rPr>
          <w:rFonts w:ascii="Times New Roman"/>
          <w:b/>
          <w:u w:val="thick"/>
        </w:rPr>
        <w:tab/>
      </w:r>
      <w:r>
        <w:rPr>
          <w:b/>
        </w:rPr>
        <w:t>/</w:t>
      </w:r>
      <w:r>
        <w:rPr>
          <w:rFonts w:ascii="Times New Roman"/>
          <w:b/>
          <w:u w:val="thick"/>
        </w:rPr>
        <w:tab/>
      </w:r>
      <w:r>
        <w:rPr>
          <w:b/>
        </w:rPr>
        <w:t>/</w:t>
      </w:r>
      <w:r>
        <w:rPr>
          <w:rFonts w:ascii="Times New Roman"/>
          <w:u w:val="thick"/>
        </w:rPr>
        <w:t xml:space="preserve"> </w:t>
      </w:r>
      <w:r>
        <w:rPr>
          <w:rFonts w:ascii="Times New Roman"/>
          <w:u w:val="thick"/>
        </w:rPr>
        <w:tab/>
      </w:r>
    </w:p>
    <w:p w14:paraId="0948836D" w14:textId="77777777" w:rsidR="003338ED" w:rsidRDefault="003338ED" w:rsidP="003338ED">
      <w:pPr>
        <w:pStyle w:val="Corpotesto"/>
        <w:rPr>
          <w:rFonts w:ascii="Times New Roman"/>
        </w:rPr>
      </w:pPr>
    </w:p>
    <w:p w14:paraId="3DE69549" w14:textId="77777777" w:rsidR="003338ED" w:rsidRDefault="003338ED" w:rsidP="003338ED">
      <w:pPr>
        <w:pStyle w:val="Corpotesto"/>
        <w:rPr>
          <w:rFonts w:ascii="Times New Roman"/>
        </w:rPr>
      </w:pPr>
    </w:p>
    <w:p w14:paraId="51F9DD32" w14:textId="77777777" w:rsidR="003338ED" w:rsidRDefault="003338ED" w:rsidP="003338ED">
      <w:pPr>
        <w:pStyle w:val="Corpotesto"/>
        <w:spacing w:before="5"/>
        <w:rPr>
          <w:rFonts w:ascii="Times New Roman"/>
          <w:sz w:val="16"/>
        </w:rPr>
      </w:pPr>
    </w:p>
    <w:p w14:paraId="79A7B288" w14:textId="77777777" w:rsidR="003338ED" w:rsidRDefault="003338ED" w:rsidP="00946AC7">
      <w:pPr>
        <w:pStyle w:val="Paragrafoelenco"/>
        <w:numPr>
          <w:ilvl w:val="0"/>
          <w:numId w:val="5"/>
        </w:numPr>
        <w:tabs>
          <w:tab w:val="left" w:pos="940"/>
          <w:tab w:val="left" w:pos="941"/>
        </w:tabs>
        <w:spacing w:before="101"/>
        <w:ind w:hanging="349"/>
        <w:rPr>
          <w:b/>
        </w:rPr>
      </w:pPr>
      <w:proofErr w:type="spellStart"/>
      <w:r>
        <w:t>Griglia</w:t>
      </w:r>
      <w:proofErr w:type="spellEnd"/>
      <w:r>
        <w:rPr>
          <w:spacing w:val="-2"/>
        </w:rPr>
        <w:t xml:space="preserve"> </w:t>
      </w:r>
      <w:r>
        <w:t>per</w:t>
      </w:r>
      <w:r>
        <w:rPr>
          <w:spacing w:val="-2"/>
        </w:rPr>
        <w:t xml:space="preserve"> </w:t>
      </w:r>
      <w:r>
        <w:t>la</w:t>
      </w:r>
      <w:r>
        <w:rPr>
          <w:spacing w:val="-4"/>
        </w:rPr>
        <w:t xml:space="preserve"> </w:t>
      </w:r>
      <w:proofErr w:type="spellStart"/>
      <w:r>
        <w:t>valutazione</w:t>
      </w:r>
      <w:proofErr w:type="spellEnd"/>
      <w:r>
        <w:rPr>
          <w:spacing w:val="-1"/>
        </w:rPr>
        <w:t xml:space="preserve"> </w:t>
      </w:r>
      <w:proofErr w:type="spellStart"/>
      <w:r>
        <w:t>delle</w:t>
      </w:r>
      <w:proofErr w:type="spellEnd"/>
      <w:r>
        <w:rPr>
          <w:spacing w:val="-1"/>
        </w:rPr>
        <w:t xml:space="preserve"> </w:t>
      </w:r>
      <w:r>
        <w:rPr>
          <w:b/>
        </w:rPr>
        <w:t>prove</w:t>
      </w:r>
      <w:r>
        <w:rPr>
          <w:b/>
          <w:spacing w:val="-3"/>
        </w:rPr>
        <w:t xml:space="preserve"> </w:t>
      </w:r>
      <w:proofErr w:type="spellStart"/>
      <w:r>
        <w:rPr>
          <w:b/>
        </w:rPr>
        <w:t>pratiche</w:t>
      </w:r>
      <w:proofErr w:type="spellEnd"/>
    </w:p>
    <w:p w14:paraId="317916C6" w14:textId="77777777" w:rsidR="003338ED" w:rsidRDefault="003338ED" w:rsidP="003338ED">
      <w:pPr>
        <w:pStyle w:val="Corpotesto"/>
        <w:spacing w:before="8" w:after="1"/>
        <w:rPr>
          <w:b/>
          <w:sz w:val="19"/>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6"/>
        <w:gridCol w:w="4186"/>
        <w:gridCol w:w="1287"/>
      </w:tblGrid>
      <w:tr w:rsidR="003338ED" w14:paraId="74EFE71C" w14:textId="77777777" w:rsidTr="00B17DC1">
        <w:trPr>
          <w:trHeight w:val="639"/>
        </w:trPr>
        <w:tc>
          <w:tcPr>
            <w:tcW w:w="4186" w:type="dxa"/>
          </w:tcPr>
          <w:p w14:paraId="0D6B7E14" w14:textId="77777777" w:rsidR="003338ED" w:rsidRDefault="003338ED" w:rsidP="00B17DC1">
            <w:pPr>
              <w:pStyle w:val="TableParagraph"/>
              <w:spacing w:before="133"/>
              <w:ind w:left="253" w:right="241"/>
              <w:jc w:val="center"/>
              <w:rPr>
                <w:rFonts w:ascii="Arial"/>
                <w:b/>
                <w:sz w:val="28"/>
              </w:rPr>
            </w:pPr>
            <w:proofErr w:type="spellStart"/>
            <w:r>
              <w:rPr>
                <w:rFonts w:ascii="Arial"/>
                <w:b/>
                <w:color w:val="355E91"/>
                <w:sz w:val="28"/>
              </w:rPr>
              <w:t>Indicatori</w:t>
            </w:r>
            <w:proofErr w:type="spellEnd"/>
          </w:p>
        </w:tc>
        <w:tc>
          <w:tcPr>
            <w:tcW w:w="4186" w:type="dxa"/>
          </w:tcPr>
          <w:p w14:paraId="6FD07810" w14:textId="77777777" w:rsidR="003338ED" w:rsidRDefault="003338ED" w:rsidP="00B17DC1">
            <w:pPr>
              <w:pStyle w:val="TableParagraph"/>
              <w:spacing w:before="133"/>
              <w:ind w:left="1388"/>
              <w:rPr>
                <w:rFonts w:ascii="Arial"/>
                <w:b/>
                <w:sz w:val="28"/>
              </w:rPr>
            </w:pPr>
            <w:proofErr w:type="spellStart"/>
            <w:r>
              <w:rPr>
                <w:rFonts w:ascii="Arial"/>
                <w:b/>
                <w:color w:val="355E91"/>
                <w:sz w:val="28"/>
              </w:rPr>
              <w:t>Descrittori</w:t>
            </w:r>
            <w:proofErr w:type="spellEnd"/>
          </w:p>
        </w:tc>
        <w:tc>
          <w:tcPr>
            <w:tcW w:w="1287" w:type="dxa"/>
          </w:tcPr>
          <w:p w14:paraId="2B9B03DC" w14:textId="77777777" w:rsidR="003338ED" w:rsidRDefault="003338ED" w:rsidP="00B17DC1">
            <w:pPr>
              <w:pStyle w:val="TableParagraph"/>
              <w:spacing w:before="133"/>
              <w:ind w:left="270" w:right="257"/>
              <w:jc w:val="center"/>
              <w:rPr>
                <w:rFonts w:ascii="Arial"/>
                <w:b/>
                <w:sz w:val="28"/>
              </w:rPr>
            </w:pPr>
            <w:proofErr w:type="spellStart"/>
            <w:r>
              <w:rPr>
                <w:rFonts w:ascii="Arial"/>
                <w:b/>
                <w:color w:val="355E91"/>
                <w:sz w:val="28"/>
              </w:rPr>
              <w:t>Punti</w:t>
            </w:r>
            <w:proofErr w:type="spellEnd"/>
          </w:p>
        </w:tc>
      </w:tr>
      <w:tr w:rsidR="003338ED" w14:paraId="41E5AFE4" w14:textId="77777777" w:rsidTr="00B17DC1">
        <w:trPr>
          <w:trHeight w:val="575"/>
        </w:trPr>
        <w:tc>
          <w:tcPr>
            <w:tcW w:w="4186" w:type="dxa"/>
            <w:vMerge w:val="restart"/>
          </w:tcPr>
          <w:p w14:paraId="3282155C" w14:textId="77777777" w:rsidR="003338ED" w:rsidRDefault="003338ED" w:rsidP="00B17DC1">
            <w:pPr>
              <w:pStyle w:val="TableParagraph"/>
              <w:rPr>
                <w:b/>
                <w:sz w:val="26"/>
              </w:rPr>
            </w:pPr>
          </w:p>
          <w:p w14:paraId="437A2B63" w14:textId="77777777" w:rsidR="003338ED" w:rsidRDefault="003338ED" w:rsidP="00B17DC1">
            <w:pPr>
              <w:pStyle w:val="TableParagraph"/>
              <w:spacing w:before="2"/>
              <w:rPr>
                <w:b/>
                <w:sz w:val="35"/>
              </w:rPr>
            </w:pPr>
          </w:p>
          <w:p w14:paraId="40DF3AF3" w14:textId="77777777" w:rsidR="003338ED" w:rsidRDefault="003338ED" w:rsidP="00B17DC1">
            <w:pPr>
              <w:pStyle w:val="TableParagraph"/>
              <w:spacing w:before="1"/>
              <w:ind w:left="1816" w:right="163" w:hanging="1618"/>
              <w:rPr>
                <w:rFonts w:ascii="Times New Roman"/>
                <w:sz w:val="24"/>
              </w:rPr>
            </w:pPr>
            <w:proofErr w:type="spellStart"/>
            <w:r>
              <w:rPr>
                <w:rFonts w:ascii="Times New Roman"/>
                <w:sz w:val="24"/>
              </w:rPr>
              <w:t>Livello</w:t>
            </w:r>
            <w:proofErr w:type="spellEnd"/>
            <w:r>
              <w:rPr>
                <w:rFonts w:ascii="Times New Roman"/>
                <w:sz w:val="24"/>
              </w:rPr>
              <w:t xml:space="preserve"> </w:t>
            </w:r>
            <w:proofErr w:type="spellStart"/>
            <w:r>
              <w:rPr>
                <w:rFonts w:ascii="Times New Roman"/>
                <w:sz w:val="24"/>
              </w:rPr>
              <w:t>delle</w:t>
            </w:r>
            <w:proofErr w:type="spellEnd"/>
            <w:r>
              <w:rPr>
                <w:rFonts w:ascii="Times New Roman"/>
                <w:sz w:val="24"/>
              </w:rPr>
              <w:t xml:space="preserve"> </w:t>
            </w:r>
            <w:proofErr w:type="spellStart"/>
            <w:r>
              <w:rPr>
                <w:rFonts w:ascii="Times New Roman"/>
                <w:sz w:val="24"/>
              </w:rPr>
              <w:t>conoscenze</w:t>
            </w:r>
            <w:proofErr w:type="spellEnd"/>
            <w:r>
              <w:rPr>
                <w:rFonts w:ascii="Times New Roman"/>
                <w:sz w:val="24"/>
              </w:rPr>
              <w:t xml:space="preserve"> </w:t>
            </w:r>
            <w:proofErr w:type="spellStart"/>
            <w:r>
              <w:rPr>
                <w:rFonts w:ascii="Times New Roman"/>
                <w:sz w:val="24"/>
              </w:rPr>
              <w:t>richieste</w:t>
            </w:r>
            <w:proofErr w:type="spellEnd"/>
            <w:r>
              <w:rPr>
                <w:rFonts w:ascii="Times New Roman"/>
                <w:sz w:val="24"/>
              </w:rPr>
              <w:t xml:space="preserve"> </w:t>
            </w:r>
            <w:proofErr w:type="spellStart"/>
            <w:r>
              <w:rPr>
                <w:rFonts w:ascii="Times New Roman"/>
                <w:sz w:val="24"/>
              </w:rPr>
              <w:t>dalla</w:t>
            </w:r>
            <w:proofErr w:type="spellEnd"/>
            <w:r>
              <w:rPr>
                <w:rFonts w:ascii="Times New Roman"/>
                <w:spacing w:val="-58"/>
                <w:sz w:val="24"/>
              </w:rPr>
              <w:t xml:space="preserve"> </w:t>
            </w:r>
            <w:proofErr w:type="spellStart"/>
            <w:r>
              <w:rPr>
                <w:rFonts w:ascii="Times New Roman"/>
                <w:sz w:val="24"/>
              </w:rPr>
              <w:t>prova</w:t>
            </w:r>
            <w:proofErr w:type="spellEnd"/>
          </w:p>
        </w:tc>
        <w:tc>
          <w:tcPr>
            <w:tcW w:w="4186" w:type="dxa"/>
          </w:tcPr>
          <w:p w14:paraId="4EE548C7" w14:textId="77777777" w:rsidR="003338ED" w:rsidRDefault="003338ED" w:rsidP="00B17DC1">
            <w:pPr>
              <w:pStyle w:val="TableParagraph"/>
              <w:spacing w:before="135"/>
              <w:ind w:left="11"/>
              <w:rPr>
                <w:rFonts w:ascii="Times New Roman"/>
                <w:i/>
                <w:sz w:val="24"/>
              </w:rPr>
            </w:pPr>
            <w:proofErr w:type="spellStart"/>
            <w:r>
              <w:rPr>
                <w:rFonts w:ascii="Times New Roman"/>
                <w:i/>
                <w:sz w:val="24"/>
              </w:rPr>
              <w:t>Nullo</w:t>
            </w:r>
            <w:proofErr w:type="spellEnd"/>
            <w:r>
              <w:rPr>
                <w:rFonts w:ascii="Times New Roman"/>
                <w:i/>
                <w:sz w:val="24"/>
              </w:rPr>
              <w:t>,</w:t>
            </w:r>
            <w:r>
              <w:rPr>
                <w:rFonts w:ascii="Times New Roman"/>
                <w:i/>
                <w:spacing w:val="-2"/>
                <w:sz w:val="24"/>
              </w:rPr>
              <w:t xml:space="preserve"> </w:t>
            </w:r>
            <w:r>
              <w:rPr>
                <w:rFonts w:ascii="Times New Roman"/>
                <w:i/>
                <w:sz w:val="24"/>
              </w:rPr>
              <w:t>molto</w:t>
            </w:r>
            <w:r>
              <w:rPr>
                <w:rFonts w:ascii="Times New Roman"/>
                <w:i/>
                <w:spacing w:val="-1"/>
                <w:sz w:val="24"/>
              </w:rPr>
              <w:t xml:space="preserve"> </w:t>
            </w:r>
            <w:proofErr w:type="spellStart"/>
            <w:r>
              <w:rPr>
                <w:rFonts w:ascii="Times New Roman"/>
                <w:i/>
                <w:sz w:val="24"/>
              </w:rPr>
              <w:t>lacunoso</w:t>
            </w:r>
            <w:proofErr w:type="spellEnd"/>
            <w:r>
              <w:rPr>
                <w:rFonts w:ascii="Times New Roman"/>
                <w:i/>
                <w:spacing w:val="-2"/>
                <w:sz w:val="24"/>
              </w:rPr>
              <w:t xml:space="preserve"> </w:t>
            </w:r>
            <w:r>
              <w:rPr>
                <w:rFonts w:ascii="Times New Roman"/>
                <w:i/>
                <w:sz w:val="24"/>
              </w:rPr>
              <w:t>o</w:t>
            </w:r>
            <w:r>
              <w:rPr>
                <w:rFonts w:ascii="Times New Roman"/>
                <w:i/>
                <w:spacing w:val="-2"/>
                <w:sz w:val="24"/>
              </w:rPr>
              <w:t xml:space="preserve"> </w:t>
            </w:r>
            <w:proofErr w:type="spellStart"/>
            <w:r>
              <w:rPr>
                <w:rFonts w:ascii="Times New Roman"/>
                <w:i/>
                <w:sz w:val="24"/>
              </w:rPr>
              <w:t>frammentario</w:t>
            </w:r>
            <w:proofErr w:type="spellEnd"/>
          </w:p>
        </w:tc>
        <w:tc>
          <w:tcPr>
            <w:tcW w:w="1287" w:type="dxa"/>
          </w:tcPr>
          <w:p w14:paraId="4D25E597" w14:textId="77777777" w:rsidR="003338ED" w:rsidRDefault="003338ED" w:rsidP="00B17DC1">
            <w:pPr>
              <w:pStyle w:val="TableParagraph"/>
              <w:spacing w:before="135"/>
              <w:ind w:left="266" w:right="257"/>
              <w:jc w:val="center"/>
              <w:rPr>
                <w:rFonts w:ascii="Times New Roman"/>
                <w:sz w:val="24"/>
              </w:rPr>
            </w:pPr>
            <w:r>
              <w:rPr>
                <w:rFonts w:ascii="Times New Roman"/>
                <w:sz w:val="24"/>
              </w:rPr>
              <w:t>0,5</w:t>
            </w:r>
          </w:p>
        </w:tc>
      </w:tr>
      <w:tr w:rsidR="003338ED" w14:paraId="475935AF" w14:textId="77777777" w:rsidTr="00B17DC1">
        <w:trPr>
          <w:trHeight w:val="575"/>
        </w:trPr>
        <w:tc>
          <w:tcPr>
            <w:tcW w:w="4186" w:type="dxa"/>
            <w:vMerge/>
            <w:tcBorders>
              <w:top w:val="nil"/>
            </w:tcBorders>
          </w:tcPr>
          <w:p w14:paraId="23999619" w14:textId="77777777" w:rsidR="003338ED" w:rsidRDefault="003338ED" w:rsidP="00B17DC1">
            <w:pPr>
              <w:rPr>
                <w:sz w:val="2"/>
                <w:szCs w:val="2"/>
              </w:rPr>
            </w:pPr>
          </w:p>
        </w:tc>
        <w:tc>
          <w:tcPr>
            <w:tcW w:w="4186" w:type="dxa"/>
          </w:tcPr>
          <w:p w14:paraId="561FEF82" w14:textId="77777777" w:rsidR="003338ED" w:rsidRDefault="003338ED" w:rsidP="00B17DC1">
            <w:pPr>
              <w:pStyle w:val="TableParagraph"/>
              <w:spacing w:before="135"/>
              <w:ind w:left="11"/>
              <w:rPr>
                <w:rFonts w:ascii="Times New Roman"/>
                <w:i/>
                <w:sz w:val="24"/>
              </w:rPr>
            </w:pPr>
            <w:proofErr w:type="spellStart"/>
            <w:r>
              <w:rPr>
                <w:rFonts w:ascii="Times New Roman"/>
                <w:i/>
                <w:sz w:val="24"/>
              </w:rPr>
              <w:t>Superficiale</w:t>
            </w:r>
            <w:proofErr w:type="spellEnd"/>
          </w:p>
        </w:tc>
        <w:tc>
          <w:tcPr>
            <w:tcW w:w="1287" w:type="dxa"/>
          </w:tcPr>
          <w:p w14:paraId="2234316F" w14:textId="77777777" w:rsidR="003338ED" w:rsidRDefault="003338ED" w:rsidP="00B17DC1">
            <w:pPr>
              <w:pStyle w:val="TableParagraph"/>
              <w:spacing w:before="135"/>
              <w:ind w:left="266" w:right="257"/>
              <w:jc w:val="center"/>
              <w:rPr>
                <w:rFonts w:ascii="Times New Roman"/>
                <w:sz w:val="24"/>
              </w:rPr>
            </w:pPr>
            <w:r>
              <w:rPr>
                <w:rFonts w:ascii="Times New Roman"/>
                <w:sz w:val="24"/>
              </w:rPr>
              <w:t>1,5</w:t>
            </w:r>
          </w:p>
        </w:tc>
      </w:tr>
      <w:tr w:rsidR="003338ED" w14:paraId="3B8E340C" w14:textId="77777777" w:rsidTr="00B17DC1">
        <w:trPr>
          <w:trHeight w:val="575"/>
        </w:trPr>
        <w:tc>
          <w:tcPr>
            <w:tcW w:w="4186" w:type="dxa"/>
            <w:vMerge/>
            <w:tcBorders>
              <w:top w:val="nil"/>
            </w:tcBorders>
          </w:tcPr>
          <w:p w14:paraId="446D438E" w14:textId="77777777" w:rsidR="003338ED" w:rsidRDefault="003338ED" w:rsidP="00B17DC1">
            <w:pPr>
              <w:rPr>
                <w:sz w:val="2"/>
                <w:szCs w:val="2"/>
              </w:rPr>
            </w:pPr>
          </w:p>
        </w:tc>
        <w:tc>
          <w:tcPr>
            <w:tcW w:w="4186" w:type="dxa"/>
          </w:tcPr>
          <w:p w14:paraId="2EC57548" w14:textId="77777777" w:rsidR="003338ED" w:rsidRDefault="003338ED" w:rsidP="00B17DC1">
            <w:pPr>
              <w:pStyle w:val="TableParagraph"/>
              <w:spacing w:before="135"/>
              <w:ind w:left="11"/>
              <w:rPr>
                <w:rFonts w:ascii="Times New Roman"/>
                <w:b/>
                <w:i/>
                <w:sz w:val="24"/>
              </w:rPr>
            </w:pPr>
            <w:r>
              <w:rPr>
                <w:rFonts w:ascii="Times New Roman"/>
                <w:b/>
                <w:i/>
                <w:sz w:val="24"/>
              </w:rPr>
              <w:t>Sicuro</w:t>
            </w:r>
          </w:p>
        </w:tc>
        <w:tc>
          <w:tcPr>
            <w:tcW w:w="1287" w:type="dxa"/>
          </w:tcPr>
          <w:p w14:paraId="683104B3" w14:textId="77777777" w:rsidR="003338ED" w:rsidRDefault="003338ED" w:rsidP="00B17DC1">
            <w:pPr>
              <w:pStyle w:val="TableParagraph"/>
              <w:spacing w:before="135"/>
              <w:ind w:left="12"/>
              <w:jc w:val="center"/>
              <w:rPr>
                <w:rFonts w:ascii="Times New Roman"/>
                <w:b/>
                <w:i/>
                <w:sz w:val="24"/>
              </w:rPr>
            </w:pPr>
            <w:r>
              <w:rPr>
                <w:rFonts w:ascii="Times New Roman"/>
                <w:b/>
                <w:i/>
                <w:w w:val="99"/>
                <w:sz w:val="24"/>
              </w:rPr>
              <w:t>2</w:t>
            </w:r>
          </w:p>
        </w:tc>
      </w:tr>
      <w:tr w:rsidR="003338ED" w14:paraId="6A2DD467" w14:textId="77777777" w:rsidTr="00B17DC1">
        <w:trPr>
          <w:trHeight w:val="575"/>
        </w:trPr>
        <w:tc>
          <w:tcPr>
            <w:tcW w:w="4186" w:type="dxa"/>
            <w:vMerge/>
            <w:tcBorders>
              <w:top w:val="nil"/>
            </w:tcBorders>
          </w:tcPr>
          <w:p w14:paraId="596F9536" w14:textId="77777777" w:rsidR="003338ED" w:rsidRDefault="003338ED" w:rsidP="00B17DC1">
            <w:pPr>
              <w:rPr>
                <w:sz w:val="2"/>
                <w:szCs w:val="2"/>
              </w:rPr>
            </w:pPr>
          </w:p>
        </w:tc>
        <w:tc>
          <w:tcPr>
            <w:tcW w:w="4186" w:type="dxa"/>
          </w:tcPr>
          <w:p w14:paraId="28BC2531" w14:textId="77777777" w:rsidR="003338ED" w:rsidRDefault="003338ED" w:rsidP="00B17DC1">
            <w:pPr>
              <w:pStyle w:val="TableParagraph"/>
              <w:spacing w:before="133"/>
              <w:ind w:left="11"/>
              <w:rPr>
                <w:rFonts w:ascii="Times New Roman"/>
                <w:i/>
                <w:sz w:val="24"/>
              </w:rPr>
            </w:pPr>
            <w:proofErr w:type="spellStart"/>
            <w:r>
              <w:rPr>
                <w:rFonts w:ascii="Times New Roman"/>
                <w:i/>
                <w:sz w:val="24"/>
              </w:rPr>
              <w:t>Approfondito</w:t>
            </w:r>
            <w:proofErr w:type="spellEnd"/>
          </w:p>
        </w:tc>
        <w:tc>
          <w:tcPr>
            <w:tcW w:w="1287" w:type="dxa"/>
          </w:tcPr>
          <w:p w14:paraId="54EB83D8" w14:textId="77777777" w:rsidR="003338ED" w:rsidRDefault="003338ED" w:rsidP="00B17DC1">
            <w:pPr>
              <w:pStyle w:val="TableParagraph"/>
              <w:spacing w:before="133"/>
              <w:ind w:left="12"/>
              <w:jc w:val="center"/>
              <w:rPr>
                <w:rFonts w:ascii="Times New Roman"/>
                <w:sz w:val="24"/>
              </w:rPr>
            </w:pPr>
            <w:r>
              <w:rPr>
                <w:rFonts w:ascii="Times New Roman"/>
                <w:w w:val="99"/>
                <w:sz w:val="24"/>
              </w:rPr>
              <w:t>3</w:t>
            </w:r>
          </w:p>
        </w:tc>
      </w:tr>
      <w:tr w:rsidR="003338ED" w14:paraId="077EC578" w14:textId="77777777" w:rsidTr="00B17DC1">
        <w:trPr>
          <w:trHeight w:val="323"/>
        </w:trPr>
        <w:tc>
          <w:tcPr>
            <w:tcW w:w="9659" w:type="dxa"/>
            <w:gridSpan w:val="3"/>
          </w:tcPr>
          <w:p w14:paraId="7B3A5293" w14:textId="77777777" w:rsidR="003338ED" w:rsidRDefault="003338ED" w:rsidP="00B17DC1">
            <w:pPr>
              <w:pStyle w:val="TableParagraph"/>
              <w:rPr>
                <w:rFonts w:ascii="Times New Roman"/>
              </w:rPr>
            </w:pPr>
          </w:p>
        </w:tc>
      </w:tr>
      <w:tr w:rsidR="003338ED" w14:paraId="2E986408" w14:textId="77777777" w:rsidTr="00B17DC1">
        <w:trPr>
          <w:trHeight w:val="596"/>
        </w:trPr>
        <w:tc>
          <w:tcPr>
            <w:tcW w:w="4186" w:type="dxa"/>
            <w:vMerge w:val="restart"/>
          </w:tcPr>
          <w:p w14:paraId="256A4E02" w14:textId="77777777" w:rsidR="003338ED" w:rsidRDefault="003338ED" w:rsidP="00B17DC1">
            <w:pPr>
              <w:pStyle w:val="TableParagraph"/>
              <w:spacing w:before="11"/>
              <w:rPr>
                <w:b/>
                <w:sz w:val="21"/>
              </w:rPr>
            </w:pPr>
          </w:p>
          <w:p w14:paraId="7A3F6C27" w14:textId="77777777" w:rsidR="003338ED" w:rsidRDefault="003338ED" w:rsidP="00B17DC1">
            <w:pPr>
              <w:pStyle w:val="TableParagraph"/>
              <w:ind w:left="256" w:right="241"/>
              <w:jc w:val="center"/>
              <w:rPr>
                <w:rFonts w:ascii="Times New Roman"/>
                <w:sz w:val="24"/>
              </w:rPr>
            </w:pPr>
            <w:proofErr w:type="spellStart"/>
            <w:r>
              <w:rPr>
                <w:rFonts w:ascii="Times New Roman"/>
                <w:sz w:val="24"/>
              </w:rPr>
              <w:t>Applicazione</w:t>
            </w:r>
            <w:proofErr w:type="spellEnd"/>
            <w:r>
              <w:rPr>
                <w:rFonts w:ascii="Times New Roman"/>
                <w:spacing w:val="-6"/>
                <w:sz w:val="24"/>
              </w:rPr>
              <w:t xml:space="preserve"> </w:t>
            </w:r>
            <w:proofErr w:type="spellStart"/>
            <w:r>
              <w:rPr>
                <w:rFonts w:ascii="Times New Roman"/>
                <w:sz w:val="24"/>
              </w:rPr>
              <w:t>pratica</w:t>
            </w:r>
            <w:proofErr w:type="spellEnd"/>
            <w:r>
              <w:rPr>
                <w:rFonts w:ascii="Times New Roman"/>
                <w:spacing w:val="-3"/>
                <w:sz w:val="24"/>
              </w:rPr>
              <w:t xml:space="preserve"> </w:t>
            </w:r>
            <w:r>
              <w:rPr>
                <w:rFonts w:ascii="Times New Roman"/>
                <w:sz w:val="24"/>
              </w:rPr>
              <w:t>e</w:t>
            </w:r>
            <w:r>
              <w:rPr>
                <w:rFonts w:ascii="Times New Roman"/>
                <w:spacing w:val="-6"/>
                <w:sz w:val="24"/>
              </w:rPr>
              <w:t xml:space="preserve"> </w:t>
            </w:r>
            <w:proofErr w:type="spellStart"/>
            <w:r>
              <w:rPr>
                <w:rFonts w:ascii="Times New Roman"/>
                <w:sz w:val="24"/>
              </w:rPr>
              <w:t>organizzazione</w:t>
            </w:r>
            <w:proofErr w:type="spellEnd"/>
            <w:r>
              <w:rPr>
                <w:rFonts w:ascii="Times New Roman"/>
                <w:spacing w:val="-57"/>
                <w:sz w:val="24"/>
              </w:rPr>
              <w:t xml:space="preserve"> </w:t>
            </w:r>
            <w:proofErr w:type="spellStart"/>
            <w:r>
              <w:rPr>
                <w:rFonts w:ascii="Times New Roman"/>
                <w:sz w:val="24"/>
              </w:rPr>
              <w:t>delle</w:t>
            </w:r>
            <w:proofErr w:type="spellEnd"/>
            <w:r>
              <w:rPr>
                <w:rFonts w:ascii="Times New Roman"/>
                <w:spacing w:val="-2"/>
                <w:sz w:val="24"/>
              </w:rPr>
              <w:t xml:space="preserve"> </w:t>
            </w:r>
            <w:proofErr w:type="spellStart"/>
            <w:r>
              <w:rPr>
                <w:rFonts w:ascii="Times New Roman"/>
                <w:sz w:val="24"/>
              </w:rPr>
              <w:t>conoscenze</w:t>
            </w:r>
            <w:proofErr w:type="spellEnd"/>
            <w:r>
              <w:rPr>
                <w:rFonts w:ascii="Times New Roman"/>
                <w:sz w:val="24"/>
              </w:rPr>
              <w:t>:</w:t>
            </w:r>
          </w:p>
          <w:p w14:paraId="6E2514AB" w14:textId="77777777" w:rsidR="003338ED" w:rsidRDefault="003338ED" w:rsidP="00B17DC1">
            <w:pPr>
              <w:pStyle w:val="TableParagraph"/>
              <w:ind w:left="47" w:right="31" w:hanging="3"/>
              <w:jc w:val="center"/>
              <w:rPr>
                <w:rFonts w:ascii="Times New Roman"/>
                <w:sz w:val="24"/>
              </w:rPr>
            </w:pPr>
            <w:proofErr w:type="spellStart"/>
            <w:r>
              <w:rPr>
                <w:rFonts w:ascii="Times New Roman"/>
                <w:sz w:val="24"/>
              </w:rPr>
              <w:t>correttezza</w:t>
            </w:r>
            <w:proofErr w:type="spellEnd"/>
            <w:r>
              <w:rPr>
                <w:rFonts w:ascii="Times New Roman"/>
                <w:sz w:val="24"/>
              </w:rPr>
              <w:t xml:space="preserve"> </w:t>
            </w:r>
            <w:proofErr w:type="spellStart"/>
            <w:r>
              <w:rPr>
                <w:rFonts w:ascii="Times New Roman"/>
                <w:sz w:val="24"/>
              </w:rPr>
              <w:t>nell'uso</w:t>
            </w:r>
            <w:proofErr w:type="spellEnd"/>
            <w:r>
              <w:rPr>
                <w:rFonts w:ascii="Times New Roman"/>
                <w:sz w:val="24"/>
              </w:rPr>
              <w:t xml:space="preserve"> di </w:t>
            </w:r>
            <w:proofErr w:type="spellStart"/>
            <w:r>
              <w:rPr>
                <w:rFonts w:ascii="Times New Roman"/>
                <w:sz w:val="24"/>
              </w:rPr>
              <w:t>strumenti</w:t>
            </w:r>
            <w:proofErr w:type="spellEnd"/>
            <w:r>
              <w:rPr>
                <w:rFonts w:ascii="Times New Roman"/>
                <w:sz w:val="24"/>
              </w:rPr>
              <w:t>,</w:t>
            </w:r>
            <w:r>
              <w:rPr>
                <w:rFonts w:ascii="Times New Roman"/>
                <w:spacing w:val="1"/>
                <w:sz w:val="24"/>
              </w:rPr>
              <w:t xml:space="preserve"> </w:t>
            </w:r>
            <w:proofErr w:type="spellStart"/>
            <w:r>
              <w:rPr>
                <w:rFonts w:ascii="Times New Roman"/>
                <w:sz w:val="24"/>
              </w:rPr>
              <w:t>macchine</w:t>
            </w:r>
            <w:proofErr w:type="spellEnd"/>
            <w:r>
              <w:rPr>
                <w:rFonts w:ascii="Times New Roman"/>
                <w:sz w:val="24"/>
              </w:rPr>
              <w:t xml:space="preserve">, </w:t>
            </w:r>
            <w:proofErr w:type="spellStart"/>
            <w:r>
              <w:rPr>
                <w:rFonts w:ascii="Times New Roman"/>
                <w:sz w:val="24"/>
              </w:rPr>
              <w:t>apparecchiature</w:t>
            </w:r>
            <w:proofErr w:type="spellEnd"/>
            <w:r>
              <w:rPr>
                <w:rFonts w:ascii="Times New Roman"/>
                <w:sz w:val="24"/>
              </w:rPr>
              <w:t xml:space="preserve"> e </w:t>
            </w:r>
            <w:proofErr w:type="spellStart"/>
            <w:r>
              <w:rPr>
                <w:rFonts w:ascii="Times New Roman"/>
                <w:sz w:val="24"/>
              </w:rPr>
              <w:t>dispositivi</w:t>
            </w:r>
            <w:proofErr w:type="spellEnd"/>
            <w:r>
              <w:rPr>
                <w:rFonts w:ascii="Times New Roman"/>
                <w:sz w:val="24"/>
              </w:rPr>
              <w:t>.</w:t>
            </w:r>
            <w:r>
              <w:rPr>
                <w:rFonts w:ascii="Times New Roman"/>
                <w:spacing w:val="1"/>
                <w:sz w:val="24"/>
              </w:rPr>
              <w:t xml:space="preserve"> </w:t>
            </w:r>
            <w:proofErr w:type="spellStart"/>
            <w:r>
              <w:rPr>
                <w:rFonts w:ascii="Times New Roman"/>
                <w:sz w:val="24"/>
              </w:rPr>
              <w:t>correttezza</w:t>
            </w:r>
            <w:proofErr w:type="spellEnd"/>
            <w:r>
              <w:rPr>
                <w:rFonts w:ascii="Times New Roman"/>
                <w:sz w:val="24"/>
              </w:rPr>
              <w:t xml:space="preserve"> </w:t>
            </w:r>
            <w:proofErr w:type="spellStart"/>
            <w:r>
              <w:rPr>
                <w:rFonts w:ascii="Times New Roman"/>
                <w:sz w:val="24"/>
              </w:rPr>
              <w:t>della</w:t>
            </w:r>
            <w:proofErr w:type="spellEnd"/>
            <w:r>
              <w:rPr>
                <w:rFonts w:ascii="Times New Roman"/>
                <w:sz w:val="24"/>
              </w:rPr>
              <w:t xml:space="preserve"> </w:t>
            </w:r>
            <w:proofErr w:type="spellStart"/>
            <w:r>
              <w:rPr>
                <w:rFonts w:ascii="Times New Roman"/>
                <w:sz w:val="24"/>
              </w:rPr>
              <w:t>terminologia</w:t>
            </w:r>
            <w:proofErr w:type="spellEnd"/>
            <w:r>
              <w:rPr>
                <w:rFonts w:ascii="Times New Roman"/>
                <w:sz w:val="24"/>
              </w:rPr>
              <w:t xml:space="preserve"> e del</w:t>
            </w:r>
            <w:r>
              <w:rPr>
                <w:rFonts w:ascii="Times New Roman"/>
                <w:spacing w:val="1"/>
                <w:sz w:val="24"/>
              </w:rPr>
              <w:t xml:space="preserve"> </w:t>
            </w:r>
            <w:proofErr w:type="spellStart"/>
            <w:r>
              <w:rPr>
                <w:rFonts w:ascii="Times New Roman"/>
                <w:sz w:val="24"/>
              </w:rPr>
              <w:t>linguaggio</w:t>
            </w:r>
            <w:proofErr w:type="spellEnd"/>
            <w:r>
              <w:rPr>
                <w:rFonts w:ascii="Times New Roman"/>
                <w:sz w:val="24"/>
              </w:rPr>
              <w:t xml:space="preserve"> </w:t>
            </w:r>
            <w:proofErr w:type="spellStart"/>
            <w:r>
              <w:rPr>
                <w:rFonts w:ascii="Times New Roman"/>
                <w:sz w:val="24"/>
              </w:rPr>
              <w:t>specifico</w:t>
            </w:r>
            <w:proofErr w:type="spellEnd"/>
            <w:r>
              <w:rPr>
                <w:rFonts w:ascii="Times New Roman"/>
                <w:sz w:val="24"/>
              </w:rPr>
              <w:t xml:space="preserve"> (</w:t>
            </w:r>
            <w:proofErr w:type="spellStart"/>
            <w:r>
              <w:rPr>
                <w:rFonts w:ascii="Times New Roman"/>
                <w:sz w:val="24"/>
              </w:rPr>
              <w:t>grafico</w:t>
            </w:r>
            <w:proofErr w:type="spellEnd"/>
            <w:r>
              <w:rPr>
                <w:rFonts w:ascii="Times New Roman"/>
                <w:sz w:val="24"/>
              </w:rPr>
              <w:t xml:space="preserve"> e </w:t>
            </w:r>
            <w:proofErr w:type="spellStart"/>
            <w:r>
              <w:rPr>
                <w:rFonts w:ascii="Times New Roman"/>
                <w:sz w:val="24"/>
              </w:rPr>
              <w:t>simbolico</w:t>
            </w:r>
            <w:proofErr w:type="spellEnd"/>
            <w:r>
              <w:rPr>
                <w:rFonts w:ascii="Times New Roman"/>
                <w:sz w:val="24"/>
              </w:rPr>
              <w:t>),</w:t>
            </w:r>
            <w:r>
              <w:rPr>
                <w:rFonts w:ascii="Times New Roman"/>
                <w:spacing w:val="-58"/>
                <w:sz w:val="24"/>
              </w:rPr>
              <w:t xml:space="preserve"> </w:t>
            </w:r>
            <w:proofErr w:type="spellStart"/>
            <w:r>
              <w:rPr>
                <w:rFonts w:ascii="Times New Roman"/>
                <w:sz w:val="24"/>
              </w:rPr>
              <w:t>correttezza</w:t>
            </w:r>
            <w:proofErr w:type="spellEnd"/>
            <w:r>
              <w:rPr>
                <w:rFonts w:ascii="Times New Roman"/>
                <w:sz w:val="24"/>
              </w:rPr>
              <w:t xml:space="preserve"> </w:t>
            </w:r>
            <w:proofErr w:type="spellStart"/>
            <w:r>
              <w:rPr>
                <w:rFonts w:ascii="Times New Roman"/>
                <w:sz w:val="24"/>
              </w:rPr>
              <w:t>nell'impiego</w:t>
            </w:r>
            <w:proofErr w:type="spellEnd"/>
            <w:r>
              <w:rPr>
                <w:rFonts w:ascii="Times New Roman"/>
                <w:sz w:val="24"/>
              </w:rPr>
              <w:t xml:space="preserve"> </w:t>
            </w:r>
            <w:proofErr w:type="spellStart"/>
            <w:r>
              <w:rPr>
                <w:rFonts w:ascii="Times New Roman"/>
                <w:sz w:val="24"/>
              </w:rPr>
              <w:t>degli</w:t>
            </w:r>
            <w:proofErr w:type="spellEnd"/>
            <w:r>
              <w:rPr>
                <w:rFonts w:ascii="Times New Roman"/>
                <w:sz w:val="24"/>
              </w:rPr>
              <w:t xml:space="preserve"> </w:t>
            </w:r>
            <w:proofErr w:type="spellStart"/>
            <w:r>
              <w:rPr>
                <w:rFonts w:ascii="Times New Roman"/>
                <w:sz w:val="24"/>
              </w:rPr>
              <w:t>strumenti</w:t>
            </w:r>
            <w:proofErr w:type="spellEnd"/>
            <w:r>
              <w:rPr>
                <w:rFonts w:ascii="Times New Roman"/>
                <w:spacing w:val="1"/>
                <w:sz w:val="24"/>
              </w:rPr>
              <w:t xml:space="preserve"> </w:t>
            </w:r>
            <w:proofErr w:type="spellStart"/>
            <w:r>
              <w:rPr>
                <w:rFonts w:ascii="Times New Roman"/>
                <w:sz w:val="24"/>
              </w:rPr>
              <w:t>matematici</w:t>
            </w:r>
            <w:proofErr w:type="spellEnd"/>
            <w:r>
              <w:rPr>
                <w:rFonts w:ascii="Times New Roman"/>
                <w:sz w:val="24"/>
              </w:rPr>
              <w:t>.</w:t>
            </w:r>
          </w:p>
        </w:tc>
        <w:tc>
          <w:tcPr>
            <w:tcW w:w="4186" w:type="dxa"/>
          </w:tcPr>
          <w:p w14:paraId="1F96D1BE" w14:textId="77777777" w:rsidR="003338ED" w:rsidRDefault="003338ED" w:rsidP="00B17DC1">
            <w:pPr>
              <w:pStyle w:val="TableParagraph"/>
              <w:spacing w:before="145"/>
              <w:ind w:left="11"/>
              <w:rPr>
                <w:rFonts w:ascii="Times New Roman"/>
                <w:i/>
                <w:sz w:val="24"/>
              </w:rPr>
            </w:pPr>
            <w:proofErr w:type="spellStart"/>
            <w:r>
              <w:rPr>
                <w:rFonts w:ascii="Times New Roman"/>
                <w:i/>
                <w:sz w:val="24"/>
              </w:rPr>
              <w:t>Nulla</w:t>
            </w:r>
            <w:proofErr w:type="spellEnd"/>
            <w:r>
              <w:rPr>
                <w:rFonts w:ascii="Times New Roman"/>
                <w:i/>
                <w:sz w:val="24"/>
              </w:rPr>
              <w:t>,</w:t>
            </w:r>
            <w:r>
              <w:rPr>
                <w:rFonts w:ascii="Times New Roman"/>
                <w:i/>
                <w:spacing w:val="-2"/>
                <w:sz w:val="24"/>
              </w:rPr>
              <w:t xml:space="preserve"> </w:t>
            </w:r>
            <w:r>
              <w:rPr>
                <w:rFonts w:ascii="Times New Roman"/>
                <w:i/>
                <w:sz w:val="24"/>
              </w:rPr>
              <w:t>errata</w:t>
            </w:r>
            <w:r>
              <w:rPr>
                <w:rFonts w:ascii="Times New Roman"/>
                <w:i/>
                <w:spacing w:val="-1"/>
                <w:sz w:val="24"/>
              </w:rPr>
              <w:t xml:space="preserve"> </w:t>
            </w:r>
            <w:r>
              <w:rPr>
                <w:rFonts w:ascii="Times New Roman"/>
                <w:i/>
                <w:sz w:val="24"/>
              </w:rPr>
              <w:t>o</w:t>
            </w:r>
            <w:r>
              <w:rPr>
                <w:rFonts w:ascii="Times New Roman"/>
                <w:i/>
                <w:spacing w:val="-2"/>
                <w:sz w:val="24"/>
              </w:rPr>
              <w:t xml:space="preserve"> </w:t>
            </w:r>
            <w:r>
              <w:rPr>
                <w:rFonts w:ascii="Times New Roman"/>
                <w:i/>
                <w:sz w:val="24"/>
              </w:rPr>
              <w:t>molto</w:t>
            </w:r>
            <w:r>
              <w:rPr>
                <w:rFonts w:ascii="Times New Roman"/>
                <w:i/>
                <w:spacing w:val="-1"/>
                <w:sz w:val="24"/>
              </w:rPr>
              <w:t xml:space="preserve"> </w:t>
            </w:r>
            <w:proofErr w:type="spellStart"/>
            <w:r>
              <w:rPr>
                <w:rFonts w:ascii="Times New Roman"/>
                <w:i/>
                <w:sz w:val="24"/>
              </w:rPr>
              <w:t>incompleta</w:t>
            </w:r>
            <w:proofErr w:type="spellEnd"/>
          </w:p>
        </w:tc>
        <w:tc>
          <w:tcPr>
            <w:tcW w:w="1287" w:type="dxa"/>
          </w:tcPr>
          <w:p w14:paraId="77F935F8" w14:textId="77777777" w:rsidR="003338ED" w:rsidRDefault="003338ED" w:rsidP="00B17DC1">
            <w:pPr>
              <w:pStyle w:val="TableParagraph"/>
              <w:spacing w:before="145"/>
              <w:ind w:left="12"/>
              <w:jc w:val="center"/>
              <w:rPr>
                <w:rFonts w:ascii="Times New Roman"/>
                <w:sz w:val="24"/>
              </w:rPr>
            </w:pPr>
            <w:r>
              <w:rPr>
                <w:rFonts w:ascii="Times New Roman"/>
                <w:w w:val="99"/>
                <w:sz w:val="24"/>
              </w:rPr>
              <w:t>1</w:t>
            </w:r>
          </w:p>
        </w:tc>
      </w:tr>
      <w:tr w:rsidR="003338ED" w14:paraId="3116815C" w14:textId="77777777" w:rsidTr="00B17DC1">
        <w:trPr>
          <w:trHeight w:val="594"/>
        </w:trPr>
        <w:tc>
          <w:tcPr>
            <w:tcW w:w="4186" w:type="dxa"/>
            <w:vMerge/>
            <w:tcBorders>
              <w:top w:val="nil"/>
            </w:tcBorders>
          </w:tcPr>
          <w:p w14:paraId="274240FA" w14:textId="77777777" w:rsidR="003338ED" w:rsidRDefault="003338ED" w:rsidP="00B17DC1">
            <w:pPr>
              <w:rPr>
                <w:sz w:val="2"/>
                <w:szCs w:val="2"/>
              </w:rPr>
            </w:pPr>
          </w:p>
        </w:tc>
        <w:tc>
          <w:tcPr>
            <w:tcW w:w="4186" w:type="dxa"/>
          </w:tcPr>
          <w:p w14:paraId="33C387E5" w14:textId="77777777" w:rsidR="003338ED" w:rsidRDefault="003338ED" w:rsidP="00B17DC1">
            <w:pPr>
              <w:pStyle w:val="TableParagraph"/>
              <w:spacing w:before="145"/>
              <w:ind w:left="11"/>
              <w:rPr>
                <w:rFonts w:ascii="Times New Roman"/>
                <w:i/>
                <w:sz w:val="24"/>
              </w:rPr>
            </w:pPr>
            <w:r>
              <w:rPr>
                <w:rFonts w:ascii="Times New Roman"/>
                <w:i/>
                <w:sz w:val="24"/>
              </w:rPr>
              <w:t>Molto</w:t>
            </w:r>
            <w:r>
              <w:rPr>
                <w:rFonts w:ascii="Times New Roman"/>
                <w:i/>
                <w:spacing w:val="-3"/>
                <w:sz w:val="24"/>
              </w:rPr>
              <w:t xml:space="preserve"> </w:t>
            </w:r>
            <w:proofErr w:type="spellStart"/>
            <w:r>
              <w:rPr>
                <w:rFonts w:ascii="Times New Roman"/>
                <w:i/>
                <w:sz w:val="24"/>
              </w:rPr>
              <w:t>imprecisa</w:t>
            </w:r>
            <w:proofErr w:type="spellEnd"/>
          </w:p>
        </w:tc>
        <w:tc>
          <w:tcPr>
            <w:tcW w:w="1287" w:type="dxa"/>
          </w:tcPr>
          <w:p w14:paraId="6F412432" w14:textId="77777777" w:rsidR="003338ED" w:rsidRDefault="003338ED" w:rsidP="00B17DC1">
            <w:pPr>
              <w:pStyle w:val="TableParagraph"/>
              <w:spacing w:before="145"/>
              <w:ind w:left="12"/>
              <w:jc w:val="center"/>
              <w:rPr>
                <w:rFonts w:ascii="Times New Roman"/>
                <w:sz w:val="24"/>
              </w:rPr>
            </w:pPr>
            <w:r>
              <w:rPr>
                <w:rFonts w:ascii="Times New Roman"/>
                <w:w w:val="99"/>
                <w:sz w:val="24"/>
              </w:rPr>
              <w:t>2</w:t>
            </w:r>
          </w:p>
        </w:tc>
      </w:tr>
      <w:tr w:rsidR="003338ED" w14:paraId="32C6A6AE" w14:textId="77777777" w:rsidTr="00B17DC1">
        <w:trPr>
          <w:trHeight w:val="594"/>
        </w:trPr>
        <w:tc>
          <w:tcPr>
            <w:tcW w:w="4186" w:type="dxa"/>
            <w:vMerge/>
            <w:tcBorders>
              <w:top w:val="nil"/>
            </w:tcBorders>
          </w:tcPr>
          <w:p w14:paraId="476D6F2D" w14:textId="77777777" w:rsidR="003338ED" w:rsidRDefault="003338ED" w:rsidP="00B17DC1">
            <w:pPr>
              <w:rPr>
                <w:sz w:val="2"/>
                <w:szCs w:val="2"/>
              </w:rPr>
            </w:pPr>
          </w:p>
        </w:tc>
        <w:tc>
          <w:tcPr>
            <w:tcW w:w="4186" w:type="dxa"/>
          </w:tcPr>
          <w:p w14:paraId="4C4EF97F" w14:textId="77777777" w:rsidR="003338ED" w:rsidRDefault="003338ED" w:rsidP="00B17DC1">
            <w:pPr>
              <w:pStyle w:val="TableParagraph"/>
              <w:spacing w:before="6"/>
              <w:ind w:left="11" w:right="982" w:hanging="1"/>
              <w:rPr>
                <w:rFonts w:ascii="Times New Roman"/>
                <w:b/>
                <w:i/>
                <w:sz w:val="24"/>
              </w:rPr>
            </w:pPr>
            <w:proofErr w:type="spellStart"/>
            <w:r>
              <w:rPr>
                <w:rFonts w:ascii="Times New Roman"/>
                <w:b/>
                <w:i/>
                <w:sz w:val="24"/>
              </w:rPr>
              <w:t>Essenzialmente</w:t>
            </w:r>
            <w:proofErr w:type="spellEnd"/>
            <w:r>
              <w:rPr>
                <w:rFonts w:ascii="Times New Roman"/>
                <w:b/>
                <w:i/>
                <w:sz w:val="24"/>
              </w:rPr>
              <w:t xml:space="preserve"> </w:t>
            </w:r>
            <w:proofErr w:type="spellStart"/>
            <w:r>
              <w:rPr>
                <w:rFonts w:ascii="Times New Roman"/>
                <w:b/>
                <w:i/>
                <w:sz w:val="24"/>
              </w:rPr>
              <w:t>corretta</w:t>
            </w:r>
            <w:proofErr w:type="spellEnd"/>
            <w:r>
              <w:rPr>
                <w:rFonts w:ascii="Times New Roman"/>
                <w:b/>
                <w:i/>
                <w:sz w:val="24"/>
              </w:rPr>
              <w:t xml:space="preserve"> ma con</w:t>
            </w:r>
            <w:r>
              <w:rPr>
                <w:rFonts w:ascii="Times New Roman"/>
                <w:b/>
                <w:i/>
                <w:spacing w:val="-58"/>
                <w:sz w:val="24"/>
              </w:rPr>
              <w:t xml:space="preserve"> </w:t>
            </w:r>
            <w:proofErr w:type="spellStart"/>
            <w:r>
              <w:rPr>
                <w:rFonts w:ascii="Times New Roman"/>
                <w:b/>
                <w:i/>
                <w:sz w:val="24"/>
              </w:rPr>
              <w:t>imprecisioni</w:t>
            </w:r>
            <w:proofErr w:type="spellEnd"/>
          </w:p>
        </w:tc>
        <w:tc>
          <w:tcPr>
            <w:tcW w:w="1287" w:type="dxa"/>
          </w:tcPr>
          <w:p w14:paraId="0CC66969" w14:textId="77777777" w:rsidR="003338ED" w:rsidRDefault="003338ED" w:rsidP="00B17DC1">
            <w:pPr>
              <w:pStyle w:val="TableParagraph"/>
              <w:spacing w:before="145"/>
              <w:ind w:left="12"/>
              <w:jc w:val="center"/>
              <w:rPr>
                <w:rFonts w:ascii="Times New Roman"/>
                <w:b/>
                <w:i/>
                <w:sz w:val="24"/>
              </w:rPr>
            </w:pPr>
            <w:r>
              <w:rPr>
                <w:rFonts w:ascii="Times New Roman"/>
                <w:b/>
                <w:i/>
                <w:w w:val="99"/>
                <w:sz w:val="24"/>
              </w:rPr>
              <w:t>3</w:t>
            </w:r>
          </w:p>
        </w:tc>
      </w:tr>
      <w:tr w:rsidR="003338ED" w14:paraId="030A5D70" w14:textId="77777777" w:rsidTr="00B17DC1">
        <w:trPr>
          <w:trHeight w:val="594"/>
        </w:trPr>
        <w:tc>
          <w:tcPr>
            <w:tcW w:w="4186" w:type="dxa"/>
            <w:vMerge/>
            <w:tcBorders>
              <w:top w:val="nil"/>
            </w:tcBorders>
          </w:tcPr>
          <w:p w14:paraId="09F52A45" w14:textId="77777777" w:rsidR="003338ED" w:rsidRDefault="003338ED" w:rsidP="00B17DC1">
            <w:pPr>
              <w:rPr>
                <w:sz w:val="2"/>
                <w:szCs w:val="2"/>
              </w:rPr>
            </w:pPr>
          </w:p>
        </w:tc>
        <w:tc>
          <w:tcPr>
            <w:tcW w:w="4186" w:type="dxa"/>
          </w:tcPr>
          <w:p w14:paraId="1D63505E" w14:textId="77777777" w:rsidR="003338ED" w:rsidRDefault="003338ED" w:rsidP="00B17DC1">
            <w:pPr>
              <w:pStyle w:val="TableParagraph"/>
              <w:spacing w:before="145"/>
              <w:ind w:left="11"/>
              <w:rPr>
                <w:rFonts w:ascii="Times New Roman"/>
                <w:i/>
                <w:sz w:val="24"/>
              </w:rPr>
            </w:pPr>
            <w:r>
              <w:rPr>
                <w:rFonts w:ascii="Times New Roman"/>
                <w:i/>
                <w:sz w:val="24"/>
              </w:rPr>
              <w:t>Corretta</w:t>
            </w:r>
            <w:r>
              <w:rPr>
                <w:rFonts w:ascii="Times New Roman"/>
                <w:i/>
                <w:spacing w:val="-4"/>
                <w:sz w:val="24"/>
              </w:rPr>
              <w:t xml:space="preserve"> </w:t>
            </w:r>
            <w:r>
              <w:rPr>
                <w:rFonts w:ascii="Times New Roman"/>
                <w:i/>
                <w:sz w:val="24"/>
              </w:rPr>
              <w:t>con</w:t>
            </w:r>
            <w:r>
              <w:rPr>
                <w:rFonts w:ascii="Times New Roman"/>
                <w:i/>
                <w:spacing w:val="-4"/>
                <w:sz w:val="24"/>
              </w:rPr>
              <w:t xml:space="preserve"> </w:t>
            </w:r>
            <w:proofErr w:type="spellStart"/>
            <w:r>
              <w:rPr>
                <w:rFonts w:ascii="Times New Roman"/>
                <w:i/>
                <w:sz w:val="24"/>
              </w:rPr>
              <w:t>lievi</w:t>
            </w:r>
            <w:proofErr w:type="spellEnd"/>
            <w:r>
              <w:rPr>
                <w:rFonts w:ascii="Times New Roman"/>
                <w:i/>
                <w:spacing w:val="-4"/>
                <w:sz w:val="24"/>
              </w:rPr>
              <w:t xml:space="preserve"> </w:t>
            </w:r>
            <w:proofErr w:type="spellStart"/>
            <w:r>
              <w:rPr>
                <w:rFonts w:ascii="Times New Roman"/>
                <w:i/>
                <w:sz w:val="24"/>
              </w:rPr>
              <w:t>imprecisioni</w:t>
            </w:r>
            <w:proofErr w:type="spellEnd"/>
          </w:p>
        </w:tc>
        <w:tc>
          <w:tcPr>
            <w:tcW w:w="1287" w:type="dxa"/>
          </w:tcPr>
          <w:p w14:paraId="060EDB94" w14:textId="77777777" w:rsidR="003338ED" w:rsidRDefault="003338ED" w:rsidP="00B17DC1">
            <w:pPr>
              <w:pStyle w:val="TableParagraph"/>
              <w:spacing w:before="145"/>
              <w:ind w:left="12"/>
              <w:jc w:val="center"/>
              <w:rPr>
                <w:rFonts w:ascii="Times New Roman"/>
                <w:sz w:val="24"/>
              </w:rPr>
            </w:pPr>
            <w:r>
              <w:rPr>
                <w:rFonts w:ascii="Times New Roman"/>
                <w:w w:val="99"/>
                <w:sz w:val="24"/>
              </w:rPr>
              <w:t>4</w:t>
            </w:r>
          </w:p>
        </w:tc>
      </w:tr>
      <w:tr w:rsidR="003338ED" w14:paraId="498231FE" w14:textId="77777777" w:rsidTr="00B17DC1">
        <w:trPr>
          <w:trHeight w:val="596"/>
        </w:trPr>
        <w:tc>
          <w:tcPr>
            <w:tcW w:w="4186" w:type="dxa"/>
            <w:vMerge/>
            <w:tcBorders>
              <w:top w:val="nil"/>
            </w:tcBorders>
          </w:tcPr>
          <w:p w14:paraId="3FAF4CA8" w14:textId="77777777" w:rsidR="003338ED" w:rsidRDefault="003338ED" w:rsidP="00B17DC1">
            <w:pPr>
              <w:rPr>
                <w:sz w:val="2"/>
                <w:szCs w:val="2"/>
              </w:rPr>
            </w:pPr>
          </w:p>
        </w:tc>
        <w:tc>
          <w:tcPr>
            <w:tcW w:w="4186" w:type="dxa"/>
          </w:tcPr>
          <w:p w14:paraId="431CA100" w14:textId="77777777" w:rsidR="003338ED" w:rsidRDefault="003338ED" w:rsidP="00B17DC1">
            <w:pPr>
              <w:pStyle w:val="TableParagraph"/>
              <w:spacing w:before="145"/>
              <w:ind w:left="11"/>
              <w:rPr>
                <w:rFonts w:ascii="Times New Roman"/>
                <w:i/>
                <w:sz w:val="24"/>
              </w:rPr>
            </w:pPr>
            <w:r>
              <w:rPr>
                <w:rFonts w:ascii="Times New Roman"/>
                <w:i/>
                <w:sz w:val="24"/>
              </w:rPr>
              <w:t>Corretta</w:t>
            </w:r>
            <w:r>
              <w:rPr>
                <w:rFonts w:ascii="Times New Roman"/>
                <w:i/>
                <w:spacing w:val="-4"/>
                <w:sz w:val="24"/>
              </w:rPr>
              <w:t xml:space="preserve"> </w:t>
            </w:r>
            <w:r>
              <w:rPr>
                <w:rFonts w:ascii="Times New Roman"/>
                <w:i/>
                <w:sz w:val="24"/>
              </w:rPr>
              <w:t>e</w:t>
            </w:r>
            <w:r>
              <w:rPr>
                <w:rFonts w:ascii="Times New Roman"/>
                <w:i/>
                <w:spacing w:val="-5"/>
                <w:sz w:val="24"/>
              </w:rPr>
              <w:t xml:space="preserve"> </w:t>
            </w:r>
            <w:proofErr w:type="spellStart"/>
            <w:r>
              <w:rPr>
                <w:rFonts w:ascii="Times New Roman"/>
                <w:i/>
                <w:sz w:val="24"/>
              </w:rPr>
              <w:t>precisa</w:t>
            </w:r>
            <w:proofErr w:type="spellEnd"/>
          </w:p>
        </w:tc>
        <w:tc>
          <w:tcPr>
            <w:tcW w:w="1287" w:type="dxa"/>
          </w:tcPr>
          <w:p w14:paraId="3C5950EC" w14:textId="77777777" w:rsidR="003338ED" w:rsidRDefault="003338ED" w:rsidP="00B17DC1">
            <w:pPr>
              <w:pStyle w:val="TableParagraph"/>
              <w:spacing w:before="145"/>
              <w:ind w:left="12"/>
              <w:jc w:val="center"/>
              <w:rPr>
                <w:rFonts w:ascii="Times New Roman"/>
                <w:sz w:val="24"/>
              </w:rPr>
            </w:pPr>
            <w:r>
              <w:rPr>
                <w:rFonts w:ascii="Times New Roman"/>
                <w:w w:val="99"/>
                <w:sz w:val="24"/>
              </w:rPr>
              <w:t>5</w:t>
            </w:r>
          </w:p>
        </w:tc>
      </w:tr>
      <w:tr w:rsidR="003338ED" w14:paraId="726C25C7" w14:textId="77777777" w:rsidTr="00B17DC1">
        <w:trPr>
          <w:trHeight w:val="303"/>
        </w:trPr>
        <w:tc>
          <w:tcPr>
            <w:tcW w:w="9659" w:type="dxa"/>
            <w:gridSpan w:val="3"/>
          </w:tcPr>
          <w:p w14:paraId="22C4C952" w14:textId="77777777" w:rsidR="003338ED" w:rsidRDefault="003338ED" w:rsidP="00B17DC1">
            <w:pPr>
              <w:pStyle w:val="TableParagraph"/>
              <w:rPr>
                <w:rFonts w:ascii="Times New Roman"/>
              </w:rPr>
            </w:pPr>
          </w:p>
        </w:tc>
      </w:tr>
      <w:tr w:rsidR="003338ED" w14:paraId="5BF64A19" w14:textId="77777777" w:rsidTr="00B17DC1">
        <w:trPr>
          <w:trHeight w:val="594"/>
        </w:trPr>
        <w:tc>
          <w:tcPr>
            <w:tcW w:w="4186" w:type="dxa"/>
            <w:vMerge w:val="restart"/>
          </w:tcPr>
          <w:p w14:paraId="39F23F13" w14:textId="77777777" w:rsidR="003338ED" w:rsidRDefault="003338ED" w:rsidP="00B17DC1">
            <w:pPr>
              <w:pStyle w:val="TableParagraph"/>
              <w:rPr>
                <w:b/>
                <w:sz w:val="26"/>
              </w:rPr>
            </w:pPr>
          </w:p>
          <w:p w14:paraId="1D6A9871" w14:textId="77777777" w:rsidR="003338ED" w:rsidRDefault="003338ED" w:rsidP="00B17DC1">
            <w:pPr>
              <w:pStyle w:val="TableParagraph"/>
              <w:spacing w:before="10"/>
              <w:rPr>
                <w:b/>
                <w:sz w:val="24"/>
              </w:rPr>
            </w:pPr>
          </w:p>
          <w:p w14:paraId="1D66E70B" w14:textId="77777777" w:rsidR="003338ED" w:rsidRDefault="003338ED" w:rsidP="00B17DC1">
            <w:pPr>
              <w:pStyle w:val="TableParagraph"/>
              <w:ind w:left="1533" w:right="292" w:hanging="1217"/>
              <w:rPr>
                <w:rFonts w:ascii="Times New Roman"/>
                <w:sz w:val="24"/>
              </w:rPr>
            </w:pPr>
            <w:proofErr w:type="spellStart"/>
            <w:r>
              <w:rPr>
                <w:rFonts w:ascii="Times New Roman"/>
                <w:sz w:val="24"/>
              </w:rPr>
              <w:t>Organizzazione</w:t>
            </w:r>
            <w:proofErr w:type="spellEnd"/>
            <w:r>
              <w:rPr>
                <w:rFonts w:ascii="Times New Roman"/>
                <w:spacing w:val="-4"/>
                <w:sz w:val="24"/>
              </w:rPr>
              <w:t xml:space="preserve"> </w:t>
            </w:r>
            <w:r>
              <w:rPr>
                <w:rFonts w:ascii="Times New Roman"/>
                <w:sz w:val="24"/>
              </w:rPr>
              <w:t>del</w:t>
            </w:r>
            <w:r>
              <w:rPr>
                <w:rFonts w:ascii="Times New Roman"/>
                <w:spacing w:val="-2"/>
                <w:sz w:val="24"/>
              </w:rPr>
              <w:t xml:space="preserve"> </w:t>
            </w:r>
            <w:proofErr w:type="spellStart"/>
            <w:r>
              <w:rPr>
                <w:rFonts w:ascii="Times New Roman"/>
                <w:sz w:val="24"/>
              </w:rPr>
              <w:t>lavoro</w:t>
            </w:r>
            <w:proofErr w:type="spellEnd"/>
            <w:r>
              <w:rPr>
                <w:rFonts w:ascii="Times New Roman"/>
                <w:spacing w:val="-2"/>
                <w:sz w:val="24"/>
              </w:rPr>
              <w:t xml:space="preserve"> </w:t>
            </w:r>
            <w:r>
              <w:rPr>
                <w:rFonts w:ascii="Times New Roman"/>
                <w:sz w:val="24"/>
              </w:rPr>
              <w:t>e</w:t>
            </w:r>
            <w:r>
              <w:rPr>
                <w:rFonts w:ascii="Times New Roman"/>
                <w:spacing w:val="-4"/>
                <w:sz w:val="24"/>
              </w:rPr>
              <w:t xml:space="preserve"> </w:t>
            </w:r>
            <w:r>
              <w:rPr>
                <w:rFonts w:ascii="Times New Roman"/>
                <w:sz w:val="24"/>
              </w:rPr>
              <w:t>tempi</w:t>
            </w:r>
            <w:r>
              <w:rPr>
                <w:rFonts w:ascii="Times New Roman"/>
                <w:spacing w:val="-2"/>
                <w:sz w:val="24"/>
              </w:rPr>
              <w:t xml:space="preserve"> </w:t>
            </w:r>
            <w:r>
              <w:rPr>
                <w:rFonts w:ascii="Times New Roman"/>
                <w:sz w:val="24"/>
              </w:rPr>
              <w:t>di</w:t>
            </w:r>
            <w:r>
              <w:rPr>
                <w:rFonts w:ascii="Times New Roman"/>
                <w:spacing w:val="-57"/>
                <w:sz w:val="24"/>
              </w:rPr>
              <w:t xml:space="preserve"> </w:t>
            </w:r>
            <w:proofErr w:type="spellStart"/>
            <w:r>
              <w:rPr>
                <w:rFonts w:ascii="Times New Roman"/>
                <w:sz w:val="24"/>
              </w:rPr>
              <w:t>esecuzione</w:t>
            </w:r>
            <w:proofErr w:type="spellEnd"/>
            <w:r>
              <w:rPr>
                <w:rFonts w:ascii="Times New Roman"/>
                <w:sz w:val="24"/>
              </w:rPr>
              <w:t>.</w:t>
            </w:r>
          </w:p>
        </w:tc>
        <w:tc>
          <w:tcPr>
            <w:tcW w:w="4186" w:type="dxa"/>
          </w:tcPr>
          <w:p w14:paraId="0FBA491F" w14:textId="77777777" w:rsidR="003338ED" w:rsidRDefault="003338ED" w:rsidP="00B17DC1">
            <w:pPr>
              <w:pStyle w:val="TableParagraph"/>
              <w:spacing w:before="145"/>
              <w:ind w:left="11"/>
              <w:rPr>
                <w:rFonts w:ascii="Times New Roman"/>
                <w:i/>
                <w:sz w:val="24"/>
              </w:rPr>
            </w:pPr>
            <w:proofErr w:type="spellStart"/>
            <w:r>
              <w:rPr>
                <w:rFonts w:ascii="Times New Roman"/>
                <w:i/>
                <w:sz w:val="24"/>
              </w:rPr>
              <w:t>Nulla</w:t>
            </w:r>
            <w:proofErr w:type="spellEnd"/>
            <w:r>
              <w:rPr>
                <w:rFonts w:ascii="Times New Roman"/>
                <w:i/>
                <w:sz w:val="24"/>
              </w:rPr>
              <w:t>,</w:t>
            </w:r>
            <w:r>
              <w:rPr>
                <w:rFonts w:ascii="Times New Roman"/>
                <w:i/>
                <w:spacing w:val="-3"/>
                <w:sz w:val="24"/>
              </w:rPr>
              <w:t xml:space="preserve"> </w:t>
            </w:r>
            <w:proofErr w:type="spellStart"/>
            <w:r>
              <w:rPr>
                <w:rFonts w:ascii="Times New Roman"/>
                <w:i/>
                <w:sz w:val="24"/>
              </w:rPr>
              <w:t>incoerente</w:t>
            </w:r>
            <w:proofErr w:type="spellEnd"/>
            <w:r>
              <w:rPr>
                <w:rFonts w:ascii="Times New Roman"/>
                <w:i/>
                <w:spacing w:val="-3"/>
                <w:sz w:val="24"/>
              </w:rPr>
              <w:t xml:space="preserve"> </w:t>
            </w:r>
            <w:r>
              <w:rPr>
                <w:rFonts w:ascii="Times New Roman"/>
                <w:i/>
                <w:sz w:val="24"/>
              </w:rPr>
              <w:t>o</w:t>
            </w:r>
            <w:r>
              <w:rPr>
                <w:rFonts w:ascii="Times New Roman"/>
                <w:i/>
                <w:spacing w:val="-2"/>
                <w:sz w:val="24"/>
              </w:rPr>
              <w:t xml:space="preserve"> </w:t>
            </w:r>
            <w:proofErr w:type="spellStart"/>
            <w:r>
              <w:rPr>
                <w:rFonts w:ascii="Times New Roman"/>
                <w:i/>
                <w:sz w:val="24"/>
              </w:rPr>
              <w:t>confusa</w:t>
            </w:r>
            <w:proofErr w:type="spellEnd"/>
          </w:p>
        </w:tc>
        <w:tc>
          <w:tcPr>
            <w:tcW w:w="1287" w:type="dxa"/>
          </w:tcPr>
          <w:p w14:paraId="7893DF9C" w14:textId="77777777" w:rsidR="003338ED" w:rsidRDefault="003338ED" w:rsidP="00B17DC1">
            <w:pPr>
              <w:pStyle w:val="TableParagraph"/>
              <w:spacing w:before="145"/>
              <w:ind w:left="266" w:right="257"/>
              <w:jc w:val="center"/>
              <w:rPr>
                <w:rFonts w:ascii="Times New Roman"/>
                <w:sz w:val="24"/>
              </w:rPr>
            </w:pPr>
            <w:r>
              <w:rPr>
                <w:rFonts w:ascii="Times New Roman"/>
                <w:sz w:val="24"/>
              </w:rPr>
              <w:t>0.5</w:t>
            </w:r>
          </w:p>
        </w:tc>
      </w:tr>
      <w:tr w:rsidR="003338ED" w14:paraId="5DD5E1D7" w14:textId="77777777" w:rsidTr="00B17DC1">
        <w:trPr>
          <w:trHeight w:val="594"/>
        </w:trPr>
        <w:tc>
          <w:tcPr>
            <w:tcW w:w="4186" w:type="dxa"/>
            <w:vMerge/>
            <w:tcBorders>
              <w:top w:val="nil"/>
            </w:tcBorders>
          </w:tcPr>
          <w:p w14:paraId="1285869D" w14:textId="77777777" w:rsidR="003338ED" w:rsidRDefault="003338ED" w:rsidP="00B17DC1">
            <w:pPr>
              <w:rPr>
                <w:sz w:val="2"/>
                <w:szCs w:val="2"/>
              </w:rPr>
            </w:pPr>
          </w:p>
        </w:tc>
        <w:tc>
          <w:tcPr>
            <w:tcW w:w="4186" w:type="dxa"/>
          </w:tcPr>
          <w:p w14:paraId="2789ED3C" w14:textId="77777777" w:rsidR="003338ED" w:rsidRDefault="003338ED" w:rsidP="00B17DC1">
            <w:pPr>
              <w:pStyle w:val="TableParagraph"/>
              <w:spacing w:before="145"/>
              <w:ind w:left="11"/>
              <w:rPr>
                <w:rFonts w:ascii="Times New Roman"/>
                <w:b/>
                <w:i/>
                <w:sz w:val="24"/>
              </w:rPr>
            </w:pPr>
            <w:proofErr w:type="spellStart"/>
            <w:r>
              <w:rPr>
                <w:rFonts w:ascii="Times New Roman"/>
                <w:b/>
                <w:i/>
                <w:sz w:val="24"/>
              </w:rPr>
              <w:t>Organizzata</w:t>
            </w:r>
            <w:proofErr w:type="spellEnd"/>
          </w:p>
        </w:tc>
        <w:tc>
          <w:tcPr>
            <w:tcW w:w="1287" w:type="dxa"/>
          </w:tcPr>
          <w:p w14:paraId="715ED31D" w14:textId="77777777" w:rsidR="003338ED" w:rsidRDefault="003338ED" w:rsidP="00B17DC1">
            <w:pPr>
              <w:pStyle w:val="TableParagraph"/>
              <w:spacing w:before="145"/>
              <w:ind w:left="12"/>
              <w:jc w:val="center"/>
              <w:rPr>
                <w:rFonts w:ascii="Times New Roman"/>
                <w:b/>
                <w:i/>
                <w:sz w:val="24"/>
              </w:rPr>
            </w:pPr>
            <w:r>
              <w:rPr>
                <w:rFonts w:ascii="Times New Roman"/>
                <w:b/>
                <w:i/>
                <w:w w:val="99"/>
                <w:sz w:val="24"/>
              </w:rPr>
              <w:t>1</w:t>
            </w:r>
          </w:p>
        </w:tc>
      </w:tr>
      <w:tr w:rsidR="003338ED" w14:paraId="0F653684" w14:textId="77777777" w:rsidTr="00B17DC1">
        <w:trPr>
          <w:trHeight w:val="594"/>
        </w:trPr>
        <w:tc>
          <w:tcPr>
            <w:tcW w:w="4186" w:type="dxa"/>
            <w:vMerge/>
            <w:tcBorders>
              <w:top w:val="nil"/>
            </w:tcBorders>
          </w:tcPr>
          <w:p w14:paraId="7145DAEE" w14:textId="77777777" w:rsidR="003338ED" w:rsidRDefault="003338ED" w:rsidP="00B17DC1">
            <w:pPr>
              <w:rPr>
                <w:sz w:val="2"/>
                <w:szCs w:val="2"/>
              </w:rPr>
            </w:pPr>
          </w:p>
        </w:tc>
        <w:tc>
          <w:tcPr>
            <w:tcW w:w="4186" w:type="dxa"/>
          </w:tcPr>
          <w:p w14:paraId="1FECD6E5" w14:textId="77777777" w:rsidR="003338ED" w:rsidRDefault="003338ED" w:rsidP="00B17DC1">
            <w:pPr>
              <w:pStyle w:val="TableParagraph"/>
              <w:spacing w:before="145"/>
              <w:ind w:left="11"/>
              <w:rPr>
                <w:rFonts w:ascii="Times New Roman"/>
                <w:i/>
                <w:sz w:val="24"/>
              </w:rPr>
            </w:pPr>
            <w:proofErr w:type="spellStart"/>
            <w:r>
              <w:rPr>
                <w:rFonts w:ascii="Times New Roman"/>
                <w:i/>
                <w:sz w:val="24"/>
              </w:rPr>
              <w:t>Ottimizzata</w:t>
            </w:r>
            <w:proofErr w:type="spellEnd"/>
          </w:p>
        </w:tc>
        <w:tc>
          <w:tcPr>
            <w:tcW w:w="1287" w:type="dxa"/>
          </w:tcPr>
          <w:p w14:paraId="5BFCE189" w14:textId="77777777" w:rsidR="003338ED" w:rsidRDefault="003338ED" w:rsidP="00B17DC1">
            <w:pPr>
              <w:pStyle w:val="TableParagraph"/>
              <w:spacing w:before="145"/>
              <w:ind w:left="12"/>
              <w:jc w:val="center"/>
              <w:rPr>
                <w:rFonts w:ascii="Times New Roman"/>
                <w:sz w:val="24"/>
              </w:rPr>
            </w:pPr>
            <w:r>
              <w:rPr>
                <w:rFonts w:ascii="Times New Roman"/>
                <w:w w:val="99"/>
                <w:sz w:val="24"/>
              </w:rPr>
              <w:t>2</w:t>
            </w:r>
          </w:p>
        </w:tc>
      </w:tr>
    </w:tbl>
    <w:p w14:paraId="38E90F17" w14:textId="2C7E4A18" w:rsidR="003338ED" w:rsidRDefault="003338ED" w:rsidP="003338ED">
      <w:pPr>
        <w:pStyle w:val="Corpotesto"/>
        <w:spacing w:before="10"/>
        <w:rPr>
          <w:b/>
          <w:sz w:val="26"/>
        </w:rPr>
      </w:pPr>
      <w:r>
        <w:rPr>
          <w:noProof/>
        </w:rPr>
        <mc:AlternateContent>
          <mc:Choice Requires="wpg">
            <w:drawing>
              <wp:anchor distT="0" distB="0" distL="0" distR="0" simplePos="0" relativeHeight="251688960" behindDoc="1" locked="0" layoutInCell="1" allowOverlap="1" wp14:anchorId="66D6F047" wp14:editId="54A3D70F">
                <wp:simplePos x="0" y="0"/>
                <wp:positionH relativeFrom="page">
                  <wp:posOffset>717550</wp:posOffset>
                </wp:positionH>
                <wp:positionV relativeFrom="paragraph">
                  <wp:posOffset>233045</wp:posOffset>
                </wp:positionV>
                <wp:extent cx="6140450" cy="451485"/>
                <wp:effectExtent l="12700" t="4445" r="0" b="1270"/>
                <wp:wrapTopAndBottom/>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451485"/>
                          <a:chOff x="1130" y="367"/>
                          <a:chExt cx="9670" cy="711"/>
                        </a:xfrm>
                      </wpg:grpSpPr>
                      <wps:wsp>
                        <wps:cNvPr id="8" name="AutoShape 66"/>
                        <wps:cNvSpPr>
                          <a:spLocks/>
                        </wps:cNvSpPr>
                        <wps:spPr bwMode="auto">
                          <a:xfrm>
                            <a:off x="9501" y="367"/>
                            <a:ext cx="1299" cy="711"/>
                          </a:xfrm>
                          <a:custGeom>
                            <a:avLst/>
                            <a:gdLst>
                              <a:gd name="T0" fmla="+- 0 9504 9502"/>
                              <a:gd name="T1" fmla="*/ T0 w 1299"/>
                              <a:gd name="T2" fmla="+- 0 442 367"/>
                              <a:gd name="T3" fmla="*/ 442 h 711"/>
                              <a:gd name="T4" fmla="+- 0 9502 9502"/>
                              <a:gd name="T5" fmla="*/ T4 w 1299"/>
                              <a:gd name="T6" fmla="+- 0 442 367"/>
                              <a:gd name="T7" fmla="*/ 442 h 711"/>
                              <a:gd name="T8" fmla="+- 0 9502 9502"/>
                              <a:gd name="T9" fmla="*/ T8 w 1299"/>
                              <a:gd name="T10" fmla="+- 0 1058 367"/>
                              <a:gd name="T11" fmla="*/ 1058 h 711"/>
                              <a:gd name="T12" fmla="+- 0 9504 9502"/>
                              <a:gd name="T13" fmla="*/ T12 w 1299"/>
                              <a:gd name="T14" fmla="+- 0 1058 367"/>
                              <a:gd name="T15" fmla="*/ 1058 h 711"/>
                              <a:gd name="T16" fmla="+- 0 9504 9502"/>
                              <a:gd name="T17" fmla="*/ T16 w 1299"/>
                              <a:gd name="T18" fmla="+- 0 442 367"/>
                              <a:gd name="T19" fmla="*/ 442 h 711"/>
                              <a:gd name="T20" fmla="+- 0 10800 9502"/>
                              <a:gd name="T21" fmla="*/ T20 w 1299"/>
                              <a:gd name="T22" fmla="+- 0 1058 367"/>
                              <a:gd name="T23" fmla="*/ 1058 h 711"/>
                              <a:gd name="T24" fmla="+- 0 10781 9502"/>
                              <a:gd name="T25" fmla="*/ T24 w 1299"/>
                              <a:gd name="T26" fmla="+- 0 1058 367"/>
                              <a:gd name="T27" fmla="*/ 1058 h 711"/>
                              <a:gd name="T28" fmla="+- 0 9504 9502"/>
                              <a:gd name="T29" fmla="*/ T28 w 1299"/>
                              <a:gd name="T30" fmla="+- 0 1058 367"/>
                              <a:gd name="T31" fmla="*/ 1058 h 711"/>
                              <a:gd name="T32" fmla="+- 0 9502 9502"/>
                              <a:gd name="T33" fmla="*/ T32 w 1299"/>
                              <a:gd name="T34" fmla="+- 0 1058 367"/>
                              <a:gd name="T35" fmla="*/ 1058 h 711"/>
                              <a:gd name="T36" fmla="+- 0 9502 9502"/>
                              <a:gd name="T37" fmla="*/ T36 w 1299"/>
                              <a:gd name="T38" fmla="+- 0 1061 367"/>
                              <a:gd name="T39" fmla="*/ 1061 h 711"/>
                              <a:gd name="T40" fmla="+- 0 9504 9502"/>
                              <a:gd name="T41" fmla="*/ T40 w 1299"/>
                              <a:gd name="T42" fmla="+- 0 1061 367"/>
                              <a:gd name="T43" fmla="*/ 1061 h 711"/>
                              <a:gd name="T44" fmla="+- 0 9504 9502"/>
                              <a:gd name="T45" fmla="*/ T44 w 1299"/>
                              <a:gd name="T46" fmla="+- 0 1078 367"/>
                              <a:gd name="T47" fmla="*/ 1078 h 711"/>
                              <a:gd name="T48" fmla="+- 0 10781 9502"/>
                              <a:gd name="T49" fmla="*/ T48 w 1299"/>
                              <a:gd name="T50" fmla="+- 0 1078 367"/>
                              <a:gd name="T51" fmla="*/ 1078 h 711"/>
                              <a:gd name="T52" fmla="+- 0 10800 9502"/>
                              <a:gd name="T53" fmla="*/ T52 w 1299"/>
                              <a:gd name="T54" fmla="+- 0 1078 367"/>
                              <a:gd name="T55" fmla="*/ 1078 h 711"/>
                              <a:gd name="T56" fmla="+- 0 10800 9502"/>
                              <a:gd name="T57" fmla="*/ T56 w 1299"/>
                              <a:gd name="T58" fmla="+- 0 1058 367"/>
                              <a:gd name="T59" fmla="*/ 1058 h 711"/>
                              <a:gd name="T60" fmla="+- 0 10800 9502"/>
                              <a:gd name="T61" fmla="*/ T60 w 1299"/>
                              <a:gd name="T62" fmla="+- 0 442 367"/>
                              <a:gd name="T63" fmla="*/ 442 h 711"/>
                              <a:gd name="T64" fmla="+- 0 10781 9502"/>
                              <a:gd name="T65" fmla="*/ T64 w 1299"/>
                              <a:gd name="T66" fmla="+- 0 442 367"/>
                              <a:gd name="T67" fmla="*/ 442 h 711"/>
                              <a:gd name="T68" fmla="+- 0 10781 9502"/>
                              <a:gd name="T69" fmla="*/ T68 w 1299"/>
                              <a:gd name="T70" fmla="+- 0 1058 367"/>
                              <a:gd name="T71" fmla="*/ 1058 h 711"/>
                              <a:gd name="T72" fmla="+- 0 10800 9502"/>
                              <a:gd name="T73" fmla="*/ T72 w 1299"/>
                              <a:gd name="T74" fmla="+- 0 1058 367"/>
                              <a:gd name="T75" fmla="*/ 1058 h 711"/>
                              <a:gd name="T76" fmla="+- 0 10800 9502"/>
                              <a:gd name="T77" fmla="*/ T76 w 1299"/>
                              <a:gd name="T78" fmla="+- 0 442 367"/>
                              <a:gd name="T79" fmla="*/ 442 h 711"/>
                              <a:gd name="T80" fmla="+- 0 10800 9502"/>
                              <a:gd name="T81" fmla="*/ T80 w 1299"/>
                              <a:gd name="T82" fmla="+- 0 367 367"/>
                              <a:gd name="T83" fmla="*/ 367 h 711"/>
                              <a:gd name="T84" fmla="+- 0 10788 9502"/>
                              <a:gd name="T85" fmla="*/ T84 w 1299"/>
                              <a:gd name="T86" fmla="+- 0 367 367"/>
                              <a:gd name="T87" fmla="*/ 367 h 711"/>
                              <a:gd name="T88" fmla="+- 0 10781 9502"/>
                              <a:gd name="T89" fmla="*/ T88 w 1299"/>
                              <a:gd name="T90" fmla="+- 0 367 367"/>
                              <a:gd name="T91" fmla="*/ 367 h 711"/>
                              <a:gd name="T92" fmla="+- 0 10769 9502"/>
                              <a:gd name="T93" fmla="*/ T92 w 1299"/>
                              <a:gd name="T94" fmla="+- 0 367 367"/>
                              <a:gd name="T95" fmla="*/ 367 h 711"/>
                              <a:gd name="T96" fmla="+- 0 9504 9502"/>
                              <a:gd name="T97" fmla="*/ T96 w 1299"/>
                              <a:gd name="T98" fmla="+- 0 367 367"/>
                              <a:gd name="T99" fmla="*/ 367 h 711"/>
                              <a:gd name="T100" fmla="+- 0 9502 9502"/>
                              <a:gd name="T101" fmla="*/ T100 w 1299"/>
                              <a:gd name="T102" fmla="+- 0 367 367"/>
                              <a:gd name="T103" fmla="*/ 367 h 711"/>
                              <a:gd name="T104" fmla="+- 0 9502 9502"/>
                              <a:gd name="T105" fmla="*/ T104 w 1299"/>
                              <a:gd name="T106" fmla="+- 0 370 367"/>
                              <a:gd name="T107" fmla="*/ 370 h 711"/>
                              <a:gd name="T108" fmla="+- 0 9502 9502"/>
                              <a:gd name="T109" fmla="*/ T108 w 1299"/>
                              <a:gd name="T110" fmla="+- 0 442 367"/>
                              <a:gd name="T111" fmla="*/ 442 h 711"/>
                              <a:gd name="T112" fmla="+- 0 9504 9502"/>
                              <a:gd name="T113" fmla="*/ T112 w 1299"/>
                              <a:gd name="T114" fmla="+- 0 442 367"/>
                              <a:gd name="T115" fmla="*/ 442 h 711"/>
                              <a:gd name="T116" fmla="+- 0 9504 9502"/>
                              <a:gd name="T117" fmla="*/ T116 w 1299"/>
                              <a:gd name="T118" fmla="+- 0 386 367"/>
                              <a:gd name="T119" fmla="*/ 386 h 711"/>
                              <a:gd name="T120" fmla="+- 0 10769 9502"/>
                              <a:gd name="T121" fmla="*/ T120 w 1299"/>
                              <a:gd name="T122" fmla="+- 0 386 367"/>
                              <a:gd name="T123" fmla="*/ 386 h 711"/>
                              <a:gd name="T124" fmla="+- 0 10781 9502"/>
                              <a:gd name="T125" fmla="*/ T124 w 1299"/>
                              <a:gd name="T126" fmla="+- 0 386 367"/>
                              <a:gd name="T127" fmla="*/ 386 h 711"/>
                              <a:gd name="T128" fmla="+- 0 10781 9502"/>
                              <a:gd name="T129" fmla="*/ T128 w 1299"/>
                              <a:gd name="T130" fmla="+- 0 442 367"/>
                              <a:gd name="T131" fmla="*/ 442 h 711"/>
                              <a:gd name="T132" fmla="+- 0 10800 9502"/>
                              <a:gd name="T133" fmla="*/ T132 w 1299"/>
                              <a:gd name="T134" fmla="+- 0 442 367"/>
                              <a:gd name="T135" fmla="*/ 442 h 711"/>
                              <a:gd name="T136" fmla="+- 0 10800 9502"/>
                              <a:gd name="T137" fmla="*/ T136 w 1299"/>
                              <a:gd name="T138" fmla="+- 0 386 367"/>
                              <a:gd name="T139" fmla="*/ 386 h 711"/>
                              <a:gd name="T140" fmla="+- 0 10800 9502"/>
                              <a:gd name="T141" fmla="*/ T140 w 1299"/>
                              <a:gd name="T142" fmla="+- 0 367 367"/>
                              <a:gd name="T143" fmla="*/ 367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99" h="711">
                                <a:moveTo>
                                  <a:pt x="2" y="75"/>
                                </a:moveTo>
                                <a:lnTo>
                                  <a:pt x="0" y="75"/>
                                </a:lnTo>
                                <a:lnTo>
                                  <a:pt x="0" y="691"/>
                                </a:lnTo>
                                <a:lnTo>
                                  <a:pt x="2" y="691"/>
                                </a:lnTo>
                                <a:lnTo>
                                  <a:pt x="2" y="75"/>
                                </a:lnTo>
                                <a:close/>
                                <a:moveTo>
                                  <a:pt x="1298" y="691"/>
                                </a:moveTo>
                                <a:lnTo>
                                  <a:pt x="1279" y="691"/>
                                </a:lnTo>
                                <a:lnTo>
                                  <a:pt x="2" y="691"/>
                                </a:lnTo>
                                <a:lnTo>
                                  <a:pt x="0" y="691"/>
                                </a:lnTo>
                                <a:lnTo>
                                  <a:pt x="0" y="694"/>
                                </a:lnTo>
                                <a:lnTo>
                                  <a:pt x="2" y="694"/>
                                </a:lnTo>
                                <a:lnTo>
                                  <a:pt x="2" y="711"/>
                                </a:lnTo>
                                <a:lnTo>
                                  <a:pt x="1279" y="711"/>
                                </a:lnTo>
                                <a:lnTo>
                                  <a:pt x="1298" y="711"/>
                                </a:lnTo>
                                <a:lnTo>
                                  <a:pt x="1298" y="691"/>
                                </a:lnTo>
                                <a:close/>
                                <a:moveTo>
                                  <a:pt x="1298" y="75"/>
                                </a:moveTo>
                                <a:lnTo>
                                  <a:pt x="1279" y="75"/>
                                </a:lnTo>
                                <a:lnTo>
                                  <a:pt x="1279" y="691"/>
                                </a:lnTo>
                                <a:lnTo>
                                  <a:pt x="1298" y="691"/>
                                </a:lnTo>
                                <a:lnTo>
                                  <a:pt x="1298" y="75"/>
                                </a:lnTo>
                                <a:close/>
                                <a:moveTo>
                                  <a:pt x="1298" y="0"/>
                                </a:moveTo>
                                <a:lnTo>
                                  <a:pt x="1286" y="0"/>
                                </a:lnTo>
                                <a:lnTo>
                                  <a:pt x="1279" y="0"/>
                                </a:lnTo>
                                <a:lnTo>
                                  <a:pt x="1267" y="0"/>
                                </a:lnTo>
                                <a:lnTo>
                                  <a:pt x="2" y="0"/>
                                </a:lnTo>
                                <a:lnTo>
                                  <a:pt x="0" y="0"/>
                                </a:lnTo>
                                <a:lnTo>
                                  <a:pt x="0" y="3"/>
                                </a:lnTo>
                                <a:lnTo>
                                  <a:pt x="0" y="75"/>
                                </a:lnTo>
                                <a:lnTo>
                                  <a:pt x="2" y="75"/>
                                </a:lnTo>
                                <a:lnTo>
                                  <a:pt x="2" y="19"/>
                                </a:lnTo>
                                <a:lnTo>
                                  <a:pt x="1267" y="19"/>
                                </a:lnTo>
                                <a:lnTo>
                                  <a:pt x="1279" y="19"/>
                                </a:lnTo>
                                <a:lnTo>
                                  <a:pt x="1279" y="75"/>
                                </a:lnTo>
                                <a:lnTo>
                                  <a:pt x="1298" y="75"/>
                                </a:lnTo>
                                <a:lnTo>
                                  <a:pt x="1298" y="19"/>
                                </a:lnTo>
                                <a:lnTo>
                                  <a:pt x="12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67"/>
                        <wps:cNvSpPr txBox="1">
                          <a:spLocks noChangeArrowheads="1"/>
                        </wps:cNvSpPr>
                        <wps:spPr bwMode="auto">
                          <a:xfrm>
                            <a:off x="9504" y="378"/>
                            <a:ext cx="1277"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B9801" w14:textId="77777777" w:rsidR="003338ED" w:rsidRDefault="003338ED" w:rsidP="003338ED">
                              <w:pPr>
                                <w:spacing w:before="204"/>
                                <w:ind w:left="371"/>
                                <w:rPr>
                                  <w:rFonts w:ascii="Times New Roman"/>
                                  <w:b/>
                                  <w:sz w:val="24"/>
                                </w:rPr>
                              </w:pPr>
                              <w:r>
                                <w:rPr>
                                  <w:rFonts w:ascii="Times New Roman"/>
                                  <w:color w:val="4E81BD"/>
                                  <w:position w:val="1"/>
                                  <w:sz w:val="28"/>
                                  <w:u w:val="single" w:color="000000"/>
                                </w:rPr>
                                <w:t xml:space="preserve">  </w:t>
                              </w:r>
                              <w:r>
                                <w:rPr>
                                  <w:rFonts w:ascii="Times New Roman"/>
                                  <w:color w:val="4E81BD"/>
                                  <w:spacing w:val="29"/>
                                  <w:position w:val="1"/>
                                  <w:sz w:val="28"/>
                                  <w:u w:val="single" w:color="000000"/>
                                </w:rPr>
                                <w:t xml:space="preserve"> </w:t>
                              </w:r>
                              <w:r>
                                <w:rPr>
                                  <w:rFonts w:ascii="Times New Roman"/>
                                  <w:b/>
                                  <w:sz w:val="24"/>
                                </w:rPr>
                                <w:t>/10</w:t>
                              </w:r>
                            </w:p>
                          </w:txbxContent>
                        </wps:txbx>
                        <wps:bodyPr rot="0" vert="horz" wrap="square" lIns="0" tIns="0" rIns="0" bIns="0" anchor="t" anchorCtr="0" upright="1">
                          <a:noAutofit/>
                        </wps:bodyPr>
                      </wps:wsp>
                      <wps:wsp>
                        <wps:cNvPr id="12" name="Text Box 68"/>
                        <wps:cNvSpPr txBox="1">
                          <a:spLocks noChangeArrowheads="1"/>
                        </wps:cNvSpPr>
                        <wps:spPr bwMode="auto">
                          <a:xfrm>
                            <a:off x="1131" y="368"/>
                            <a:ext cx="8372" cy="692"/>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F15B0D" w14:textId="77777777" w:rsidR="003338ED" w:rsidRDefault="003338ED" w:rsidP="003338ED">
                              <w:pPr>
                                <w:spacing w:before="167"/>
                                <w:ind w:right="45"/>
                                <w:jc w:val="right"/>
                                <w:rPr>
                                  <w:rFonts w:ascii="Arial"/>
                                  <w:b/>
                                  <w:sz w:val="28"/>
                                </w:rPr>
                              </w:pPr>
                              <w:proofErr w:type="spellStart"/>
                              <w:r>
                                <w:rPr>
                                  <w:rFonts w:ascii="Arial"/>
                                  <w:b/>
                                  <w:color w:val="4E81BD"/>
                                  <w:sz w:val="28"/>
                                </w:rPr>
                                <w:t>Punteggio</w:t>
                              </w:r>
                              <w:proofErr w:type="spellEnd"/>
                              <w:r>
                                <w:rPr>
                                  <w:rFonts w:ascii="Arial"/>
                                  <w:b/>
                                  <w:color w:val="4E81BD"/>
                                  <w:sz w:val="28"/>
                                </w:rPr>
                                <w:t xml:space="preserve"> </w:t>
                              </w:r>
                              <w:proofErr w:type="spellStart"/>
                              <w:r>
                                <w:rPr>
                                  <w:rFonts w:ascii="Arial"/>
                                  <w:b/>
                                  <w:color w:val="4E81BD"/>
                                  <w:sz w:val="28"/>
                                </w:rPr>
                                <w:t>totale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6F047" id="Gruppo 6" o:spid="_x0000_s1092" style="position:absolute;margin-left:56.5pt;margin-top:18.35pt;width:483.5pt;height:35.55pt;z-index:-251627520;mso-wrap-distance-left:0;mso-wrap-distance-right:0;mso-position-horizontal-relative:page;mso-position-vertical-relative:text" coordorigin="1130,367" coordsize="967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">
                <v:shape id="AutoShape 66" o:spid="_x0000_s1093" style="position:absolute;left:9501;top:367;width:1299;height:711;visibility:visible;mso-wrap-style:square;v-text-anchor:top" coordsize="129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" path="m2,75l,75,,691r2,l2,75xm1298,691r-19,l2,691r-2,l,694r2,l2,711r1277,l1298,711r,-20xm1298,75r-19,l1279,691r19,l1298,75xm1298,r-12,l1279,r-12,l2,,,,,3,,75r2,l2,19r1265,l1279,19r,56l1298,75r,-56l1298,xe" fillcolor="black" stroked="f">
                  <v:path arrowok="t" o:connecttype="custom" o:connectlocs="2,442;0,442;0,1058;2,1058;2,442;1298,1058;1279,1058;2,1058;0,1058;0,1061;2,1061;2,1078;1279,1078;1298,1078;1298,1058;1298,442;1279,442;1279,1058;1298,1058;1298,442;1298,367;1286,367;1279,367;1267,367;2,367;0,367;0,370;0,442;2,442;2,386;1267,386;1279,386;1279,442;1298,442;1298,386;1298,367" o:connectangles="0,0,0,0,0,0,0,0,0,0,0,0,0,0,0,0,0,0,0,0,0,0,0,0,0,0,0,0,0,0,0,0,0,0,0,0"/>
                </v:shape>
                <v:shape id="Text Box 67" o:spid="_x0000_s1094" type="#_x0000_t202" style="position:absolute;left:9504;top:378;width:1277;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27B9801" w14:textId="77777777" w:rsidR="003338ED" w:rsidRDefault="003338ED" w:rsidP="003338ED">
                        <w:pPr>
                          <w:spacing w:before="204"/>
                          <w:ind w:left="371"/>
                          <w:rPr>
                            <w:rFonts w:ascii="Times New Roman"/>
                            <w:b/>
                            <w:sz w:val="24"/>
                          </w:rPr>
                        </w:pPr>
                        <w:r>
                          <w:rPr>
                            <w:rFonts w:ascii="Times New Roman"/>
                            <w:color w:val="4E81BD"/>
                            <w:position w:val="1"/>
                            <w:sz w:val="28"/>
                            <w:u w:val="single" w:color="000000"/>
                          </w:rPr>
                          <w:t xml:space="preserve">  </w:t>
                        </w:r>
                        <w:r>
                          <w:rPr>
                            <w:rFonts w:ascii="Times New Roman"/>
                            <w:color w:val="4E81BD"/>
                            <w:spacing w:val="29"/>
                            <w:position w:val="1"/>
                            <w:sz w:val="28"/>
                            <w:u w:val="single" w:color="000000"/>
                          </w:rPr>
                          <w:t xml:space="preserve"> </w:t>
                        </w:r>
                        <w:r>
                          <w:rPr>
                            <w:rFonts w:ascii="Times New Roman"/>
                            <w:b/>
                            <w:sz w:val="24"/>
                          </w:rPr>
                          <w:t>/10</w:t>
                        </w:r>
                      </w:p>
                    </w:txbxContent>
                  </v:textbox>
                </v:shape>
                <v:shape id="Text Box 68" o:spid="_x0000_s1095" type="#_x0000_t202" style="position:absolute;left:1131;top:368;width:837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" filled="f" strokeweight=".12pt">
                  <v:textbox inset="0,0,0,0">
                    <w:txbxContent>
                      <w:p w14:paraId="00F15B0D" w14:textId="77777777" w:rsidR="003338ED" w:rsidRDefault="003338ED" w:rsidP="003338ED">
                        <w:pPr>
                          <w:spacing w:before="167"/>
                          <w:ind w:right="45"/>
                          <w:jc w:val="right"/>
                          <w:rPr>
                            <w:rFonts w:ascii="Arial"/>
                            <w:b/>
                            <w:sz w:val="28"/>
                          </w:rPr>
                        </w:pPr>
                        <w:proofErr w:type="spellStart"/>
                        <w:r>
                          <w:rPr>
                            <w:rFonts w:ascii="Arial"/>
                            <w:b/>
                            <w:color w:val="4E81BD"/>
                            <w:sz w:val="28"/>
                          </w:rPr>
                          <w:t>Punteggio</w:t>
                        </w:r>
                        <w:proofErr w:type="spellEnd"/>
                        <w:r>
                          <w:rPr>
                            <w:rFonts w:ascii="Arial"/>
                            <w:b/>
                            <w:color w:val="4E81BD"/>
                            <w:sz w:val="28"/>
                          </w:rPr>
                          <w:t xml:space="preserve"> </w:t>
                        </w:r>
                        <w:proofErr w:type="spellStart"/>
                        <w:r>
                          <w:rPr>
                            <w:rFonts w:ascii="Arial"/>
                            <w:b/>
                            <w:color w:val="4E81BD"/>
                            <w:sz w:val="28"/>
                          </w:rPr>
                          <w:t>totale</w:t>
                        </w:r>
                        <w:proofErr w:type="spellEnd"/>
                      </w:p>
                    </w:txbxContent>
                  </v:textbox>
                </v:shape>
                <w10:wrap type="topAndBottom" anchorx="page"/>
              </v:group>
            </w:pict>
          </mc:Fallback>
        </mc:AlternateContent>
      </w:r>
    </w:p>
    <w:p w14:paraId="5FF4B47A" w14:textId="77777777" w:rsidR="003338ED" w:rsidRDefault="003338ED" w:rsidP="003338ED">
      <w:pPr>
        <w:spacing w:line="245" w:lineRule="exact"/>
        <w:ind w:left="592"/>
        <w:rPr>
          <w:rFonts w:ascii="Times New Roman"/>
          <w:b/>
          <w:sz w:val="24"/>
        </w:rPr>
      </w:pPr>
      <w:r>
        <w:rPr>
          <w:rFonts w:ascii="Times New Roman"/>
          <w:b/>
          <w:sz w:val="24"/>
        </w:rPr>
        <w:t>Note:</w:t>
      </w:r>
    </w:p>
    <w:p w14:paraId="49BCA554" w14:textId="77777777" w:rsidR="003338ED" w:rsidRDefault="003338ED" w:rsidP="00946AC7">
      <w:pPr>
        <w:pStyle w:val="Paragrafoelenco"/>
        <w:numPr>
          <w:ilvl w:val="0"/>
          <w:numId w:val="4"/>
        </w:numPr>
        <w:tabs>
          <w:tab w:val="left" w:pos="711"/>
        </w:tabs>
        <w:spacing w:line="229" w:lineRule="exact"/>
        <w:ind w:hanging="119"/>
        <w:rPr>
          <w:rFonts w:ascii="Times New Roman" w:hAnsi="Times New Roman"/>
        </w:rPr>
      </w:pPr>
      <w:r>
        <w:rPr>
          <w:rFonts w:ascii="Times New Roman" w:hAnsi="Times New Roman"/>
        </w:rPr>
        <w:t>In</w:t>
      </w:r>
      <w:r>
        <w:rPr>
          <w:rFonts w:ascii="Times New Roman" w:hAnsi="Times New Roman"/>
          <w:spacing w:val="-3"/>
        </w:rPr>
        <w:t xml:space="preserve"> </w:t>
      </w:r>
      <w:proofErr w:type="spellStart"/>
      <w:r>
        <w:rPr>
          <w:rFonts w:ascii="Times New Roman" w:hAnsi="Times New Roman"/>
        </w:rPr>
        <w:t>grassetto</w:t>
      </w:r>
      <w:proofErr w:type="spellEnd"/>
      <w:r>
        <w:rPr>
          <w:rFonts w:ascii="Times New Roman" w:hAnsi="Times New Roman"/>
          <w:spacing w:val="-2"/>
        </w:rPr>
        <w:t xml:space="preserve"> </w:t>
      </w:r>
      <w:proofErr w:type="spellStart"/>
      <w:r>
        <w:rPr>
          <w:rFonts w:ascii="Times New Roman" w:hAnsi="Times New Roman"/>
        </w:rPr>
        <w:t>i</w:t>
      </w:r>
      <w:proofErr w:type="spellEnd"/>
      <w:r>
        <w:rPr>
          <w:rFonts w:ascii="Times New Roman" w:hAnsi="Times New Roman"/>
          <w:spacing w:val="-4"/>
        </w:rPr>
        <w:t xml:space="preserve"> </w:t>
      </w:r>
      <w:proofErr w:type="spellStart"/>
      <w:r>
        <w:rPr>
          <w:rFonts w:ascii="Times New Roman" w:hAnsi="Times New Roman"/>
        </w:rPr>
        <w:t>punteggi</w:t>
      </w:r>
      <w:proofErr w:type="spellEnd"/>
      <w:r>
        <w:rPr>
          <w:rFonts w:ascii="Times New Roman" w:hAnsi="Times New Roman"/>
          <w:spacing w:val="-3"/>
        </w:rPr>
        <w:t xml:space="preserve"> </w:t>
      </w:r>
      <w:proofErr w:type="spellStart"/>
      <w:r>
        <w:rPr>
          <w:rFonts w:ascii="Times New Roman" w:hAnsi="Times New Roman"/>
        </w:rPr>
        <w:t>ritenuti</w:t>
      </w:r>
      <w:proofErr w:type="spellEnd"/>
      <w:r>
        <w:rPr>
          <w:rFonts w:ascii="Times New Roman" w:hAnsi="Times New Roman"/>
          <w:spacing w:val="-4"/>
        </w:rPr>
        <w:t xml:space="preserve"> </w:t>
      </w:r>
      <w:proofErr w:type="spellStart"/>
      <w:r>
        <w:rPr>
          <w:rFonts w:ascii="Times New Roman" w:hAnsi="Times New Roman"/>
        </w:rPr>
        <w:t>sufficienti</w:t>
      </w:r>
      <w:proofErr w:type="spellEnd"/>
      <w:r>
        <w:rPr>
          <w:rFonts w:ascii="Times New Roman" w:hAnsi="Times New Roman"/>
          <w:spacing w:val="-3"/>
        </w:rPr>
        <w:t xml:space="preserve"> </w:t>
      </w:r>
      <w:r>
        <w:rPr>
          <w:rFonts w:ascii="Times New Roman" w:hAnsi="Times New Roman"/>
        </w:rPr>
        <w:t>per</w:t>
      </w:r>
      <w:r>
        <w:rPr>
          <w:rFonts w:ascii="Times New Roman" w:hAnsi="Times New Roman"/>
          <w:spacing w:val="-2"/>
        </w:rPr>
        <w:t xml:space="preserve"> </w:t>
      </w:r>
      <w:proofErr w:type="spellStart"/>
      <w:r>
        <w:rPr>
          <w:rFonts w:ascii="Times New Roman" w:hAnsi="Times New Roman"/>
        </w:rPr>
        <w:t>ciascun</w:t>
      </w:r>
      <w:proofErr w:type="spellEnd"/>
      <w:r>
        <w:rPr>
          <w:rFonts w:ascii="Times New Roman" w:hAnsi="Times New Roman"/>
          <w:spacing w:val="-3"/>
        </w:rPr>
        <w:t xml:space="preserve"> </w:t>
      </w:r>
      <w:proofErr w:type="spellStart"/>
      <w:r>
        <w:rPr>
          <w:rFonts w:ascii="Times New Roman" w:hAnsi="Times New Roman"/>
        </w:rPr>
        <w:t>descrittore</w:t>
      </w:r>
      <w:proofErr w:type="spellEnd"/>
      <w:r>
        <w:rPr>
          <w:rFonts w:ascii="Times New Roman" w:hAnsi="Times New Roman"/>
        </w:rPr>
        <w:t>.</w:t>
      </w:r>
    </w:p>
    <w:p w14:paraId="651F6EC4" w14:textId="77777777" w:rsidR="003338ED" w:rsidRDefault="003338ED" w:rsidP="00946AC7">
      <w:pPr>
        <w:pStyle w:val="Paragrafoelenco"/>
        <w:numPr>
          <w:ilvl w:val="0"/>
          <w:numId w:val="4"/>
        </w:numPr>
        <w:tabs>
          <w:tab w:val="left" w:pos="752"/>
        </w:tabs>
        <w:ind w:left="751" w:hanging="160"/>
        <w:rPr>
          <w:rFonts w:ascii="Times New Roman" w:hAnsi="Times New Roman"/>
        </w:rPr>
      </w:pPr>
      <w:r>
        <w:rPr>
          <w:rFonts w:ascii="Times New Roman" w:hAnsi="Times New Roman"/>
        </w:rPr>
        <w:t>Nel</w:t>
      </w:r>
      <w:r>
        <w:rPr>
          <w:rFonts w:ascii="Times New Roman" w:hAnsi="Times New Roman"/>
          <w:spacing w:val="38"/>
        </w:rPr>
        <w:t xml:space="preserve"> </w:t>
      </w:r>
      <w:proofErr w:type="spellStart"/>
      <w:r>
        <w:rPr>
          <w:rFonts w:ascii="Times New Roman" w:hAnsi="Times New Roman"/>
        </w:rPr>
        <w:t>caso</w:t>
      </w:r>
      <w:proofErr w:type="spellEnd"/>
      <w:r>
        <w:rPr>
          <w:rFonts w:ascii="Times New Roman" w:hAnsi="Times New Roman"/>
          <w:spacing w:val="39"/>
        </w:rPr>
        <w:t xml:space="preserve"> </w:t>
      </w:r>
      <w:r>
        <w:rPr>
          <w:rFonts w:ascii="Times New Roman" w:hAnsi="Times New Roman"/>
        </w:rPr>
        <w:t>di</w:t>
      </w:r>
      <w:r>
        <w:rPr>
          <w:rFonts w:ascii="Times New Roman" w:hAnsi="Times New Roman"/>
          <w:spacing w:val="36"/>
        </w:rPr>
        <w:t xml:space="preserve"> </w:t>
      </w:r>
      <w:proofErr w:type="spellStart"/>
      <w:r>
        <w:rPr>
          <w:rFonts w:ascii="Times New Roman" w:hAnsi="Times New Roman"/>
        </w:rPr>
        <w:t>rifiuto</w:t>
      </w:r>
      <w:proofErr w:type="spellEnd"/>
      <w:r>
        <w:rPr>
          <w:rFonts w:ascii="Times New Roman" w:hAnsi="Times New Roman"/>
          <w:spacing w:val="37"/>
        </w:rPr>
        <w:t xml:space="preserve"> </w:t>
      </w:r>
      <w:proofErr w:type="spellStart"/>
      <w:r>
        <w:rPr>
          <w:rFonts w:ascii="Times New Roman" w:hAnsi="Times New Roman"/>
        </w:rPr>
        <w:t>della</w:t>
      </w:r>
      <w:proofErr w:type="spellEnd"/>
      <w:r>
        <w:rPr>
          <w:rFonts w:ascii="Times New Roman" w:hAnsi="Times New Roman"/>
          <w:spacing w:val="38"/>
        </w:rPr>
        <w:t xml:space="preserve"> </w:t>
      </w:r>
      <w:proofErr w:type="spellStart"/>
      <w:r>
        <w:rPr>
          <w:rFonts w:ascii="Times New Roman" w:hAnsi="Times New Roman"/>
        </w:rPr>
        <w:t>prova</w:t>
      </w:r>
      <w:proofErr w:type="spellEnd"/>
      <w:r>
        <w:rPr>
          <w:rFonts w:ascii="Times New Roman" w:hAnsi="Times New Roman"/>
          <w:spacing w:val="37"/>
        </w:rPr>
        <w:t xml:space="preserve"> </w:t>
      </w:r>
      <w:r>
        <w:rPr>
          <w:rFonts w:ascii="Times New Roman" w:hAnsi="Times New Roman"/>
        </w:rPr>
        <w:t>da</w:t>
      </w:r>
      <w:r>
        <w:rPr>
          <w:rFonts w:ascii="Times New Roman" w:hAnsi="Times New Roman"/>
          <w:spacing w:val="38"/>
        </w:rPr>
        <w:t xml:space="preserve"> </w:t>
      </w:r>
      <w:proofErr w:type="spellStart"/>
      <w:r>
        <w:rPr>
          <w:rFonts w:ascii="Times New Roman" w:hAnsi="Times New Roman"/>
        </w:rPr>
        <w:t>parte</w:t>
      </w:r>
      <w:proofErr w:type="spellEnd"/>
      <w:r>
        <w:rPr>
          <w:rFonts w:ascii="Times New Roman" w:hAnsi="Times New Roman"/>
          <w:spacing w:val="39"/>
        </w:rPr>
        <w:t xml:space="preserve"> </w:t>
      </w:r>
      <w:proofErr w:type="spellStart"/>
      <w:r>
        <w:rPr>
          <w:rFonts w:ascii="Times New Roman" w:hAnsi="Times New Roman"/>
        </w:rPr>
        <w:t>dell'alunno</w:t>
      </w:r>
      <w:proofErr w:type="spellEnd"/>
      <w:r>
        <w:rPr>
          <w:rFonts w:ascii="Times New Roman" w:hAnsi="Times New Roman"/>
          <w:spacing w:val="37"/>
        </w:rPr>
        <w:t xml:space="preserve"> </w:t>
      </w:r>
      <w:r>
        <w:rPr>
          <w:rFonts w:ascii="Times New Roman" w:hAnsi="Times New Roman"/>
        </w:rPr>
        <w:t>o</w:t>
      </w:r>
      <w:r>
        <w:rPr>
          <w:rFonts w:ascii="Times New Roman" w:hAnsi="Times New Roman"/>
          <w:spacing w:val="37"/>
        </w:rPr>
        <w:t xml:space="preserve"> </w:t>
      </w:r>
      <w:proofErr w:type="spellStart"/>
      <w:r>
        <w:rPr>
          <w:rFonts w:ascii="Times New Roman" w:hAnsi="Times New Roman"/>
        </w:rPr>
        <w:t>mancata</w:t>
      </w:r>
      <w:proofErr w:type="spellEnd"/>
      <w:r>
        <w:rPr>
          <w:rFonts w:ascii="Times New Roman" w:hAnsi="Times New Roman"/>
          <w:spacing w:val="39"/>
        </w:rPr>
        <w:t xml:space="preserve"> </w:t>
      </w:r>
      <w:proofErr w:type="spellStart"/>
      <w:r>
        <w:rPr>
          <w:rFonts w:ascii="Times New Roman" w:hAnsi="Times New Roman"/>
        </w:rPr>
        <w:t>consegna</w:t>
      </w:r>
      <w:proofErr w:type="spellEnd"/>
      <w:r>
        <w:rPr>
          <w:rFonts w:ascii="Times New Roman" w:hAnsi="Times New Roman"/>
          <w:spacing w:val="38"/>
        </w:rPr>
        <w:t xml:space="preserve"> </w:t>
      </w:r>
      <w:proofErr w:type="spellStart"/>
      <w:r>
        <w:rPr>
          <w:rFonts w:ascii="Times New Roman" w:hAnsi="Times New Roman"/>
        </w:rPr>
        <w:t>della</w:t>
      </w:r>
      <w:proofErr w:type="spellEnd"/>
      <w:r>
        <w:rPr>
          <w:rFonts w:ascii="Times New Roman" w:hAnsi="Times New Roman"/>
          <w:spacing w:val="37"/>
        </w:rPr>
        <w:t xml:space="preserve"> </w:t>
      </w:r>
      <w:proofErr w:type="spellStart"/>
      <w:r>
        <w:rPr>
          <w:rFonts w:ascii="Times New Roman" w:hAnsi="Times New Roman"/>
        </w:rPr>
        <w:t>relazione</w:t>
      </w:r>
      <w:proofErr w:type="spellEnd"/>
      <w:r>
        <w:rPr>
          <w:rFonts w:ascii="Times New Roman" w:hAnsi="Times New Roman"/>
        </w:rPr>
        <w:t>/</w:t>
      </w:r>
      <w:proofErr w:type="spellStart"/>
      <w:r>
        <w:rPr>
          <w:rFonts w:ascii="Times New Roman" w:hAnsi="Times New Roman"/>
        </w:rPr>
        <w:t>elaborato</w:t>
      </w:r>
      <w:proofErr w:type="spellEnd"/>
      <w:r>
        <w:rPr>
          <w:rFonts w:ascii="Times New Roman" w:hAnsi="Times New Roman"/>
          <w:spacing w:val="37"/>
        </w:rPr>
        <w:t xml:space="preserve"> </w:t>
      </w:r>
      <w:proofErr w:type="spellStart"/>
      <w:r>
        <w:rPr>
          <w:rFonts w:ascii="Times New Roman" w:hAnsi="Times New Roman"/>
        </w:rPr>
        <w:t>si</w:t>
      </w:r>
      <w:proofErr w:type="spellEnd"/>
      <w:r>
        <w:rPr>
          <w:rFonts w:ascii="Times New Roman" w:hAnsi="Times New Roman"/>
          <w:spacing w:val="38"/>
        </w:rPr>
        <w:t xml:space="preserve"> </w:t>
      </w:r>
      <w:proofErr w:type="spellStart"/>
      <w:r>
        <w:rPr>
          <w:rFonts w:ascii="Times New Roman" w:hAnsi="Times New Roman"/>
        </w:rPr>
        <w:t>devono</w:t>
      </w:r>
      <w:proofErr w:type="spellEnd"/>
    </w:p>
    <w:p w14:paraId="6B7936C0" w14:textId="77777777" w:rsidR="003338ED" w:rsidRDefault="003338ED" w:rsidP="003338ED">
      <w:pPr>
        <w:pStyle w:val="Corpotesto"/>
        <w:spacing w:before="76"/>
        <w:ind w:left="592"/>
        <w:rPr>
          <w:rFonts w:ascii="Times New Roman"/>
        </w:rPr>
      </w:pPr>
      <w:proofErr w:type="spellStart"/>
      <w:r>
        <w:rPr>
          <w:rFonts w:ascii="Times New Roman"/>
        </w:rPr>
        <w:t>applicare</w:t>
      </w:r>
      <w:proofErr w:type="spellEnd"/>
      <w:r>
        <w:rPr>
          <w:rFonts w:ascii="Times New Roman"/>
          <w:spacing w:val="-3"/>
        </w:rPr>
        <w:t xml:space="preserve"> </w:t>
      </w:r>
      <w:proofErr w:type="spellStart"/>
      <w:r>
        <w:rPr>
          <w:rFonts w:ascii="Times New Roman"/>
        </w:rPr>
        <w:t>i</w:t>
      </w:r>
      <w:proofErr w:type="spellEnd"/>
      <w:r>
        <w:rPr>
          <w:rFonts w:ascii="Times New Roman"/>
          <w:spacing w:val="-2"/>
        </w:rPr>
        <w:t xml:space="preserve"> </w:t>
      </w:r>
      <w:proofErr w:type="spellStart"/>
      <w:r>
        <w:rPr>
          <w:rFonts w:ascii="Times New Roman"/>
        </w:rPr>
        <w:t>punteggi</w:t>
      </w:r>
      <w:proofErr w:type="spellEnd"/>
      <w:r>
        <w:rPr>
          <w:rFonts w:ascii="Times New Roman"/>
          <w:spacing w:val="-5"/>
        </w:rPr>
        <w:t xml:space="preserve"> </w:t>
      </w:r>
      <w:proofErr w:type="spellStart"/>
      <w:r>
        <w:rPr>
          <w:rFonts w:ascii="Times New Roman"/>
        </w:rPr>
        <w:t>minimi</w:t>
      </w:r>
      <w:proofErr w:type="spellEnd"/>
      <w:r>
        <w:rPr>
          <w:rFonts w:ascii="Times New Roman"/>
          <w:spacing w:val="-2"/>
        </w:rPr>
        <w:t xml:space="preserve"> </w:t>
      </w:r>
      <w:proofErr w:type="spellStart"/>
      <w:r>
        <w:rPr>
          <w:rFonts w:ascii="Times New Roman"/>
        </w:rPr>
        <w:t>previsti</w:t>
      </w:r>
      <w:proofErr w:type="spellEnd"/>
      <w:r>
        <w:rPr>
          <w:rFonts w:ascii="Times New Roman"/>
          <w:spacing w:val="-2"/>
        </w:rPr>
        <w:t xml:space="preserve"> </w:t>
      </w:r>
      <w:r>
        <w:rPr>
          <w:rFonts w:ascii="Times New Roman"/>
        </w:rPr>
        <w:t>per</w:t>
      </w:r>
      <w:r>
        <w:rPr>
          <w:rFonts w:ascii="Times New Roman"/>
          <w:spacing w:val="-1"/>
        </w:rPr>
        <w:t xml:space="preserve"> </w:t>
      </w:r>
      <w:proofErr w:type="spellStart"/>
      <w:r>
        <w:rPr>
          <w:rFonts w:ascii="Times New Roman"/>
        </w:rPr>
        <w:t>ciascun</w:t>
      </w:r>
      <w:proofErr w:type="spellEnd"/>
      <w:r>
        <w:rPr>
          <w:rFonts w:ascii="Times New Roman"/>
          <w:spacing w:val="-1"/>
        </w:rPr>
        <w:t xml:space="preserve"> </w:t>
      </w:r>
      <w:proofErr w:type="spellStart"/>
      <w:r>
        <w:rPr>
          <w:rFonts w:ascii="Times New Roman"/>
        </w:rPr>
        <w:t>indicatore</w:t>
      </w:r>
      <w:proofErr w:type="spellEnd"/>
      <w:r>
        <w:rPr>
          <w:rFonts w:ascii="Times New Roman"/>
        </w:rPr>
        <w:t>.</w:t>
      </w:r>
    </w:p>
    <w:p w14:paraId="24364EAD" w14:textId="77777777" w:rsidR="003338ED" w:rsidRDefault="003338ED" w:rsidP="003338ED">
      <w:pPr>
        <w:pStyle w:val="Corpotesto"/>
        <w:rPr>
          <w:rFonts w:ascii="Times New Roman"/>
        </w:rPr>
      </w:pPr>
    </w:p>
    <w:p w14:paraId="5275150B" w14:textId="77777777" w:rsidR="003338ED" w:rsidRDefault="003338ED" w:rsidP="003338ED">
      <w:pPr>
        <w:pStyle w:val="Corpotesto"/>
        <w:spacing w:before="3"/>
        <w:rPr>
          <w:rFonts w:ascii="Times New Roman"/>
          <w:sz w:val="17"/>
        </w:rPr>
      </w:pPr>
    </w:p>
    <w:p w14:paraId="70B52ACC" w14:textId="77777777" w:rsidR="003338ED" w:rsidRDefault="003338ED" w:rsidP="003338ED">
      <w:pPr>
        <w:spacing w:before="1"/>
        <w:ind w:left="7312"/>
      </w:pPr>
      <w:r>
        <w:t>Il</w:t>
      </w:r>
      <w:r>
        <w:rPr>
          <w:spacing w:val="-1"/>
        </w:rPr>
        <w:t xml:space="preserve"> </w:t>
      </w:r>
      <w:proofErr w:type="spellStart"/>
      <w:r>
        <w:t>Docente</w:t>
      </w:r>
      <w:proofErr w:type="spellEnd"/>
    </w:p>
    <w:p w14:paraId="7137D236" w14:textId="77777777" w:rsidR="003338ED" w:rsidRDefault="003338ED" w:rsidP="003338ED">
      <w:pPr>
        <w:pStyle w:val="Corpotesto"/>
      </w:pPr>
    </w:p>
    <w:p w14:paraId="0588566F" w14:textId="77777777" w:rsidR="003338ED" w:rsidRDefault="003338ED" w:rsidP="003338ED">
      <w:pPr>
        <w:pStyle w:val="Corpotesto"/>
      </w:pPr>
    </w:p>
    <w:p w14:paraId="5A689AB1" w14:textId="61634B17" w:rsidR="003338ED" w:rsidRDefault="003338ED" w:rsidP="003338ED">
      <w:pPr>
        <w:pStyle w:val="Corpotesto"/>
        <w:spacing w:before="1"/>
        <w:rPr>
          <w:sz w:val="24"/>
        </w:rPr>
      </w:pPr>
      <w:r>
        <w:rPr>
          <w:noProof/>
        </w:rPr>
        <mc:AlternateContent>
          <mc:Choice Requires="wps">
            <w:drawing>
              <wp:anchor distT="0" distB="0" distL="0" distR="0" simplePos="0" relativeHeight="251689984" behindDoc="1" locked="0" layoutInCell="1" allowOverlap="1" wp14:anchorId="5ECCBD4A" wp14:editId="3C45EB5E">
                <wp:simplePos x="0" y="0"/>
                <wp:positionH relativeFrom="page">
                  <wp:posOffset>4765675</wp:posOffset>
                </wp:positionH>
                <wp:positionV relativeFrom="paragraph">
                  <wp:posOffset>216535</wp:posOffset>
                </wp:positionV>
                <wp:extent cx="1393190" cy="1270"/>
                <wp:effectExtent l="12700" t="6985" r="13335" b="10795"/>
                <wp:wrapTopAndBottom/>
                <wp:docPr id="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1270"/>
                        </a:xfrm>
                        <a:custGeom>
                          <a:avLst/>
                          <a:gdLst>
                            <a:gd name="T0" fmla="+- 0 7505 7505"/>
                            <a:gd name="T1" fmla="*/ T0 w 2194"/>
                            <a:gd name="T2" fmla="+- 0 9698 7505"/>
                            <a:gd name="T3" fmla="*/ T2 w 2194"/>
                          </a:gdLst>
                          <a:ahLst/>
                          <a:cxnLst>
                            <a:cxn ang="0">
                              <a:pos x="T1" y="0"/>
                            </a:cxn>
                            <a:cxn ang="0">
                              <a:pos x="T3" y="0"/>
                            </a:cxn>
                          </a:cxnLst>
                          <a:rect l="0" t="0" r="r" b="b"/>
                          <a:pathLst>
                            <a:path w="2194">
                              <a:moveTo>
                                <a:pt x="0" y="0"/>
                              </a:moveTo>
                              <a:lnTo>
                                <a:pt x="2193" y="0"/>
                              </a:lnTo>
                            </a:path>
                          </a:pathLst>
                        </a:custGeom>
                        <a:noFill/>
                        <a:ln w="9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D6298" id="Figura a mano libera: forma 4" o:spid="_x0000_s1026" style="position:absolute;margin-left:375.25pt;margin-top:17.05pt;width:109.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" path="m,l2193,e" filled="f" strokeweight=".25275mm">
                <v:path arrowok="t" o:connecttype="custom" o:connectlocs="0,0;1392555,0" o:connectangles="0,0"/>
                <w10:wrap type="topAndBottom" anchorx="page"/>
              </v:shape>
            </w:pict>
          </mc:Fallback>
        </mc:AlternateContent>
      </w:r>
    </w:p>
    <w:p w14:paraId="7A03653E" w14:textId="77777777" w:rsidR="003338ED" w:rsidRDefault="003338ED" w:rsidP="003338ED">
      <w:pPr>
        <w:pStyle w:val="Corpotesto"/>
      </w:pPr>
    </w:p>
    <w:p w14:paraId="6F4FFFC5" w14:textId="77777777" w:rsidR="003338ED" w:rsidRDefault="003338ED" w:rsidP="003338ED">
      <w:pPr>
        <w:pStyle w:val="Corpotesto"/>
      </w:pPr>
    </w:p>
    <w:p w14:paraId="6B141955" w14:textId="77777777" w:rsidR="003338ED" w:rsidRDefault="003338ED" w:rsidP="003338ED">
      <w:pPr>
        <w:pStyle w:val="Corpotesto"/>
      </w:pPr>
    </w:p>
    <w:p w14:paraId="083775CB" w14:textId="10DAF5A8" w:rsidR="005B2D93" w:rsidRDefault="003338ED" w:rsidP="005B2D93">
      <w:pPr>
        <w:spacing w:before="57"/>
        <w:ind w:left="232"/>
      </w:pPr>
      <w:r>
        <w:t xml:space="preserve">Discipline di </w:t>
      </w:r>
      <w:proofErr w:type="spellStart"/>
      <w:r>
        <w:t>indirizzo</w:t>
      </w:r>
      <w:proofErr w:type="spellEnd"/>
      <w:r>
        <w:t xml:space="preserve"> </w:t>
      </w:r>
      <w:r w:rsidR="005B2D93">
        <w:t>–</w:t>
      </w:r>
      <w:r>
        <w:t xml:space="preserve"> </w:t>
      </w:r>
      <w:proofErr w:type="spellStart"/>
      <w:r>
        <w:t>professionale</w:t>
      </w:r>
      <w:proofErr w:type="spellEnd"/>
    </w:p>
    <w:p w14:paraId="45BB3135" w14:textId="473E2F42" w:rsidR="005B2D93" w:rsidRDefault="003338ED" w:rsidP="005B2D93">
      <w:pPr>
        <w:spacing w:before="57"/>
        <w:ind w:left="232"/>
      </w:pPr>
      <w:r>
        <w:rPr>
          <w:spacing w:val="-61"/>
        </w:rPr>
        <w:t xml:space="preserve"> </w:t>
      </w:r>
    </w:p>
    <w:p w14:paraId="3B33BCE9" w14:textId="52BD4DC2" w:rsidR="005B2D93" w:rsidRDefault="005B2D93" w:rsidP="005B2D93">
      <w:pPr>
        <w:pStyle w:val="Titolo2"/>
      </w:pPr>
      <w:bookmarkStart w:id="32" w:name="_Toc86050990"/>
      <w:proofErr w:type="spellStart"/>
      <w:r>
        <w:t>Griglia</w:t>
      </w:r>
      <w:proofErr w:type="spellEnd"/>
      <w:r>
        <w:rPr>
          <w:spacing w:val="-2"/>
        </w:rPr>
        <w:t xml:space="preserve"> </w:t>
      </w:r>
      <w:r>
        <w:t>per</w:t>
      </w:r>
      <w:r>
        <w:rPr>
          <w:spacing w:val="-1"/>
        </w:rPr>
        <w:t xml:space="preserve"> </w:t>
      </w:r>
      <w:r>
        <w:t>la</w:t>
      </w:r>
      <w:r>
        <w:rPr>
          <w:spacing w:val="-5"/>
        </w:rPr>
        <w:t xml:space="preserve"> </w:t>
      </w:r>
      <w:proofErr w:type="spellStart"/>
      <w:r>
        <w:t>valutazione</w:t>
      </w:r>
      <w:proofErr w:type="spellEnd"/>
      <w:r>
        <w:t xml:space="preserve"> </w:t>
      </w:r>
      <w:proofErr w:type="spellStart"/>
      <w:r>
        <w:t>delle</w:t>
      </w:r>
      <w:proofErr w:type="spellEnd"/>
      <w:r>
        <w:t xml:space="preserve"> prove</w:t>
      </w:r>
      <w:r>
        <w:rPr>
          <w:spacing w:val="-4"/>
        </w:rPr>
        <w:t xml:space="preserve"> </w:t>
      </w:r>
      <w:proofErr w:type="spellStart"/>
      <w:r>
        <w:t>scritte</w:t>
      </w:r>
      <w:proofErr w:type="spellEnd"/>
      <w:r>
        <w:rPr>
          <w:spacing w:val="-3"/>
        </w:rPr>
        <w:t xml:space="preserve"> </w:t>
      </w:r>
      <w:proofErr w:type="spellStart"/>
      <w:r>
        <w:t>teoriche</w:t>
      </w:r>
      <w:proofErr w:type="spellEnd"/>
      <w:r>
        <w:t xml:space="preserve"> TTIM</w:t>
      </w:r>
      <w:r>
        <w:rPr>
          <w:spacing w:val="-2"/>
        </w:rPr>
        <w:t xml:space="preserve"> </w:t>
      </w:r>
      <w:r>
        <w:t>-</w:t>
      </w:r>
      <w:r>
        <w:rPr>
          <w:spacing w:val="-1"/>
        </w:rPr>
        <w:t xml:space="preserve"> </w:t>
      </w:r>
      <w:r>
        <w:t>TMA</w:t>
      </w:r>
      <w:r>
        <w:rPr>
          <w:spacing w:val="-1"/>
        </w:rPr>
        <w:t xml:space="preserve"> </w:t>
      </w:r>
      <w:r>
        <w:t>-</w:t>
      </w:r>
      <w:r>
        <w:rPr>
          <w:spacing w:val="-1"/>
        </w:rPr>
        <w:t xml:space="preserve"> </w:t>
      </w:r>
      <w:r>
        <w:t>TEE</w:t>
      </w:r>
      <w:r>
        <w:rPr>
          <w:spacing w:val="-1"/>
        </w:rPr>
        <w:t xml:space="preserve"> </w:t>
      </w:r>
      <w:r>
        <w:t>–</w:t>
      </w:r>
      <w:r>
        <w:rPr>
          <w:spacing w:val="-2"/>
        </w:rPr>
        <w:t xml:space="preserve"> </w:t>
      </w:r>
      <w:r>
        <w:t>LTE</w:t>
      </w:r>
      <w:r>
        <w:rPr>
          <w:spacing w:val="-1"/>
        </w:rPr>
        <w:t xml:space="preserve"> </w:t>
      </w:r>
      <w:r>
        <w:t>–</w:t>
      </w:r>
      <w:r>
        <w:rPr>
          <w:spacing w:val="-1"/>
        </w:rPr>
        <w:t xml:space="preserve"> </w:t>
      </w:r>
      <w:r>
        <w:t>TIC</w:t>
      </w:r>
      <w:r>
        <w:rPr>
          <w:spacing w:val="-1"/>
        </w:rPr>
        <w:t xml:space="preserve"> </w:t>
      </w:r>
      <w:r>
        <w:t>-</w:t>
      </w:r>
      <w:r>
        <w:rPr>
          <w:spacing w:val="-1"/>
        </w:rPr>
        <w:t xml:space="preserve"> </w:t>
      </w:r>
      <w:r>
        <w:t>TTRG</w:t>
      </w:r>
      <w:bookmarkEnd w:id="32"/>
    </w:p>
    <w:p w14:paraId="7D1CB9F3" w14:textId="41DACB39" w:rsidR="003338ED" w:rsidRDefault="003338ED" w:rsidP="003338ED">
      <w:pPr>
        <w:pStyle w:val="Titolo1"/>
        <w:spacing w:before="180" w:line="415" w:lineRule="auto"/>
        <w:ind w:left="3002" w:right="3815" w:hanging="68"/>
      </w:pPr>
    </w:p>
    <w:p w14:paraId="5216AB05" w14:textId="77777777" w:rsidR="003338ED" w:rsidRDefault="003338ED" w:rsidP="003338ED">
      <w:pPr>
        <w:pStyle w:val="Corpotesto"/>
        <w:rPr>
          <w:b/>
        </w:rPr>
      </w:pPr>
    </w:p>
    <w:p w14:paraId="4AABAF84" w14:textId="77777777" w:rsidR="003338ED" w:rsidRDefault="003338ED" w:rsidP="003338ED">
      <w:pPr>
        <w:pStyle w:val="Corpotesto"/>
        <w:rPr>
          <w:b/>
        </w:rPr>
      </w:pPr>
    </w:p>
    <w:p w14:paraId="3779267B" w14:textId="77777777" w:rsidR="003338ED" w:rsidRDefault="003338ED" w:rsidP="003338ED">
      <w:pPr>
        <w:pStyle w:val="Corpotesto"/>
        <w:rPr>
          <w:b/>
        </w:rPr>
      </w:pPr>
    </w:p>
    <w:p w14:paraId="3DC61A1F" w14:textId="77777777" w:rsidR="003338ED" w:rsidRDefault="003338ED" w:rsidP="003338ED">
      <w:pPr>
        <w:pStyle w:val="Corpotesto"/>
        <w:spacing w:before="7"/>
        <w:rPr>
          <w:b/>
          <w:sz w:val="16"/>
        </w:rPr>
      </w:pPr>
    </w:p>
    <w:p w14:paraId="73E4DE24" w14:textId="77777777" w:rsidR="003338ED" w:rsidRDefault="003338ED" w:rsidP="003338ED">
      <w:pPr>
        <w:tabs>
          <w:tab w:val="left" w:pos="5108"/>
          <w:tab w:val="left" w:pos="7312"/>
          <w:tab w:val="left" w:pos="8343"/>
        </w:tabs>
        <w:spacing w:before="87"/>
        <w:ind w:left="232"/>
        <w:rPr>
          <w:b/>
        </w:rPr>
      </w:pPr>
      <w:proofErr w:type="spellStart"/>
      <w:r>
        <w:rPr>
          <w:b/>
        </w:rPr>
        <w:t>Alunno</w:t>
      </w:r>
      <w:proofErr w:type="spellEnd"/>
      <w:r>
        <w:rPr>
          <w:b/>
        </w:rPr>
        <w:t>:</w:t>
      </w:r>
      <w:r>
        <w:rPr>
          <w:rFonts w:ascii="Times New Roman"/>
          <w:b/>
          <w:u w:val="thick"/>
        </w:rPr>
        <w:tab/>
      </w:r>
      <w:r>
        <w:rPr>
          <w:rFonts w:ascii="Times New Roman"/>
          <w:b/>
        </w:rPr>
        <w:tab/>
      </w:r>
      <w:proofErr w:type="spellStart"/>
      <w:r>
        <w:rPr>
          <w:b/>
        </w:rPr>
        <w:t>classe</w:t>
      </w:r>
      <w:proofErr w:type="spellEnd"/>
      <w:r>
        <w:rPr>
          <w:b/>
        </w:rPr>
        <w:t>:</w:t>
      </w:r>
      <w:r>
        <w:rPr>
          <w:rFonts w:ascii="Times New Roman"/>
          <w:b/>
          <w:u w:val="thick"/>
        </w:rPr>
        <w:tab/>
      </w:r>
      <w:r>
        <w:rPr>
          <w:b/>
        </w:rPr>
        <w:t>AP</w:t>
      </w:r>
    </w:p>
    <w:p w14:paraId="2E2B04D7" w14:textId="77777777" w:rsidR="003338ED" w:rsidRDefault="003338ED" w:rsidP="003338ED">
      <w:pPr>
        <w:pStyle w:val="Corpotesto"/>
        <w:rPr>
          <w:b/>
        </w:rPr>
      </w:pPr>
    </w:p>
    <w:p w14:paraId="43656606" w14:textId="77777777" w:rsidR="003338ED" w:rsidRDefault="003338ED" w:rsidP="003338ED">
      <w:pPr>
        <w:pStyle w:val="Corpotesto"/>
        <w:rPr>
          <w:b/>
        </w:rPr>
      </w:pPr>
    </w:p>
    <w:p w14:paraId="2407DDAE" w14:textId="77777777" w:rsidR="003338ED" w:rsidRDefault="003338ED" w:rsidP="003338ED">
      <w:pPr>
        <w:pStyle w:val="Corpotesto"/>
        <w:spacing w:before="5"/>
        <w:rPr>
          <w:b/>
          <w:sz w:val="21"/>
        </w:rPr>
      </w:pPr>
    </w:p>
    <w:p w14:paraId="5CD02C75" w14:textId="77777777" w:rsidR="003338ED" w:rsidRDefault="003338ED" w:rsidP="003338ED">
      <w:pPr>
        <w:tabs>
          <w:tab w:val="left" w:pos="1691"/>
          <w:tab w:val="left" w:pos="2114"/>
          <w:tab w:val="left" w:pos="2588"/>
        </w:tabs>
        <w:ind w:left="232"/>
        <w:rPr>
          <w:rFonts w:ascii="Times New Roman"/>
        </w:rPr>
      </w:pPr>
      <w:proofErr w:type="spellStart"/>
      <w:r>
        <w:rPr>
          <w:b/>
        </w:rPr>
        <w:t>Verifica</w:t>
      </w:r>
      <w:proofErr w:type="spellEnd"/>
      <w:r>
        <w:rPr>
          <w:b/>
          <w:spacing w:val="48"/>
        </w:rPr>
        <w:t xml:space="preserve"> </w:t>
      </w:r>
      <w:r>
        <w:rPr>
          <w:b/>
        </w:rPr>
        <w:t>del</w:t>
      </w:r>
      <w:r>
        <w:rPr>
          <w:rFonts w:ascii="Times New Roman"/>
          <w:b/>
          <w:u w:val="thick"/>
        </w:rPr>
        <w:tab/>
      </w:r>
      <w:r>
        <w:rPr>
          <w:b/>
        </w:rPr>
        <w:t>/</w:t>
      </w:r>
      <w:r>
        <w:rPr>
          <w:rFonts w:ascii="Times New Roman"/>
          <w:b/>
          <w:u w:val="thick"/>
        </w:rPr>
        <w:tab/>
      </w:r>
      <w:r>
        <w:rPr>
          <w:b/>
        </w:rPr>
        <w:t>/</w:t>
      </w:r>
      <w:r>
        <w:rPr>
          <w:rFonts w:ascii="Times New Roman"/>
          <w:u w:val="thick"/>
        </w:rPr>
        <w:t xml:space="preserve"> </w:t>
      </w:r>
      <w:r>
        <w:rPr>
          <w:rFonts w:ascii="Times New Roman"/>
          <w:u w:val="thick"/>
        </w:rPr>
        <w:tab/>
      </w:r>
    </w:p>
    <w:p w14:paraId="394672F3" w14:textId="77777777" w:rsidR="003338ED" w:rsidRDefault="003338ED" w:rsidP="003338ED">
      <w:pPr>
        <w:pStyle w:val="Corpotesto"/>
        <w:rPr>
          <w:rFonts w:ascii="Times New Roman"/>
        </w:rPr>
      </w:pPr>
    </w:p>
    <w:p w14:paraId="5EB4A413" w14:textId="77777777" w:rsidR="003338ED" w:rsidRDefault="003338ED" w:rsidP="003338ED">
      <w:pPr>
        <w:pStyle w:val="Corpotesto"/>
        <w:rPr>
          <w:rFonts w:ascii="Times New Roman"/>
        </w:rPr>
      </w:pPr>
    </w:p>
    <w:p w14:paraId="530757E6" w14:textId="77777777" w:rsidR="003338ED" w:rsidRDefault="003338ED" w:rsidP="003338ED">
      <w:pPr>
        <w:pStyle w:val="Corpotesto"/>
        <w:spacing w:before="2"/>
        <w:rPr>
          <w:rFonts w:ascii="Times New Roman"/>
        </w:rPr>
      </w:pPr>
    </w:p>
    <w:p w14:paraId="08841705" w14:textId="77777777" w:rsidR="003338ED" w:rsidRDefault="003338ED" w:rsidP="003338ED">
      <w:pPr>
        <w:pStyle w:val="Corpotesto"/>
        <w:spacing w:before="9"/>
        <w:rPr>
          <w:sz w:val="19"/>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6"/>
        <w:gridCol w:w="4186"/>
        <w:gridCol w:w="1287"/>
      </w:tblGrid>
      <w:tr w:rsidR="003338ED" w14:paraId="7349342B" w14:textId="77777777" w:rsidTr="00B17DC1">
        <w:trPr>
          <w:trHeight w:val="639"/>
        </w:trPr>
        <w:tc>
          <w:tcPr>
            <w:tcW w:w="4186" w:type="dxa"/>
          </w:tcPr>
          <w:p w14:paraId="4E73CBBE" w14:textId="77777777" w:rsidR="003338ED" w:rsidRDefault="003338ED" w:rsidP="00B17DC1">
            <w:pPr>
              <w:pStyle w:val="TableParagraph"/>
              <w:spacing w:before="133"/>
              <w:ind w:left="253" w:right="241"/>
              <w:jc w:val="center"/>
              <w:rPr>
                <w:rFonts w:ascii="Arial"/>
                <w:b/>
                <w:sz w:val="28"/>
              </w:rPr>
            </w:pPr>
            <w:proofErr w:type="spellStart"/>
            <w:r>
              <w:rPr>
                <w:rFonts w:ascii="Arial"/>
                <w:b/>
                <w:color w:val="355E91"/>
                <w:sz w:val="28"/>
              </w:rPr>
              <w:t>Indicatori</w:t>
            </w:r>
            <w:proofErr w:type="spellEnd"/>
          </w:p>
        </w:tc>
        <w:tc>
          <w:tcPr>
            <w:tcW w:w="4186" w:type="dxa"/>
          </w:tcPr>
          <w:p w14:paraId="4B5C2951" w14:textId="77777777" w:rsidR="003338ED" w:rsidRDefault="003338ED" w:rsidP="00B17DC1">
            <w:pPr>
              <w:pStyle w:val="TableParagraph"/>
              <w:spacing w:before="133"/>
              <w:ind w:left="1388"/>
              <w:rPr>
                <w:rFonts w:ascii="Arial"/>
                <w:b/>
                <w:sz w:val="28"/>
              </w:rPr>
            </w:pPr>
            <w:proofErr w:type="spellStart"/>
            <w:r>
              <w:rPr>
                <w:rFonts w:ascii="Arial"/>
                <w:b/>
                <w:color w:val="355E91"/>
                <w:sz w:val="28"/>
              </w:rPr>
              <w:t>Descrittori</w:t>
            </w:r>
            <w:proofErr w:type="spellEnd"/>
          </w:p>
        </w:tc>
        <w:tc>
          <w:tcPr>
            <w:tcW w:w="1287" w:type="dxa"/>
          </w:tcPr>
          <w:p w14:paraId="29A9D47B" w14:textId="77777777" w:rsidR="003338ED" w:rsidRDefault="003338ED" w:rsidP="00B17DC1">
            <w:pPr>
              <w:pStyle w:val="TableParagraph"/>
              <w:spacing w:before="133"/>
              <w:ind w:left="270" w:right="257"/>
              <w:jc w:val="center"/>
              <w:rPr>
                <w:rFonts w:ascii="Arial"/>
                <w:b/>
                <w:sz w:val="28"/>
              </w:rPr>
            </w:pPr>
            <w:proofErr w:type="spellStart"/>
            <w:r>
              <w:rPr>
                <w:rFonts w:ascii="Arial"/>
                <w:b/>
                <w:color w:val="355E91"/>
                <w:sz w:val="28"/>
              </w:rPr>
              <w:t>Punti</w:t>
            </w:r>
            <w:proofErr w:type="spellEnd"/>
          </w:p>
        </w:tc>
      </w:tr>
      <w:tr w:rsidR="003338ED" w14:paraId="24CAB111" w14:textId="77777777" w:rsidTr="00B17DC1">
        <w:trPr>
          <w:trHeight w:val="303"/>
        </w:trPr>
        <w:tc>
          <w:tcPr>
            <w:tcW w:w="4186" w:type="dxa"/>
            <w:vMerge w:val="restart"/>
          </w:tcPr>
          <w:p w14:paraId="5A634C62" w14:textId="77777777" w:rsidR="003338ED" w:rsidRDefault="003338ED" w:rsidP="00B17DC1">
            <w:pPr>
              <w:pStyle w:val="TableParagraph"/>
              <w:spacing w:line="268" w:lineRule="exact"/>
              <w:ind w:left="11"/>
            </w:pPr>
            <w:proofErr w:type="spellStart"/>
            <w:r>
              <w:lastRenderedPageBreak/>
              <w:t>Conoscenza</w:t>
            </w:r>
            <w:proofErr w:type="spellEnd"/>
            <w:r>
              <w:rPr>
                <w:spacing w:val="-1"/>
              </w:rPr>
              <w:t xml:space="preserve"> </w:t>
            </w:r>
            <w:proofErr w:type="spellStart"/>
            <w:r>
              <w:t>dei</w:t>
            </w:r>
            <w:proofErr w:type="spellEnd"/>
            <w:r>
              <w:rPr>
                <w:spacing w:val="-3"/>
              </w:rPr>
              <w:t xml:space="preserve"> </w:t>
            </w:r>
            <w:proofErr w:type="spellStart"/>
            <w:r>
              <w:t>contenuti</w:t>
            </w:r>
            <w:proofErr w:type="spellEnd"/>
          </w:p>
        </w:tc>
        <w:tc>
          <w:tcPr>
            <w:tcW w:w="4186" w:type="dxa"/>
          </w:tcPr>
          <w:p w14:paraId="2E7621B2" w14:textId="77777777" w:rsidR="003338ED" w:rsidRDefault="003338ED" w:rsidP="00B17DC1">
            <w:pPr>
              <w:pStyle w:val="TableParagraph"/>
              <w:spacing w:line="275" w:lineRule="exact"/>
              <w:ind w:left="11"/>
              <w:rPr>
                <w:rFonts w:ascii="Times New Roman"/>
                <w:i/>
                <w:sz w:val="24"/>
              </w:rPr>
            </w:pPr>
            <w:proofErr w:type="spellStart"/>
            <w:r>
              <w:rPr>
                <w:rFonts w:ascii="Times New Roman"/>
                <w:i/>
                <w:sz w:val="24"/>
              </w:rPr>
              <w:t>Nulla</w:t>
            </w:r>
            <w:proofErr w:type="spellEnd"/>
            <w:r>
              <w:rPr>
                <w:rFonts w:ascii="Times New Roman"/>
                <w:i/>
                <w:spacing w:val="-1"/>
                <w:sz w:val="24"/>
              </w:rPr>
              <w:t xml:space="preserve"> </w:t>
            </w:r>
            <w:r>
              <w:rPr>
                <w:rFonts w:ascii="Times New Roman"/>
                <w:i/>
                <w:sz w:val="24"/>
              </w:rPr>
              <w:t>o</w:t>
            </w:r>
            <w:r>
              <w:rPr>
                <w:rFonts w:ascii="Times New Roman"/>
                <w:i/>
                <w:spacing w:val="-1"/>
                <w:sz w:val="24"/>
              </w:rPr>
              <w:t xml:space="preserve"> </w:t>
            </w:r>
            <w:r>
              <w:rPr>
                <w:rFonts w:ascii="Times New Roman"/>
                <w:i/>
                <w:sz w:val="24"/>
              </w:rPr>
              <w:t xml:space="preserve">molto </w:t>
            </w:r>
            <w:proofErr w:type="spellStart"/>
            <w:r>
              <w:rPr>
                <w:rFonts w:ascii="Times New Roman"/>
                <w:i/>
                <w:sz w:val="24"/>
              </w:rPr>
              <w:t>lacunosa</w:t>
            </w:r>
            <w:proofErr w:type="spellEnd"/>
          </w:p>
        </w:tc>
        <w:tc>
          <w:tcPr>
            <w:tcW w:w="1287" w:type="dxa"/>
          </w:tcPr>
          <w:p w14:paraId="04F77831" w14:textId="77777777" w:rsidR="003338ED" w:rsidRDefault="003338ED" w:rsidP="00B17DC1">
            <w:pPr>
              <w:pStyle w:val="TableParagraph"/>
              <w:spacing w:line="275" w:lineRule="exact"/>
              <w:ind w:left="12"/>
              <w:jc w:val="center"/>
              <w:rPr>
                <w:rFonts w:ascii="Times New Roman"/>
                <w:sz w:val="24"/>
              </w:rPr>
            </w:pPr>
            <w:r>
              <w:rPr>
                <w:rFonts w:ascii="Times New Roman"/>
                <w:w w:val="99"/>
                <w:sz w:val="24"/>
              </w:rPr>
              <w:t>1</w:t>
            </w:r>
          </w:p>
        </w:tc>
      </w:tr>
      <w:tr w:rsidR="003338ED" w14:paraId="296FF88F" w14:textId="77777777" w:rsidTr="00B17DC1">
        <w:trPr>
          <w:trHeight w:val="303"/>
        </w:trPr>
        <w:tc>
          <w:tcPr>
            <w:tcW w:w="4186" w:type="dxa"/>
            <w:vMerge/>
            <w:tcBorders>
              <w:top w:val="nil"/>
            </w:tcBorders>
          </w:tcPr>
          <w:p w14:paraId="0EF794AC" w14:textId="77777777" w:rsidR="003338ED" w:rsidRDefault="003338ED" w:rsidP="00B17DC1">
            <w:pPr>
              <w:rPr>
                <w:sz w:val="2"/>
                <w:szCs w:val="2"/>
              </w:rPr>
            </w:pPr>
          </w:p>
        </w:tc>
        <w:tc>
          <w:tcPr>
            <w:tcW w:w="4186" w:type="dxa"/>
          </w:tcPr>
          <w:p w14:paraId="4B0F4680" w14:textId="77777777" w:rsidR="003338ED" w:rsidRDefault="003338ED" w:rsidP="00B17DC1">
            <w:pPr>
              <w:pStyle w:val="TableParagraph"/>
              <w:spacing w:line="275" w:lineRule="exact"/>
              <w:ind w:left="11"/>
              <w:rPr>
                <w:rFonts w:ascii="Times New Roman"/>
                <w:i/>
                <w:sz w:val="24"/>
              </w:rPr>
            </w:pPr>
            <w:proofErr w:type="spellStart"/>
            <w:r>
              <w:rPr>
                <w:rFonts w:ascii="Times New Roman"/>
                <w:i/>
                <w:sz w:val="24"/>
              </w:rPr>
              <w:t>Superficiale</w:t>
            </w:r>
            <w:proofErr w:type="spellEnd"/>
          </w:p>
        </w:tc>
        <w:tc>
          <w:tcPr>
            <w:tcW w:w="1287" w:type="dxa"/>
          </w:tcPr>
          <w:p w14:paraId="2410894C" w14:textId="77777777" w:rsidR="003338ED" w:rsidRDefault="003338ED" w:rsidP="00B17DC1">
            <w:pPr>
              <w:pStyle w:val="TableParagraph"/>
              <w:spacing w:line="275" w:lineRule="exact"/>
              <w:ind w:left="12"/>
              <w:jc w:val="center"/>
              <w:rPr>
                <w:rFonts w:ascii="Times New Roman"/>
                <w:sz w:val="24"/>
              </w:rPr>
            </w:pPr>
            <w:r>
              <w:rPr>
                <w:rFonts w:ascii="Times New Roman"/>
                <w:w w:val="99"/>
                <w:sz w:val="24"/>
              </w:rPr>
              <w:t>2</w:t>
            </w:r>
          </w:p>
        </w:tc>
      </w:tr>
      <w:tr w:rsidR="003338ED" w14:paraId="6AB386E0" w14:textId="77777777" w:rsidTr="00B17DC1">
        <w:trPr>
          <w:trHeight w:val="303"/>
        </w:trPr>
        <w:tc>
          <w:tcPr>
            <w:tcW w:w="4186" w:type="dxa"/>
            <w:vMerge/>
            <w:tcBorders>
              <w:top w:val="nil"/>
            </w:tcBorders>
          </w:tcPr>
          <w:p w14:paraId="479F5885" w14:textId="77777777" w:rsidR="003338ED" w:rsidRDefault="003338ED" w:rsidP="00B17DC1">
            <w:pPr>
              <w:rPr>
                <w:sz w:val="2"/>
                <w:szCs w:val="2"/>
              </w:rPr>
            </w:pPr>
          </w:p>
        </w:tc>
        <w:tc>
          <w:tcPr>
            <w:tcW w:w="4186" w:type="dxa"/>
          </w:tcPr>
          <w:p w14:paraId="4713C699" w14:textId="77777777" w:rsidR="003338ED" w:rsidRDefault="003338ED" w:rsidP="00B17DC1">
            <w:pPr>
              <w:pStyle w:val="TableParagraph"/>
              <w:spacing w:line="275" w:lineRule="exact"/>
              <w:ind w:left="11"/>
              <w:rPr>
                <w:rFonts w:ascii="Times New Roman"/>
                <w:b/>
                <w:i/>
                <w:sz w:val="24"/>
              </w:rPr>
            </w:pPr>
            <w:proofErr w:type="spellStart"/>
            <w:r>
              <w:rPr>
                <w:rFonts w:ascii="Times New Roman"/>
                <w:b/>
                <w:i/>
                <w:sz w:val="24"/>
              </w:rPr>
              <w:t>Sicura</w:t>
            </w:r>
            <w:proofErr w:type="spellEnd"/>
          </w:p>
        </w:tc>
        <w:tc>
          <w:tcPr>
            <w:tcW w:w="1287" w:type="dxa"/>
          </w:tcPr>
          <w:p w14:paraId="5CB6C514" w14:textId="77777777" w:rsidR="003338ED" w:rsidRDefault="003338ED" w:rsidP="00B17DC1">
            <w:pPr>
              <w:pStyle w:val="TableParagraph"/>
              <w:spacing w:line="275" w:lineRule="exact"/>
              <w:ind w:left="12"/>
              <w:jc w:val="center"/>
              <w:rPr>
                <w:rFonts w:ascii="Times New Roman"/>
                <w:b/>
                <w:i/>
                <w:sz w:val="24"/>
              </w:rPr>
            </w:pPr>
            <w:r>
              <w:rPr>
                <w:rFonts w:ascii="Times New Roman"/>
                <w:b/>
                <w:i/>
                <w:w w:val="99"/>
                <w:sz w:val="24"/>
              </w:rPr>
              <w:t>3</w:t>
            </w:r>
          </w:p>
        </w:tc>
      </w:tr>
      <w:tr w:rsidR="003338ED" w14:paraId="36A1D970" w14:textId="77777777" w:rsidTr="00B17DC1">
        <w:trPr>
          <w:trHeight w:val="397"/>
        </w:trPr>
        <w:tc>
          <w:tcPr>
            <w:tcW w:w="4186" w:type="dxa"/>
            <w:vMerge/>
            <w:tcBorders>
              <w:top w:val="nil"/>
            </w:tcBorders>
          </w:tcPr>
          <w:p w14:paraId="044A2DD3" w14:textId="77777777" w:rsidR="003338ED" w:rsidRDefault="003338ED" w:rsidP="00B17DC1">
            <w:pPr>
              <w:rPr>
                <w:sz w:val="2"/>
                <w:szCs w:val="2"/>
              </w:rPr>
            </w:pPr>
          </w:p>
        </w:tc>
        <w:tc>
          <w:tcPr>
            <w:tcW w:w="4186" w:type="dxa"/>
          </w:tcPr>
          <w:p w14:paraId="2CCCA117" w14:textId="77777777" w:rsidR="003338ED" w:rsidRDefault="003338ED" w:rsidP="00B17DC1">
            <w:pPr>
              <w:pStyle w:val="TableParagraph"/>
              <w:spacing w:before="46"/>
              <w:ind w:left="11"/>
              <w:rPr>
                <w:rFonts w:ascii="Times New Roman"/>
                <w:i/>
                <w:sz w:val="24"/>
              </w:rPr>
            </w:pPr>
            <w:proofErr w:type="spellStart"/>
            <w:r>
              <w:rPr>
                <w:rFonts w:ascii="Times New Roman"/>
                <w:i/>
                <w:sz w:val="24"/>
              </w:rPr>
              <w:t>Approfondita</w:t>
            </w:r>
            <w:proofErr w:type="spellEnd"/>
          </w:p>
        </w:tc>
        <w:tc>
          <w:tcPr>
            <w:tcW w:w="1287" w:type="dxa"/>
          </w:tcPr>
          <w:p w14:paraId="414CB3FD" w14:textId="77777777" w:rsidR="003338ED" w:rsidRDefault="003338ED" w:rsidP="00B17DC1">
            <w:pPr>
              <w:pStyle w:val="TableParagraph"/>
              <w:spacing w:before="46"/>
              <w:ind w:left="12"/>
              <w:jc w:val="center"/>
              <w:rPr>
                <w:rFonts w:ascii="Times New Roman"/>
                <w:sz w:val="24"/>
              </w:rPr>
            </w:pPr>
            <w:r>
              <w:rPr>
                <w:rFonts w:ascii="Times New Roman"/>
                <w:w w:val="99"/>
                <w:sz w:val="24"/>
              </w:rPr>
              <w:t>4</w:t>
            </w:r>
          </w:p>
        </w:tc>
      </w:tr>
      <w:tr w:rsidR="003338ED" w14:paraId="20B59032" w14:textId="77777777" w:rsidTr="00B17DC1">
        <w:trPr>
          <w:trHeight w:val="303"/>
        </w:trPr>
        <w:tc>
          <w:tcPr>
            <w:tcW w:w="9659" w:type="dxa"/>
            <w:gridSpan w:val="3"/>
          </w:tcPr>
          <w:p w14:paraId="7A1F6012" w14:textId="77777777" w:rsidR="003338ED" w:rsidRDefault="003338ED" w:rsidP="00B17DC1">
            <w:pPr>
              <w:pStyle w:val="TableParagraph"/>
              <w:rPr>
                <w:rFonts w:ascii="Times New Roman"/>
              </w:rPr>
            </w:pPr>
          </w:p>
        </w:tc>
      </w:tr>
      <w:tr w:rsidR="003338ED" w14:paraId="0B4B437A" w14:textId="77777777" w:rsidTr="00B17DC1">
        <w:trPr>
          <w:trHeight w:val="303"/>
        </w:trPr>
        <w:tc>
          <w:tcPr>
            <w:tcW w:w="4186" w:type="dxa"/>
            <w:vMerge w:val="restart"/>
          </w:tcPr>
          <w:p w14:paraId="7069992A" w14:textId="77777777" w:rsidR="003338ED" w:rsidRDefault="003338ED" w:rsidP="00B17DC1">
            <w:pPr>
              <w:pStyle w:val="TableParagraph"/>
              <w:ind w:left="11" w:right="665"/>
              <w:rPr>
                <w:rFonts w:ascii="Times New Roman"/>
                <w:sz w:val="24"/>
              </w:rPr>
            </w:pPr>
            <w:proofErr w:type="spellStart"/>
            <w:r>
              <w:rPr>
                <w:rFonts w:ascii="Times New Roman"/>
                <w:sz w:val="24"/>
              </w:rPr>
              <w:t>Applicazione</w:t>
            </w:r>
            <w:proofErr w:type="spellEnd"/>
            <w:r>
              <w:rPr>
                <w:rFonts w:ascii="Times New Roman"/>
                <w:spacing w:val="-4"/>
                <w:sz w:val="24"/>
              </w:rPr>
              <w:t xml:space="preserve"> </w:t>
            </w:r>
            <w:r>
              <w:rPr>
                <w:rFonts w:ascii="Times New Roman"/>
                <w:sz w:val="24"/>
              </w:rPr>
              <w:t>e</w:t>
            </w:r>
            <w:r>
              <w:rPr>
                <w:rFonts w:ascii="Times New Roman"/>
                <w:spacing w:val="-5"/>
                <w:sz w:val="24"/>
              </w:rPr>
              <w:t xml:space="preserve"> </w:t>
            </w:r>
            <w:proofErr w:type="spellStart"/>
            <w:r>
              <w:rPr>
                <w:rFonts w:ascii="Times New Roman"/>
                <w:sz w:val="24"/>
              </w:rPr>
              <w:t>organizzazione</w:t>
            </w:r>
            <w:proofErr w:type="spellEnd"/>
            <w:r>
              <w:rPr>
                <w:rFonts w:ascii="Times New Roman"/>
                <w:spacing w:val="-6"/>
                <w:sz w:val="24"/>
              </w:rPr>
              <w:t xml:space="preserve"> </w:t>
            </w:r>
            <w:proofErr w:type="spellStart"/>
            <w:r>
              <w:rPr>
                <w:rFonts w:ascii="Times New Roman"/>
                <w:sz w:val="24"/>
              </w:rPr>
              <w:t>delle</w:t>
            </w:r>
            <w:proofErr w:type="spellEnd"/>
            <w:r>
              <w:rPr>
                <w:rFonts w:ascii="Times New Roman"/>
                <w:spacing w:val="-57"/>
                <w:sz w:val="24"/>
              </w:rPr>
              <w:t xml:space="preserve"> </w:t>
            </w:r>
            <w:proofErr w:type="spellStart"/>
            <w:r>
              <w:rPr>
                <w:rFonts w:ascii="Times New Roman"/>
                <w:sz w:val="24"/>
              </w:rPr>
              <w:t>conoscenze</w:t>
            </w:r>
            <w:proofErr w:type="spellEnd"/>
          </w:p>
        </w:tc>
        <w:tc>
          <w:tcPr>
            <w:tcW w:w="4186" w:type="dxa"/>
          </w:tcPr>
          <w:p w14:paraId="1E25D9A5" w14:textId="77777777" w:rsidR="003338ED" w:rsidRDefault="003338ED" w:rsidP="00B17DC1">
            <w:pPr>
              <w:pStyle w:val="TableParagraph"/>
              <w:spacing w:line="275" w:lineRule="exact"/>
              <w:ind w:left="11"/>
              <w:rPr>
                <w:rFonts w:ascii="Times New Roman"/>
                <w:i/>
                <w:sz w:val="24"/>
              </w:rPr>
            </w:pPr>
            <w:proofErr w:type="spellStart"/>
            <w:r>
              <w:rPr>
                <w:rFonts w:ascii="Times New Roman"/>
                <w:i/>
                <w:sz w:val="24"/>
              </w:rPr>
              <w:t>Nulla</w:t>
            </w:r>
            <w:proofErr w:type="spellEnd"/>
            <w:r>
              <w:rPr>
                <w:rFonts w:ascii="Times New Roman"/>
                <w:i/>
                <w:spacing w:val="-1"/>
                <w:sz w:val="24"/>
              </w:rPr>
              <w:t xml:space="preserve"> </w:t>
            </w:r>
            <w:r>
              <w:rPr>
                <w:rFonts w:ascii="Times New Roman"/>
                <w:i/>
                <w:sz w:val="24"/>
              </w:rPr>
              <w:t>o</w:t>
            </w:r>
            <w:r>
              <w:rPr>
                <w:rFonts w:ascii="Times New Roman"/>
                <w:i/>
                <w:spacing w:val="-1"/>
                <w:sz w:val="24"/>
              </w:rPr>
              <w:t xml:space="preserve"> </w:t>
            </w:r>
            <w:proofErr w:type="spellStart"/>
            <w:r>
              <w:rPr>
                <w:rFonts w:ascii="Times New Roman"/>
                <w:i/>
                <w:sz w:val="24"/>
              </w:rPr>
              <w:t>completamente</w:t>
            </w:r>
            <w:proofErr w:type="spellEnd"/>
            <w:r>
              <w:rPr>
                <w:rFonts w:ascii="Times New Roman"/>
                <w:i/>
                <w:spacing w:val="-2"/>
                <w:sz w:val="24"/>
              </w:rPr>
              <w:t xml:space="preserve"> </w:t>
            </w:r>
            <w:r>
              <w:rPr>
                <w:rFonts w:ascii="Times New Roman"/>
                <w:i/>
                <w:sz w:val="24"/>
              </w:rPr>
              <w:t>errata</w:t>
            </w:r>
          </w:p>
        </w:tc>
        <w:tc>
          <w:tcPr>
            <w:tcW w:w="1287" w:type="dxa"/>
          </w:tcPr>
          <w:p w14:paraId="2D1B4C4F" w14:textId="77777777" w:rsidR="003338ED" w:rsidRDefault="003338ED" w:rsidP="00B17DC1">
            <w:pPr>
              <w:pStyle w:val="TableParagraph"/>
              <w:spacing w:line="275" w:lineRule="exact"/>
              <w:ind w:left="266" w:right="257"/>
              <w:jc w:val="center"/>
              <w:rPr>
                <w:rFonts w:ascii="Times New Roman"/>
                <w:sz w:val="24"/>
              </w:rPr>
            </w:pPr>
            <w:r>
              <w:rPr>
                <w:rFonts w:ascii="Times New Roman"/>
                <w:sz w:val="24"/>
              </w:rPr>
              <w:t>0.5</w:t>
            </w:r>
          </w:p>
        </w:tc>
      </w:tr>
      <w:tr w:rsidR="003338ED" w14:paraId="48D385CA" w14:textId="77777777" w:rsidTr="00B17DC1">
        <w:trPr>
          <w:trHeight w:val="303"/>
        </w:trPr>
        <w:tc>
          <w:tcPr>
            <w:tcW w:w="4186" w:type="dxa"/>
            <w:vMerge/>
            <w:tcBorders>
              <w:top w:val="nil"/>
            </w:tcBorders>
          </w:tcPr>
          <w:p w14:paraId="61684B74" w14:textId="77777777" w:rsidR="003338ED" w:rsidRDefault="003338ED" w:rsidP="00B17DC1">
            <w:pPr>
              <w:rPr>
                <w:sz w:val="2"/>
                <w:szCs w:val="2"/>
              </w:rPr>
            </w:pPr>
          </w:p>
        </w:tc>
        <w:tc>
          <w:tcPr>
            <w:tcW w:w="4186" w:type="dxa"/>
          </w:tcPr>
          <w:p w14:paraId="79237A74" w14:textId="77777777" w:rsidR="003338ED" w:rsidRDefault="003338ED" w:rsidP="00B17DC1">
            <w:pPr>
              <w:pStyle w:val="TableParagraph"/>
              <w:spacing w:line="275" w:lineRule="exact"/>
              <w:ind w:left="11"/>
              <w:rPr>
                <w:rFonts w:ascii="Times New Roman"/>
                <w:i/>
                <w:sz w:val="24"/>
              </w:rPr>
            </w:pPr>
            <w:proofErr w:type="spellStart"/>
            <w:r>
              <w:rPr>
                <w:rFonts w:ascii="Times New Roman"/>
                <w:i/>
                <w:sz w:val="24"/>
              </w:rPr>
              <w:t>Imprecisa</w:t>
            </w:r>
            <w:proofErr w:type="spellEnd"/>
            <w:r>
              <w:rPr>
                <w:rFonts w:ascii="Times New Roman"/>
                <w:i/>
                <w:spacing w:val="-5"/>
                <w:sz w:val="24"/>
              </w:rPr>
              <w:t xml:space="preserve"> </w:t>
            </w:r>
            <w:r>
              <w:rPr>
                <w:rFonts w:ascii="Times New Roman"/>
                <w:i/>
                <w:sz w:val="24"/>
              </w:rPr>
              <w:t>con</w:t>
            </w:r>
            <w:r>
              <w:rPr>
                <w:rFonts w:ascii="Times New Roman"/>
                <w:i/>
                <w:spacing w:val="-4"/>
                <w:sz w:val="24"/>
              </w:rPr>
              <w:t xml:space="preserve"> </w:t>
            </w:r>
            <w:proofErr w:type="spellStart"/>
            <w:r>
              <w:rPr>
                <w:rFonts w:ascii="Times New Roman"/>
                <w:i/>
                <w:sz w:val="24"/>
              </w:rPr>
              <w:t>errori</w:t>
            </w:r>
            <w:proofErr w:type="spellEnd"/>
          </w:p>
        </w:tc>
        <w:tc>
          <w:tcPr>
            <w:tcW w:w="1287" w:type="dxa"/>
          </w:tcPr>
          <w:p w14:paraId="611DA1C2" w14:textId="77777777" w:rsidR="003338ED" w:rsidRDefault="003338ED" w:rsidP="00B17DC1">
            <w:pPr>
              <w:pStyle w:val="TableParagraph"/>
              <w:spacing w:line="275" w:lineRule="exact"/>
              <w:ind w:left="12"/>
              <w:jc w:val="center"/>
              <w:rPr>
                <w:rFonts w:ascii="Times New Roman"/>
                <w:sz w:val="24"/>
              </w:rPr>
            </w:pPr>
            <w:r>
              <w:rPr>
                <w:rFonts w:ascii="Times New Roman"/>
                <w:w w:val="99"/>
                <w:sz w:val="24"/>
              </w:rPr>
              <w:t>1</w:t>
            </w:r>
          </w:p>
        </w:tc>
      </w:tr>
      <w:tr w:rsidR="003338ED" w14:paraId="65AF70FD" w14:textId="77777777" w:rsidTr="00B17DC1">
        <w:trPr>
          <w:trHeight w:val="304"/>
        </w:trPr>
        <w:tc>
          <w:tcPr>
            <w:tcW w:w="4186" w:type="dxa"/>
            <w:vMerge/>
            <w:tcBorders>
              <w:top w:val="nil"/>
            </w:tcBorders>
          </w:tcPr>
          <w:p w14:paraId="75C068F3" w14:textId="77777777" w:rsidR="003338ED" w:rsidRDefault="003338ED" w:rsidP="00B17DC1">
            <w:pPr>
              <w:rPr>
                <w:sz w:val="2"/>
                <w:szCs w:val="2"/>
              </w:rPr>
            </w:pPr>
          </w:p>
        </w:tc>
        <w:tc>
          <w:tcPr>
            <w:tcW w:w="4186" w:type="dxa"/>
          </w:tcPr>
          <w:p w14:paraId="718738EC" w14:textId="77777777" w:rsidR="003338ED" w:rsidRDefault="003338ED" w:rsidP="00B17DC1">
            <w:pPr>
              <w:pStyle w:val="TableParagraph"/>
              <w:spacing w:line="275" w:lineRule="exact"/>
              <w:ind w:left="11"/>
              <w:rPr>
                <w:rFonts w:ascii="Times New Roman"/>
                <w:b/>
                <w:i/>
                <w:sz w:val="24"/>
              </w:rPr>
            </w:pPr>
            <w:proofErr w:type="spellStart"/>
            <w:r>
              <w:rPr>
                <w:rFonts w:ascii="Times New Roman"/>
                <w:b/>
                <w:i/>
                <w:sz w:val="24"/>
              </w:rPr>
              <w:t>Sostanzialmente</w:t>
            </w:r>
            <w:proofErr w:type="spellEnd"/>
            <w:r>
              <w:rPr>
                <w:rFonts w:ascii="Times New Roman"/>
                <w:b/>
                <w:i/>
                <w:spacing w:val="-3"/>
                <w:sz w:val="24"/>
              </w:rPr>
              <w:t xml:space="preserve"> </w:t>
            </w:r>
            <w:proofErr w:type="spellStart"/>
            <w:r>
              <w:rPr>
                <w:rFonts w:ascii="Times New Roman"/>
                <w:b/>
                <w:i/>
                <w:sz w:val="24"/>
              </w:rPr>
              <w:t>corretta</w:t>
            </w:r>
            <w:proofErr w:type="spellEnd"/>
          </w:p>
        </w:tc>
        <w:tc>
          <w:tcPr>
            <w:tcW w:w="1287" w:type="dxa"/>
          </w:tcPr>
          <w:p w14:paraId="6B9F9F4E" w14:textId="77777777" w:rsidR="003338ED" w:rsidRDefault="003338ED" w:rsidP="00B17DC1">
            <w:pPr>
              <w:pStyle w:val="TableParagraph"/>
              <w:spacing w:line="275" w:lineRule="exact"/>
              <w:ind w:left="266" w:right="257"/>
              <w:jc w:val="center"/>
              <w:rPr>
                <w:rFonts w:ascii="Times New Roman"/>
                <w:b/>
                <w:i/>
                <w:sz w:val="24"/>
              </w:rPr>
            </w:pPr>
            <w:r>
              <w:rPr>
                <w:rFonts w:ascii="Times New Roman"/>
                <w:b/>
                <w:i/>
                <w:sz w:val="24"/>
              </w:rPr>
              <w:t>1.5</w:t>
            </w:r>
          </w:p>
        </w:tc>
      </w:tr>
      <w:tr w:rsidR="003338ED" w14:paraId="043DDE19" w14:textId="77777777" w:rsidTr="00B17DC1">
        <w:trPr>
          <w:trHeight w:val="303"/>
        </w:trPr>
        <w:tc>
          <w:tcPr>
            <w:tcW w:w="4186" w:type="dxa"/>
            <w:vMerge/>
            <w:tcBorders>
              <w:top w:val="nil"/>
            </w:tcBorders>
          </w:tcPr>
          <w:p w14:paraId="168E8B48" w14:textId="77777777" w:rsidR="003338ED" w:rsidRDefault="003338ED" w:rsidP="00B17DC1">
            <w:pPr>
              <w:rPr>
                <w:sz w:val="2"/>
                <w:szCs w:val="2"/>
              </w:rPr>
            </w:pPr>
          </w:p>
        </w:tc>
        <w:tc>
          <w:tcPr>
            <w:tcW w:w="4186" w:type="dxa"/>
          </w:tcPr>
          <w:p w14:paraId="7581F5D0" w14:textId="77777777" w:rsidR="003338ED" w:rsidRDefault="003338ED" w:rsidP="00B17DC1">
            <w:pPr>
              <w:pStyle w:val="TableParagraph"/>
              <w:spacing w:line="275" w:lineRule="exact"/>
              <w:ind w:left="11"/>
              <w:rPr>
                <w:rFonts w:ascii="Times New Roman"/>
                <w:i/>
                <w:sz w:val="24"/>
              </w:rPr>
            </w:pPr>
            <w:r>
              <w:rPr>
                <w:rFonts w:ascii="Times New Roman"/>
                <w:i/>
                <w:sz w:val="24"/>
              </w:rPr>
              <w:t>Corretta</w:t>
            </w:r>
            <w:r>
              <w:rPr>
                <w:rFonts w:ascii="Times New Roman"/>
                <w:i/>
                <w:spacing w:val="-4"/>
                <w:sz w:val="24"/>
              </w:rPr>
              <w:t xml:space="preserve"> </w:t>
            </w:r>
            <w:r>
              <w:rPr>
                <w:rFonts w:ascii="Times New Roman"/>
                <w:i/>
                <w:sz w:val="24"/>
              </w:rPr>
              <w:t>con</w:t>
            </w:r>
            <w:r>
              <w:rPr>
                <w:rFonts w:ascii="Times New Roman"/>
                <w:i/>
                <w:spacing w:val="-4"/>
                <w:sz w:val="24"/>
              </w:rPr>
              <w:t xml:space="preserve"> </w:t>
            </w:r>
            <w:proofErr w:type="spellStart"/>
            <w:r>
              <w:rPr>
                <w:rFonts w:ascii="Times New Roman"/>
                <w:i/>
                <w:sz w:val="24"/>
              </w:rPr>
              <w:t>lievi</w:t>
            </w:r>
            <w:proofErr w:type="spellEnd"/>
            <w:r>
              <w:rPr>
                <w:rFonts w:ascii="Times New Roman"/>
                <w:i/>
                <w:spacing w:val="-4"/>
                <w:sz w:val="24"/>
              </w:rPr>
              <w:t xml:space="preserve"> </w:t>
            </w:r>
            <w:proofErr w:type="spellStart"/>
            <w:r>
              <w:rPr>
                <w:rFonts w:ascii="Times New Roman"/>
                <w:i/>
                <w:sz w:val="24"/>
              </w:rPr>
              <w:t>imprecisioni</w:t>
            </w:r>
            <w:proofErr w:type="spellEnd"/>
          </w:p>
        </w:tc>
        <w:tc>
          <w:tcPr>
            <w:tcW w:w="1287" w:type="dxa"/>
          </w:tcPr>
          <w:p w14:paraId="15C0104C" w14:textId="77777777" w:rsidR="003338ED" w:rsidRDefault="003338ED" w:rsidP="00B17DC1">
            <w:pPr>
              <w:pStyle w:val="TableParagraph"/>
              <w:spacing w:line="275" w:lineRule="exact"/>
              <w:ind w:left="12"/>
              <w:jc w:val="center"/>
              <w:rPr>
                <w:rFonts w:ascii="Times New Roman"/>
                <w:sz w:val="24"/>
              </w:rPr>
            </w:pPr>
            <w:r>
              <w:rPr>
                <w:rFonts w:ascii="Times New Roman"/>
                <w:w w:val="99"/>
                <w:sz w:val="24"/>
              </w:rPr>
              <w:t>2</w:t>
            </w:r>
          </w:p>
        </w:tc>
      </w:tr>
      <w:tr w:rsidR="003338ED" w14:paraId="6132DD61" w14:textId="77777777" w:rsidTr="00B17DC1">
        <w:trPr>
          <w:trHeight w:val="303"/>
        </w:trPr>
        <w:tc>
          <w:tcPr>
            <w:tcW w:w="4186" w:type="dxa"/>
            <w:vMerge/>
            <w:tcBorders>
              <w:top w:val="nil"/>
            </w:tcBorders>
          </w:tcPr>
          <w:p w14:paraId="547E182F" w14:textId="77777777" w:rsidR="003338ED" w:rsidRDefault="003338ED" w:rsidP="00B17DC1">
            <w:pPr>
              <w:rPr>
                <w:sz w:val="2"/>
                <w:szCs w:val="2"/>
              </w:rPr>
            </w:pPr>
          </w:p>
        </w:tc>
        <w:tc>
          <w:tcPr>
            <w:tcW w:w="4186" w:type="dxa"/>
          </w:tcPr>
          <w:p w14:paraId="04729846" w14:textId="77777777" w:rsidR="003338ED" w:rsidRDefault="003338ED" w:rsidP="00B17DC1">
            <w:pPr>
              <w:pStyle w:val="TableParagraph"/>
              <w:spacing w:line="275" w:lineRule="exact"/>
              <w:ind w:left="11"/>
              <w:rPr>
                <w:rFonts w:ascii="Times New Roman"/>
                <w:i/>
                <w:sz w:val="24"/>
              </w:rPr>
            </w:pPr>
            <w:r>
              <w:rPr>
                <w:rFonts w:ascii="Times New Roman"/>
                <w:i/>
                <w:sz w:val="24"/>
              </w:rPr>
              <w:t>Corretta</w:t>
            </w:r>
            <w:r>
              <w:rPr>
                <w:rFonts w:ascii="Times New Roman"/>
                <w:i/>
                <w:spacing w:val="-4"/>
                <w:sz w:val="24"/>
              </w:rPr>
              <w:t xml:space="preserve"> </w:t>
            </w:r>
            <w:r>
              <w:rPr>
                <w:rFonts w:ascii="Times New Roman"/>
                <w:i/>
                <w:sz w:val="24"/>
              </w:rPr>
              <w:t>e</w:t>
            </w:r>
            <w:r>
              <w:rPr>
                <w:rFonts w:ascii="Times New Roman"/>
                <w:i/>
                <w:spacing w:val="-5"/>
                <w:sz w:val="24"/>
              </w:rPr>
              <w:t xml:space="preserve"> </w:t>
            </w:r>
            <w:proofErr w:type="spellStart"/>
            <w:r>
              <w:rPr>
                <w:rFonts w:ascii="Times New Roman"/>
                <w:i/>
                <w:sz w:val="24"/>
              </w:rPr>
              <w:t>precisa</w:t>
            </w:r>
            <w:proofErr w:type="spellEnd"/>
          </w:p>
        </w:tc>
        <w:tc>
          <w:tcPr>
            <w:tcW w:w="1287" w:type="dxa"/>
          </w:tcPr>
          <w:p w14:paraId="3B4856B3" w14:textId="77777777" w:rsidR="003338ED" w:rsidRDefault="003338ED" w:rsidP="00B17DC1">
            <w:pPr>
              <w:pStyle w:val="TableParagraph"/>
              <w:spacing w:line="275" w:lineRule="exact"/>
              <w:ind w:left="266" w:right="257"/>
              <w:jc w:val="center"/>
              <w:rPr>
                <w:rFonts w:ascii="Times New Roman"/>
                <w:sz w:val="24"/>
              </w:rPr>
            </w:pPr>
            <w:r>
              <w:rPr>
                <w:rFonts w:ascii="Times New Roman"/>
                <w:sz w:val="24"/>
              </w:rPr>
              <w:t>2.5</w:t>
            </w:r>
          </w:p>
        </w:tc>
      </w:tr>
      <w:tr w:rsidR="003338ED" w14:paraId="6910D164" w14:textId="77777777" w:rsidTr="00B17DC1">
        <w:trPr>
          <w:trHeight w:val="359"/>
        </w:trPr>
        <w:tc>
          <w:tcPr>
            <w:tcW w:w="4186" w:type="dxa"/>
            <w:vMerge/>
            <w:tcBorders>
              <w:top w:val="nil"/>
            </w:tcBorders>
          </w:tcPr>
          <w:p w14:paraId="7763AF99" w14:textId="77777777" w:rsidR="003338ED" w:rsidRDefault="003338ED" w:rsidP="00B17DC1">
            <w:pPr>
              <w:rPr>
                <w:sz w:val="2"/>
                <w:szCs w:val="2"/>
              </w:rPr>
            </w:pPr>
          </w:p>
        </w:tc>
        <w:tc>
          <w:tcPr>
            <w:tcW w:w="4186" w:type="dxa"/>
          </w:tcPr>
          <w:p w14:paraId="465466DC" w14:textId="77777777" w:rsidR="003338ED" w:rsidRDefault="003338ED" w:rsidP="00B17DC1">
            <w:pPr>
              <w:pStyle w:val="TableParagraph"/>
              <w:spacing w:before="27"/>
              <w:ind w:left="11"/>
              <w:rPr>
                <w:rFonts w:ascii="Times New Roman"/>
                <w:i/>
                <w:sz w:val="24"/>
              </w:rPr>
            </w:pPr>
            <w:r>
              <w:rPr>
                <w:rFonts w:ascii="Times New Roman"/>
                <w:i/>
                <w:sz w:val="24"/>
              </w:rPr>
              <w:t>Corretta</w:t>
            </w:r>
            <w:r>
              <w:rPr>
                <w:rFonts w:ascii="Times New Roman"/>
                <w:i/>
                <w:spacing w:val="-6"/>
                <w:sz w:val="24"/>
              </w:rPr>
              <w:t xml:space="preserve"> </w:t>
            </w:r>
            <w:proofErr w:type="spellStart"/>
            <w:r>
              <w:rPr>
                <w:rFonts w:ascii="Times New Roman"/>
                <w:i/>
                <w:sz w:val="24"/>
              </w:rPr>
              <w:t>precisa</w:t>
            </w:r>
            <w:proofErr w:type="spellEnd"/>
            <w:r>
              <w:rPr>
                <w:rFonts w:ascii="Times New Roman"/>
                <w:i/>
                <w:spacing w:val="-5"/>
                <w:sz w:val="24"/>
              </w:rPr>
              <w:t xml:space="preserve"> </w:t>
            </w:r>
            <w:r>
              <w:rPr>
                <w:rFonts w:ascii="Times New Roman"/>
                <w:i/>
                <w:sz w:val="24"/>
              </w:rPr>
              <w:t>e</w:t>
            </w:r>
            <w:r>
              <w:rPr>
                <w:rFonts w:ascii="Times New Roman"/>
                <w:i/>
                <w:spacing w:val="-6"/>
                <w:sz w:val="24"/>
              </w:rPr>
              <w:t xml:space="preserve"> </w:t>
            </w:r>
            <w:proofErr w:type="spellStart"/>
            <w:r>
              <w:rPr>
                <w:rFonts w:ascii="Times New Roman"/>
                <w:i/>
                <w:sz w:val="24"/>
              </w:rPr>
              <w:t>approfondita</w:t>
            </w:r>
            <w:proofErr w:type="spellEnd"/>
          </w:p>
        </w:tc>
        <w:tc>
          <w:tcPr>
            <w:tcW w:w="1287" w:type="dxa"/>
          </w:tcPr>
          <w:p w14:paraId="2EFADD84" w14:textId="77777777" w:rsidR="003338ED" w:rsidRDefault="003338ED" w:rsidP="00B17DC1">
            <w:pPr>
              <w:pStyle w:val="TableParagraph"/>
              <w:spacing w:before="27"/>
              <w:ind w:left="12"/>
              <w:jc w:val="center"/>
              <w:rPr>
                <w:rFonts w:ascii="Times New Roman"/>
                <w:sz w:val="24"/>
              </w:rPr>
            </w:pPr>
            <w:r>
              <w:rPr>
                <w:rFonts w:ascii="Times New Roman"/>
                <w:w w:val="99"/>
                <w:sz w:val="24"/>
              </w:rPr>
              <w:t>3</w:t>
            </w:r>
          </w:p>
        </w:tc>
      </w:tr>
      <w:tr w:rsidR="003338ED" w14:paraId="6EAB8C53" w14:textId="77777777" w:rsidTr="00B17DC1">
        <w:trPr>
          <w:trHeight w:val="303"/>
        </w:trPr>
        <w:tc>
          <w:tcPr>
            <w:tcW w:w="9659" w:type="dxa"/>
            <w:gridSpan w:val="3"/>
          </w:tcPr>
          <w:p w14:paraId="453DCB42" w14:textId="77777777" w:rsidR="003338ED" w:rsidRDefault="003338ED" w:rsidP="00B17DC1">
            <w:pPr>
              <w:pStyle w:val="TableParagraph"/>
              <w:rPr>
                <w:rFonts w:ascii="Times New Roman"/>
              </w:rPr>
            </w:pPr>
          </w:p>
        </w:tc>
      </w:tr>
      <w:tr w:rsidR="003338ED" w14:paraId="5E81DB99" w14:textId="77777777" w:rsidTr="00B17DC1">
        <w:trPr>
          <w:trHeight w:val="303"/>
        </w:trPr>
        <w:tc>
          <w:tcPr>
            <w:tcW w:w="4186" w:type="dxa"/>
            <w:vMerge w:val="restart"/>
          </w:tcPr>
          <w:p w14:paraId="463334D4" w14:textId="77777777" w:rsidR="003338ED" w:rsidRDefault="003338ED" w:rsidP="00B17DC1">
            <w:pPr>
              <w:pStyle w:val="TableParagraph"/>
              <w:spacing w:before="1"/>
              <w:ind w:left="11" w:right="451"/>
              <w:jc w:val="both"/>
              <w:rPr>
                <w:rFonts w:ascii="Times New Roman"/>
                <w:sz w:val="24"/>
              </w:rPr>
            </w:pPr>
            <w:r>
              <w:rPr>
                <w:rFonts w:ascii="Times New Roman"/>
                <w:sz w:val="24"/>
              </w:rPr>
              <w:t xml:space="preserve">Uso </w:t>
            </w:r>
            <w:proofErr w:type="spellStart"/>
            <w:r>
              <w:rPr>
                <w:rFonts w:ascii="Times New Roman"/>
                <w:sz w:val="24"/>
              </w:rPr>
              <w:t>della</w:t>
            </w:r>
            <w:proofErr w:type="spellEnd"/>
            <w:r>
              <w:rPr>
                <w:rFonts w:ascii="Times New Roman"/>
                <w:sz w:val="24"/>
              </w:rPr>
              <w:t xml:space="preserve"> </w:t>
            </w:r>
            <w:proofErr w:type="spellStart"/>
            <w:r>
              <w:rPr>
                <w:rFonts w:ascii="Times New Roman"/>
                <w:sz w:val="24"/>
              </w:rPr>
              <w:t>terminologia</w:t>
            </w:r>
            <w:proofErr w:type="spellEnd"/>
            <w:r>
              <w:rPr>
                <w:rFonts w:ascii="Times New Roman"/>
                <w:sz w:val="24"/>
              </w:rPr>
              <w:t xml:space="preserve">, del </w:t>
            </w:r>
            <w:proofErr w:type="spellStart"/>
            <w:r>
              <w:rPr>
                <w:rFonts w:ascii="Times New Roman"/>
                <w:sz w:val="24"/>
              </w:rPr>
              <w:t>linguaggio</w:t>
            </w:r>
            <w:proofErr w:type="spellEnd"/>
            <w:r>
              <w:rPr>
                <w:rFonts w:ascii="Times New Roman"/>
                <w:spacing w:val="-57"/>
                <w:sz w:val="24"/>
              </w:rPr>
              <w:t xml:space="preserve"> </w:t>
            </w:r>
            <w:proofErr w:type="spellStart"/>
            <w:r>
              <w:rPr>
                <w:rFonts w:ascii="Times New Roman"/>
                <w:sz w:val="24"/>
              </w:rPr>
              <w:t>specifico</w:t>
            </w:r>
            <w:proofErr w:type="spellEnd"/>
            <w:r>
              <w:rPr>
                <w:rFonts w:ascii="Times New Roman"/>
                <w:sz w:val="24"/>
              </w:rPr>
              <w:t xml:space="preserve"> (</w:t>
            </w:r>
            <w:proofErr w:type="spellStart"/>
            <w:r>
              <w:rPr>
                <w:rFonts w:ascii="Times New Roman"/>
                <w:sz w:val="24"/>
              </w:rPr>
              <w:t>grafico</w:t>
            </w:r>
            <w:proofErr w:type="spellEnd"/>
            <w:r>
              <w:rPr>
                <w:rFonts w:ascii="Times New Roman"/>
                <w:sz w:val="24"/>
              </w:rPr>
              <w:t xml:space="preserve"> e </w:t>
            </w:r>
            <w:proofErr w:type="spellStart"/>
            <w:r>
              <w:rPr>
                <w:rFonts w:ascii="Times New Roman"/>
                <w:sz w:val="24"/>
              </w:rPr>
              <w:t>simbolico</w:t>
            </w:r>
            <w:proofErr w:type="spellEnd"/>
            <w:r>
              <w:rPr>
                <w:rFonts w:ascii="Times New Roman"/>
                <w:sz w:val="24"/>
              </w:rPr>
              <w:t xml:space="preserve">) e </w:t>
            </w:r>
            <w:proofErr w:type="spellStart"/>
            <w:r>
              <w:rPr>
                <w:rFonts w:ascii="Times New Roman"/>
                <w:sz w:val="24"/>
              </w:rPr>
              <w:t>degli</w:t>
            </w:r>
            <w:proofErr w:type="spellEnd"/>
            <w:r>
              <w:rPr>
                <w:rFonts w:ascii="Times New Roman"/>
                <w:spacing w:val="-57"/>
                <w:sz w:val="24"/>
              </w:rPr>
              <w:t xml:space="preserve"> </w:t>
            </w:r>
            <w:proofErr w:type="spellStart"/>
            <w:r>
              <w:rPr>
                <w:rFonts w:ascii="Times New Roman"/>
                <w:sz w:val="24"/>
              </w:rPr>
              <w:t>strumenti</w:t>
            </w:r>
            <w:proofErr w:type="spellEnd"/>
            <w:r>
              <w:rPr>
                <w:rFonts w:ascii="Times New Roman"/>
                <w:spacing w:val="-1"/>
                <w:sz w:val="24"/>
              </w:rPr>
              <w:t xml:space="preserve"> </w:t>
            </w:r>
            <w:proofErr w:type="spellStart"/>
            <w:r>
              <w:rPr>
                <w:rFonts w:ascii="Times New Roman"/>
                <w:sz w:val="24"/>
              </w:rPr>
              <w:t>matematici</w:t>
            </w:r>
            <w:proofErr w:type="spellEnd"/>
          </w:p>
        </w:tc>
        <w:tc>
          <w:tcPr>
            <w:tcW w:w="4186" w:type="dxa"/>
          </w:tcPr>
          <w:p w14:paraId="357E796A" w14:textId="77777777" w:rsidR="003338ED" w:rsidRDefault="003338ED" w:rsidP="00B17DC1">
            <w:pPr>
              <w:pStyle w:val="TableParagraph"/>
              <w:spacing w:before="1"/>
              <w:ind w:left="11"/>
              <w:rPr>
                <w:rFonts w:ascii="Times New Roman"/>
                <w:i/>
                <w:sz w:val="24"/>
              </w:rPr>
            </w:pPr>
            <w:proofErr w:type="spellStart"/>
            <w:r>
              <w:rPr>
                <w:rFonts w:ascii="Times New Roman"/>
                <w:i/>
                <w:sz w:val="24"/>
              </w:rPr>
              <w:t>Assente</w:t>
            </w:r>
            <w:proofErr w:type="spellEnd"/>
            <w:r>
              <w:rPr>
                <w:rFonts w:ascii="Times New Roman"/>
                <w:i/>
                <w:spacing w:val="-2"/>
                <w:sz w:val="24"/>
              </w:rPr>
              <w:t xml:space="preserve"> </w:t>
            </w:r>
            <w:r>
              <w:rPr>
                <w:rFonts w:ascii="Times New Roman"/>
                <w:i/>
                <w:sz w:val="24"/>
              </w:rPr>
              <w:t>o</w:t>
            </w:r>
            <w:r>
              <w:rPr>
                <w:rFonts w:ascii="Times New Roman"/>
                <w:i/>
                <w:spacing w:val="-1"/>
                <w:sz w:val="24"/>
              </w:rPr>
              <w:t xml:space="preserve"> </w:t>
            </w:r>
            <w:proofErr w:type="spellStart"/>
            <w:r>
              <w:rPr>
                <w:rFonts w:ascii="Times New Roman"/>
                <w:i/>
                <w:sz w:val="24"/>
              </w:rPr>
              <w:t>inadeguato</w:t>
            </w:r>
            <w:proofErr w:type="spellEnd"/>
          </w:p>
        </w:tc>
        <w:tc>
          <w:tcPr>
            <w:tcW w:w="1287" w:type="dxa"/>
          </w:tcPr>
          <w:p w14:paraId="5004AD86" w14:textId="77777777" w:rsidR="003338ED" w:rsidRDefault="003338ED" w:rsidP="00B17DC1">
            <w:pPr>
              <w:pStyle w:val="TableParagraph"/>
              <w:spacing w:before="1"/>
              <w:ind w:left="266" w:right="257"/>
              <w:jc w:val="center"/>
              <w:rPr>
                <w:rFonts w:ascii="Times New Roman"/>
                <w:sz w:val="24"/>
              </w:rPr>
            </w:pPr>
            <w:r>
              <w:rPr>
                <w:rFonts w:ascii="Times New Roman"/>
                <w:sz w:val="24"/>
              </w:rPr>
              <w:t>0.25</w:t>
            </w:r>
          </w:p>
        </w:tc>
      </w:tr>
      <w:tr w:rsidR="003338ED" w14:paraId="1B102C2C" w14:textId="77777777" w:rsidTr="00B17DC1">
        <w:trPr>
          <w:trHeight w:val="303"/>
        </w:trPr>
        <w:tc>
          <w:tcPr>
            <w:tcW w:w="4186" w:type="dxa"/>
            <w:vMerge/>
            <w:tcBorders>
              <w:top w:val="nil"/>
            </w:tcBorders>
          </w:tcPr>
          <w:p w14:paraId="36D26854" w14:textId="77777777" w:rsidR="003338ED" w:rsidRDefault="003338ED" w:rsidP="00B17DC1">
            <w:pPr>
              <w:rPr>
                <w:sz w:val="2"/>
                <w:szCs w:val="2"/>
              </w:rPr>
            </w:pPr>
          </w:p>
        </w:tc>
        <w:tc>
          <w:tcPr>
            <w:tcW w:w="4186" w:type="dxa"/>
          </w:tcPr>
          <w:p w14:paraId="40F93FFF" w14:textId="77777777" w:rsidR="003338ED" w:rsidRDefault="003338ED" w:rsidP="00B17DC1">
            <w:pPr>
              <w:pStyle w:val="TableParagraph"/>
              <w:spacing w:before="1"/>
              <w:ind w:left="11"/>
              <w:rPr>
                <w:rFonts w:ascii="Times New Roman"/>
                <w:i/>
                <w:sz w:val="24"/>
              </w:rPr>
            </w:pPr>
            <w:proofErr w:type="spellStart"/>
            <w:r>
              <w:rPr>
                <w:rFonts w:ascii="Times New Roman"/>
                <w:i/>
                <w:sz w:val="24"/>
              </w:rPr>
              <w:t>Impreciso</w:t>
            </w:r>
            <w:proofErr w:type="spellEnd"/>
          </w:p>
        </w:tc>
        <w:tc>
          <w:tcPr>
            <w:tcW w:w="1287" w:type="dxa"/>
          </w:tcPr>
          <w:p w14:paraId="3518FF8A" w14:textId="77777777" w:rsidR="003338ED" w:rsidRDefault="003338ED" w:rsidP="00B17DC1">
            <w:pPr>
              <w:pStyle w:val="TableParagraph"/>
              <w:spacing w:before="1"/>
              <w:ind w:left="266" w:right="257"/>
              <w:jc w:val="center"/>
              <w:rPr>
                <w:rFonts w:ascii="Times New Roman"/>
                <w:sz w:val="24"/>
              </w:rPr>
            </w:pPr>
            <w:r>
              <w:rPr>
                <w:rFonts w:ascii="Times New Roman"/>
                <w:sz w:val="24"/>
              </w:rPr>
              <w:t>0.5</w:t>
            </w:r>
          </w:p>
        </w:tc>
      </w:tr>
      <w:tr w:rsidR="003338ED" w14:paraId="577F08E3" w14:textId="77777777" w:rsidTr="00B17DC1">
        <w:trPr>
          <w:trHeight w:val="304"/>
        </w:trPr>
        <w:tc>
          <w:tcPr>
            <w:tcW w:w="4186" w:type="dxa"/>
            <w:vMerge/>
            <w:tcBorders>
              <w:top w:val="nil"/>
            </w:tcBorders>
          </w:tcPr>
          <w:p w14:paraId="567B620F" w14:textId="77777777" w:rsidR="003338ED" w:rsidRDefault="003338ED" w:rsidP="00B17DC1">
            <w:pPr>
              <w:rPr>
                <w:sz w:val="2"/>
                <w:szCs w:val="2"/>
              </w:rPr>
            </w:pPr>
          </w:p>
        </w:tc>
        <w:tc>
          <w:tcPr>
            <w:tcW w:w="4186" w:type="dxa"/>
          </w:tcPr>
          <w:p w14:paraId="566DBDA1" w14:textId="77777777" w:rsidR="003338ED" w:rsidRDefault="003338ED" w:rsidP="00B17DC1">
            <w:pPr>
              <w:pStyle w:val="TableParagraph"/>
              <w:spacing w:before="1"/>
              <w:ind w:left="11"/>
              <w:rPr>
                <w:rFonts w:ascii="Times New Roman"/>
                <w:b/>
                <w:i/>
                <w:sz w:val="24"/>
              </w:rPr>
            </w:pPr>
            <w:r>
              <w:rPr>
                <w:rFonts w:ascii="Times New Roman"/>
                <w:b/>
                <w:i/>
                <w:sz w:val="24"/>
              </w:rPr>
              <w:t xml:space="preserve">Con </w:t>
            </w:r>
            <w:proofErr w:type="spellStart"/>
            <w:r>
              <w:rPr>
                <w:rFonts w:ascii="Times New Roman"/>
                <w:b/>
                <w:i/>
                <w:sz w:val="24"/>
              </w:rPr>
              <w:t>imprecisioni</w:t>
            </w:r>
            <w:proofErr w:type="spellEnd"/>
            <w:r>
              <w:rPr>
                <w:rFonts w:ascii="Times New Roman"/>
                <w:b/>
                <w:i/>
                <w:spacing w:val="-3"/>
                <w:sz w:val="24"/>
              </w:rPr>
              <w:t xml:space="preserve"> </w:t>
            </w:r>
            <w:proofErr w:type="spellStart"/>
            <w:r>
              <w:rPr>
                <w:rFonts w:ascii="Times New Roman"/>
                <w:b/>
                <w:i/>
                <w:sz w:val="24"/>
              </w:rPr>
              <w:t>lievi</w:t>
            </w:r>
            <w:proofErr w:type="spellEnd"/>
          </w:p>
        </w:tc>
        <w:tc>
          <w:tcPr>
            <w:tcW w:w="1287" w:type="dxa"/>
          </w:tcPr>
          <w:p w14:paraId="4B109DB5" w14:textId="77777777" w:rsidR="003338ED" w:rsidRDefault="003338ED" w:rsidP="00B17DC1">
            <w:pPr>
              <w:pStyle w:val="TableParagraph"/>
              <w:spacing w:before="1"/>
              <w:ind w:left="12"/>
              <w:jc w:val="center"/>
              <w:rPr>
                <w:rFonts w:ascii="Times New Roman"/>
                <w:b/>
                <w:i/>
                <w:sz w:val="24"/>
              </w:rPr>
            </w:pPr>
            <w:r>
              <w:rPr>
                <w:rFonts w:ascii="Times New Roman"/>
                <w:b/>
                <w:i/>
                <w:w w:val="99"/>
                <w:sz w:val="24"/>
              </w:rPr>
              <w:t>1</w:t>
            </w:r>
          </w:p>
        </w:tc>
      </w:tr>
      <w:tr w:rsidR="003338ED" w14:paraId="34D73FCA" w14:textId="77777777" w:rsidTr="00B17DC1">
        <w:trPr>
          <w:trHeight w:val="303"/>
        </w:trPr>
        <w:tc>
          <w:tcPr>
            <w:tcW w:w="4186" w:type="dxa"/>
            <w:vMerge/>
            <w:tcBorders>
              <w:top w:val="nil"/>
            </w:tcBorders>
          </w:tcPr>
          <w:p w14:paraId="3F84C807" w14:textId="77777777" w:rsidR="003338ED" w:rsidRDefault="003338ED" w:rsidP="00B17DC1">
            <w:pPr>
              <w:rPr>
                <w:sz w:val="2"/>
                <w:szCs w:val="2"/>
              </w:rPr>
            </w:pPr>
          </w:p>
        </w:tc>
        <w:tc>
          <w:tcPr>
            <w:tcW w:w="4186" w:type="dxa"/>
          </w:tcPr>
          <w:p w14:paraId="63FA8D08" w14:textId="77777777" w:rsidR="003338ED" w:rsidRDefault="003338ED" w:rsidP="00B17DC1">
            <w:pPr>
              <w:pStyle w:val="TableParagraph"/>
              <w:spacing w:before="1"/>
              <w:ind w:left="11"/>
              <w:rPr>
                <w:rFonts w:ascii="Times New Roman"/>
                <w:i/>
                <w:sz w:val="24"/>
              </w:rPr>
            </w:pPr>
            <w:proofErr w:type="spellStart"/>
            <w:r>
              <w:rPr>
                <w:rFonts w:ascii="Times New Roman"/>
                <w:i/>
                <w:sz w:val="24"/>
              </w:rPr>
              <w:t>Preciso</w:t>
            </w:r>
            <w:proofErr w:type="spellEnd"/>
          </w:p>
        </w:tc>
        <w:tc>
          <w:tcPr>
            <w:tcW w:w="1287" w:type="dxa"/>
          </w:tcPr>
          <w:p w14:paraId="1E01599B" w14:textId="77777777" w:rsidR="003338ED" w:rsidRDefault="003338ED" w:rsidP="00B17DC1">
            <w:pPr>
              <w:pStyle w:val="TableParagraph"/>
              <w:spacing w:before="1"/>
              <w:ind w:left="266" w:right="257"/>
              <w:jc w:val="center"/>
              <w:rPr>
                <w:rFonts w:ascii="Times New Roman"/>
                <w:sz w:val="24"/>
              </w:rPr>
            </w:pPr>
            <w:r>
              <w:rPr>
                <w:rFonts w:ascii="Times New Roman"/>
                <w:sz w:val="24"/>
              </w:rPr>
              <w:t>1.5</w:t>
            </w:r>
          </w:p>
        </w:tc>
      </w:tr>
      <w:tr w:rsidR="003338ED" w14:paraId="6C6F0D09" w14:textId="77777777" w:rsidTr="00B17DC1">
        <w:trPr>
          <w:trHeight w:val="303"/>
        </w:trPr>
        <w:tc>
          <w:tcPr>
            <w:tcW w:w="4186" w:type="dxa"/>
            <w:vMerge/>
            <w:tcBorders>
              <w:top w:val="nil"/>
            </w:tcBorders>
          </w:tcPr>
          <w:p w14:paraId="40B6EFDD" w14:textId="77777777" w:rsidR="003338ED" w:rsidRDefault="003338ED" w:rsidP="00B17DC1">
            <w:pPr>
              <w:rPr>
                <w:sz w:val="2"/>
                <w:szCs w:val="2"/>
              </w:rPr>
            </w:pPr>
          </w:p>
        </w:tc>
        <w:tc>
          <w:tcPr>
            <w:tcW w:w="4186" w:type="dxa"/>
          </w:tcPr>
          <w:p w14:paraId="451CD610" w14:textId="77777777" w:rsidR="003338ED" w:rsidRDefault="003338ED" w:rsidP="00B17DC1">
            <w:pPr>
              <w:pStyle w:val="TableParagraph"/>
              <w:spacing w:before="1"/>
              <w:ind w:left="11"/>
              <w:rPr>
                <w:rFonts w:ascii="Times New Roman"/>
                <w:i/>
                <w:sz w:val="24"/>
              </w:rPr>
            </w:pPr>
            <w:proofErr w:type="spellStart"/>
            <w:r>
              <w:rPr>
                <w:rFonts w:ascii="Times New Roman"/>
                <w:i/>
                <w:sz w:val="24"/>
              </w:rPr>
              <w:t>Preciso</w:t>
            </w:r>
            <w:proofErr w:type="spellEnd"/>
            <w:r>
              <w:rPr>
                <w:rFonts w:ascii="Times New Roman"/>
                <w:i/>
                <w:spacing w:val="-5"/>
                <w:sz w:val="24"/>
              </w:rPr>
              <w:t xml:space="preserve"> </w:t>
            </w:r>
            <w:r>
              <w:rPr>
                <w:rFonts w:ascii="Times New Roman"/>
                <w:i/>
                <w:sz w:val="24"/>
              </w:rPr>
              <w:t>e</w:t>
            </w:r>
            <w:r>
              <w:rPr>
                <w:rFonts w:ascii="Times New Roman"/>
                <w:i/>
                <w:spacing w:val="-4"/>
                <w:sz w:val="24"/>
              </w:rPr>
              <w:t xml:space="preserve"> </w:t>
            </w:r>
            <w:proofErr w:type="spellStart"/>
            <w:r>
              <w:rPr>
                <w:rFonts w:ascii="Times New Roman"/>
                <w:i/>
                <w:sz w:val="24"/>
              </w:rPr>
              <w:t>circostanziato</w:t>
            </w:r>
            <w:proofErr w:type="spellEnd"/>
          </w:p>
        </w:tc>
        <w:tc>
          <w:tcPr>
            <w:tcW w:w="1287" w:type="dxa"/>
          </w:tcPr>
          <w:p w14:paraId="7E4D0969" w14:textId="77777777" w:rsidR="003338ED" w:rsidRDefault="003338ED" w:rsidP="00B17DC1">
            <w:pPr>
              <w:pStyle w:val="TableParagraph"/>
              <w:spacing w:before="1"/>
              <w:ind w:left="12"/>
              <w:jc w:val="center"/>
              <w:rPr>
                <w:rFonts w:ascii="Times New Roman"/>
                <w:sz w:val="24"/>
              </w:rPr>
            </w:pPr>
            <w:r>
              <w:rPr>
                <w:rFonts w:ascii="Times New Roman"/>
                <w:w w:val="99"/>
                <w:sz w:val="24"/>
              </w:rPr>
              <w:t>2</w:t>
            </w:r>
          </w:p>
        </w:tc>
      </w:tr>
      <w:tr w:rsidR="003338ED" w14:paraId="5E4DB7A4" w14:textId="77777777" w:rsidTr="00B17DC1">
        <w:trPr>
          <w:trHeight w:val="306"/>
        </w:trPr>
        <w:tc>
          <w:tcPr>
            <w:tcW w:w="9659" w:type="dxa"/>
            <w:gridSpan w:val="3"/>
          </w:tcPr>
          <w:p w14:paraId="7B53F0E7" w14:textId="77777777" w:rsidR="003338ED" w:rsidRDefault="003338ED" w:rsidP="00B17DC1">
            <w:pPr>
              <w:pStyle w:val="TableParagraph"/>
              <w:rPr>
                <w:rFonts w:ascii="Times New Roman"/>
              </w:rPr>
            </w:pPr>
          </w:p>
        </w:tc>
      </w:tr>
      <w:tr w:rsidR="003338ED" w14:paraId="75A1DB02" w14:textId="77777777" w:rsidTr="00B17DC1">
        <w:trPr>
          <w:trHeight w:val="304"/>
        </w:trPr>
        <w:tc>
          <w:tcPr>
            <w:tcW w:w="4186" w:type="dxa"/>
            <w:vMerge w:val="restart"/>
            <w:tcBorders>
              <w:top w:val="nil"/>
            </w:tcBorders>
          </w:tcPr>
          <w:p w14:paraId="7BB80EE2" w14:textId="77777777" w:rsidR="003338ED" w:rsidRDefault="003338ED" w:rsidP="00B17DC1">
            <w:pPr>
              <w:pStyle w:val="TableParagraph"/>
              <w:ind w:left="11" w:right="923"/>
              <w:rPr>
                <w:rFonts w:ascii="Times New Roman" w:hAnsi="Times New Roman"/>
                <w:sz w:val="24"/>
              </w:rPr>
            </w:pPr>
            <w:proofErr w:type="spellStart"/>
            <w:r>
              <w:rPr>
                <w:rFonts w:ascii="Times New Roman" w:hAnsi="Times New Roman"/>
                <w:sz w:val="24"/>
              </w:rPr>
              <w:t>Organizzazione</w:t>
            </w:r>
            <w:proofErr w:type="spellEnd"/>
            <w:r>
              <w:rPr>
                <w:rFonts w:ascii="Times New Roman" w:hAnsi="Times New Roman"/>
                <w:spacing w:val="-4"/>
                <w:sz w:val="24"/>
              </w:rPr>
              <w:t xml:space="preserve"> </w:t>
            </w:r>
            <w:proofErr w:type="spellStart"/>
            <w:r>
              <w:rPr>
                <w:rFonts w:ascii="Times New Roman" w:hAnsi="Times New Roman"/>
                <w:sz w:val="24"/>
              </w:rPr>
              <w:t>dei</w:t>
            </w:r>
            <w:proofErr w:type="spellEnd"/>
            <w:r>
              <w:rPr>
                <w:rFonts w:ascii="Times New Roman" w:hAnsi="Times New Roman"/>
                <w:spacing w:val="-4"/>
                <w:sz w:val="24"/>
              </w:rPr>
              <w:t xml:space="preserve"> </w:t>
            </w:r>
            <w:proofErr w:type="spellStart"/>
            <w:r>
              <w:rPr>
                <w:rFonts w:ascii="Times New Roman" w:hAnsi="Times New Roman"/>
                <w:sz w:val="24"/>
              </w:rPr>
              <w:t>dati</w:t>
            </w:r>
            <w:proofErr w:type="spellEnd"/>
            <w:r>
              <w:rPr>
                <w:rFonts w:ascii="Times New Roman" w:hAnsi="Times New Roman"/>
                <w:spacing w:val="-3"/>
                <w:sz w:val="24"/>
              </w:rPr>
              <w:t xml:space="preserve"> </w:t>
            </w:r>
            <w:proofErr w:type="spellStart"/>
            <w:r>
              <w:rPr>
                <w:rFonts w:ascii="Times New Roman" w:hAnsi="Times New Roman"/>
                <w:sz w:val="24"/>
              </w:rPr>
              <w:t>forniti</w:t>
            </w:r>
            <w:proofErr w:type="spellEnd"/>
            <w:r>
              <w:rPr>
                <w:rFonts w:ascii="Times New Roman" w:hAnsi="Times New Roman"/>
                <w:spacing w:val="-3"/>
                <w:sz w:val="24"/>
              </w:rPr>
              <w:t xml:space="preserve"> </w:t>
            </w:r>
            <w:r>
              <w:rPr>
                <w:rFonts w:ascii="Times New Roman" w:hAnsi="Times New Roman"/>
                <w:sz w:val="24"/>
              </w:rPr>
              <w:t>ed</w:t>
            </w:r>
            <w:r>
              <w:rPr>
                <w:rFonts w:ascii="Times New Roman" w:hAnsi="Times New Roman"/>
                <w:spacing w:val="-57"/>
                <w:sz w:val="24"/>
              </w:rPr>
              <w:t xml:space="preserve"> </w:t>
            </w:r>
            <w:proofErr w:type="spellStart"/>
            <w:r>
              <w:rPr>
                <w:rFonts w:ascii="Times New Roman" w:hAnsi="Times New Roman"/>
                <w:sz w:val="24"/>
              </w:rPr>
              <w:t>esposizione</w:t>
            </w:r>
            <w:proofErr w:type="spellEnd"/>
            <w:r>
              <w:rPr>
                <w:rFonts w:ascii="Times New Roman" w:hAnsi="Times New Roman"/>
                <w:spacing w:val="-2"/>
                <w:sz w:val="24"/>
              </w:rPr>
              <w:t xml:space="preserve"> </w:t>
            </w:r>
            <w:proofErr w:type="spellStart"/>
            <w:r>
              <w:rPr>
                <w:rFonts w:ascii="Times New Roman" w:hAnsi="Times New Roman"/>
                <w:sz w:val="24"/>
              </w:rPr>
              <w:t>dell’elaborato</w:t>
            </w:r>
            <w:proofErr w:type="spellEnd"/>
          </w:p>
        </w:tc>
        <w:tc>
          <w:tcPr>
            <w:tcW w:w="4186" w:type="dxa"/>
            <w:tcBorders>
              <w:top w:val="nil"/>
            </w:tcBorders>
          </w:tcPr>
          <w:p w14:paraId="5F1FE744" w14:textId="77777777" w:rsidR="003338ED" w:rsidRDefault="003338ED" w:rsidP="00B17DC1">
            <w:pPr>
              <w:pStyle w:val="TableParagraph"/>
              <w:spacing w:line="275" w:lineRule="exact"/>
              <w:ind w:left="11"/>
              <w:rPr>
                <w:rFonts w:ascii="Times New Roman"/>
                <w:i/>
                <w:sz w:val="24"/>
              </w:rPr>
            </w:pPr>
            <w:proofErr w:type="spellStart"/>
            <w:r>
              <w:rPr>
                <w:rFonts w:ascii="Times New Roman"/>
                <w:i/>
                <w:sz w:val="24"/>
              </w:rPr>
              <w:t>Assente</w:t>
            </w:r>
            <w:proofErr w:type="spellEnd"/>
            <w:r>
              <w:rPr>
                <w:rFonts w:ascii="Times New Roman"/>
                <w:i/>
                <w:spacing w:val="-2"/>
                <w:sz w:val="24"/>
              </w:rPr>
              <w:t xml:space="preserve"> </w:t>
            </w:r>
            <w:r>
              <w:rPr>
                <w:rFonts w:ascii="Times New Roman"/>
                <w:i/>
                <w:sz w:val="24"/>
              </w:rPr>
              <w:t>o</w:t>
            </w:r>
            <w:r>
              <w:rPr>
                <w:rFonts w:ascii="Times New Roman"/>
                <w:i/>
                <w:spacing w:val="-1"/>
                <w:sz w:val="24"/>
              </w:rPr>
              <w:t xml:space="preserve"> </w:t>
            </w:r>
            <w:proofErr w:type="spellStart"/>
            <w:r>
              <w:rPr>
                <w:rFonts w:ascii="Times New Roman"/>
                <w:i/>
                <w:sz w:val="24"/>
              </w:rPr>
              <w:t>confusa</w:t>
            </w:r>
            <w:proofErr w:type="spellEnd"/>
          </w:p>
        </w:tc>
        <w:tc>
          <w:tcPr>
            <w:tcW w:w="1287" w:type="dxa"/>
            <w:tcBorders>
              <w:top w:val="nil"/>
            </w:tcBorders>
          </w:tcPr>
          <w:p w14:paraId="65F7FC95" w14:textId="77777777" w:rsidR="003338ED" w:rsidRDefault="003338ED" w:rsidP="00B17DC1">
            <w:pPr>
              <w:pStyle w:val="TableParagraph"/>
              <w:spacing w:line="275" w:lineRule="exact"/>
              <w:ind w:left="266" w:right="257"/>
              <w:jc w:val="center"/>
              <w:rPr>
                <w:rFonts w:ascii="Times New Roman"/>
                <w:sz w:val="24"/>
              </w:rPr>
            </w:pPr>
            <w:r>
              <w:rPr>
                <w:rFonts w:ascii="Times New Roman"/>
                <w:sz w:val="24"/>
              </w:rPr>
              <w:t>0.25</w:t>
            </w:r>
          </w:p>
        </w:tc>
      </w:tr>
      <w:tr w:rsidR="003338ED" w14:paraId="0F8955CA" w14:textId="77777777" w:rsidTr="00B17DC1">
        <w:trPr>
          <w:trHeight w:val="303"/>
        </w:trPr>
        <w:tc>
          <w:tcPr>
            <w:tcW w:w="4186" w:type="dxa"/>
            <w:vMerge/>
            <w:tcBorders>
              <w:top w:val="nil"/>
            </w:tcBorders>
          </w:tcPr>
          <w:p w14:paraId="5D5BD7BB" w14:textId="77777777" w:rsidR="003338ED" w:rsidRDefault="003338ED" w:rsidP="00B17DC1">
            <w:pPr>
              <w:rPr>
                <w:sz w:val="2"/>
                <w:szCs w:val="2"/>
              </w:rPr>
            </w:pPr>
          </w:p>
        </w:tc>
        <w:tc>
          <w:tcPr>
            <w:tcW w:w="4186" w:type="dxa"/>
          </w:tcPr>
          <w:p w14:paraId="27701274" w14:textId="77777777" w:rsidR="003338ED" w:rsidRDefault="003338ED" w:rsidP="00B17DC1">
            <w:pPr>
              <w:pStyle w:val="TableParagraph"/>
              <w:spacing w:line="275" w:lineRule="exact"/>
              <w:ind w:left="11"/>
              <w:rPr>
                <w:rFonts w:ascii="Times New Roman"/>
                <w:b/>
                <w:i/>
                <w:sz w:val="24"/>
              </w:rPr>
            </w:pPr>
            <w:proofErr w:type="spellStart"/>
            <w:r>
              <w:rPr>
                <w:rFonts w:ascii="Times New Roman"/>
                <w:b/>
                <w:i/>
                <w:sz w:val="24"/>
              </w:rPr>
              <w:t>Adeguata</w:t>
            </w:r>
            <w:proofErr w:type="spellEnd"/>
            <w:r>
              <w:rPr>
                <w:rFonts w:ascii="Times New Roman"/>
                <w:b/>
                <w:i/>
                <w:sz w:val="24"/>
              </w:rPr>
              <w:t>,</w:t>
            </w:r>
            <w:r>
              <w:rPr>
                <w:rFonts w:ascii="Times New Roman"/>
                <w:b/>
                <w:i/>
                <w:spacing w:val="-1"/>
                <w:sz w:val="24"/>
              </w:rPr>
              <w:t xml:space="preserve"> </w:t>
            </w:r>
            <w:proofErr w:type="spellStart"/>
            <w:r>
              <w:rPr>
                <w:rFonts w:ascii="Times New Roman"/>
                <w:b/>
                <w:i/>
                <w:sz w:val="24"/>
              </w:rPr>
              <w:t>essenziale</w:t>
            </w:r>
            <w:proofErr w:type="spellEnd"/>
          </w:p>
        </w:tc>
        <w:tc>
          <w:tcPr>
            <w:tcW w:w="1287" w:type="dxa"/>
          </w:tcPr>
          <w:p w14:paraId="1180A6BD" w14:textId="77777777" w:rsidR="003338ED" w:rsidRDefault="003338ED" w:rsidP="00B17DC1">
            <w:pPr>
              <w:pStyle w:val="TableParagraph"/>
              <w:spacing w:line="275" w:lineRule="exact"/>
              <w:ind w:left="266" w:right="257"/>
              <w:jc w:val="center"/>
              <w:rPr>
                <w:rFonts w:ascii="Times New Roman"/>
                <w:b/>
                <w:i/>
                <w:sz w:val="24"/>
              </w:rPr>
            </w:pPr>
            <w:r>
              <w:rPr>
                <w:rFonts w:ascii="Times New Roman"/>
                <w:b/>
                <w:i/>
                <w:sz w:val="24"/>
              </w:rPr>
              <w:t>0.5</w:t>
            </w:r>
          </w:p>
        </w:tc>
      </w:tr>
      <w:tr w:rsidR="003338ED" w14:paraId="7FFE9663" w14:textId="77777777" w:rsidTr="00B17DC1">
        <w:trPr>
          <w:trHeight w:val="303"/>
        </w:trPr>
        <w:tc>
          <w:tcPr>
            <w:tcW w:w="4186" w:type="dxa"/>
            <w:vMerge/>
            <w:tcBorders>
              <w:top w:val="nil"/>
            </w:tcBorders>
          </w:tcPr>
          <w:p w14:paraId="22ACD18B" w14:textId="77777777" w:rsidR="003338ED" w:rsidRDefault="003338ED" w:rsidP="00B17DC1">
            <w:pPr>
              <w:rPr>
                <w:sz w:val="2"/>
                <w:szCs w:val="2"/>
              </w:rPr>
            </w:pPr>
          </w:p>
        </w:tc>
        <w:tc>
          <w:tcPr>
            <w:tcW w:w="4186" w:type="dxa"/>
          </w:tcPr>
          <w:p w14:paraId="5AEF8CF3" w14:textId="77777777" w:rsidR="003338ED" w:rsidRDefault="003338ED" w:rsidP="00B17DC1">
            <w:pPr>
              <w:pStyle w:val="TableParagraph"/>
              <w:spacing w:line="275" w:lineRule="exact"/>
              <w:ind w:left="11"/>
              <w:rPr>
                <w:rFonts w:ascii="Times New Roman"/>
                <w:i/>
                <w:sz w:val="24"/>
              </w:rPr>
            </w:pPr>
            <w:r>
              <w:rPr>
                <w:rFonts w:ascii="Times New Roman"/>
                <w:i/>
                <w:sz w:val="24"/>
              </w:rPr>
              <w:t>Chiara</w:t>
            </w:r>
            <w:r>
              <w:rPr>
                <w:rFonts w:ascii="Times New Roman"/>
                <w:i/>
                <w:spacing w:val="-1"/>
                <w:sz w:val="24"/>
              </w:rPr>
              <w:t xml:space="preserve"> </w:t>
            </w:r>
            <w:r>
              <w:rPr>
                <w:rFonts w:ascii="Times New Roman"/>
                <w:i/>
                <w:sz w:val="24"/>
              </w:rPr>
              <w:t>ed</w:t>
            </w:r>
            <w:r>
              <w:rPr>
                <w:rFonts w:ascii="Times New Roman"/>
                <w:i/>
                <w:spacing w:val="-1"/>
                <w:sz w:val="24"/>
              </w:rPr>
              <w:t xml:space="preserve"> </w:t>
            </w:r>
            <w:proofErr w:type="spellStart"/>
            <w:r>
              <w:rPr>
                <w:rFonts w:ascii="Times New Roman"/>
                <w:i/>
                <w:sz w:val="24"/>
              </w:rPr>
              <w:t>esauriente</w:t>
            </w:r>
            <w:proofErr w:type="spellEnd"/>
          </w:p>
        </w:tc>
        <w:tc>
          <w:tcPr>
            <w:tcW w:w="1287" w:type="dxa"/>
          </w:tcPr>
          <w:p w14:paraId="32FF1CBF" w14:textId="77777777" w:rsidR="003338ED" w:rsidRDefault="003338ED" w:rsidP="00B17DC1">
            <w:pPr>
              <w:pStyle w:val="TableParagraph"/>
              <w:spacing w:line="275" w:lineRule="exact"/>
              <w:ind w:left="12"/>
              <w:jc w:val="center"/>
              <w:rPr>
                <w:rFonts w:ascii="Times New Roman"/>
                <w:sz w:val="24"/>
              </w:rPr>
            </w:pPr>
            <w:r>
              <w:rPr>
                <w:rFonts w:ascii="Times New Roman"/>
                <w:w w:val="99"/>
                <w:sz w:val="24"/>
              </w:rPr>
              <w:t>1</w:t>
            </w:r>
          </w:p>
        </w:tc>
      </w:tr>
    </w:tbl>
    <w:p w14:paraId="64DC4D59" w14:textId="77777777" w:rsidR="003338ED" w:rsidRDefault="003338ED" w:rsidP="003338ED">
      <w:pPr>
        <w:pStyle w:val="Corpotesto"/>
      </w:pPr>
    </w:p>
    <w:p w14:paraId="7290330F" w14:textId="77777777" w:rsidR="003338ED" w:rsidRDefault="003338ED" w:rsidP="003338ED">
      <w:pPr>
        <w:pStyle w:val="Corpotesto"/>
        <w:spacing w:before="7"/>
        <w:rPr>
          <w:sz w:val="10"/>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6"/>
        <w:gridCol w:w="4186"/>
        <w:gridCol w:w="1287"/>
      </w:tblGrid>
      <w:tr w:rsidR="003338ED" w14:paraId="4B92801C" w14:textId="77777777" w:rsidTr="00B17DC1">
        <w:trPr>
          <w:trHeight w:val="668"/>
        </w:trPr>
        <w:tc>
          <w:tcPr>
            <w:tcW w:w="4186" w:type="dxa"/>
          </w:tcPr>
          <w:p w14:paraId="2103BD96" w14:textId="77777777" w:rsidR="003338ED" w:rsidRDefault="003338ED" w:rsidP="00B17DC1">
            <w:pPr>
              <w:pStyle w:val="TableParagraph"/>
              <w:rPr>
                <w:rFonts w:ascii="Times New Roman"/>
              </w:rPr>
            </w:pPr>
          </w:p>
        </w:tc>
        <w:tc>
          <w:tcPr>
            <w:tcW w:w="4186" w:type="dxa"/>
          </w:tcPr>
          <w:p w14:paraId="278CF624" w14:textId="77777777" w:rsidR="003338ED" w:rsidRDefault="003338ED" w:rsidP="00B17DC1">
            <w:pPr>
              <w:pStyle w:val="TableParagraph"/>
              <w:spacing w:before="147"/>
              <w:ind w:left="1938"/>
              <w:rPr>
                <w:rFonts w:ascii="Arial"/>
                <w:b/>
                <w:sz w:val="28"/>
              </w:rPr>
            </w:pPr>
            <w:proofErr w:type="spellStart"/>
            <w:r>
              <w:rPr>
                <w:rFonts w:ascii="Arial"/>
                <w:b/>
                <w:color w:val="4E81BD"/>
                <w:sz w:val="28"/>
              </w:rPr>
              <w:t>Punteggio</w:t>
            </w:r>
            <w:proofErr w:type="spellEnd"/>
            <w:r>
              <w:rPr>
                <w:rFonts w:ascii="Arial"/>
                <w:b/>
                <w:color w:val="4E81BD"/>
                <w:spacing w:val="-2"/>
                <w:sz w:val="28"/>
              </w:rPr>
              <w:t xml:space="preserve"> </w:t>
            </w:r>
            <w:proofErr w:type="spellStart"/>
            <w:r>
              <w:rPr>
                <w:rFonts w:ascii="Arial"/>
                <w:b/>
                <w:color w:val="4E81BD"/>
                <w:sz w:val="28"/>
              </w:rPr>
              <w:t>totale</w:t>
            </w:r>
            <w:proofErr w:type="spellEnd"/>
          </w:p>
        </w:tc>
        <w:tc>
          <w:tcPr>
            <w:tcW w:w="1287" w:type="dxa"/>
          </w:tcPr>
          <w:p w14:paraId="65CB83F7" w14:textId="77777777" w:rsidR="003338ED" w:rsidRDefault="003338ED" w:rsidP="00B17DC1">
            <w:pPr>
              <w:pStyle w:val="TableParagraph"/>
              <w:tabs>
                <w:tab w:val="left" w:pos="730"/>
              </w:tabs>
              <w:spacing w:before="195"/>
              <w:ind w:left="250"/>
              <w:rPr>
                <w:rFonts w:ascii="Times New Roman"/>
                <w:b/>
                <w:sz w:val="24"/>
              </w:rPr>
            </w:pPr>
            <w:r>
              <w:rPr>
                <w:rFonts w:ascii="Times New Roman"/>
                <w:color w:val="4E81BD"/>
                <w:position w:val="1"/>
                <w:sz w:val="28"/>
                <w:u w:val="single" w:color="000000"/>
              </w:rPr>
              <w:t xml:space="preserve"> </w:t>
            </w:r>
            <w:r>
              <w:rPr>
                <w:rFonts w:ascii="Times New Roman"/>
                <w:color w:val="4E81BD"/>
                <w:position w:val="1"/>
                <w:sz w:val="28"/>
                <w:u w:val="single" w:color="000000"/>
              </w:rPr>
              <w:tab/>
            </w:r>
            <w:r>
              <w:rPr>
                <w:rFonts w:ascii="Times New Roman"/>
                <w:b/>
                <w:sz w:val="24"/>
              </w:rPr>
              <w:t>/10</w:t>
            </w:r>
          </w:p>
        </w:tc>
      </w:tr>
    </w:tbl>
    <w:p w14:paraId="4E4982CB" w14:textId="77777777" w:rsidR="003338ED" w:rsidRDefault="003338ED" w:rsidP="003338ED">
      <w:pPr>
        <w:spacing w:line="275" w:lineRule="exact"/>
        <w:ind w:left="232"/>
        <w:rPr>
          <w:rFonts w:ascii="Times New Roman"/>
          <w:b/>
          <w:sz w:val="24"/>
        </w:rPr>
      </w:pPr>
      <w:r>
        <w:rPr>
          <w:rFonts w:ascii="Times New Roman"/>
          <w:b/>
          <w:sz w:val="24"/>
        </w:rPr>
        <w:t>Note:</w:t>
      </w:r>
    </w:p>
    <w:p w14:paraId="752B90AA" w14:textId="77777777" w:rsidR="003338ED" w:rsidRDefault="003338ED" w:rsidP="00946AC7">
      <w:pPr>
        <w:pStyle w:val="Paragrafoelenco"/>
        <w:numPr>
          <w:ilvl w:val="0"/>
          <w:numId w:val="3"/>
        </w:numPr>
        <w:tabs>
          <w:tab w:val="left" w:pos="351"/>
        </w:tabs>
        <w:spacing w:before="1"/>
        <w:ind w:left="350" w:hanging="119"/>
        <w:rPr>
          <w:rFonts w:ascii="Times New Roman" w:hAnsi="Times New Roman"/>
        </w:rPr>
      </w:pPr>
      <w:r>
        <w:rPr>
          <w:rFonts w:ascii="Times New Roman" w:hAnsi="Times New Roman"/>
        </w:rPr>
        <w:t>In</w:t>
      </w:r>
      <w:r>
        <w:rPr>
          <w:rFonts w:ascii="Times New Roman" w:hAnsi="Times New Roman"/>
          <w:spacing w:val="-3"/>
        </w:rPr>
        <w:t xml:space="preserve"> </w:t>
      </w:r>
      <w:proofErr w:type="spellStart"/>
      <w:r>
        <w:rPr>
          <w:rFonts w:ascii="Times New Roman" w:hAnsi="Times New Roman"/>
        </w:rPr>
        <w:t>grassetto</w:t>
      </w:r>
      <w:proofErr w:type="spellEnd"/>
      <w:r>
        <w:rPr>
          <w:rFonts w:ascii="Times New Roman" w:hAnsi="Times New Roman"/>
          <w:spacing w:val="-2"/>
        </w:rPr>
        <w:t xml:space="preserve"> </w:t>
      </w:r>
      <w:proofErr w:type="spellStart"/>
      <w:r>
        <w:rPr>
          <w:rFonts w:ascii="Times New Roman" w:hAnsi="Times New Roman"/>
        </w:rPr>
        <w:t>i</w:t>
      </w:r>
      <w:proofErr w:type="spellEnd"/>
      <w:r>
        <w:rPr>
          <w:rFonts w:ascii="Times New Roman" w:hAnsi="Times New Roman"/>
          <w:spacing w:val="-4"/>
        </w:rPr>
        <w:t xml:space="preserve"> </w:t>
      </w:r>
      <w:proofErr w:type="spellStart"/>
      <w:r>
        <w:rPr>
          <w:rFonts w:ascii="Times New Roman" w:hAnsi="Times New Roman"/>
        </w:rPr>
        <w:t>punteggi</w:t>
      </w:r>
      <w:proofErr w:type="spellEnd"/>
      <w:r>
        <w:rPr>
          <w:rFonts w:ascii="Times New Roman" w:hAnsi="Times New Roman"/>
          <w:spacing w:val="-3"/>
        </w:rPr>
        <w:t xml:space="preserve"> </w:t>
      </w:r>
      <w:proofErr w:type="spellStart"/>
      <w:r>
        <w:rPr>
          <w:rFonts w:ascii="Times New Roman" w:hAnsi="Times New Roman"/>
        </w:rPr>
        <w:t>ritenuti</w:t>
      </w:r>
      <w:proofErr w:type="spellEnd"/>
      <w:r>
        <w:rPr>
          <w:rFonts w:ascii="Times New Roman" w:hAnsi="Times New Roman"/>
          <w:spacing w:val="-4"/>
        </w:rPr>
        <w:t xml:space="preserve"> </w:t>
      </w:r>
      <w:proofErr w:type="spellStart"/>
      <w:r>
        <w:rPr>
          <w:rFonts w:ascii="Times New Roman" w:hAnsi="Times New Roman"/>
        </w:rPr>
        <w:t>sufficienti</w:t>
      </w:r>
      <w:proofErr w:type="spellEnd"/>
      <w:r>
        <w:rPr>
          <w:rFonts w:ascii="Times New Roman" w:hAnsi="Times New Roman"/>
          <w:spacing w:val="-3"/>
        </w:rPr>
        <w:t xml:space="preserve"> </w:t>
      </w:r>
      <w:r>
        <w:rPr>
          <w:rFonts w:ascii="Times New Roman" w:hAnsi="Times New Roman"/>
        </w:rPr>
        <w:t>per</w:t>
      </w:r>
      <w:r>
        <w:rPr>
          <w:rFonts w:ascii="Times New Roman" w:hAnsi="Times New Roman"/>
          <w:spacing w:val="-2"/>
        </w:rPr>
        <w:t xml:space="preserve"> </w:t>
      </w:r>
      <w:proofErr w:type="spellStart"/>
      <w:r>
        <w:rPr>
          <w:rFonts w:ascii="Times New Roman" w:hAnsi="Times New Roman"/>
        </w:rPr>
        <w:t>ciascun</w:t>
      </w:r>
      <w:proofErr w:type="spellEnd"/>
      <w:r>
        <w:rPr>
          <w:rFonts w:ascii="Times New Roman" w:hAnsi="Times New Roman"/>
          <w:spacing w:val="-3"/>
        </w:rPr>
        <w:t xml:space="preserve"> </w:t>
      </w:r>
      <w:proofErr w:type="spellStart"/>
      <w:r>
        <w:rPr>
          <w:rFonts w:ascii="Times New Roman" w:hAnsi="Times New Roman"/>
        </w:rPr>
        <w:t>descrittore</w:t>
      </w:r>
      <w:proofErr w:type="spellEnd"/>
      <w:r>
        <w:rPr>
          <w:rFonts w:ascii="Times New Roman" w:hAnsi="Times New Roman"/>
        </w:rPr>
        <w:t>.</w:t>
      </w:r>
    </w:p>
    <w:p w14:paraId="2359D1AE" w14:textId="77777777" w:rsidR="003338ED" w:rsidRDefault="003338ED" w:rsidP="00946AC7">
      <w:pPr>
        <w:pStyle w:val="Paragrafoelenco"/>
        <w:numPr>
          <w:ilvl w:val="0"/>
          <w:numId w:val="3"/>
        </w:numPr>
        <w:tabs>
          <w:tab w:val="left" w:pos="365"/>
        </w:tabs>
        <w:ind w:right="1124" w:hanging="1"/>
        <w:rPr>
          <w:rFonts w:ascii="Times New Roman" w:hAnsi="Times New Roman"/>
        </w:rPr>
      </w:pPr>
      <w:r>
        <w:rPr>
          <w:rFonts w:ascii="Times New Roman" w:hAnsi="Times New Roman"/>
        </w:rPr>
        <w:t>Nel</w:t>
      </w:r>
      <w:r>
        <w:rPr>
          <w:rFonts w:ascii="Times New Roman" w:hAnsi="Times New Roman"/>
          <w:spacing w:val="10"/>
        </w:rPr>
        <w:t xml:space="preserve"> </w:t>
      </w:r>
      <w:proofErr w:type="spellStart"/>
      <w:r>
        <w:rPr>
          <w:rFonts w:ascii="Times New Roman" w:hAnsi="Times New Roman"/>
        </w:rPr>
        <w:t>caso</w:t>
      </w:r>
      <w:proofErr w:type="spellEnd"/>
      <w:r>
        <w:rPr>
          <w:rFonts w:ascii="Times New Roman" w:hAnsi="Times New Roman"/>
          <w:spacing w:val="13"/>
        </w:rPr>
        <w:t xml:space="preserve"> </w:t>
      </w:r>
      <w:r>
        <w:rPr>
          <w:rFonts w:ascii="Times New Roman" w:hAnsi="Times New Roman"/>
        </w:rPr>
        <w:t>di</w:t>
      </w:r>
      <w:r>
        <w:rPr>
          <w:rFonts w:ascii="Times New Roman" w:hAnsi="Times New Roman"/>
          <w:spacing w:val="11"/>
        </w:rPr>
        <w:t xml:space="preserve"> </w:t>
      </w:r>
      <w:proofErr w:type="spellStart"/>
      <w:r>
        <w:rPr>
          <w:rFonts w:ascii="Times New Roman" w:hAnsi="Times New Roman"/>
        </w:rPr>
        <w:t>rifiuto</w:t>
      </w:r>
      <w:proofErr w:type="spellEnd"/>
      <w:r>
        <w:rPr>
          <w:rFonts w:ascii="Times New Roman" w:hAnsi="Times New Roman"/>
          <w:spacing w:val="10"/>
        </w:rPr>
        <w:t xml:space="preserve"> </w:t>
      </w:r>
      <w:proofErr w:type="spellStart"/>
      <w:r>
        <w:rPr>
          <w:rFonts w:ascii="Times New Roman" w:hAnsi="Times New Roman"/>
        </w:rPr>
        <w:t>della</w:t>
      </w:r>
      <w:proofErr w:type="spellEnd"/>
      <w:r>
        <w:rPr>
          <w:rFonts w:ascii="Times New Roman" w:hAnsi="Times New Roman"/>
          <w:spacing w:val="12"/>
        </w:rPr>
        <w:t xml:space="preserve"> </w:t>
      </w:r>
      <w:proofErr w:type="spellStart"/>
      <w:r>
        <w:rPr>
          <w:rFonts w:ascii="Times New Roman" w:hAnsi="Times New Roman"/>
        </w:rPr>
        <w:t>prova</w:t>
      </w:r>
      <w:proofErr w:type="spellEnd"/>
      <w:r>
        <w:rPr>
          <w:rFonts w:ascii="Times New Roman" w:hAnsi="Times New Roman"/>
          <w:spacing w:val="12"/>
        </w:rPr>
        <w:t xml:space="preserve"> </w:t>
      </w:r>
      <w:r>
        <w:rPr>
          <w:rFonts w:ascii="Times New Roman" w:hAnsi="Times New Roman"/>
        </w:rPr>
        <w:t>da</w:t>
      </w:r>
      <w:r>
        <w:rPr>
          <w:rFonts w:ascii="Times New Roman" w:hAnsi="Times New Roman"/>
          <w:spacing w:val="12"/>
        </w:rPr>
        <w:t xml:space="preserve"> </w:t>
      </w:r>
      <w:proofErr w:type="spellStart"/>
      <w:r>
        <w:rPr>
          <w:rFonts w:ascii="Times New Roman" w:hAnsi="Times New Roman"/>
        </w:rPr>
        <w:t>parte</w:t>
      </w:r>
      <w:proofErr w:type="spellEnd"/>
      <w:r>
        <w:rPr>
          <w:rFonts w:ascii="Times New Roman" w:hAnsi="Times New Roman"/>
          <w:spacing w:val="12"/>
        </w:rPr>
        <w:t xml:space="preserve"> </w:t>
      </w:r>
      <w:proofErr w:type="spellStart"/>
      <w:r>
        <w:rPr>
          <w:rFonts w:ascii="Times New Roman" w:hAnsi="Times New Roman"/>
        </w:rPr>
        <w:t>dell'alunno</w:t>
      </w:r>
      <w:proofErr w:type="spellEnd"/>
      <w:r>
        <w:rPr>
          <w:rFonts w:ascii="Times New Roman" w:hAnsi="Times New Roman"/>
          <w:spacing w:val="13"/>
        </w:rPr>
        <w:t xml:space="preserve"> </w:t>
      </w:r>
      <w:r>
        <w:rPr>
          <w:rFonts w:ascii="Times New Roman" w:hAnsi="Times New Roman"/>
        </w:rPr>
        <w:t>o</w:t>
      </w:r>
      <w:r>
        <w:rPr>
          <w:rFonts w:ascii="Times New Roman" w:hAnsi="Times New Roman"/>
          <w:spacing w:val="10"/>
        </w:rPr>
        <w:t xml:space="preserve"> </w:t>
      </w:r>
      <w:proofErr w:type="spellStart"/>
      <w:r>
        <w:rPr>
          <w:rFonts w:ascii="Times New Roman" w:hAnsi="Times New Roman"/>
        </w:rPr>
        <w:t>mancata</w:t>
      </w:r>
      <w:proofErr w:type="spellEnd"/>
      <w:r>
        <w:rPr>
          <w:rFonts w:ascii="Times New Roman" w:hAnsi="Times New Roman"/>
          <w:spacing w:val="12"/>
        </w:rPr>
        <w:t xml:space="preserve"> </w:t>
      </w:r>
      <w:proofErr w:type="spellStart"/>
      <w:r>
        <w:rPr>
          <w:rFonts w:ascii="Times New Roman" w:hAnsi="Times New Roman"/>
        </w:rPr>
        <w:t>consegna</w:t>
      </w:r>
      <w:proofErr w:type="spellEnd"/>
      <w:r>
        <w:rPr>
          <w:rFonts w:ascii="Times New Roman" w:hAnsi="Times New Roman"/>
          <w:spacing w:val="12"/>
        </w:rPr>
        <w:t xml:space="preserve"> </w:t>
      </w:r>
      <w:proofErr w:type="spellStart"/>
      <w:r>
        <w:rPr>
          <w:rFonts w:ascii="Times New Roman" w:hAnsi="Times New Roman"/>
        </w:rPr>
        <w:t>dell'elaborato</w:t>
      </w:r>
      <w:proofErr w:type="spellEnd"/>
      <w:r>
        <w:rPr>
          <w:rFonts w:ascii="Times New Roman" w:hAnsi="Times New Roman"/>
          <w:spacing w:val="13"/>
        </w:rPr>
        <w:t xml:space="preserve"> </w:t>
      </w:r>
      <w:proofErr w:type="spellStart"/>
      <w:r>
        <w:rPr>
          <w:rFonts w:ascii="Times New Roman" w:hAnsi="Times New Roman"/>
        </w:rPr>
        <w:t>si</w:t>
      </w:r>
      <w:proofErr w:type="spellEnd"/>
      <w:r>
        <w:rPr>
          <w:rFonts w:ascii="Times New Roman" w:hAnsi="Times New Roman"/>
          <w:spacing w:val="10"/>
        </w:rPr>
        <w:t xml:space="preserve"> </w:t>
      </w:r>
      <w:proofErr w:type="spellStart"/>
      <w:r>
        <w:rPr>
          <w:rFonts w:ascii="Times New Roman" w:hAnsi="Times New Roman"/>
        </w:rPr>
        <w:t>devono</w:t>
      </w:r>
      <w:proofErr w:type="spellEnd"/>
      <w:r>
        <w:rPr>
          <w:rFonts w:ascii="Times New Roman" w:hAnsi="Times New Roman"/>
          <w:spacing w:val="13"/>
        </w:rPr>
        <w:t xml:space="preserve"> </w:t>
      </w:r>
      <w:proofErr w:type="spellStart"/>
      <w:r>
        <w:rPr>
          <w:rFonts w:ascii="Times New Roman" w:hAnsi="Times New Roman"/>
        </w:rPr>
        <w:t>applicare</w:t>
      </w:r>
      <w:proofErr w:type="spellEnd"/>
      <w:r>
        <w:rPr>
          <w:rFonts w:ascii="Times New Roman" w:hAnsi="Times New Roman"/>
          <w:spacing w:val="12"/>
        </w:rPr>
        <w:t xml:space="preserve"> </w:t>
      </w:r>
      <w:proofErr w:type="spellStart"/>
      <w:r>
        <w:rPr>
          <w:rFonts w:ascii="Times New Roman" w:hAnsi="Times New Roman"/>
        </w:rPr>
        <w:t>i</w:t>
      </w:r>
      <w:proofErr w:type="spellEnd"/>
      <w:r>
        <w:rPr>
          <w:rFonts w:ascii="Times New Roman" w:hAnsi="Times New Roman"/>
          <w:spacing w:val="11"/>
        </w:rPr>
        <w:t xml:space="preserve"> </w:t>
      </w:r>
      <w:proofErr w:type="spellStart"/>
      <w:r>
        <w:rPr>
          <w:rFonts w:ascii="Times New Roman" w:hAnsi="Times New Roman"/>
        </w:rPr>
        <w:t>punteggi</w:t>
      </w:r>
      <w:proofErr w:type="spellEnd"/>
      <w:r>
        <w:rPr>
          <w:rFonts w:ascii="Times New Roman" w:hAnsi="Times New Roman"/>
          <w:spacing w:val="1"/>
        </w:rPr>
        <w:t xml:space="preserve"> </w:t>
      </w:r>
      <w:proofErr w:type="spellStart"/>
      <w:r>
        <w:rPr>
          <w:rFonts w:ascii="Times New Roman" w:hAnsi="Times New Roman"/>
        </w:rPr>
        <w:t>minimi</w:t>
      </w:r>
      <w:proofErr w:type="spellEnd"/>
      <w:r>
        <w:rPr>
          <w:rFonts w:ascii="Times New Roman" w:hAnsi="Times New Roman"/>
          <w:spacing w:val="-1"/>
        </w:rPr>
        <w:t xml:space="preserve"> </w:t>
      </w:r>
      <w:proofErr w:type="spellStart"/>
      <w:r>
        <w:rPr>
          <w:rFonts w:ascii="Times New Roman" w:hAnsi="Times New Roman"/>
        </w:rPr>
        <w:t>previsti</w:t>
      </w:r>
      <w:proofErr w:type="spellEnd"/>
      <w:r>
        <w:rPr>
          <w:rFonts w:ascii="Times New Roman" w:hAnsi="Times New Roman"/>
        </w:rPr>
        <w:t xml:space="preserve"> per</w:t>
      </w:r>
      <w:r>
        <w:rPr>
          <w:rFonts w:ascii="Times New Roman" w:hAnsi="Times New Roman"/>
          <w:spacing w:val="1"/>
        </w:rPr>
        <w:t xml:space="preserve"> </w:t>
      </w:r>
      <w:proofErr w:type="spellStart"/>
      <w:r>
        <w:rPr>
          <w:rFonts w:ascii="Times New Roman" w:hAnsi="Times New Roman"/>
        </w:rPr>
        <w:t>ciascun</w:t>
      </w:r>
      <w:proofErr w:type="spellEnd"/>
      <w:r>
        <w:rPr>
          <w:rFonts w:ascii="Times New Roman" w:hAnsi="Times New Roman"/>
          <w:spacing w:val="-1"/>
        </w:rPr>
        <w:t xml:space="preserve"> </w:t>
      </w:r>
      <w:proofErr w:type="spellStart"/>
      <w:r>
        <w:rPr>
          <w:rFonts w:ascii="Times New Roman" w:hAnsi="Times New Roman"/>
        </w:rPr>
        <w:t>indicatore</w:t>
      </w:r>
      <w:proofErr w:type="spellEnd"/>
      <w:r>
        <w:rPr>
          <w:rFonts w:ascii="Times New Roman" w:hAnsi="Times New Roman"/>
        </w:rPr>
        <w:t>.</w:t>
      </w:r>
    </w:p>
    <w:p w14:paraId="47CDC6DE" w14:textId="77777777" w:rsidR="003338ED" w:rsidRDefault="003338ED" w:rsidP="003338ED">
      <w:pPr>
        <w:pStyle w:val="Corpotesto"/>
        <w:rPr>
          <w:rFonts w:ascii="Times New Roman"/>
          <w:sz w:val="22"/>
        </w:rPr>
      </w:pPr>
    </w:p>
    <w:p w14:paraId="3C531781" w14:textId="77777777" w:rsidR="003338ED" w:rsidRDefault="003338ED" w:rsidP="003338ED">
      <w:pPr>
        <w:pStyle w:val="Corpotesto"/>
        <w:rPr>
          <w:rFonts w:ascii="Times New Roman"/>
          <w:sz w:val="22"/>
        </w:rPr>
      </w:pPr>
    </w:p>
    <w:p w14:paraId="5AB97612" w14:textId="77777777" w:rsidR="003338ED" w:rsidRDefault="003338ED" w:rsidP="003338ED">
      <w:pPr>
        <w:pStyle w:val="Corpotesto"/>
        <w:rPr>
          <w:rFonts w:ascii="Times New Roman"/>
          <w:sz w:val="22"/>
        </w:rPr>
      </w:pPr>
    </w:p>
    <w:p w14:paraId="17F371F3" w14:textId="77777777" w:rsidR="003338ED" w:rsidRDefault="003338ED" w:rsidP="003338ED">
      <w:pPr>
        <w:pStyle w:val="Corpotesto"/>
        <w:spacing w:before="6"/>
        <w:rPr>
          <w:rFonts w:ascii="Times New Roman"/>
          <w:sz w:val="22"/>
        </w:rPr>
      </w:pPr>
    </w:p>
    <w:p w14:paraId="71672FD8" w14:textId="77777777" w:rsidR="003338ED" w:rsidRDefault="003338ED" w:rsidP="003338ED">
      <w:pPr>
        <w:ind w:left="7312"/>
      </w:pPr>
      <w:r>
        <w:t xml:space="preserve">il </w:t>
      </w:r>
      <w:proofErr w:type="spellStart"/>
      <w:r>
        <w:t>docente</w:t>
      </w:r>
      <w:proofErr w:type="spellEnd"/>
    </w:p>
    <w:p w14:paraId="1EA376FE" w14:textId="77777777" w:rsidR="003338ED" w:rsidRDefault="003338ED" w:rsidP="003338ED">
      <w:pPr>
        <w:pStyle w:val="Corpotesto"/>
      </w:pPr>
    </w:p>
    <w:p w14:paraId="0018BC21" w14:textId="77777777" w:rsidR="003338ED" w:rsidRDefault="003338ED" w:rsidP="003338ED">
      <w:pPr>
        <w:pStyle w:val="Corpotesto"/>
      </w:pPr>
    </w:p>
    <w:p w14:paraId="4FF5E6E6" w14:textId="77777777" w:rsidR="003338ED" w:rsidRDefault="003338ED" w:rsidP="003338ED">
      <w:pPr>
        <w:pStyle w:val="Corpotesto"/>
      </w:pPr>
    </w:p>
    <w:p w14:paraId="27A7E624" w14:textId="77777777" w:rsidR="003338ED" w:rsidRDefault="003338ED" w:rsidP="003338ED">
      <w:pPr>
        <w:pStyle w:val="Corpotesto"/>
      </w:pPr>
    </w:p>
    <w:p w14:paraId="6F34B95C" w14:textId="77777777" w:rsidR="003338ED" w:rsidRDefault="003338ED" w:rsidP="003338ED">
      <w:pPr>
        <w:pStyle w:val="Corpotesto"/>
      </w:pPr>
    </w:p>
    <w:p w14:paraId="54B7E6CC" w14:textId="3F14F2AA" w:rsidR="003338ED" w:rsidRDefault="003338ED" w:rsidP="003338ED">
      <w:pPr>
        <w:pStyle w:val="Corpotesto"/>
        <w:rPr>
          <w:sz w:val="19"/>
        </w:rPr>
      </w:pPr>
      <w:r>
        <w:rPr>
          <w:noProof/>
        </w:rPr>
        <mc:AlternateContent>
          <mc:Choice Requires="wps">
            <w:drawing>
              <wp:anchor distT="0" distB="0" distL="0" distR="0" simplePos="0" relativeHeight="251691008" behindDoc="1" locked="0" layoutInCell="1" allowOverlap="1" wp14:anchorId="6F86B67E" wp14:editId="60D3F96F">
                <wp:simplePos x="0" y="0"/>
                <wp:positionH relativeFrom="page">
                  <wp:posOffset>4765675</wp:posOffset>
                </wp:positionH>
                <wp:positionV relativeFrom="paragraph">
                  <wp:posOffset>177165</wp:posOffset>
                </wp:positionV>
                <wp:extent cx="1393190" cy="1270"/>
                <wp:effectExtent l="12700" t="5715" r="13335" b="12065"/>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1270"/>
                        </a:xfrm>
                        <a:custGeom>
                          <a:avLst/>
                          <a:gdLst>
                            <a:gd name="T0" fmla="+- 0 7505 7505"/>
                            <a:gd name="T1" fmla="*/ T0 w 2194"/>
                            <a:gd name="T2" fmla="+- 0 9698 7505"/>
                            <a:gd name="T3" fmla="*/ T2 w 2194"/>
                          </a:gdLst>
                          <a:ahLst/>
                          <a:cxnLst>
                            <a:cxn ang="0">
                              <a:pos x="T1" y="0"/>
                            </a:cxn>
                            <a:cxn ang="0">
                              <a:pos x="T3" y="0"/>
                            </a:cxn>
                          </a:cxnLst>
                          <a:rect l="0" t="0" r="r" b="b"/>
                          <a:pathLst>
                            <a:path w="2194">
                              <a:moveTo>
                                <a:pt x="0" y="0"/>
                              </a:moveTo>
                              <a:lnTo>
                                <a:pt x="2193" y="0"/>
                              </a:lnTo>
                            </a:path>
                          </a:pathLst>
                        </a:custGeom>
                        <a:noFill/>
                        <a:ln w="9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45AC" id="Figura a mano libera: forma 2" o:spid="_x0000_s1026" style="position:absolute;margin-left:375.25pt;margin-top:13.95pt;width:109.7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" path="m,l2193,e" filled="f" strokeweight=".25275mm">
                <v:path arrowok="t" o:connecttype="custom" o:connectlocs="0,0;1392555,0" o:connectangles="0,0"/>
                <w10:wrap type="topAndBottom" anchorx="page"/>
              </v:shape>
            </w:pict>
          </mc:Fallback>
        </mc:AlternateContent>
      </w:r>
    </w:p>
    <w:p w14:paraId="2E1DFB00" w14:textId="77777777" w:rsidR="003338ED" w:rsidRDefault="003338ED" w:rsidP="003338ED">
      <w:pPr>
        <w:pStyle w:val="Corpotesto"/>
      </w:pPr>
    </w:p>
    <w:p w14:paraId="3D7E582F" w14:textId="77777777" w:rsidR="003338ED" w:rsidRPr="005B2D93" w:rsidRDefault="003338ED" w:rsidP="005B2D93">
      <w:pPr>
        <w:pStyle w:val="Titolo1"/>
      </w:pPr>
      <w:bookmarkStart w:id="33" w:name="_Toc86050991"/>
      <w:r w:rsidRPr="005B2D93">
        <w:lastRenderedPageBreak/>
        <w:t>SCIENZE MOTORIE</w:t>
      </w:r>
      <w:bookmarkEnd w:id="33"/>
    </w:p>
    <w:p w14:paraId="3309EA67" w14:textId="77777777" w:rsidR="003338ED" w:rsidRDefault="003338ED" w:rsidP="003338ED">
      <w:pPr>
        <w:pStyle w:val="Corpotesto"/>
        <w:spacing w:before="2"/>
        <w:rPr>
          <w:b/>
          <w:sz w:val="19"/>
        </w:rPr>
      </w:pPr>
    </w:p>
    <w:p w14:paraId="5AF40908"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p w14:paraId="5F0B5304" w14:textId="77777777" w:rsidR="00AF760D" w:rsidRPr="00AF760D" w:rsidRDefault="00AF760D" w:rsidP="00AF760D">
      <w:pPr>
        <w:spacing w:before="10"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22"/>
          <w:szCs w:val="22"/>
          <w:lang w:val="it-IT" w:eastAsia="it-IT"/>
        </w:rPr>
        <w:t>SCIENZE MOTORIE e SPORTIVE  </w:t>
      </w:r>
    </w:p>
    <w:p w14:paraId="507CBBDC"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p w14:paraId="5C3FC6FB" w14:textId="77777777" w:rsidR="00AF760D" w:rsidRPr="00AF760D" w:rsidRDefault="00AF760D" w:rsidP="00AF760D">
      <w:pPr>
        <w:spacing w:before="10" w:after="0" w:line="240" w:lineRule="auto"/>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8"/>
          <w:szCs w:val="18"/>
          <w:lang w:val="it-IT" w:eastAsia="it-IT"/>
        </w:rPr>
        <w:tab/>
        <w:t>CURRICULI      per     COMPETENZE   1</w:t>
      </w:r>
      <w:proofErr w:type="gramStart"/>
      <w:r w:rsidRPr="00AF760D">
        <w:rPr>
          <w:rFonts w:ascii="Arial" w:eastAsia="Times New Roman" w:hAnsi="Arial" w:cs="Arial"/>
          <w:b/>
          <w:bCs/>
          <w:color w:val="000000"/>
          <w:sz w:val="18"/>
          <w:szCs w:val="18"/>
          <w:lang w:val="it-IT" w:eastAsia="it-IT"/>
        </w:rPr>
        <w:t>°  BIENNIO</w:t>
      </w:r>
      <w:proofErr w:type="gramEnd"/>
      <w:r w:rsidRPr="00AF760D">
        <w:rPr>
          <w:rFonts w:ascii="Arial" w:eastAsia="Times New Roman" w:hAnsi="Arial" w:cs="Arial"/>
          <w:b/>
          <w:bCs/>
          <w:color w:val="000000"/>
          <w:sz w:val="18"/>
          <w:szCs w:val="18"/>
          <w:lang w:val="it-IT" w:eastAsia="it-IT"/>
        </w:rPr>
        <w:t>  -  PROFESSIONALE</w:t>
      </w:r>
      <w:r w:rsidRPr="00AF760D">
        <w:rPr>
          <w:rFonts w:ascii="Arial" w:eastAsia="Times New Roman" w:hAnsi="Arial" w:cs="Arial"/>
          <w:b/>
          <w:bCs/>
          <w:color w:val="000000"/>
          <w:sz w:val="18"/>
          <w:szCs w:val="18"/>
          <w:lang w:val="it-IT" w:eastAsia="it-IT"/>
        </w:rPr>
        <w:tab/>
      </w:r>
    </w:p>
    <w:p w14:paraId="15C15FC8" w14:textId="77777777" w:rsidR="00AF760D" w:rsidRPr="00AF760D" w:rsidRDefault="00AF760D" w:rsidP="00AF760D">
      <w:pPr>
        <w:spacing w:after="240" w:line="240" w:lineRule="auto"/>
        <w:rPr>
          <w:rFonts w:ascii="Times New Roman" w:eastAsia="Times New Roman" w:hAnsi="Times New Roman" w:cs="Times New Roman"/>
          <w:sz w:val="24"/>
          <w:szCs w:val="24"/>
          <w:lang w:val="it-IT" w:eastAsia="it-IT"/>
        </w:rPr>
      </w:pPr>
    </w:p>
    <w:p w14:paraId="368431E8" w14:textId="77777777" w:rsidR="00AF760D" w:rsidRPr="00AF760D" w:rsidRDefault="00AF760D" w:rsidP="00AF760D">
      <w:pPr>
        <w:spacing w:before="10" w:after="0" w:line="240" w:lineRule="auto"/>
        <w:rPr>
          <w:rFonts w:ascii="Times New Roman" w:eastAsia="Times New Roman" w:hAnsi="Times New Roman" w:cs="Times New Roman"/>
          <w:sz w:val="24"/>
          <w:szCs w:val="24"/>
          <w:lang w:val="it-IT" w:eastAsia="it-IT"/>
        </w:rPr>
      </w:pPr>
      <w:r w:rsidRPr="00AF760D">
        <w:rPr>
          <w:rFonts w:ascii="Arial" w:eastAsia="Times New Roman" w:hAnsi="Arial" w:cs="Arial"/>
          <w:b/>
          <w:bCs/>
          <w:i/>
          <w:iCs/>
          <w:color w:val="000000"/>
          <w:sz w:val="18"/>
          <w:szCs w:val="18"/>
          <w:u w:val="single"/>
          <w:lang w:val="it-IT" w:eastAsia="it-IT"/>
        </w:rPr>
        <w:t xml:space="preserve">1 - LA PERCEZIONE DI SE’, SVILUPPO DELLE CAPACITA’ MOTORIE </w:t>
      </w:r>
      <w:proofErr w:type="gramStart"/>
      <w:r w:rsidRPr="00AF760D">
        <w:rPr>
          <w:rFonts w:ascii="Arial" w:eastAsia="Times New Roman" w:hAnsi="Arial" w:cs="Arial"/>
          <w:b/>
          <w:bCs/>
          <w:i/>
          <w:iCs/>
          <w:color w:val="000000"/>
          <w:sz w:val="18"/>
          <w:szCs w:val="18"/>
          <w:u w:val="single"/>
          <w:lang w:val="it-IT" w:eastAsia="it-IT"/>
        </w:rPr>
        <w:t>E  ESPRESSIVE</w:t>
      </w:r>
      <w:proofErr w:type="gramEnd"/>
    </w:p>
    <w:p w14:paraId="087B583E"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948"/>
        <w:gridCol w:w="5341"/>
      </w:tblGrid>
      <w:tr w:rsidR="00AF760D" w:rsidRPr="00AF760D" w14:paraId="6BB4982E" w14:textId="77777777" w:rsidTr="00AF760D">
        <w:trPr>
          <w:trHeight w:val="19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F4F685" w14:textId="77777777" w:rsidR="00AF760D" w:rsidRPr="00AF760D" w:rsidRDefault="00AF760D" w:rsidP="00AF760D">
            <w:pPr>
              <w:spacing w:after="0" w:line="240" w:lineRule="auto"/>
              <w:ind w:left="110"/>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A24EC5" w14:textId="77777777" w:rsidR="00AF760D" w:rsidRPr="00AF760D" w:rsidRDefault="00AF760D" w:rsidP="00AF760D">
            <w:pPr>
              <w:spacing w:after="0" w:line="240" w:lineRule="auto"/>
              <w:ind w:left="109"/>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8"/>
                <w:szCs w:val="18"/>
                <w:lang w:val="it-IT" w:eastAsia="it-IT"/>
              </w:rPr>
              <w:t>ABILITA’</w:t>
            </w:r>
          </w:p>
        </w:tc>
      </w:tr>
      <w:tr w:rsidR="00AF760D" w:rsidRPr="00AF760D" w14:paraId="17F7D1D4" w14:textId="77777777" w:rsidTr="00AF760D">
        <w:trPr>
          <w:trHeight w:val="3090"/>
        </w:trPr>
        <w:tc>
          <w:tcPr>
            <w:tcW w:w="0" w:type="auto"/>
            <w:tcBorders>
              <w:top w:val="single" w:sz="4" w:space="0" w:color="000000"/>
              <w:left w:val="single" w:sz="4" w:space="0" w:color="000000"/>
              <w:bottom w:val="single" w:sz="4" w:space="0" w:color="000000"/>
              <w:right w:val="single" w:sz="4" w:space="0" w:color="000000"/>
            </w:tcBorders>
            <w:hideMark/>
          </w:tcPr>
          <w:p w14:paraId="0A3F1AE5" w14:textId="77777777" w:rsidR="00AF760D" w:rsidRPr="00AF760D" w:rsidRDefault="00AF760D" w:rsidP="00946AC7">
            <w:pPr>
              <w:numPr>
                <w:ilvl w:val="0"/>
                <w:numId w:val="53"/>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Conoscere il proprio corpo e la sua funzionalità: posture, funzioni fisiologiche, capacità motorie (condizionali e coordinative).</w:t>
            </w:r>
          </w:p>
          <w:p w14:paraId="31F7722C" w14:textId="77777777" w:rsidR="00AF760D" w:rsidRPr="00AF760D" w:rsidRDefault="00AF760D" w:rsidP="00946AC7">
            <w:pPr>
              <w:numPr>
                <w:ilvl w:val="0"/>
                <w:numId w:val="53"/>
              </w:numPr>
              <w:spacing w:after="0" w:line="240" w:lineRule="auto"/>
              <w:ind w:left="496" w:right="415"/>
              <w:textAlignment w:val="baseline"/>
              <w:rPr>
                <w:rFonts w:ascii="Arial" w:eastAsia="Times New Roman" w:hAnsi="Arial" w:cs="Arial"/>
                <w:color w:val="000000"/>
                <w:lang w:val="it-IT" w:eastAsia="it-IT"/>
              </w:rPr>
            </w:pPr>
            <w:proofErr w:type="gramStart"/>
            <w:r w:rsidRPr="00AF760D">
              <w:rPr>
                <w:rFonts w:ascii="Arial" w:eastAsia="Times New Roman" w:hAnsi="Arial" w:cs="Arial"/>
                <w:color w:val="000000"/>
                <w:lang w:val="it-IT" w:eastAsia="it-IT"/>
              </w:rPr>
              <w:t>.Conoscere</w:t>
            </w:r>
            <w:proofErr w:type="gramEnd"/>
            <w:r w:rsidRPr="00AF760D">
              <w:rPr>
                <w:rFonts w:ascii="Arial" w:eastAsia="Times New Roman" w:hAnsi="Arial" w:cs="Arial"/>
                <w:color w:val="000000"/>
                <w:lang w:val="it-IT" w:eastAsia="it-IT"/>
              </w:rPr>
              <w:t xml:space="preserve"> il ritmo delle/nelle azioni motorie e sportive.</w:t>
            </w:r>
          </w:p>
          <w:p w14:paraId="7CE3D78D" w14:textId="77777777" w:rsidR="00AF760D" w:rsidRPr="00AF760D" w:rsidRDefault="00AF760D" w:rsidP="00946AC7">
            <w:pPr>
              <w:numPr>
                <w:ilvl w:val="0"/>
                <w:numId w:val="53"/>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Conoscere le funzioni fisiologiche in relazione al movimento e i principali paramorfismi e dimorfismi.</w:t>
            </w:r>
          </w:p>
          <w:p w14:paraId="4BD126B2" w14:textId="77777777" w:rsidR="00AF760D" w:rsidRPr="00AF760D" w:rsidRDefault="00AF760D" w:rsidP="00946AC7">
            <w:pPr>
              <w:numPr>
                <w:ilvl w:val="0"/>
                <w:numId w:val="53"/>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Conoscere le modalità di utilizzo dei diversi linguaggi non verbali.</w:t>
            </w:r>
          </w:p>
          <w:p w14:paraId="31C658DA" w14:textId="77777777" w:rsidR="00AF760D" w:rsidRPr="00AF760D" w:rsidRDefault="00AF760D" w:rsidP="00946AC7">
            <w:pPr>
              <w:numPr>
                <w:ilvl w:val="0"/>
                <w:numId w:val="53"/>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Conoscere gli elementi di base relativi alle principali tecniche espressive.</w:t>
            </w:r>
          </w:p>
          <w:p w14:paraId="214B6309"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642320D1" w14:textId="77777777" w:rsidR="00AF760D" w:rsidRPr="00AF760D" w:rsidRDefault="00AF760D" w:rsidP="00946AC7">
            <w:pPr>
              <w:numPr>
                <w:ilvl w:val="0"/>
                <w:numId w:val="54"/>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Realizzare schemi motori funzionali alle attività motorie e sportive.</w:t>
            </w:r>
          </w:p>
          <w:p w14:paraId="32AED5E2" w14:textId="77777777" w:rsidR="00AF760D" w:rsidRPr="00AF760D" w:rsidRDefault="00AF760D" w:rsidP="00946AC7">
            <w:pPr>
              <w:numPr>
                <w:ilvl w:val="0"/>
                <w:numId w:val="54"/>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Percepire e riprodurre ritmi attraverso il movimento.</w:t>
            </w:r>
          </w:p>
          <w:p w14:paraId="784FFE6A" w14:textId="77777777" w:rsidR="00AF760D" w:rsidRPr="00AF760D" w:rsidRDefault="00AF760D" w:rsidP="00946AC7">
            <w:pPr>
              <w:numPr>
                <w:ilvl w:val="0"/>
                <w:numId w:val="54"/>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Elaborare risposte motorie efficaci riconoscendo le variazioni fisiologiche indotte dalla pratica sportiva, assumere posture corrette</w:t>
            </w:r>
          </w:p>
          <w:p w14:paraId="2FE01501" w14:textId="77777777" w:rsidR="00AF760D" w:rsidRPr="00AF760D" w:rsidRDefault="00AF760D" w:rsidP="00946AC7">
            <w:pPr>
              <w:numPr>
                <w:ilvl w:val="0"/>
                <w:numId w:val="54"/>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Rappresentare idee, stati d’animo e sequenze con creatività e con tecniche espressive.</w:t>
            </w:r>
          </w:p>
          <w:p w14:paraId="4292A1CD" w14:textId="77777777" w:rsidR="00AF760D" w:rsidRPr="00AF760D" w:rsidRDefault="00AF760D" w:rsidP="00946AC7">
            <w:pPr>
              <w:numPr>
                <w:ilvl w:val="0"/>
                <w:numId w:val="54"/>
              </w:numPr>
              <w:spacing w:after="0" w:line="240" w:lineRule="auto"/>
              <w:ind w:left="496" w:right="415"/>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Comprendere e produrre consapevolmente i linguaggi non verbali.</w:t>
            </w:r>
          </w:p>
          <w:p w14:paraId="0E561888"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c>
      </w:tr>
    </w:tbl>
    <w:p w14:paraId="1939833E"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p w14:paraId="4E6C911A" w14:textId="77777777" w:rsidR="00AF760D" w:rsidRPr="00AF760D" w:rsidRDefault="00AF760D" w:rsidP="00AF760D">
      <w:pPr>
        <w:spacing w:before="77" w:after="0" w:line="240" w:lineRule="auto"/>
        <w:rPr>
          <w:rFonts w:ascii="Times New Roman" w:eastAsia="Times New Roman" w:hAnsi="Times New Roman" w:cs="Times New Roman"/>
          <w:sz w:val="24"/>
          <w:szCs w:val="24"/>
          <w:lang w:val="it-IT" w:eastAsia="it-IT"/>
        </w:rPr>
      </w:pPr>
      <w:r w:rsidRPr="00AF760D">
        <w:rPr>
          <w:rFonts w:ascii="Arial" w:eastAsia="Times New Roman" w:hAnsi="Arial" w:cs="Arial"/>
          <w:b/>
          <w:bCs/>
          <w:i/>
          <w:iCs/>
          <w:color w:val="000000"/>
          <w:sz w:val="18"/>
          <w:szCs w:val="18"/>
          <w:u w:val="single"/>
          <w:lang w:val="it-IT" w:eastAsia="it-IT"/>
        </w:rPr>
        <w:t>2 - LO SPORT, LE REGOLE E IL FAIR PLAY</w:t>
      </w:r>
    </w:p>
    <w:p w14:paraId="36077966"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407"/>
        <w:gridCol w:w="4882"/>
      </w:tblGrid>
      <w:tr w:rsidR="00AF760D" w:rsidRPr="00AF760D" w14:paraId="1E413483" w14:textId="77777777" w:rsidTr="00AF760D">
        <w:trPr>
          <w:trHeight w:val="31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7C9078F" w14:textId="77777777" w:rsidR="00AF760D" w:rsidRPr="00AF760D" w:rsidRDefault="00AF760D" w:rsidP="00AF760D">
            <w:pPr>
              <w:spacing w:after="0" w:line="240" w:lineRule="auto"/>
              <w:ind w:left="110"/>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33DA0E" w14:textId="77777777" w:rsidR="00AF760D" w:rsidRPr="00AF760D" w:rsidRDefault="00AF760D" w:rsidP="00AF760D">
            <w:pPr>
              <w:spacing w:after="0" w:line="240" w:lineRule="auto"/>
              <w:ind w:left="109"/>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6"/>
                <w:szCs w:val="16"/>
                <w:lang w:val="it-IT" w:eastAsia="it-IT"/>
              </w:rPr>
              <w:t>ABILITA’</w:t>
            </w:r>
          </w:p>
        </w:tc>
      </w:tr>
      <w:tr w:rsidR="00AF760D" w:rsidRPr="00AF760D" w14:paraId="515F3748" w14:textId="77777777" w:rsidTr="00AF760D">
        <w:trPr>
          <w:trHeight w:val="2105"/>
        </w:trPr>
        <w:tc>
          <w:tcPr>
            <w:tcW w:w="0" w:type="auto"/>
            <w:tcBorders>
              <w:top w:val="single" w:sz="4" w:space="0" w:color="000000"/>
              <w:left w:val="single" w:sz="4" w:space="0" w:color="000000"/>
              <w:bottom w:val="single" w:sz="4" w:space="0" w:color="000000"/>
              <w:right w:val="single" w:sz="4" w:space="0" w:color="000000"/>
            </w:tcBorders>
            <w:hideMark/>
          </w:tcPr>
          <w:p w14:paraId="46884EDF" w14:textId="77777777" w:rsidR="00AF760D" w:rsidRPr="00AF760D" w:rsidRDefault="00AF760D" w:rsidP="00946AC7">
            <w:pPr>
              <w:numPr>
                <w:ilvl w:val="0"/>
                <w:numId w:val="55"/>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le abilità tecniche (fondamentali) dei principali giochi e sport individuali e di squadra.</w:t>
            </w:r>
          </w:p>
          <w:p w14:paraId="76468D36" w14:textId="77777777" w:rsidR="00AF760D" w:rsidRPr="00AF760D" w:rsidRDefault="00AF760D" w:rsidP="00946AC7">
            <w:pPr>
              <w:numPr>
                <w:ilvl w:val="0"/>
                <w:numId w:val="55"/>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semplici tattiche e strategie dei giochi e degli sport praticati.</w:t>
            </w:r>
          </w:p>
          <w:p w14:paraId="0BA44668" w14:textId="77777777" w:rsidR="00AF760D" w:rsidRPr="00AF760D" w:rsidRDefault="00AF760D" w:rsidP="00946AC7">
            <w:pPr>
              <w:numPr>
                <w:ilvl w:val="0"/>
                <w:numId w:val="55"/>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la terminologia specifica, elementi base del regolamento tecnico, il fair play anche in funzione dell’arbitraggio.</w:t>
            </w:r>
          </w:p>
          <w:p w14:paraId="382DCBF0" w14:textId="77777777" w:rsidR="00AF760D" w:rsidRPr="00AF760D" w:rsidRDefault="00AF760D" w:rsidP="00946AC7">
            <w:pPr>
              <w:numPr>
                <w:ilvl w:val="0"/>
                <w:numId w:val="55"/>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l’aspetto educativo, l’evoluzione dei giochi e degli sport nella cultura e nella tradizione.</w:t>
            </w:r>
          </w:p>
        </w:tc>
        <w:tc>
          <w:tcPr>
            <w:tcW w:w="0" w:type="auto"/>
            <w:tcBorders>
              <w:top w:val="single" w:sz="4" w:space="0" w:color="000000"/>
              <w:left w:val="single" w:sz="4" w:space="0" w:color="000000"/>
              <w:bottom w:val="single" w:sz="4" w:space="0" w:color="000000"/>
              <w:right w:val="single" w:sz="4" w:space="0" w:color="000000"/>
            </w:tcBorders>
            <w:hideMark/>
          </w:tcPr>
          <w:p w14:paraId="4FF58CF4" w14:textId="77777777" w:rsidR="00AF760D" w:rsidRPr="00AF760D" w:rsidRDefault="00AF760D" w:rsidP="00946AC7">
            <w:pPr>
              <w:numPr>
                <w:ilvl w:val="0"/>
                <w:numId w:val="56"/>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Adattare le abilità tecniche alle situazioni richieste dai giochi e dagli sport in forma personale.</w:t>
            </w:r>
          </w:p>
          <w:p w14:paraId="1A2D5385" w14:textId="77777777" w:rsidR="00AF760D" w:rsidRPr="00AF760D" w:rsidRDefault="00AF760D" w:rsidP="00946AC7">
            <w:pPr>
              <w:numPr>
                <w:ilvl w:val="0"/>
                <w:numId w:val="56"/>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Partecipare in forma propositiva alla scelta e alla realizzazione di strategie e tattiche delle attività sportive.</w:t>
            </w:r>
          </w:p>
          <w:p w14:paraId="57E9D7DA" w14:textId="77777777" w:rsidR="00AF760D" w:rsidRPr="00AF760D" w:rsidRDefault="00AF760D" w:rsidP="00946AC7">
            <w:pPr>
              <w:numPr>
                <w:ilvl w:val="0"/>
                <w:numId w:val="56"/>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Sperimentare nelle attività sportive i diversi ruoli, il fair play e l’</w:t>
            </w:r>
            <w:proofErr w:type="spellStart"/>
            <w:r w:rsidRPr="00AF760D">
              <w:rPr>
                <w:rFonts w:ascii="Arial" w:eastAsia="Times New Roman" w:hAnsi="Arial" w:cs="Arial"/>
                <w:color w:val="000000"/>
                <w:sz w:val="18"/>
                <w:szCs w:val="18"/>
                <w:lang w:val="it-IT" w:eastAsia="it-IT"/>
              </w:rPr>
              <w:t>arbiraggio</w:t>
            </w:r>
            <w:proofErr w:type="spellEnd"/>
            <w:r w:rsidRPr="00AF760D">
              <w:rPr>
                <w:rFonts w:ascii="Arial" w:eastAsia="Times New Roman" w:hAnsi="Arial" w:cs="Arial"/>
                <w:color w:val="000000"/>
                <w:sz w:val="18"/>
                <w:szCs w:val="18"/>
                <w:lang w:val="it-IT" w:eastAsia="it-IT"/>
              </w:rPr>
              <w:t>.</w:t>
            </w:r>
          </w:p>
          <w:p w14:paraId="410AAB6C" w14:textId="77777777" w:rsidR="00AF760D" w:rsidRPr="00AF760D" w:rsidRDefault="00AF760D" w:rsidP="00946AC7">
            <w:pPr>
              <w:numPr>
                <w:ilvl w:val="0"/>
                <w:numId w:val="56"/>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Sperimentare le diverse caratteristiche dei giochi e degli sport nelle varie culture.</w:t>
            </w:r>
          </w:p>
        </w:tc>
      </w:tr>
    </w:tbl>
    <w:p w14:paraId="4CD8B852"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p w14:paraId="31240299" w14:textId="77777777" w:rsidR="00AF760D" w:rsidRPr="00AF760D" w:rsidRDefault="00AF760D" w:rsidP="00AF760D">
      <w:pPr>
        <w:spacing w:before="101" w:after="0" w:line="240" w:lineRule="auto"/>
        <w:rPr>
          <w:rFonts w:ascii="Times New Roman" w:eastAsia="Times New Roman" w:hAnsi="Times New Roman" w:cs="Times New Roman"/>
          <w:sz w:val="24"/>
          <w:szCs w:val="24"/>
          <w:lang w:val="it-IT" w:eastAsia="it-IT"/>
        </w:rPr>
      </w:pPr>
      <w:r w:rsidRPr="00AF760D">
        <w:rPr>
          <w:rFonts w:ascii="Arial" w:eastAsia="Times New Roman" w:hAnsi="Arial" w:cs="Arial"/>
          <w:b/>
          <w:bCs/>
          <w:i/>
          <w:iCs/>
          <w:color w:val="000000"/>
          <w:sz w:val="18"/>
          <w:szCs w:val="18"/>
          <w:u w:val="single"/>
          <w:lang w:val="it-IT" w:eastAsia="it-IT"/>
        </w:rPr>
        <w:t>3 - SALUTE, BENESSERE, SICUREZZA, PREVENZIONE</w:t>
      </w:r>
    </w:p>
    <w:p w14:paraId="4D847522"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379"/>
        <w:gridCol w:w="4910"/>
      </w:tblGrid>
      <w:tr w:rsidR="00AF760D" w:rsidRPr="00AF760D" w14:paraId="7E00C187" w14:textId="77777777" w:rsidTr="00AF760D">
        <w:trPr>
          <w:trHeight w:val="31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D8E731D" w14:textId="77777777" w:rsidR="00AF760D" w:rsidRPr="00AF760D" w:rsidRDefault="00AF760D" w:rsidP="00AF760D">
            <w:pPr>
              <w:spacing w:after="0" w:line="240" w:lineRule="auto"/>
              <w:ind w:left="110"/>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E3109B" w14:textId="77777777" w:rsidR="00AF760D" w:rsidRPr="00AF760D" w:rsidRDefault="00AF760D" w:rsidP="00AF760D">
            <w:pPr>
              <w:spacing w:after="0" w:line="240" w:lineRule="auto"/>
              <w:ind w:left="109"/>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6"/>
                <w:szCs w:val="16"/>
                <w:lang w:val="it-IT" w:eastAsia="it-IT"/>
              </w:rPr>
              <w:t>ABILITA’</w:t>
            </w:r>
          </w:p>
        </w:tc>
      </w:tr>
      <w:tr w:rsidR="00AF760D" w:rsidRPr="00AF760D" w14:paraId="2FC1636B" w14:textId="77777777" w:rsidTr="00AF760D">
        <w:trPr>
          <w:trHeight w:val="1445"/>
        </w:trPr>
        <w:tc>
          <w:tcPr>
            <w:tcW w:w="0" w:type="auto"/>
            <w:tcBorders>
              <w:top w:val="single" w:sz="4" w:space="0" w:color="000000"/>
              <w:left w:val="single" w:sz="4" w:space="0" w:color="000000"/>
              <w:bottom w:val="single" w:sz="4" w:space="0" w:color="000000"/>
              <w:right w:val="single" w:sz="4" w:space="0" w:color="000000"/>
            </w:tcBorders>
            <w:hideMark/>
          </w:tcPr>
          <w:p w14:paraId="7E0D5339" w14:textId="77777777" w:rsidR="00AF760D" w:rsidRPr="00AF760D" w:rsidRDefault="00AF760D" w:rsidP="00946AC7">
            <w:pPr>
              <w:numPr>
                <w:ilvl w:val="0"/>
                <w:numId w:val="57"/>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i principi fondamentali per la sicurezza e il primo soccorso.</w:t>
            </w:r>
          </w:p>
          <w:p w14:paraId="603EA339" w14:textId="77777777" w:rsidR="00AF760D" w:rsidRPr="00AF760D" w:rsidRDefault="00AF760D" w:rsidP="00946AC7">
            <w:pPr>
              <w:numPr>
                <w:ilvl w:val="0"/>
                <w:numId w:val="57"/>
              </w:numPr>
              <w:spacing w:after="0" w:line="240" w:lineRule="auto"/>
              <w:ind w:left="496" w:right="415"/>
              <w:textAlignment w:val="baseline"/>
              <w:rPr>
                <w:rFonts w:ascii="Arial" w:eastAsia="Times New Roman" w:hAnsi="Arial" w:cs="Arial"/>
                <w:color w:val="000000"/>
                <w:sz w:val="18"/>
                <w:szCs w:val="18"/>
                <w:lang w:val="it-IT" w:eastAsia="it-IT"/>
              </w:rPr>
            </w:pPr>
            <w:proofErr w:type="gramStart"/>
            <w:r w:rsidRPr="00AF760D">
              <w:rPr>
                <w:rFonts w:ascii="Arial" w:eastAsia="Times New Roman" w:hAnsi="Arial" w:cs="Arial"/>
                <w:color w:val="000000"/>
                <w:sz w:val="18"/>
                <w:szCs w:val="18"/>
                <w:lang w:val="it-IT" w:eastAsia="it-IT"/>
              </w:rPr>
              <w:t>Conoscere  le</w:t>
            </w:r>
            <w:proofErr w:type="gramEnd"/>
            <w:r w:rsidRPr="00AF760D">
              <w:rPr>
                <w:rFonts w:ascii="Arial" w:eastAsia="Times New Roman" w:hAnsi="Arial" w:cs="Arial"/>
                <w:color w:val="000000"/>
                <w:sz w:val="18"/>
                <w:szCs w:val="18"/>
                <w:lang w:val="it-IT" w:eastAsia="it-IT"/>
              </w:rPr>
              <w:t xml:space="preserve"> informazioni principali sulle dipendenze e sulle sostanze illecite (fumo, alcool).</w:t>
            </w:r>
          </w:p>
          <w:p w14:paraId="5E08A2BD" w14:textId="77777777" w:rsidR="00AF760D" w:rsidRPr="00AF760D" w:rsidRDefault="00AF760D" w:rsidP="00946AC7">
            <w:pPr>
              <w:numPr>
                <w:ilvl w:val="0"/>
                <w:numId w:val="57"/>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i principi generali di allenamento utilizzati per migliorare lo stato di efficienza psicofisica.</w:t>
            </w:r>
          </w:p>
        </w:tc>
        <w:tc>
          <w:tcPr>
            <w:tcW w:w="0" w:type="auto"/>
            <w:tcBorders>
              <w:top w:val="single" w:sz="4" w:space="0" w:color="000000"/>
              <w:left w:val="single" w:sz="4" w:space="0" w:color="000000"/>
              <w:bottom w:val="single" w:sz="4" w:space="0" w:color="000000"/>
              <w:right w:val="single" w:sz="4" w:space="0" w:color="000000"/>
            </w:tcBorders>
            <w:hideMark/>
          </w:tcPr>
          <w:p w14:paraId="0C580F1F" w14:textId="77777777" w:rsidR="00AF760D" w:rsidRPr="00AF760D" w:rsidRDefault="00AF760D" w:rsidP="00946AC7">
            <w:pPr>
              <w:numPr>
                <w:ilvl w:val="0"/>
                <w:numId w:val="58"/>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Assumere comportamenti funzionali alla sicurezza per prevenire i principali infortuni </w:t>
            </w:r>
          </w:p>
          <w:p w14:paraId="2948BF4D" w14:textId="77777777" w:rsidR="00AF760D" w:rsidRPr="00AF760D" w:rsidRDefault="00AF760D" w:rsidP="00946AC7">
            <w:pPr>
              <w:numPr>
                <w:ilvl w:val="0"/>
                <w:numId w:val="58"/>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Scegliere di evitare l’uso di sostanze illecite e adottare principi igienici corretti.</w:t>
            </w:r>
          </w:p>
          <w:p w14:paraId="66DFB8CC" w14:textId="77777777" w:rsidR="00AF760D" w:rsidRPr="00AF760D" w:rsidRDefault="00AF760D" w:rsidP="00946AC7">
            <w:pPr>
              <w:numPr>
                <w:ilvl w:val="0"/>
                <w:numId w:val="58"/>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Scegliere di praticare l’attività motoria e sportiva per migliorare l’efficienza psico-fisica.</w:t>
            </w:r>
          </w:p>
        </w:tc>
      </w:tr>
    </w:tbl>
    <w:p w14:paraId="290FDCA2"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p w14:paraId="609007BE"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r w:rsidRPr="00AF760D">
        <w:rPr>
          <w:rFonts w:ascii="Arial" w:eastAsia="Times New Roman" w:hAnsi="Arial" w:cs="Arial"/>
          <w:b/>
          <w:bCs/>
          <w:i/>
          <w:iCs/>
          <w:color w:val="000000"/>
          <w:sz w:val="18"/>
          <w:szCs w:val="18"/>
          <w:u w:val="single"/>
          <w:lang w:val="it-IT" w:eastAsia="it-IT"/>
        </w:rPr>
        <w:t>4 - RELAZIONE CON L’AMBIENTE NATURALE E TECNOLOGICO</w:t>
      </w:r>
    </w:p>
    <w:p w14:paraId="1085FC83"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518"/>
        <w:gridCol w:w="4771"/>
      </w:tblGrid>
      <w:tr w:rsidR="00AF760D" w:rsidRPr="00AF760D" w14:paraId="3C325C00" w14:textId="77777777" w:rsidTr="00AF760D">
        <w:trPr>
          <w:trHeight w:val="29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F34E40F" w14:textId="77777777" w:rsidR="00AF760D" w:rsidRPr="00AF760D" w:rsidRDefault="00AF760D" w:rsidP="00AF760D">
            <w:pPr>
              <w:spacing w:after="0" w:line="240" w:lineRule="auto"/>
              <w:ind w:left="110"/>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1E15AD" w14:textId="77777777" w:rsidR="00AF760D" w:rsidRPr="00AF760D" w:rsidRDefault="00AF760D" w:rsidP="00AF760D">
            <w:pPr>
              <w:spacing w:after="0" w:line="240" w:lineRule="auto"/>
              <w:ind w:left="109"/>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z w:val="16"/>
                <w:szCs w:val="16"/>
                <w:lang w:val="it-IT" w:eastAsia="it-IT"/>
              </w:rPr>
              <w:t>ABILITA’</w:t>
            </w:r>
          </w:p>
        </w:tc>
      </w:tr>
      <w:tr w:rsidR="00AF760D" w:rsidRPr="00AF760D" w14:paraId="17B9E27C" w14:textId="77777777" w:rsidTr="00AF760D">
        <w:trPr>
          <w:trHeight w:val="547"/>
        </w:trPr>
        <w:tc>
          <w:tcPr>
            <w:tcW w:w="0" w:type="auto"/>
            <w:tcBorders>
              <w:top w:val="single" w:sz="4" w:space="0" w:color="000000"/>
              <w:left w:val="single" w:sz="4" w:space="0" w:color="000000"/>
              <w:bottom w:val="single" w:sz="4" w:space="0" w:color="000000"/>
              <w:right w:val="single" w:sz="4" w:space="0" w:color="000000"/>
            </w:tcBorders>
            <w:hideMark/>
          </w:tcPr>
          <w:p w14:paraId="730030C8" w14:textId="77777777" w:rsidR="00AF760D" w:rsidRPr="00AF760D" w:rsidRDefault="00AF760D" w:rsidP="00946AC7">
            <w:pPr>
              <w:numPr>
                <w:ilvl w:val="0"/>
                <w:numId w:val="59"/>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Conoscere le corrette pratiche motorie e sportive e le norme di comportamento in ambiente naturale.</w:t>
            </w:r>
          </w:p>
        </w:tc>
        <w:tc>
          <w:tcPr>
            <w:tcW w:w="0" w:type="auto"/>
            <w:tcBorders>
              <w:top w:val="single" w:sz="4" w:space="0" w:color="000000"/>
              <w:left w:val="single" w:sz="4" w:space="0" w:color="000000"/>
              <w:bottom w:val="single" w:sz="4" w:space="0" w:color="000000"/>
              <w:right w:val="single" w:sz="4" w:space="0" w:color="000000"/>
            </w:tcBorders>
            <w:hideMark/>
          </w:tcPr>
          <w:p w14:paraId="695C5F1E" w14:textId="77777777" w:rsidR="00AF760D" w:rsidRPr="00AF760D" w:rsidRDefault="00AF760D" w:rsidP="00946AC7">
            <w:pPr>
              <w:numPr>
                <w:ilvl w:val="0"/>
                <w:numId w:val="60"/>
              </w:numPr>
              <w:spacing w:after="0" w:line="240" w:lineRule="auto"/>
              <w:ind w:left="496" w:right="415"/>
              <w:textAlignment w:val="baseline"/>
              <w:rPr>
                <w:rFonts w:ascii="Arial" w:eastAsia="Times New Roman" w:hAnsi="Arial" w:cs="Arial"/>
                <w:color w:val="000000"/>
                <w:sz w:val="18"/>
                <w:szCs w:val="18"/>
                <w:lang w:val="it-IT" w:eastAsia="it-IT"/>
              </w:rPr>
            </w:pPr>
            <w:r w:rsidRPr="00AF760D">
              <w:rPr>
                <w:rFonts w:ascii="Arial" w:eastAsia="Times New Roman" w:hAnsi="Arial" w:cs="Arial"/>
                <w:color w:val="000000"/>
                <w:sz w:val="18"/>
                <w:szCs w:val="18"/>
                <w:lang w:val="it-IT" w:eastAsia="it-IT"/>
              </w:rPr>
              <w:t>Muoversi nel territorio, riconoscendone le caratteristiche e rispettando l’ambiente.</w:t>
            </w:r>
          </w:p>
        </w:tc>
      </w:tr>
    </w:tbl>
    <w:p w14:paraId="513267B1" w14:textId="77777777" w:rsidR="00AF760D" w:rsidRPr="00AF760D" w:rsidRDefault="00AF760D" w:rsidP="00AF760D">
      <w:pPr>
        <w:spacing w:after="240" w:line="240" w:lineRule="auto"/>
        <w:rPr>
          <w:rFonts w:ascii="Times New Roman" w:eastAsia="Times New Roman" w:hAnsi="Times New Roman" w:cs="Times New Roman"/>
          <w:sz w:val="24"/>
          <w:szCs w:val="24"/>
          <w:lang w:val="it-IT" w:eastAsia="it-IT"/>
        </w:rPr>
      </w:pPr>
      <w:r w:rsidRPr="00AF760D">
        <w:rPr>
          <w:rFonts w:ascii="Times New Roman" w:eastAsia="Times New Roman" w:hAnsi="Times New Roman" w:cs="Times New Roman"/>
          <w:sz w:val="24"/>
          <w:szCs w:val="24"/>
          <w:lang w:val="it-IT" w:eastAsia="it-IT"/>
        </w:rPr>
        <w:lastRenderedPageBreak/>
        <w:br/>
      </w:r>
      <w:r w:rsidRPr="00AF760D">
        <w:rPr>
          <w:rFonts w:ascii="Times New Roman" w:eastAsia="Times New Roman" w:hAnsi="Times New Roman" w:cs="Times New Roman"/>
          <w:sz w:val="24"/>
          <w:szCs w:val="24"/>
          <w:lang w:val="it-IT" w:eastAsia="it-IT"/>
        </w:rPr>
        <w:br/>
      </w:r>
      <w:r w:rsidRPr="00AF760D">
        <w:rPr>
          <w:rFonts w:ascii="Times New Roman" w:eastAsia="Times New Roman" w:hAnsi="Times New Roman" w:cs="Times New Roman"/>
          <w:sz w:val="24"/>
          <w:szCs w:val="24"/>
          <w:lang w:val="it-IT" w:eastAsia="it-IT"/>
        </w:rPr>
        <w:br/>
      </w:r>
      <w:r w:rsidRPr="00AF760D">
        <w:rPr>
          <w:rFonts w:ascii="Times New Roman" w:eastAsia="Times New Roman" w:hAnsi="Times New Roman" w:cs="Times New Roman"/>
          <w:sz w:val="24"/>
          <w:szCs w:val="24"/>
          <w:lang w:val="it-IT"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707"/>
        <w:gridCol w:w="9582"/>
      </w:tblGrid>
      <w:tr w:rsidR="00AF760D" w:rsidRPr="00AF760D" w14:paraId="29257636" w14:textId="77777777" w:rsidTr="00AF760D">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C0D76E" w14:textId="77777777" w:rsidR="00AF760D" w:rsidRPr="00AF760D" w:rsidRDefault="00AF760D" w:rsidP="00AF760D">
            <w:pPr>
              <w:spacing w:before="200"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i/>
                <w:iCs/>
                <w:color w:val="404040"/>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15608B" w14:textId="77777777" w:rsidR="00AF760D" w:rsidRPr="00AF760D" w:rsidRDefault="00AF760D" w:rsidP="00AF760D">
            <w:pPr>
              <w:spacing w:before="200"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i/>
                <w:iCs/>
                <w:color w:val="404040"/>
                <w:lang w:val="it-IT" w:eastAsia="it-IT"/>
              </w:rPr>
              <w:t xml:space="preserve">CR </w:t>
            </w:r>
            <w:proofErr w:type="gramStart"/>
            <w:r w:rsidRPr="00AF760D">
              <w:rPr>
                <w:rFonts w:ascii="Arial" w:eastAsia="Times New Roman" w:hAnsi="Arial" w:cs="Arial"/>
                <w:b/>
                <w:bCs/>
                <w:i/>
                <w:iCs/>
                <w:color w:val="404040"/>
                <w:lang w:val="it-IT" w:eastAsia="it-IT"/>
              </w:rPr>
              <w:t>I  T</w:t>
            </w:r>
            <w:proofErr w:type="gramEnd"/>
            <w:r w:rsidRPr="00AF760D">
              <w:rPr>
                <w:rFonts w:ascii="Arial" w:eastAsia="Times New Roman" w:hAnsi="Arial" w:cs="Arial"/>
                <w:b/>
                <w:bCs/>
                <w:i/>
                <w:iCs/>
                <w:color w:val="404040"/>
                <w:lang w:val="it-IT" w:eastAsia="it-IT"/>
              </w:rPr>
              <w:t>  E  R  I        D  I       V  A  L  U  T  A  Z  I  O  N  E  Prove pratiche /teoriche</w:t>
            </w:r>
          </w:p>
        </w:tc>
      </w:tr>
      <w:tr w:rsidR="00AF760D" w:rsidRPr="00AF760D" w14:paraId="03B33819" w14:textId="77777777" w:rsidTr="00AF760D">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34B48F"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FF9B9B" w14:textId="77777777" w:rsidR="00AF760D" w:rsidRPr="00AF760D" w:rsidRDefault="00AF760D" w:rsidP="00946AC7">
            <w:pPr>
              <w:numPr>
                <w:ilvl w:val="0"/>
                <w:numId w:val="61"/>
              </w:numPr>
              <w:spacing w:after="0" w:line="240" w:lineRule="auto"/>
              <w:ind w:left="360"/>
              <w:textAlignment w:val="baseline"/>
              <w:rPr>
                <w:rFonts w:ascii="Arial" w:eastAsia="Times New Roman" w:hAnsi="Arial" w:cs="Arial"/>
                <w:b/>
                <w:bCs/>
                <w:color w:val="000000"/>
                <w:lang w:val="it-IT" w:eastAsia="it-IT"/>
              </w:rPr>
            </w:pPr>
            <w:r w:rsidRPr="00AF760D">
              <w:rPr>
                <w:rFonts w:ascii="Arial" w:eastAsia="Times New Roman" w:hAnsi="Arial" w:cs="Arial"/>
                <w:b/>
                <w:bCs/>
                <w:color w:val="000000"/>
                <w:lang w:val="it-IT" w:eastAsia="it-IT"/>
              </w:rPr>
              <w:t>Rifiuto di eseguire i test pratico/teorico;</w:t>
            </w:r>
          </w:p>
          <w:p w14:paraId="2E0151FE" w14:textId="77777777" w:rsidR="00AF760D" w:rsidRPr="00AF760D" w:rsidRDefault="00AF760D" w:rsidP="00946AC7">
            <w:pPr>
              <w:numPr>
                <w:ilvl w:val="0"/>
                <w:numId w:val="61"/>
              </w:numPr>
              <w:spacing w:after="0" w:line="240" w:lineRule="auto"/>
              <w:ind w:left="360"/>
              <w:textAlignment w:val="baseline"/>
              <w:rPr>
                <w:rFonts w:ascii="Arial" w:eastAsia="Times New Roman" w:hAnsi="Arial" w:cs="Arial"/>
                <w:b/>
                <w:bCs/>
                <w:color w:val="000000"/>
                <w:lang w:val="it-IT" w:eastAsia="it-IT"/>
              </w:rPr>
            </w:pPr>
            <w:r w:rsidRPr="00AF760D">
              <w:rPr>
                <w:rFonts w:ascii="Arial" w:eastAsia="Times New Roman" w:hAnsi="Arial" w:cs="Arial"/>
                <w:b/>
                <w:bCs/>
                <w:color w:val="000000"/>
                <w:lang w:val="it-IT" w:eastAsia="it-IT"/>
              </w:rPr>
              <w:t>Consegna della verifica scritta in bianco</w:t>
            </w:r>
          </w:p>
        </w:tc>
      </w:tr>
      <w:tr w:rsidR="00AF760D" w:rsidRPr="00AF760D" w14:paraId="3FCECD9C" w14:textId="77777777" w:rsidTr="00AF760D">
        <w:trPr>
          <w:trHeight w:val="98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7BBAC0"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B81CE8" w14:textId="77777777" w:rsidR="00AF760D" w:rsidRPr="00AF760D" w:rsidRDefault="00AF760D" w:rsidP="00946AC7">
            <w:pPr>
              <w:numPr>
                <w:ilvl w:val="0"/>
                <w:numId w:val="62"/>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 xml:space="preserve">Pesanti carenze di base nella maturazione </w:t>
            </w:r>
            <w:proofErr w:type="spellStart"/>
            <w:r w:rsidRPr="00AF760D">
              <w:rPr>
                <w:rFonts w:ascii="Arial" w:eastAsia="Times New Roman" w:hAnsi="Arial" w:cs="Arial"/>
                <w:color w:val="000000"/>
                <w:lang w:val="it-IT" w:eastAsia="it-IT"/>
              </w:rPr>
              <w:t>psicomotaria</w:t>
            </w:r>
            <w:proofErr w:type="spellEnd"/>
            <w:r w:rsidRPr="00AF760D">
              <w:rPr>
                <w:rFonts w:ascii="Arial" w:eastAsia="Times New Roman" w:hAnsi="Arial" w:cs="Arial"/>
                <w:color w:val="000000"/>
                <w:lang w:val="it-IT" w:eastAsia="it-IT"/>
              </w:rPr>
              <w:t xml:space="preserve"> che determinano la mancata acquisizione di elementi basilari di un gesto tecnico</w:t>
            </w:r>
          </w:p>
          <w:p w14:paraId="5839E338" w14:textId="77777777" w:rsidR="00AF760D" w:rsidRPr="00AF760D" w:rsidRDefault="00AF760D" w:rsidP="00946AC7">
            <w:pPr>
              <w:numPr>
                <w:ilvl w:val="0"/>
                <w:numId w:val="62"/>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Inesistente la conoscenza teorica degli elementi essenziali della disciplina </w:t>
            </w:r>
          </w:p>
        </w:tc>
      </w:tr>
      <w:tr w:rsidR="00AF760D" w:rsidRPr="00AF760D" w14:paraId="7931453B" w14:textId="77777777" w:rsidTr="00AF760D">
        <w:trPr>
          <w:trHeight w:val="97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B2B395"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A05A23" w14:textId="77777777" w:rsidR="00AF760D" w:rsidRPr="00AF760D" w:rsidRDefault="00AF760D" w:rsidP="00946AC7">
            <w:pPr>
              <w:numPr>
                <w:ilvl w:val="0"/>
                <w:numId w:val="63"/>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 xml:space="preserve">Acquisizione frammentaria ed incompleta di conoscenze tecniche che non consente l’esecuzione </w:t>
            </w:r>
            <w:proofErr w:type="gramStart"/>
            <w:r w:rsidRPr="00AF760D">
              <w:rPr>
                <w:rFonts w:ascii="Arial" w:eastAsia="Times New Roman" w:hAnsi="Arial" w:cs="Arial"/>
                <w:color w:val="000000"/>
                <w:lang w:val="it-IT" w:eastAsia="it-IT"/>
              </w:rPr>
              <w:t>di  un</w:t>
            </w:r>
            <w:proofErr w:type="gramEnd"/>
            <w:r w:rsidRPr="00AF760D">
              <w:rPr>
                <w:rFonts w:ascii="Arial" w:eastAsia="Times New Roman" w:hAnsi="Arial" w:cs="Arial"/>
                <w:color w:val="000000"/>
                <w:lang w:val="it-IT" w:eastAsia="it-IT"/>
              </w:rPr>
              <w:t xml:space="preserve"> gesto tecnico corretto</w:t>
            </w:r>
          </w:p>
          <w:p w14:paraId="4FAE9FB2" w14:textId="77777777" w:rsidR="00AF760D" w:rsidRPr="00AF760D" w:rsidRDefault="00AF760D" w:rsidP="00946AC7">
            <w:pPr>
              <w:numPr>
                <w:ilvl w:val="0"/>
                <w:numId w:val="64"/>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Scarsa e frammentaria conoscenza teorica degli elementi essenziali della disciplina</w:t>
            </w:r>
          </w:p>
        </w:tc>
      </w:tr>
      <w:tr w:rsidR="00AF760D" w:rsidRPr="00AF760D" w14:paraId="633D8DBE" w14:textId="77777777" w:rsidTr="00AF760D">
        <w:trPr>
          <w:trHeight w:val="99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39D2E7"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5CEC78" w14:textId="77777777" w:rsidR="00AF760D" w:rsidRPr="00AF760D" w:rsidRDefault="00AF760D" w:rsidP="00946AC7">
            <w:pPr>
              <w:numPr>
                <w:ilvl w:val="0"/>
                <w:numId w:val="65"/>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Scarsa acquisizione di conoscenze tecniche che non consente l’esecuzione di un gesto tecnico sufficientemente corretto</w:t>
            </w:r>
          </w:p>
          <w:p w14:paraId="1AE87783" w14:textId="77777777" w:rsidR="00AF760D" w:rsidRPr="00AF760D" w:rsidRDefault="00AF760D" w:rsidP="00946AC7">
            <w:pPr>
              <w:numPr>
                <w:ilvl w:val="0"/>
                <w:numId w:val="65"/>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Conoscenza teorica superficiale e generica, limitata agli elementi essenziali della disciplina</w:t>
            </w:r>
          </w:p>
        </w:tc>
      </w:tr>
      <w:tr w:rsidR="00AF760D" w:rsidRPr="00AF760D" w14:paraId="6B52B6A5" w14:textId="77777777" w:rsidTr="00AF760D">
        <w:trPr>
          <w:trHeight w:val="1135"/>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4B7391DB"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shd w:val="clear" w:color="auto" w:fill="C0C0C0"/>
                <w:lang w:val="it-IT" w:eastAsia="it-IT"/>
              </w:rPr>
              <w:t>6</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2BAF649D" w14:textId="77777777" w:rsidR="00AF760D" w:rsidRPr="00AF760D" w:rsidRDefault="00AF760D" w:rsidP="00946AC7">
            <w:pPr>
              <w:numPr>
                <w:ilvl w:val="0"/>
                <w:numId w:val="66"/>
              </w:numPr>
              <w:spacing w:after="0" w:line="240" w:lineRule="auto"/>
              <w:ind w:left="360"/>
              <w:textAlignment w:val="baseline"/>
              <w:rPr>
                <w:rFonts w:ascii="Arial" w:eastAsia="Times New Roman" w:hAnsi="Arial" w:cs="Arial"/>
                <w:b/>
                <w:bCs/>
                <w:color w:val="000000"/>
                <w:lang w:val="it-IT" w:eastAsia="it-IT"/>
              </w:rPr>
            </w:pPr>
            <w:r w:rsidRPr="00AF760D">
              <w:rPr>
                <w:rFonts w:ascii="Arial" w:eastAsia="Times New Roman" w:hAnsi="Arial" w:cs="Arial"/>
                <w:b/>
                <w:bCs/>
                <w:color w:val="000000"/>
                <w:lang w:val="it-IT" w:eastAsia="it-IT"/>
              </w:rPr>
              <w:t>Raggiungimento degli obiettivi minimi della disciplina:</w:t>
            </w:r>
          </w:p>
          <w:p w14:paraId="02B39DA7" w14:textId="77777777" w:rsidR="00AF760D" w:rsidRPr="00AF760D" w:rsidRDefault="00AF760D" w:rsidP="00946AC7">
            <w:pPr>
              <w:numPr>
                <w:ilvl w:val="0"/>
                <w:numId w:val="67"/>
              </w:numPr>
              <w:spacing w:after="0" w:line="240" w:lineRule="auto"/>
              <w:ind w:left="70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Le conoscenze tecniche risultano acquisite in misura tale da consentire l’esecuzione di un gesto tecnico sufficientemente corretto</w:t>
            </w:r>
          </w:p>
          <w:p w14:paraId="3FB3AF23" w14:textId="77777777" w:rsidR="00AF760D" w:rsidRPr="00AF760D" w:rsidRDefault="00AF760D" w:rsidP="00946AC7">
            <w:pPr>
              <w:numPr>
                <w:ilvl w:val="0"/>
                <w:numId w:val="67"/>
              </w:numPr>
              <w:spacing w:after="0" w:line="240" w:lineRule="auto"/>
              <w:ind w:left="70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Conoscenza teorica essenziale degli argomenti più importanti della disciplina</w:t>
            </w:r>
          </w:p>
        </w:tc>
      </w:tr>
      <w:tr w:rsidR="00AF760D" w:rsidRPr="00AF760D" w14:paraId="425F9A61" w14:textId="77777777" w:rsidTr="00AF760D">
        <w:trPr>
          <w:trHeight w:val="98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35BC1E"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7EC58F" w14:textId="77777777" w:rsidR="00AF760D" w:rsidRPr="00AF760D" w:rsidRDefault="00AF760D" w:rsidP="00946AC7">
            <w:pPr>
              <w:numPr>
                <w:ilvl w:val="0"/>
                <w:numId w:val="68"/>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Conoscenze acquisite in modo da acconsentire l’acquisizione di un gesto tecnico globalmente corretto, ma non sempre spontaneo</w:t>
            </w:r>
          </w:p>
          <w:p w14:paraId="396DBFB0" w14:textId="77777777" w:rsidR="00AF760D" w:rsidRPr="00AF760D" w:rsidRDefault="00AF760D" w:rsidP="00946AC7">
            <w:pPr>
              <w:numPr>
                <w:ilvl w:val="0"/>
                <w:numId w:val="68"/>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 xml:space="preserve">Conoscenza teorica sufficientemente chiara </w:t>
            </w:r>
            <w:proofErr w:type="gramStart"/>
            <w:r w:rsidRPr="00AF760D">
              <w:rPr>
                <w:rFonts w:ascii="Arial" w:eastAsia="Times New Roman" w:hAnsi="Arial" w:cs="Arial"/>
                <w:color w:val="000000"/>
                <w:lang w:val="it-IT" w:eastAsia="it-IT"/>
              </w:rPr>
              <w:t>ed</w:t>
            </w:r>
            <w:proofErr w:type="gramEnd"/>
            <w:r w:rsidRPr="00AF760D">
              <w:rPr>
                <w:rFonts w:ascii="Arial" w:eastAsia="Times New Roman" w:hAnsi="Arial" w:cs="Arial"/>
                <w:color w:val="000000"/>
                <w:lang w:val="it-IT" w:eastAsia="it-IT"/>
              </w:rPr>
              <w:t xml:space="preserve"> adeguato uso della terminologia tecnica</w:t>
            </w:r>
          </w:p>
        </w:tc>
      </w:tr>
      <w:tr w:rsidR="00AF760D" w:rsidRPr="00AF760D" w14:paraId="18BC725C" w14:textId="77777777" w:rsidTr="00AF760D">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B2541A"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51539F" w14:textId="77777777" w:rsidR="00AF760D" w:rsidRPr="00AF760D" w:rsidRDefault="00AF760D" w:rsidP="00946AC7">
            <w:pPr>
              <w:numPr>
                <w:ilvl w:val="0"/>
                <w:numId w:val="69"/>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 xml:space="preserve">Il livello di assimilazione della </w:t>
            </w:r>
            <w:proofErr w:type="gramStart"/>
            <w:r w:rsidRPr="00AF760D">
              <w:rPr>
                <w:rFonts w:ascii="Arial" w:eastAsia="Times New Roman" w:hAnsi="Arial" w:cs="Arial"/>
                <w:color w:val="000000"/>
                <w:lang w:val="it-IT" w:eastAsia="it-IT"/>
              </w:rPr>
              <w:t>tecnica  consente</w:t>
            </w:r>
            <w:proofErr w:type="gramEnd"/>
            <w:r w:rsidRPr="00AF760D">
              <w:rPr>
                <w:rFonts w:ascii="Arial" w:eastAsia="Times New Roman" w:hAnsi="Arial" w:cs="Arial"/>
                <w:color w:val="000000"/>
                <w:lang w:val="it-IT" w:eastAsia="it-IT"/>
              </w:rPr>
              <w:t xml:space="preserve"> l’esecuzione di un gesto tecnico corretto</w:t>
            </w:r>
          </w:p>
          <w:p w14:paraId="7701BCFF" w14:textId="77777777" w:rsidR="00AF760D" w:rsidRPr="00AF760D" w:rsidRDefault="00AF760D" w:rsidP="00946AC7">
            <w:pPr>
              <w:numPr>
                <w:ilvl w:val="0"/>
                <w:numId w:val="69"/>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Conoscenza teorica sicura e precisa nella maggior parte degli argomenti richiesta; uso della terminologia tecnica appropriata</w:t>
            </w:r>
          </w:p>
        </w:tc>
      </w:tr>
      <w:tr w:rsidR="00AF760D" w:rsidRPr="00AF760D" w14:paraId="6A52DC52" w14:textId="77777777" w:rsidTr="00AF760D">
        <w:trPr>
          <w:trHeight w:val="99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7BE04F"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58E29B" w14:textId="77777777" w:rsidR="00AF760D" w:rsidRPr="00AF760D" w:rsidRDefault="00AF760D" w:rsidP="00946AC7">
            <w:pPr>
              <w:numPr>
                <w:ilvl w:val="0"/>
                <w:numId w:val="70"/>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Tecnica del gesto sportivo acquisita, automatizzata, fatta propria ed eseguita con naturalezza</w:t>
            </w:r>
          </w:p>
          <w:p w14:paraId="1BFA3F15" w14:textId="77777777" w:rsidR="00AF760D" w:rsidRPr="00AF760D" w:rsidRDefault="00AF760D" w:rsidP="00946AC7">
            <w:pPr>
              <w:numPr>
                <w:ilvl w:val="0"/>
                <w:numId w:val="70"/>
              </w:numPr>
              <w:spacing w:after="0" w:line="240" w:lineRule="auto"/>
              <w:ind w:left="36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 xml:space="preserve">Conoscenza </w:t>
            </w:r>
            <w:proofErr w:type="gramStart"/>
            <w:r w:rsidRPr="00AF760D">
              <w:rPr>
                <w:rFonts w:ascii="Arial" w:eastAsia="Times New Roman" w:hAnsi="Arial" w:cs="Arial"/>
                <w:color w:val="000000"/>
                <w:lang w:val="it-IT" w:eastAsia="it-IT"/>
              </w:rPr>
              <w:t>teorica  completa</w:t>
            </w:r>
            <w:proofErr w:type="gramEnd"/>
            <w:r w:rsidRPr="00AF760D">
              <w:rPr>
                <w:rFonts w:ascii="Arial" w:eastAsia="Times New Roman" w:hAnsi="Arial" w:cs="Arial"/>
                <w:color w:val="000000"/>
                <w:lang w:val="it-IT" w:eastAsia="it-IT"/>
              </w:rPr>
              <w:t xml:space="preserve"> su qualsiasi argomento, esposta con stile personale e con uso della terminologia appropriata</w:t>
            </w:r>
          </w:p>
        </w:tc>
      </w:tr>
      <w:tr w:rsidR="00AF760D" w:rsidRPr="00AF760D" w14:paraId="5F3C0F83" w14:textId="77777777" w:rsidTr="00AF760D">
        <w:trPr>
          <w:trHeight w:val="1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DB31E0"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150A0E" w14:textId="77777777" w:rsidR="00AF760D" w:rsidRPr="00AF760D" w:rsidRDefault="00AF760D" w:rsidP="00946AC7">
            <w:pPr>
              <w:numPr>
                <w:ilvl w:val="0"/>
                <w:numId w:val="71"/>
              </w:numPr>
              <w:spacing w:after="0" w:line="240" w:lineRule="auto"/>
              <w:ind w:left="360"/>
              <w:textAlignment w:val="baseline"/>
              <w:rPr>
                <w:rFonts w:ascii="Arial" w:eastAsia="Times New Roman" w:hAnsi="Arial" w:cs="Arial"/>
                <w:b/>
                <w:bCs/>
                <w:color w:val="000000"/>
                <w:lang w:val="it-IT" w:eastAsia="it-IT"/>
              </w:rPr>
            </w:pPr>
            <w:r w:rsidRPr="00AF760D">
              <w:rPr>
                <w:rFonts w:ascii="Arial" w:eastAsia="Times New Roman" w:hAnsi="Arial" w:cs="Arial"/>
                <w:b/>
                <w:bCs/>
                <w:color w:val="000000"/>
                <w:lang w:val="it-IT" w:eastAsia="it-IT"/>
              </w:rPr>
              <w:t xml:space="preserve">Raggiungimento di tutti gli </w:t>
            </w:r>
            <w:proofErr w:type="gramStart"/>
            <w:r w:rsidRPr="00AF760D">
              <w:rPr>
                <w:rFonts w:ascii="Arial" w:eastAsia="Times New Roman" w:hAnsi="Arial" w:cs="Arial"/>
                <w:b/>
                <w:bCs/>
                <w:color w:val="000000"/>
                <w:lang w:val="it-IT" w:eastAsia="it-IT"/>
              </w:rPr>
              <w:t>obiettivi  prefissati</w:t>
            </w:r>
            <w:proofErr w:type="gramEnd"/>
            <w:r w:rsidRPr="00AF760D">
              <w:rPr>
                <w:rFonts w:ascii="Arial" w:eastAsia="Times New Roman" w:hAnsi="Arial" w:cs="Arial"/>
                <w:b/>
                <w:bCs/>
                <w:color w:val="000000"/>
                <w:lang w:val="it-IT" w:eastAsia="it-IT"/>
              </w:rPr>
              <w:t>:</w:t>
            </w:r>
          </w:p>
          <w:p w14:paraId="652FB751" w14:textId="77777777" w:rsidR="00AF760D" w:rsidRPr="00AF760D" w:rsidRDefault="00AF760D" w:rsidP="00946AC7">
            <w:pPr>
              <w:numPr>
                <w:ilvl w:val="0"/>
                <w:numId w:val="72"/>
              </w:numPr>
              <w:spacing w:after="0" w:line="240" w:lineRule="auto"/>
              <w:ind w:left="700"/>
              <w:textAlignment w:val="baseline"/>
              <w:rPr>
                <w:rFonts w:ascii="Arial" w:eastAsia="Times New Roman" w:hAnsi="Arial" w:cs="Arial"/>
                <w:color w:val="000000"/>
                <w:lang w:val="it-IT" w:eastAsia="it-IT"/>
              </w:rPr>
            </w:pPr>
            <w:r w:rsidRPr="00AF760D">
              <w:rPr>
                <w:rFonts w:ascii="Arial" w:eastAsia="Times New Roman" w:hAnsi="Arial" w:cs="Arial"/>
                <w:color w:val="000000"/>
                <w:lang w:val="it-IT" w:eastAsia="it-IT"/>
              </w:rPr>
              <w:t>Acquisizione del gesto sportivo automatizzato, personalizzato, eseguito con naturalezza ed efficacia</w:t>
            </w:r>
          </w:p>
          <w:p w14:paraId="72987E8E" w14:textId="77777777" w:rsidR="00AF760D" w:rsidRPr="00AF760D" w:rsidRDefault="00AF760D" w:rsidP="00946AC7">
            <w:pPr>
              <w:numPr>
                <w:ilvl w:val="0"/>
                <w:numId w:val="72"/>
              </w:numPr>
              <w:spacing w:after="0" w:line="240" w:lineRule="auto"/>
              <w:ind w:left="700"/>
              <w:textAlignment w:val="baseline"/>
              <w:rPr>
                <w:rFonts w:ascii="Arial" w:eastAsia="Times New Roman" w:hAnsi="Arial" w:cs="Arial"/>
                <w:b/>
                <w:bCs/>
                <w:color w:val="000000"/>
                <w:lang w:val="it-IT" w:eastAsia="it-IT"/>
              </w:rPr>
            </w:pPr>
            <w:r w:rsidRPr="00AF760D">
              <w:rPr>
                <w:rFonts w:ascii="Arial" w:eastAsia="Times New Roman" w:hAnsi="Arial" w:cs="Arial"/>
                <w:color w:val="000000"/>
                <w:lang w:val="it-IT" w:eastAsia="it-IT"/>
              </w:rPr>
              <w:t>Conoscenza teorica completa ed approfondita su tutti gli argomenti, esposta con capacità critica e di elaborazione originale</w:t>
            </w:r>
            <w:r w:rsidRPr="00AF760D">
              <w:rPr>
                <w:rFonts w:ascii="Arial" w:eastAsia="Times New Roman" w:hAnsi="Arial" w:cs="Arial"/>
                <w:b/>
                <w:bCs/>
                <w:color w:val="000000"/>
                <w:lang w:val="it-IT" w:eastAsia="it-IT"/>
              </w:rPr>
              <w:t> </w:t>
            </w:r>
          </w:p>
        </w:tc>
      </w:tr>
    </w:tbl>
    <w:p w14:paraId="1E2BED3B" w14:textId="77777777" w:rsidR="00AF760D" w:rsidRPr="00AF760D" w:rsidRDefault="00AF760D" w:rsidP="00AF760D">
      <w:pPr>
        <w:spacing w:after="240" w:line="240" w:lineRule="auto"/>
        <w:rPr>
          <w:rFonts w:ascii="Times New Roman" w:eastAsia="Times New Roman" w:hAnsi="Times New Roman" w:cs="Times New Roman"/>
          <w:sz w:val="24"/>
          <w:szCs w:val="24"/>
          <w:lang w:val="it-IT" w:eastAsia="it-IT"/>
        </w:rPr>
      </w:pPr>
    </w:p>
    <w:p w14:paraId="1638C5B4"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proofErr w:type="gramStart"/>
      <w:r w:rsidRPr="00AF760D">
        <w:rPr>
          <w:rFonts w:ascii="Arial" w:eastAsia="Times New Roman" w:hAnsi="Arial" w:cs="Arial"/>
          <w:b/>
          <w:bCs/>
          <w:color w:val="000000"/>
          <w:sz w:val="22"/>
          <w:szCs w:val="22"/>
          <w:lang w:val="it-IT" w:eastAsia="it-IT"/>
        </w:rPr>
        <w:t>GRIGLIA  DI</w:t>
      </w:r>
      <w:proofErr w:type="gramEnd"/>
      <w:r w:rsidRPr="00AF760D">
        <w:rPr>
          <w:rFonts w:ascii="Arial" w:eastAsia="Times New Roman" w:hAnsi="Arial" w:cs="Arial"/>
          <w:b/>
          <w:bCs/>
          <w:color w:val="000000"/>
          <w:sz w:val="22"/>
          <w:szCs w:val="22"/>
          <w:lang w:val="it-IT" w:eastAsia="it-IT"/>
        </w:rPr>
        <w:t>  VALUTAZIONE PROVA SCRITTA/ORALE</w:t>
      </w:r>
    </w:p>
    <w:p w14:paraId="1B0558FE"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111"/>
        <w:gridCol w:w="1967"/>
        <w:gridCol w:w="1728"/>
        <w:gridCol w:w="1528"/>
        <w:gridCol w:w="961"/>
        <w:gridCol w:w="994"/>
      </w:tblGrid>
      <w:tr w:rsidR="00AF760D" w:rsidRPr="00AF760D" w14:paraId="50A048C8" w14:textId="77777777" w:rsidTr="00AF76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3D081"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2C299"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GRAVEMENTE 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804A57"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B0AE85"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23DFAA"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82AD7"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b/>
                <w:bCs/>
                <w:color w:val="000000"/>
                <w:lang w:val="it-IT" w:eastAsia="it-IT"/>
              </w:rPr>
              <w:t>OTTIMO</w:t>
            </w:r>
          </w:p>
        </w:tc>
      </w:tr>
      <w:tr w:rsidR="00AF760D" w:rsidRPr="00AF760D" w14:paraId="7BDF18B6" w14:textId="77777777" w:rsidTr="00AF76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4EFDB"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lang w:val="it-IT" w:eastAsia="it-IT"/>
              </w:rPr>
              <w:t>CHIAREZZA ESPOSITIVA e PERTINENZA DELLA RISPOSTA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27E2D"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F411D"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1DB4A"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6672FD"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603DE"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3</w:t>
            </w:r>
          </w:p>
        </w:tc>
      </w:tr>
      <w:tr w:rsidR="00AF760D" w:rsidRPr="00AF760D" w14:paraId="218A4714" w14:textId="77777777" w:rsidTr="00AF76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3FFBE"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lang w:val="it-IT" w:eastAsia="it-IT"/>
              </w:rPr>
              <w:t>CORRETTEZZA e COMPLETEZZA delle INFORMAZIONI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6FF27"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760EC"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E0AD6"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28A0E"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744E0"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5</w:t>
            </w:r>
          </w:p>
        </w:tc>
      </w:tr>
      <w:tr w:rsidR="00AF760D" w:rsidRPr="00AF760D" w14:paraId="1C0ED12B" w14:textId="77777777" w:rsidTr="00AF76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D58DED"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lang w:val="it-IT" w:eastAsia="it-IT"/>
              </w:rPr>
              <w:lastRenderedPageBreak/>
              <w:t>PROPRIETA’ LINGUISTICA e USO del LINGUAGGIO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297C3"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4E56F"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2CC1D"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D2086"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559B2"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2</w:t>
            </w:r>
          </w:p>
        </w:tc>
      </w:tr>
      <w:tr w:rsidR="00AF760D" w:rsidRPr="00AF760D" w14:paraId="33A2B8B0" w14:textId="77777777" w:rsidTr="00AF76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B1E62"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proofErr w:type="gramStart"/>
            <w:r w:rsidRPr="00AF760D">
              <w:rPr>
                <w:rFonts w:ascii="Arial" w:eastAsia="Times New Roman" w:hAnsi="Arial" w:cs="Arial"/>
                <w:color w:val="000000"/>
                <w:sz w:val="22"/>
                <w:szCs w:val="22"/>
                <w:lang w:val="it-IT" w:eastAsia="it-IT"/>
              </w:rPr>
              <w:t>PUNTEGGIO  TOTALE</w:t>
            </w:r>
            <w:proofErr w:type="gramEnd"/>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3149858C"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C950DB8"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C3F16" w14:textId="77777777" w:rsidR="00AF760D" w:rsidRPr="00AF760D" w:rsidRDefault="00AF760D" w:rsidP="00AF760D">
            <w:pPr>
              <w:spacing w:after="0" w:line="240" w:lineRule="auto"/>
              <w:jc w:val="center"/>
              <w:rPr>
                <w:rFonts w:ascii="Times New Roman" w:eastAsia="Times New Roman" w:hAnsi="Times New Roman" w:cs="Times New Roman"/>
                <w:sz w:val="24"/>
                <w:szCs w:val="24"/>
                <w:lang w:val="it-IT" w:eastAsia="it-IT"/>
              </w:rPr>
            </w:pPr>
            <w:r w:rsidRPr="00AF760D">
              <w:rPr>
                <w:rFonts w:ascii="Arial" w:eastAsia="Times New Roman" w:hAnsi="Arial" w:cs="Arial"/>
                <w:color w:val="000000"/>
                <w:sz w:val="22"/>
                <w:szCs w:val="22"/>
                <w:lang w:val="it-IT" w:eastAsia="it-IT"/>
              </w:rPr>
              <w:t>VOTO</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B4CF08D"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51B54EF4" w14:textId="77777777" w:rsidR="00AF760D" w:rsidRPr="00AF760D" w:rsidRDefault="00AF760D" w:rsidP="00AF760D">
            <w:pPr>
              <w:spacing w:after="0" w:line="240" w:lineRule="auto"/>
              <w:rPr>
                <w:rFonts w:ascii="Times New Roman" w:eastAsia="Times New Roman" w:hAnsi="Times New Roman" w:cs="Times New Roman"/>
                <w:sz w:val="24"/>
                <w:szCs w:val="24"/>
                <w:lang w:val="it-IT" w:eastAsia="it-IT"/>
              </w:rPr>
            </w:pPr>
          </w:p>
        </w:tc>
      </w:tr>
    </w:tbl>
    <w:p w14:paraId="0972A4E8" w14:textId="77777777" w:rsidR="003338ED" w:rsidRDefault="003338ED" w:rsidP="00AF760D">
      <w:pPr>
        <w:pStyle w:val="Corpotesto"/>
        <w:ind w:right="510"/>
        <w:rPr>
          <w:rFonts w:ascii="Cambria"/>
        </w:rPr>
      </w:pPr>
    </w:p>
    <w:p w14:paraId="0E2D132E" w14:textId="77777777" w:rsidR="003338ED" w:rsidRDefault="003338ED" w:rsidP="003338ED">
      <w:pPr>
        <w:pStyle w:val="Corpotesto"/>
        <w:rPr>
          <w:rFonts w:ascii="Cambria"/>
        </w:rPr>
      </w:pPr>
    </w:p>
    <w:p w14:paraId="72457658" w14:textId="77777777" w:rsidR="003338ED" w:rsidRDefault="003338ED" w:rsidP="003338ED">
      <w:pPr>
        <w:pStyle w:val="Corpotesto"/>
        <w:rPr>
          <w:rFonts w:ascii="Cambria"/>
        </w:rPr>
      </w:pPr>
    </w:p>
    <w:p w14:paraId="6DD9F55E" w14:textId="77777777" w:rsidR="003338ED" w:rsidRDefault="003338ED" w:rsidP="003338ED">
      <w:pPr>
        <w:pStyle w:val="Corpotesto"/>
        <w:spacing w:before="10"/>
        <w:rPr>
          <w:rFonts w:ascii="Cambria"/>
        </w:rPr>
      </w:pPr>
    </w:p>
    <w:p w14:paraId="578A9C80" w14:textId="0FFE8CEC" w:rsidR="003338ED" w:rsidRPr="005B2D93" w:rsidRDefault="005B2D93" w:rsidP="00143BD6">
      <w:pPr>
        <w:pStyle w:val="Corpotesto"/>
        <w:spacing w:before="40" w:line="470" w:lineRule="atLeast"/>
        <w:ind w:left="232" w:right="4344"/>
      </w:pPr>
      <w:bookmarkStart w:id="34" w:name="_Toc86050992"/>
      <w:proofErr w:type="spellStart"/>
      <w:r w:rsidRPr="005B2D93">
        <w:rPr>
          <w:rStyle w:val="Titolo1Carattere"/>
        </w:rPr>
        <w:t>Irc</w:t>
      </w:r>
      <w:proofErr w:type="spellEnd"/>
      <w:r>
        <w:rPr>
          <w:rStyle w:val="Titolo1Carattere"/>
        </w:rPr>
        <w:t xml:space="preserve"> </w:t>
      </w:r>
      <w:bookmarkEnd w:id="34"/>
      <w:r w:rsidR="00143BD6">
        <w:rPr>
          <w:rStyle w:val="Titolo1Carattere"/>
        </w:rPr>
        <w:t>(</w:t>
      </w:r>
      <w:proofErr w:type="spellStart"/>
      <w:r w:rsidR="00143BD6">
        <w:rPr>
          <w:rStyle w:val="Titolo1Carattere"/>
        </w:rPr>
        <w:t>Insegnamento</w:t>
      </w:r>
      <w:proofErr w:type="spellEnd"/>
      <w:r w:rsidR="00143BD6">
        <w:rPr>
          <w:rStyle w:val="Titolo1Carattere"/>
        </w:rPr>
        <w:t xml:space="preserve"> </w:t>
      </w:r>
      <w:proofErr w:type="spellStart"/>
      <w:r w:rsidR="00143BD6">
        <w:rPr>
          <w:rStyle w:val="Titolo1Carattere"/>
        </w:rPr>
        <w:t>Religione</w:t>
      </w:r>
      <w:proofErr w:type="spellEnd"/>
      <w:r w:rsidR="00143BD6">
        <w:rPr>
          <w:rStyle w:val="Titolo1Carattere"/>
        </w:rPr>
        <w:t xml:space="preserve"> Cattolica)</w:t>
      </w:r>
    </w:p>
    <w:p w14:paraId="7BA2BD54" w14:textId="77777777" w:rsidR="003338ED" w:rsidRDefault="003338ED" w:rsidP="005B2D93">
      <w:proofErr w:type="spellStart"/>
      <w:r>
        <w:t>Biennio</w:t>
      </w:r>
      <w:proofErr w:type="spellEnd"/>
    </w:p>
    <w:p w14:paraId="2D462FC2" w14:textId="77777777" w:rsidR="003338ED" w:rsidRDefault="003338ED" w:rsidP="003338ED">
      <w:pPr>
        <w:pStyle w:val="Corpotesto"/>
        <w:spacing w:before="1"/>
        <w:rPr>
          <w:b/>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496"/>
      </w:tblGrid>
      <w:tr w:rsidR="003338ED" w14:paraId="5D0A52EF" w14:textId="77777777" w:rsidTr="00B17DC1">
        <w:trPr>
          <w:trHeight w:val="649"/>
        </w:trPr>
        <w:tc>
          <w:tcPr>
            <w:tcW w:w="4255" w:type="dxa"/>
          </w:tcPr>
          <w:p w14:paraId="78A30335" w14:textId="77777777" w:rsidR="003338ED" w:rsidRDefault="003338ED" w:rsidP="00B17DC1">
            <w:pPr>
              <w:pStyle w:val="TableParagraph"/>
              <w:spacing w:before="57"/>
              <w:ind w:left="57"/>
              <w:rPr>
                <w:b/>
                <w:sz w:val="24"/>
              </w:rPr>
            </w:pPr>
            <w:proofErr w:type="spellStart"/>
            <w:r>
              <w:rPr>
                <w:b/>
                <w:sz w:val="24"/>
              </w:rPr>
              <w:t>Conoscenze</w:t>
            </w:r>
            <w:proofErr w:type="spellEnd"/>
          </w:p>
        </w:tc>
        <w:tc>
          <w:tcPr>
            <w:tcW w:w="5496" w:type="dxa"/>
          </w:tcPr>
          <w:p w14:paraId="20BF1160" w14:textId="77777777" w:rsidR="003338ED" w:rsidRDefault="003338ED" w:rsidP="00B17DC1">
            <w:pPr>
              <w:pStyle w:val="TableParagraph"/>
              <w:spacing w:before="57"/>
              <w:ind w:left="57"/>
              <w:rPr>
                <w:b/>
                <w:sz w:val="24"/>
              </w:rPr>
            </w:pPr>
            <w:proofErr w:type="spellStart"/>
            <w:r>
              <w:rPr>
                <w:b/>
                <w:sz w:val="24"/>
              </w:rPr>
              <w:t>Abilità</w:t>
            </w:r>
            <w:proofErr w:type="spellEnd"/>
          </w:p>
        </w:tc>
      </w:tr>
      <w:tr w:rsidR="003338ED" w14:paraId="5AFC23C1" w14:textId="77777777" w:rsidTr="00B17DC1">
        <w:trPr>
          <w:trHeight w:val="4137"/>
        </w:trPr>
        <w:tc>
          <w:tcPr>
            <w:tcW w:w="4255" w:type="dxa"/>
          </w:tcPr>
          <w:p w14:paraId="701C8A77" w14:textId="77777777" w:rsidR="003338ED" w:rsidRDefault="003338ED" w:rsidP="00946AC7">
            <w:pPr>
              <w:pStyle w:val="TableParagraph"/>
              <w:numPr>
                <w:ilvl w:val="0"/>
                <w:numId w:val="2"/>
              </w:numPr>
              <w:tabs>
                <w:tab w:val="left" w:pos="187"/>
              </w:tabs>
              <w:spacing w:before="47"/>
              <w:ind w:left="186"/>
              <w:jc w:val="both"/>
              <w:rPr>
                <w:sz w:val="24"/>
              </w:rPr>
            </w:pPr>
            <w:r>
              <w:rPr>
                <w:sz w:val="24"/>
              </w:rPr>
              <w:t>I</w:t>
            </w:r>
            <w:r>
              <w:rPr>
                <w:spacing w:val="-4"/>
                <w:sz w:val="24"/>
              </w:rPr>
              <w:t xml:space="preserve"> </w:t>
            </w:r>
            <w:proofErr w:type="spellStart"/>
            <w:r>
              <w:rPr>
                <w:sz w:val="24"/>
              </w:rPr>
              <w:t>tratti</w:t>
            </w:r>
            <w:proofErr w:type="spellEnd"/>
            <w:r>
              <w:rPr>
                <w:spacing w:val="-6"/>
                <w:sz w:val="24"/>
              </w:rPr>
              <w:t xml:space="preserve"> </w:t>
            </w:r>
            <w:proofErr w:type="spellStart"/>
            <w:r>
              <w:rPr>
                <w:sz w:val="24"/>
              </w:rPr>
              <w:t>essenziali</w:t>
            </w:r>
            <w:proofErr w:type="spellEnd"/>
            <w:r>
              <w:rPr>
                <w:spacing w:val="-6"/>
                <w:sz w:val="24"/>
              </w:rPr>
              <w:t xml:space="preserve"> </w:t>
            </w:r>
            <w:r>
              <w:rPr>
                <w:sz w:val="24"/>
              </w:rPr>
              <w:t>del</w:t>
            </w:r>
            <w:r>
              <w:rPr>
                <w:spacing w:val="-6"/>
                <w:sz w:val="24"/>
              </w:rPr>
              <w:t xml:space="preserve"> </w:t>
            </w:r>
            <w:proofErr w:type="spellStart"/>
            <w:r>
              <w:rPr>
                <w:sz w:val="24"/>
              </w:rPr>
              <w:t>fenomeno</w:t>
            </w:r>
            <w:proofErr w:type="spellEnd"/>
            <w:r>
              <w:rPr>
                <w:spacing w:val="-5"/>
                <w:sz w:val="24"/>
              </w:rPr>
              <w:t xml:space="preserve"> </w:t>
            </w:r>
            <w:r>
              <w:rPr>
                <w:sz w:val="24"/>
              </w:rPr>
              <w:t>religioso</w:t>
            </w:r>
          </w:p>
          <w:p w14:paraId="11F8E9CD" w14:textId="77777777" w:rsidR="003338ED" w:rsidRDefault="003338ED" w:rsidP="00B17DC1">
            <w:pPr>
              <w:pStyle w:val="TableParagraph"/>
              <w:rPr>
                <w:b/>
              </w:rPr>
            </w:pPr>
          </w:p>
          <w:p w14:paraId="152E069C" w14:textId="77777777" w:rsidR="003338ED" w:rsidRDefault="003338ED" w:rsidP="00946AC7">
            <w:pPr>
              <w:pStyle w:val="TableParagraph"/>
              <w:numPr>
                <w:ilvl w:val="0"/>
                <w:numId w:val="2"/>
              </w:numPr>
              <w:tabs>
                <w:tab w:val="left" w:pos="307"/>
              </w:tabs>
              <w:spacing w:line="276" w:lineRule="auto"/>
              <w:ind w:right="40" w:firstLine="0"/>
              <w:jc w:val="both"/>
              <w:rPr>
                <w:sz w:val="24"/>
              </w:rPr>
            </w:pPr>
            <w:r>
              <w:rPr>
                <w:sz w:val="24"/>
              </w:rPr>
              <w:t>La</w:t>
            </w:r>
            <w:r>
              <w:rPr>
                <w:spacing w:val="1"/>
                <w:sz w:val="24"/>
              </w:rPr>
              <w:t xml:space="preserve"> </w:t>
            </w:r>
            <w:proofErr w:type="spellStart"/>
            <w:r>
              <w:rPr>
                <w:sz w:val="24"/>
              </w:rPr>
              <w:t>Bibbia</w:t>
            </w:r>
            <w:proofErr w:type="spellEnd"/>
            <w:r>
              <w:rPr>
                <w:sz w:val="24"/>
              </w:rPr>
              <w:t>,</w:t>
            </w:r>
            <w:r>
              <w:rPr>
                <w:spacing w:val="1"/>
                <w:sz w:val="24"/>
              </w:rPr>
              <w:t xml:space="preserve"> </w:t>
            </w:r>
            <w:proofErr w:type="spellStart"/>
            <w:r>
              <w:rPr>
                <w:sz w:val="24"/>
              </w:rPr>
              <w:t>documento</w:t>
            </w:r>
            <w:proofErr w:type="spellEnd"/>
            <w:r>
              <w:rPr>
                <w:spacing w:val="1"/>
                <w:sz w:val="24"/>
              </w:rPr>
              <w:t xml:space="preserve"> </w:t>
            </w:r>
            <w:proofErr w:type="spellStart"/>
            <w:r>
              <w:rPr>
                <w:sz w:val="24"/>
              </w:rPr>
              <w:t>fondamentale</w:t>
            </w:r>
            <w:proofErr w:type="spellEnd"/>
            <w:r>
              <w:rPr>
                <w:spacing w:val="-52"/>
                <w:sz w:val="24"/>
              </w:rPr>
              <w:t xml:space="preserve"> </w:t>
            </w:r>
            <w:proofErr w:type="spellStart"/>
            <w:r>
              <w:rPr>
                <w:sz w:val="24"/>
              </w:rPr>
              <w:t>della</w:t>
            </w:r>
            <w:proofErr w:type="spellEnd"/>
            <w:r>
              <w:rPr>
                <w:spacing w:val="1"/>
                <w:sz w:val="24"/>
              </w:rPr>
              <w:t xml:space="preserve"> </w:t>
            </w:r>
            <w:proofErr w:type="spellStart"/>
            <w:r>
              <w:rPr>
                <w:sz w:val="24"/>
              </w:rPr>
              <w:t>tradizione</w:t>
            </w:r>
            <w:proofErr w:type="spellEnd"/>
            <w:r>
              <w:rPr>
                <w:spacing w:val="1"/>
                <w:sz w:val="24"/>
              </w:rPr>
              <w:t xml:space="preserve"> </w:t>
            </w:r>
            <w:proofErr w:type="spellStart"/>
            <w:r>
              <w:rPr>
                <w:sz w:val="24"/>
              </w:rPr>
              <w:t>ebraico-cristiana</w:t>
            </w:r>
            <w:proofErr w:type="spellEnd"/>
            <w:r>
              <w:rPr>
                <w:sz w:val="24"/>
              </w:rPr>
              <w:t>:</w:t>
            </w:r>
            <w:r>
              <w:rPr>
                <w:spacing w:val="1"/>
                <w:sz w:val="24"/>
              </w:rPr>
              <w:t xml:space="preserve"> </w:t>
            </w:r>
            <w:proofErr w:type="spellStart"/>
            <w:r>
              <w:rPr>
                <w:sz w:val="24"/>
              </w:rPr>
              <w:t>temi</w:t>
            </w:r>
            <w:proofErr w:type="spellEnd"/>
            <w:r>
              <w:rPr>
                <w:spacing w:val="1"/>
                <w:sz w:val="24"/>
              </w:rPr>
              <w:t xml:space="preserve"> </w:t>
            </w:r>
            <w:proofErr w:type="spellStart"/>
            <w:r>
              <w:rPr>
                <w:sz w:val="24"/>
              </w:rPr>
              <w:t>principali</w:t>
            </w:r>
            <w:proofErr w:type="spellEnd"/>
            <w:r>
              <w:rPr>
                <w:spacing w:val="-1"/>
                <w:sz w:val="24"/>
              </w:rPr>
              <w:t xml:space="preserve"> </w:t>
            </w:r>
            <w:r>
              <w:rPr>
                <w:sz w:val="24"/>
              </w:rPr>
              <w:t>e</w:t>
            </w:r>
            <w:r>
              <w:rPr>
                <w:spacing w:val="-3"/>
                <w:sz w:val="24"/>
              </w:rPr>
              <w:t xml:space="preserve"> </w:t>
            </w:r>
            <w:proofErr w:type="spellStart"/>
            <w:r>
              <w:rPr>
                <w:sz w:val="24"/>
              </w:rPr>
              <w:t>metodi</w:t>
            </w:r>
            <w:proofErr w:type="spellEnd"/>
            <w:r>
              <w:rPr>
                <w:spacing w:val="-4"/>
                <w:sz w:val="24"/>
              </w:rPr>
              <w:t xml:space="preserve"> </w:t>
            </w:r>
            <w:r>
              <w:rPr>
                <w:sz w:val="24"/>
              </w:rPr>
              <w:t>di</w:t>
            </w:r>
            <w:r>
              <w:rPr>
                <w:spacing w:val="-1"/>
                <w:sz w:val="24"/>
              </w:rPr>
              <w:t xml:space="preserve"> </w:t>
            </w:r>
            <w:proofErr w:type="spellStart"/>
            <w:r>
              <w:rPr>
                <w:sz w:val="24"/>
              </w:rPr>
              <w:t>accostamento</w:t>
            </w:r>
            <w:proofErr w:type="spellEnd"/>
          </w:p>
          <w:p w14:paraId="21C05DCC" w14:textId="77777777" w:rsidR="003338ED" w:rsidRDefault="003338ED" w:rsidP="00946AC7">
            <w:pPr>
              <w:pStyle w:val="TableParagraph"/>
              <w:numPr>
                <w:ilvl w:val="0"/>
                <w:numId w:val="2"/>
              </w:numPr>
              <w:tabs>
                <w:tab w:val="left" w:pos="202"/>
              </w:tabs>
              <w:spacing w:before="199" w:line="278" w:lineRule="auto"/>
              <w:ind w:right="41" w:firstLine="0"/>
              <w:jc w:val="both"/>
              <w:rPr>
                <w:sz w:val="24"/>
              </w:rPr>
            </w:pPr>
            <w:r>
              <w:rPr>
                <w:sz w:val="24"/>
              </w:rPr>
              <w:t xml:space="preserve">Gesù, il </w:t>
            </w:r>
            <w:proofErr w:type="spellStart"/>
            <w:r>
              <w:rPr>
                <w:sz w:val="24"/>
              </w:rPr>
              <w:t>Figlio</w:t>
            </w:r>
            <w:proofErr w:type="spellEnd"/>
            <w:r>
              <w:rPr>
                <w:sz w:val="24"/>
              </w:rPr>
              <w:t xml:space="preserve"> di </w:t>
            </w:r>
            <w:proofErr w:type="spellStart"/>
            <w:r>
              <w:rPr>
                <w:sz w:val="24"/>
              </w:rPr>
              <w:t>Dio</w:t>
            </w:r>
            <w:proofErr w:type="spellEnd"/>
            <w:r>
              <w:rPr>
                <w:sz w:val="24"/>
              </w:rPr>
              <w:t xml:space="preserve"> </w:t>
            </w:r>
            <w:proofErr w:type="spellStart"/>
            <w:r>
              <w:rPr>
                <w:sz w:val="24"/>
              </w:rPr>
              <w:t>che</w:t>
            </w:r>
            <w:proofErr w:type="spellEnd"/>
            <w:r>
              <w:rPr>
                <w:sz w:val="24"/>
              </w:rPr>
              <w:t xml:space="preserve"> </w:t>
            </w:r>
            <w:proofErr w:type="spellStart"/>
            <w:r>
              <w:rPr>
                <w:sz w:val="24"/>
              </w:rPr>
              <w:t>si</w:t>
            </w:r>
            <w:proofErr w:type="spellEnd"/>
            <w:r>
              <w:rPr>
                <w:sz w:val="24"/>
              </w:rPr>
              <w:t xml:space="preserve"> è </w:t>
            </w:r>
            <w:proofErr w:type="spellStart"/>
            <w:r>
              <w:rPr>
                <w:sz w:val="24"/>
              </w:rPr>
              <w:t>fatto</w:t>
            </w:r>
            <w:proofErr w:type="spellEnd"/>
            <w:r>
              <w:rPr>
                <w:sz w:val="24"/>
              </w:rPr>
              <w:t xml:space="preserve"> </w:t>
            </w:r>
            <w:proofErr w:type="spellStart"/>
            <w:r>
              <w:rPr>
                <w:sz w:val="24"/>
              </w:rPr>
              <w:t>uomo</w:t>
            </w:r>
            <w:proofErr w:type="spellEnd"/>
            <w:r>
              <w:rPr>
                <w:sz w:val="24"/>
              </w:rPr>
              <w:t>,</w:t>
            </w:r>
            <w:r>
              <w:rPr>
                <w:spacing w:val="1"/>
                <w:sz w:val="24"/>
              </w:rPr>
              <w:t xml:space="preserve"> </w:t>
            </w:r>
            <w:proofErr w:type="spellStart"/>
            <w:r>
              <w:rPr>
                <w:sz w:val="24"/>
              </w:rPr>
              <w:t>nella</w:t>
            </w:r>
            <w:proofErr w:type="spellEnd"/>
            <w:r>
              <w:rPr>
                <w:sz w:val="24"/>
              </w:rPr>
              <w:t xml:space="preserve"> </w:t>
            </w:r>
            <w:proofErr w:type="spellStart"/>
            <w:r>
              <w:rPr>
                <w:sz w:val="24"/>
              </w:rPr>
              <w:t>comprensione</w:t>
            </w:r>
            <w:proofErr w:type="spellEnd"/>
            <w:r>
              <w:rPr>
                <w:spacing w:val="-2"/>
                <w:sz w:val="24"/>
              </w:rPr>
              <w:t xml:space="preserve"> </w:t>
            </w:r>
            <w:proofErr w:type="spellStart"/>
            <w:r>
              <w:rPr>
                <w:sz w:val="24"/>
              </w:rPr>
              <w:t>della</w:t>
            </w:r>
            <w:proofErr w:type="spellEnd"/>
            <w:r>
              <w:rPr>
                <w:spacing w:val="-2"/>
                <w:sz w:val="24"/>
              </w:rPr>
              <w:t xml:space="preserve"> </w:t>
            </w:r>
            <w:r>
              <w:rPr>
                <w:sz w:val="24"/>
              </w:rPr>
              <w:t>Chiesa</w:t>
            </w:r>
          </w:p>
          <w:p w14:paraId="6BDB2DC1" w14:textId="77777777" w:rsidR="003338ED" w:rsidRDefault="003338ED" w:rsidP="00946AC7">
            <w:pPr>
              <w:pStyle w:val="TableParagraph"/>
              <w:numPr>
                <w:ilvl w:val="0"/>
                <w:numId w:val="2"/>
              </w:numPr>
              <w:tabs>
                <w:tab w:val="left" w:pos="192"/>
              </w:tabs>
              <w:spacing w:before="194" w:line="278" w:lineRule="auto"/>
              <w:ind w:right="41" w:firstLine="0"/>
              <w:jc w:val="both"/>
              <w:rPr>
                <w:sz w:val="24"/>
              </w:rPr>
            </w:pPr>
            <w:proofErr w:type="spellStart"/>
            <w:r>
              <w:rPr>
                <w:sz w:val="24"/>
              </w:rPr>
              <w:t>Nozioni</w:t>
            </w:r>
            <w:proofErr w:type="spellEnd"/>
            <w:r>
              <w:rPr>
                <w:sz w:val="24"/>
              </w:rPr>
              <w:t xml:space="preserve"> di base </w:t>
            </w:r>
            <w:proofErr w:type="spellStart"/>
            <w:r>
              <w:rPr>
                <w:sz w:val="24"/>
              </w:rPr>
              <w:t>sull’Ebraismo</w:t>
            </w:r>
            <w:proofErr w:type="spellEnd"/>
            <w:r>
              <w:rPr>
                <w:sz w:val="24"/>
              </w:rPr>
              <w:t xml:space="preserve">, </w:t>
            </w:r>
            <w:proofErr w:type="spellStart"/>
            <w:r>
              <w:rPr>
                <w:sz w:val="24"/>
              </w:rPr>
              <w:t>l’Islam</w:t>
            </w:r>
            <w:proofErr w:type="spellEnd"/>
            <w:r>
              <w:rPr>
                <w:sz w:val="24"/>
              </w:rPr>
              <w:t xml:space="preserve"> e le</w:t>
            </w:r>
            <w:r>
              <w:rPr>
                <w:spacing w:val="-52"/>
                <w:sz w:val="24"/>
              </w:rPr>
              <w:t xml:space="preserve"> </w:t>
            </w:r>
            <w:proofErr w:type="spellStart"/>
            <w:r>
              <w:rPr>
                <w:sz w:val="24"/>
              </w:rPr>
              <w:t>grandi</w:t>
            </w:r>
            <w:proofErr w:type="spellEnd"/>
            <w:r>
              <w:rPr>
                <w:spacing w:val="-3"/>
                <w:sz w:val="24"/>
              </w:rPr>
              <w:t xml:space="preserve"> </w:t>
            </w:r>
            <w:proofErr w:type="spellStart"/>
            <w:r>
              <w:rPr>
                <w:sz w:val="24"/>
              </w:rPr>
              <w:t>religioni</w:t>
            </w:r>
            <w:proofErr w:type="spellEnd"/>
            <w:r>
              <w:rPr>
                <w:spacing w:val="-3"/>
                <w:sz w:val="24"/>
              </w:rPr>
              <w:t xml:space="preserve"> </w:t>
            </w:r>
            <w:proofErr w:type="spellStart"/>
            <w:r>
              <w:rPr>
                <w:sz w:val="24"/>
              </w:rPr>
              <w:t>orientali</w:t>
            </w:r>
            <w:proofErr w:type="spellEnd"/>
          </w:p>
        </w:tc>
        <w:tc>
          <w:tcPr>
            <w:tcW w:w="5496" w:type="dxa"/>
          </w:tcPr>
          <w:p w14:paraId="52772C5D" w14:textId="77777777" w:rsidR="003338ED" w:rsidRDefault="003338ED" w:rsidP="00946AC7">
            <w:pPr>
              <w:pStyle w:val="TableParagraph"/>
              <w:numPr>
                <w:ilvl w:val="0"/>
                <w:numId w:val="1"/>
              </w:numPr>
              <w:tabs>
                <w:tab w:val="left" w:pos="241"/>
              </w:tabs>
              <w:spacing w:before="47" w:line="278" w:lineRule="auto"/>
              <w:ind w:right="43" w:firstLine="0"/>
              <w:rPr>
                <w:sz w:val="24"/>
              </w:rPr>
            </w:pPr>
            <w:proofErr w:type="spellStart"/>
            <w:r>
              <w:rPr>
                <w:sz w:val="24"/>
              </w:rPr>
              <w:t>Riconoscere</w:t>
            </w:r>
            <w:proofErr w:type="spellEnd"/>
            <w:r>
              <w:rPr>
                <w:spacing w:val="40"/>
                <w:sz w:val="24"/>
              </w:rPr>
              <w:t xml:space="preserve"> </w:t>
            </w:r>
            <w:r>
              <w:rPr>
                <w:sz w:val="24"/>
              </w:rPr>
              <w:t>la</w:t>
            </w:r>
            <w:r>
              <w:rPr>
                <w:spacing w:val="41"/>
                <w:sz w:val="24"/>
              </w:rPr>
              <w:t xml:space="preserve"> </w:t>
            </w:r>
            <w:proofErr w:type="spellStart"/>
            <w:r>
              <w:rPr>
                <w:sz w:val="24"/>
              </w:rPr>
              <w:t>valenza</w:t>
            </w:r>
            <w:proofErr w:type="spellEnd"/>
            <w:r>
              <w:rPr>
                <w:spacing w:val="42"/>
                <w:sz w:val="24"/>
              </w:rPr>
              <w:t xml:space="preserve"> </w:t>
            </w:r>
            <w:proofErr w:type="spellStart"/>
            <w:r>
              <w:rPr>
                <w:sz w:val="24"/>
              </w:rPr>
              <w:t>dell’esperienza</w:t>
            </w:r>
            <w:proofErr w:type="spellEnd"/>
            <w:r>
              <w:rPr>
                <w:spacing w:val="40"/>
                <w:sz w:val="24"/>
              </w:rPr>
              <w:t xml:space="preserve"> </w:t>
            </w:r>
            <w:r>
              <w:rPr>
                <w:sz w:val="24"/>
              </w:rPr>
              <w:t>religiosa</w:t>
            </w:r>
            <w:r>
              <w:rPr>
                <w:spacing w:val="43"/>
                <w:sz w:val="24"/>
              </w:rPr>
              <w:t xml:space="preserve"> </w:t>
            </w:r>
            <w:r>
              <w:rPr>
                <w:sz w:val="24"/>
              </w:rPr>
              <w:t>per</w:t>
            </w:r>
            <w:r>
              <w:rPr>
                <w:spacing w:val="-51"/>
                <w:sz w:val="24"/>
              </w:rPr>
              <w:t xml:space="preserve"> </w:t>
            </w:r>
            <w:proofErr w:type="spellStart"/>
            <w:r>
              <w:rPr>
                <w:sz w:val="24"/>
              </w:rPr>
              <w:t>l’identità</w:t>
            </w:r>
            <w:proofErr w:type="spellEnd"/>
            <w:r>
              <w:rPr>
                <w:spacing w:val="-2"/>
                <w:sz w:val="24"/>
              </w:rPr>
              <w:t xml:space="preserve"> </w:t>
            </w:r>
            <w:proofErr w:type="spellStart"/>
            <w:r>
              <w:rPr>
                <w:sz w:val="24"/>
              </w:rPr>
              <w:t>personale</w:t>
            </w:r>
            <w:proofErr w:type="spellEnd"/>
          </w:p>
          <w:p w14:paraId="40EDD150" w14:textId="77777777" w:rsidR="003338ED" w:rsidRDefault="003338ED" w:rsidP="00946AC7">
            <w:pPr>
              <w:pStyle w:val="TableParagraph"/>
              <w:numPr>
                <w:ilvl w:val="0"/>
                <w:numId w:val="1"/>
              </w:numPr>
              <w:tabs>
                <w:tab w:val="left" w:pos="267"/>
              </w:tabs>
              <w:spacing w:before="194" w:line="278" w:lineRule="auto"/>
              <w:ind w:right="43" w:firstLine="0"/>
              <w:rPr>
                <w:sz w:val="24"/>
              </w:rPr>
            </w:pPr>
            <w:proofErr w:type="spellStart"/>
            <w:r>
              <w:rPr>
                <w:sz w:val="24"/>
              </w:rPr>
              <w:t>Analizzare</w:t>
            </w:r>
            <w:proofErr w:type="spellEnd"/>
            <w:r>
              <w:rPr>
                <w:spacing w:val="11"/>
                <w:sz w:val="24"/>
              </w:rPr>
              <w:t xml:space="preserve"> </w:t>
            </w:r>
            <w:proofErr w:type="spellStart"/>
            <w:r>
              <w:rPr>
                <w:sz w:val="24"/>
              </w:rPr>
              <w:t>nell’Antico</w:t>
            </w:r>
            <w:proofErr w:type="spellEnd"/>
            <w:r>
              <w:rPr>
                <w:spacing w:val="9"/>
                <w:sz w:val="24"/>
              </w:rPr>
              <w:t xml:space="preserve"> </w:t>
            </w:r>
            <w:r>
              <w:rPr>
                <w:sz w:val="24"/>
              </w:rPr>
              <w:t>e</w:t>
            </w:r>
            <w:r>
              <w:rPr>
                <w:spacing w:val="11"/>
                <w:sz w:val="24"/>
              </w:rPr>
              <w:t xml:space="preserve"> </w:t>
            </w:r>
            <w:proofErr w:type="spellStart"/>
            <w:r>
              <w:rPr>
                <w:sz w:val="24"/>
              </w:rPr>
              <w:t>nel</w:t>
            </w:r>
            <w:proofErr w:type="spellEnd"/>
            <w:r>
              <w:rPr>
                <w:spacing w:val="9"/>
                <w:sz w:val="24"/>
              </w:rPr>
              <w:t xml:space="preserve"> </w:t>
            </w:r>
            <w:r>
              <w:rPr>
                <w:sz w:val="24"/>
              </w:rPr>
              <w:t>Nuovo</w:t>
            </w:r>
            <w:r>
              <w:rPr>
                <w:spacing w:val="9"/>
                <w:sz w:val="24"/>
              </w:rPr>
              <w:t xml:space="preserve"> </w:t>
            </w:r>
            <w:proofErr w:type="spellStart"/>
            <w:r>
              <w:rPr>
                <w:sz w:val="24"/>
              </w:rPr>
              <w:t>Testamento</w:t>
            </w:r>
            <w:proofErr w:type="spellEnd"/>
            <w:r>
              <w:rPr>
                <w:spacing w:val="11"/>
                <w:sz w:val="24"/>
              </w:rPr>
              <w:t xml:space="preserve"> </w:t>
            </w:r>
            <w:r>
              <w:rPr>
                <w:sz w:val="24"/>
              </w:rPr>
              <w:t>le</w:t>
            </w:r>
            <w:r>
              <w:rPr>
                <w:spacing w:val="-52"/>
                <w:sz w:val="24"/>
              </w:rPr>
              <w:t xml:space="preserve"> </w:t>
            </w:r>
            <w:proofErr w:type="spellStart"/>
            <w:r>
              <w:rPr>
                <w:sz w:val="24"/>
              </w:rPr>
              <w:t>tematiche</w:t>
            </w:r>
            <w:proofErr w:type="spellEnd"/>
            <w:r>
              <w:rPr>
                <w:spacing w:val="-3"/>
                <w:sz w:val="24"/>
              </w:rPr>
              <w:t xml:space="preserve"> </w:t>
            </w:r>
            <w:proofErr w:type="spellStart"/>
            <w:r>
              <w:rPr>
                <w:sz w:val="24"/>
              </w:rPr>
              <w:t>principali</w:t>
            </w:r>
            <w:proofErr w:type="spellEnd"/>
            <w:r>
              <w:rPr>
                <w:spacing w:val="-1"/>
                <w:sz w:val="24"/>
              </w:rPr>
              <w:t xml:space="preserve"> </w:t>
            </w:r>
            <w:r>
              <w:rPr>
                <w:sz w:val="24"/>
              </w:rPr>
              <w:t>e</w:t>
            </w:r>
            <w:r>
              <w:rPr>
                <w:spacing w:val="-3"/>
                <w:sz w:val="24"/>
              </w:rPr>
              <w:t xml:space="preserve"> </w:t>
            </w:r>
            <w:proofErr w:type="spellStart"/>
            <w:r>
              <w:rPr>
                <w:sz w:val="24"/>
              </w:rPr>
              <w:t>i</w:t>
            </w:r>
            <w:proofErr w:type="spellEnd"/>
            <w:r>
              <w:rPr>
                <w:spacing w:val="-4"/>
                <w:sz w:val="24"/>
              </w:rPr>
              <w:t xml:space="preserve"> </w:t>
            </w:r>
            <w:proofErr w:type="spellStart"/>
            <w:r>
              <w:rPr>
                <w:sz w:val="24"/>
              </w:rPr>
              <w:t>personaggi</w:t>
            </w:r>
            <w:proofErr w:type="spellEnd"/>
            <w:r>
              <w:rPr>
                <w:spacing w:val="-3"/>
                <w:sz w:val="24"/>
              </w:rPr>
              <w:t xml:space="preserve"> </w:t>
            </w:r>
            <w:proofErr w:type="spellStart"/>
            <w:r>
              <w:rPr>
                <w:sz w:val="24"/>
              </w:rPr>
              <w:t>più</w:t>
            </w:r>
            <w:proofErr w:type="spellEnd"/>
            <w:r>
              <w:rPr>
                <w:spacing w:val="-3"/>
                <w:sz w:val="24"/>
              </w:rPr>
              <w:t xml:space="preserve"> </w:t>
            </w:r>
            <w:proofErr w:type="spellStart"/>
            <w:r>
              <w:rPr>
                <w:sz w:val="24"/>
              </w:rPr>
              <w:t>significativi</w:t>
            </w:r>
            <w:proofErr w:type="spellEnd"/>
          </w:p>
          <w:p w14:paraId="7E83C89E" w14:textId="77777777" w:rsidR="003338ED" w:rsidRDefault="003338ED" w:rsidP="00946AC7">
            <w:pPr>
              <w:pStyle w:val="TableParagraph"/>
              <w:numPr>
                <w:ilvl w:val="0"/>
                <w:numId w:val="1"/>
              </w:numPr>
              <w:tabs>
                <w:tab w:val="left" w:pos="217"/>
              </w:tabs>
              <w:spacing w:before="194" w:line="278" w:lineRule="auto"/>
              <w:ind w:right="41" w:hanging="1"/>
              <w:rPr>
                <w:sz w:val="24"/>
              </w:rPr>
            </w:pPr>
            <w:proofErr w:type="spellStart"/>
            <w:r>
              <w:rPr>
                <w:sz w:val="24"/>
              </w:rPr>
              <w:t>Individuare</w:t>
            </w:r>
            <w:proofErr w:type="spellEnd"/>
            <w:r>
              <w:rPr>
                <w:spacing w:val="22"/>
                <w:sz w:val="24"/>
              </w:rPr>
              <w:t xml:space="preserve"> </w:t>
            </w:r>
            <w:r>
              <w:rPr>
                <w:sz w:val="24"/>
              </w:rPr>
              <w:t>in</w:t>
            </w:r>
            <w:r>
              <w:rPr>
                <w:spacing w:val="24"/>
                <w:sz w:val="24"/>
              </w:rPr>
              <w:t xml:space="preserve"> </w:t>
            </w:r>
            <w:r>
              <w:rPr>
                <w:sz w:val="24"/>
              </w:rPr>
              <w:t>Gesù</w:t>
            </w:r>
            <w:r>
              <w:rPr>
                <w:spacing w:val="24"/>
                <w:sz w:val="24"/>
              </w:rPr>
              <w:t xml:space="preserve"> </w:t>
            </w:r>
            <w:r>
              <w:rPr>
                <w:sz w:val="24"/>
              </w:rPr>
              <w:t>Cristo</w:t>
            </w:r>
            <w:r>
              <w:rPr>
                <w:spacing w:val="23"/>
                <w:sz w:val="24"/>
              </w:rPr>
              <w:t xml:space="preserve"> </w:t>
            </w:r>
            <w:proofErr w:type="spellStart"/>
            <w:r>
              <w:rPr>
                <w:sz w:val="24"/>
              </w:rPr>
              <w:t>i</w:t>
            </w:r>
            <w:proofErr w:type="spellEnd"/>
            <w:r>
              <w:rPr>
                <w:spacing w:val="20"/>
                <w:sz w:val="24"/>
              </w:rPr>
              <w:t xml:space="preserve"> </w:t>
            </w:r>
            <w:proofErr w:type="spellStart"/>
            <w:r>
              <w:rPr>
                <w:sz w:val="24"/>
              </w:rPr>
              <w:t>tratti</w:t>
            </w:r>
            <w:proofErr w:type="spellEnd"/>
            <w:r>
              <w:rPr>
                <w:spacing w:val="23"/>
                <w:sz w:val="24"/>
              </w:rPr>
              <w:t xml:space="preserve"> </w:t>
            </w:r>
            <w:proofErr w:type="spellStart"/>
            <w:r>
              <w:rPr>
                <w:sz w:val="24"/>
              </w:rPr>
              <w:t>fondamentali</w:t>
            </w:r>
            <w:proofErr w:type="spellEnd"/>
            <w:r>
              <w:rPr>
                <w:spacing w:val="20"/>
                <w:sz w:val="24"/>
              </w:rPr>
              <w:t xml:space="preserve"> </w:t>
            </w:r>
            <w:proofErr w:type="spellStart"/>
            <w:r>
              <w:rPr>
                <w:sz w:val="24"/>
              </w:rPr>
              <w:t>della</w:t>
            </w:r>
            <w:proofErr w:type="spellEnd"/>
            <w:r>
              <w:rPr>
                <w:spacing w:val="-51"/>
                <w:sz w:val="24"/>
              </w:rPr>
              <w:t xml:space="preserve"> </w:t>
            </w:r>
            <w:proofErr w:type="spellStart"/>
            <w:r>
              <w:rPr>
                <w:sz w:val="24"/>
              </w:rPr>
              <w:t>rivelazione</w:t>
            </w:r>
            <w:proofErr w:type="spellEnd"/>
            <w:r>
              <w:rPr>
                <w:spacing w:val="-2"/>
                <w:sz w:val="24"/>
              </w:rPr>
              <w:t xml:space="preserve"> </w:t>
            </w:r>
            <w:r>
              <w:rPr>
                <w:sz w:val="24"/>
              </w:rPr>
              <w:t>di</w:t>
            </w:r>
            <w:r>
              <w:rPr>
                <w:spacing w:val="-2"/>
                <w:sz w:val="24"/>
              </w:rPr>
              <w:t xml:space="preserve"> </w:t>
            </w:r>
            <w:proofErr w:type="spellStart"/>
            <w:r>
              <w:rPr>
                <w:sz w:val="24"/>
              </w:rPr>
              <w:t>Dio</w:t>
            </w:r>
            <w:proofErr w:type="spellEnd"/>
          </w:p>
          <w:p w14:paraId="20B45E72" w14:textId="77777777" w:rsidR="003338ED" w:rsidRDefault="003338ED" w:rsidP="00946AC7">
            <w:pPr>
              <w:pStyle w:val="TableParagraph"/>
              <w:numPr>
                <w:ilvl w:val="0"/>
                <w:numId w:val="1"/>
              </w:numPr>
              <w:tabs>
                <w:tab w:val="left" w:pos="257"/>
              </w:tabs>
              <w:spacing w:before="194" w:line="278" w:lineRule="auto"/>
              <w:ind w:right="41" w:firstLine="0"/>
              <w:rPr>
                <w:sz w:val="24"/>
              </w:rPr>
            </w:pPr>
            <w:proofErr w:type="spellStart"/>
            <w:r>
              <w:rPr>
                <w:sz w:val="24"/>
              </w:rPr>
              <w:t>Individuare</w:t>
            </w:r>
            <w:proofErr w:type="spellEnd"/>
            <w:r>
              <w:rPr>
                <w:spacing w:val="10"/>
                <w:sz w:val="24"/>
              </w:rPr>
              <w:t xml:space="preserve"> </w:t>
            </w:r>
            <w:r>
              <w:rPr>
                <w:sz w:val="24"/>
              </w:rPr>
              <w:t>la</w:t>
            </w:r>
            <w:r>
              <w:rPr>
                <w:spacing w:val="12"/>
                <w:sz w:val="24"/>
              </w:rPr>
              <w:t xml:space="preserve"> </w:t>
            </w:r>
            <w:proofErr w:type="spellStart"/>
            <w:r>
              <w:rPr>
                <w:sz w:val="24"/>
              </w:rPr>
              <w:t>specificità</w:t>
            </w:r>
            <w:proofErr w:type="spellEnd"/>
            <w:r>
              <w:rPr>
                <w:spacing w:val="9"/>
                <w:sz w:val="24"/>
              </w:rPr>
              <w:t xml:space="preserve"> </w:t>
            </w:r>
            <w:proofErr w:type="spellStart"/>
            <w:r>
              <w:rPr>
                <w:sz w:val="24"/>
              </w:rPr>
              <w:t>della</w:t>
            </w:r>
            <w:proofErr w:type="spellEnd"/>
            <w:r>
              <w:rPr>
                <w:spacing w:val="9"/>
                <w:sz w:val="24"/>
              </w:rPr>
              <w:t xml:space="preserve"> </w:t>
            </w:r>
            <w:proofErr w:type="spellStart"/>
            <w:r>
              <w:rPr>
                <w:sz w:val="24"/>
              </w:rPr>
              <w:t>salvezza</w:t>
            </w:r>
            <w:proofErr w:type="spellEnd"/>
            <w:r>
              <w:rPr>
                <w:spacing w:val="9"/>
                <w:sz w:val="24"/>
              </w:rPr>
              <w:t xml:space="preserve"> </w:t>
            </w:r>
            <w:proofErr w:type="spellStart"/>
            <w:r>
              <w:rPr>
                <w:sz w:val="24"/>
              </w:rPr>
              <w:t>cristiana</w:t>
            </w:r>
            <w:proofErr w:type="spellEnd"/>
            <w:r>
              <w:rPr>
                <w:spacing w:val="12"/>
                <w:sz w:val="24"/>
              </w:rPr>
              <w:t xml:space="preserve"> </w:t>
            </w:r>
            <w:r>
              <w:rPr>
                <w:sz w:val="24"/>
              </w:rPr>
              <w:t>e</w:t>
            </w:r>
            <w:r>
              <w:rPr>
                <w:spacing w:val="-52"/>
                <w:sz w:val="24"/>
              </w:rPr>
              <w:t xml:space="preserve"> </w:t>
            </w:r>
            <w:proofErr w:type="spellStart"/>
            <w:r>
              <w:rPr>
                <w:sz w:val="24"/>
              </w:rPr>
              <w:t>confrontarla</w:t>
            </w:r>
            <w:proofErr w:type="spellEnd"/>
            <w:r>
              <w:rPr>
                <w:spacing w:val="-1"/>
                <w:sz w:val="24"/>
              </w:rPr>
              <w:t xml:space="preserve"> </w:t>
            </w:r>
            <w:r>
              <w:rPr>
                <w:sz w:val="24"/>
              </w:rPr>
              <w:t>con</w:t>
            </w:r>
            <w:r>
              <w:rPr>
                <w:spacing w:val="-2"/>
                <w:sz w:val="24"/>
              </w:rPr>
              <w:t xml:space="preserve"> </w:t>
            </w:r>
            <w:proofErr w:type="spellStart"/>
            <w:r>
              <w:rPr>
                <w:sz w:val="24"/>
              </w:rPr>
              <w:t>quella</w:t>
            </w:r>
            <w:proofErr w:type="spellEnd"/>
            <w:r>
              <w:rPr>
                <w:spacing w:val="-2"/>
                <w:sz w:val="24"/>
              </w:rPr>
              <w:t xml:space="preserve"> </w:t>
            </w:r>
            <w:r>
              <w:rPr>
                <w:sz w:val="24"/>
              </w:rPr>
              <w:t>di</w:t>
            </w:r>
            <w:r>
              <w:rPr>
                <w:spacing w:val="-1"/>
                <w:sz w:val="24"/>
              </w:rPr>
              <w:t xml:space="preserve"> </w:t>
            </w:r>
            <w:proofErr w:type="spellStart"/>
            <w:r>
              <w:rPr>
                <w:sz w:val="24"/>
              </w:rPr>
              <w:t>altre</w:t>
            </w:r>
            <w:proofErr w:type="spellEnd"/>
            <w:r>
              <w:rPr>
                <w:spacing w:val="-2"/>
                <w:sz w:val="24"/>
              </w:rPr>
              <w:t xml:space="preserve"> </w:t>
            </w:r>
            <w:proofErr w:type="spellStart"/>
            <w:r>
              <w:rPr>
                <w:sz w:val="24"/>
              </w:rPr>
              <w:t>religioni</w:t>
            </w:r>
            <w:proofErr w:type="spellEnd"/>
          </w:p>
          <w:p w14:paraId="4297F76F" w14:textId="77777777" w:rsidR="003338ED" w:rsidRDefault="003338ED" w:rsidP="00B17DC1">
            <w:pPr>
              <w:pStyle w:val="TableParagraph"/>
              <w:spacing w:before="196"/>
              <w:ind w:left="57"/>
              <w:rPr>
                <w:sz w:val="24"/>
              </w:rPr>
            </w:pPr>
            <w:r>
              <w:rPr>
                <w:sz w:val="24"/>
              </w:rPr>
              <w:t>-</w:t>
            </w:r>
            <w:r>
              <w:rPr>
                <w:spacing w:val="-2"/>
                <w:sz w:val="24"/>
              </w:rPr>
              <w:t xml:space="preserve"> </w:t>
            </w:r>
            <w:proofErr w:type="spellStart"/>
            <w:r>
              <w:rPr>
                <w:sz w:val="24"/>
              </w:rPr>
              <w:t>Motivare</w:t>
            </w:r>
            <w:proofErr w:type="spellEnd"/>
            <w:r>
              <w:rPr>
                <w:spacing w:val="-4"/>
                <w:sz w:val="24"/>
              </w:rPr>
              <w:t xml:space="preserve"> </w:t>
            </w:r>
            <w:r>
              <w:rPr>
                <w:sz w:val="24"/>
              </w:rPr>
              <w:t>la</w:t>
            </w:r>
            <w:r>
              <w:rPr>
                <w:spacing w:val="-2"/>
                <w:sz w:val="24"/>
              </w:rPr>
              <w:t xml:space="preserve"> </w:t>
            </w:r>
            <w:proofErr w:type="spellStart"/>
            <w:r>
              <w:rPr>
                <w:sz w:val="24"/>
              </w:rPr>
              <w:t>scelta</w:t>
            </w:r>
            <w:proofErr w:type="spellEnd"/>
            <w:r>
              <w:rPr>
                <w:spacing w:val="-4"/>
                <w:sz w:val="24"/>
              </w:rPr>
              <w:t xml:space="preserve"> </w:t>
            </w:r>
            <w:proofErr w:type="spellStart"/>
            <w:r>
              <w:rPr>
                <w:sz w:val="24"/>
              </w:rPr>
              <w:t>dell’IRC</w:t>
            </w:r>
            <w:proofErr w:type="spellEnd"/>
          </w:p>
        </w:tc>
      </w:tr>
    </w:tbl>
    <w:p w14:paraId="15F4996E" w14:textId="77777777" w:rsidR="003338ED" w:rsidRDefault="003338ED" w:rsidP="003338ED">
      <w:pPr>
        <w:pStyle w:val="Corpotesto"/>
        <w:rPr>
          <w:b/>
          <w:sz w:val="24"/>
        </w:rPr>
      </w:pPr>
    </w:p>
    <w:p w14:paraId="564382E1" w14:textId="77777777" w:rsidR="003338ED" w:rsidRDefault="003338ED" w:rsidP="003338ED">
      <w:pPr>
        <w:pStyle w:val="Corpotesto"/>
        <w:spacing w:before="5"/>
        <w:rPr>
          <w:b/>
          <w:sz w:val="7"/>
        </w:rPr>
      </w:pPr>
    </w:p>
    <w:p w14:paraId="7700E427" w14:textId="77777777" w:rsidR="003338ED" w:rsidRPr="005B2D93" w:rsidRDefault="003338ED" w:rsidP="005B2D93">
      <w:pPr>
        <w:pStyle w:val="Titolo2"/>
      </w:pPr>
      <w:bookmarkStart w:id="35" w:name="_Toc86050993"/>
      <w:r w:rsidRPr="005B2D93">
        <w:t>GRIGLIA DI VALUTAZIONE</w:t>
      </w:r>
      <w:bookmarkEnd w:id="35"/>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378"/>
        <w:gridCol w:w="4140"/>
      </w:tblGrid>
      <w:tr w:rsidR="003338ED" w14:paraId="1106B349" w14:textId="77777777" w:rsidTr="00B17DC1">
        <w:trPr>
          <w:trHeight w:val="875"/>
        </w:trPr>
        <w:tc>
          <w:tcPr>
            <w:tcW w:w="3259" w:type="dxa"/>
          </w:tcPr>
          <w:p w14:paraId="783D9404" w14:textId="77777777" w:rsidR="003338ED" w:rsidRDefault="003338ED" w:rsidP="00B17DC1">
            <w:pPr>
              <w:pStyle w:val="TableParagraph"/>
              <w:spacing w:line="292" w:lineRule="exact"/>
              <w:ind w:left="105"/>
              <w:rPr>
                <w:sz w:val="24"/>
              </w:rPr>
            </w:pPr>
            <w:r>
              <w:rPr>
                <w:sz w:val="24"/>
              </w:rPr>
              <w:t>OTTIMO</w:t>
            </w:r>
          </w:p>
        </w:tc>
        <w:tc>
          <w:tcPr>
            <w:tcW w:w="2378" w:type="dxa"/>
          </w:tcPr>
          <w:p w14:paraId="6D64545D" w14:textId="77777777" w:rsidR="003338ED" w:rsidRDefault="003338ED" w:rsidP="00B17DC1">
            <w:pPr>
              <w:pStyle w:val="TableParagraph"/>
              <w:spacing w:line="292" w:lineRule="exact"/>
              <w:ind w:left="105"/>
              <w:rPr>
                <w:sz w:val="24"/>
              </w:rPr>
            </w:pPr>
            <w:r>
              <w:rPr>
                <w:sz w:val="24"/>
              </w:rPr>
              <w:t>10</w:t>
            </w:r>
          </w:p>
        </w:tc>
        <w:tc>
          <w:tcPr>
            <w:tcW w:w="4140" w:type="dxa"/>
          </w:tcPr>
          <w:p w14:paraId="3D0557D1" w14:textId="77777777" w:rsidR="003338ED" w:rsidRDefault="003338ED" w:rsidP="00B17DC1">
            <w:pPr>
              <w:pStyle w:val="TableParagraph"/>
              <w:spacing w:line="278" w:lineRule="auto"/>
              <w:ind w:left="108" w:right="1149" w:hanging="3"/>
              <w:rPr>
                <w:sz w:val="24"/>
              </w:rPr>
            </w:pPr>
            <w:proofErr w:type="spellStart"/>
            <w:r>
              <w:rPr>
                <w:sz w:val="24"/>
              </w:rPr>
              <w:t>Ottimo</w:t>
            </w:r>
            <w:proofErr w:type="spellEnd"/>
            <w:r>
              <w:rPr>
                <w:sz w:val="24"/>
              </w:rPr>
              <w:t xml:space="preserve"> </w:t>
            </w:r>
            <w:proofErr w:type="spellStart"/>
            <w:r>
              <w:rPr>
                <w:sz w:val="24"/>
              </w:rPr>
              <w:t>impegno</w:t>
            </w:r>
            <w:proofErr w:type="spellEnd"/>
            <w:r>
              <w:rPr>
                <w:sz w:val="24"/>
              </w:rPr>
              <w:t xml:space="preserve"> </w:t>
            </w:r>
            <w:proofErr w:type="spellStart"/>
            <w:r>
              <w:rPr>
                <w:sz w:val="24"/>
              </w:rPr>
              <w:t>conoscenze</w:t>
            </w:r>
            <w:proofErr w:type="spellEnd"/>
            <w:r>
              <w:rPr>
                <w:sz w:val="24"/>
              </w:rPr>
              <w:t>,</w:t>
            </w:r>
            <w:r>
              <w:rPr>
                <w:spacing w:val="-52"/>
                <w:sz w:val="24"/>
              </w:rPr>
              <w:t xml:space="preserve"> </w:t>
            </w:r>
            <w:proofErr w:type="spellStart"/>
            <w:r>
              <w:rPr>
                <w:sz w:val="24"/>
              </w:rPr>
              <w:t>competenze</w:t>
            </w:r>
            <w:proofErr w:type="spellEnd"/>
            <w:r>
              <w:rPr>
                <w:sz w:val="24"/>
              </w:rPr>
              <w:t xml:space="preserve"> ed</w:t>
            </w:r>
            <w:r>
              <w:rPr>
                <w:spacing w:val="1"/>
                <w:sz w:val="24"/>
              </w:rPr>
              <w:t xml:space="preserve"> </w:t>
            </w:r>
            <w:proofErr w:type="spellStart"/>
            <w:r>
              <w:rPr>
                <w:sz w:val="24"/>
              </w:rPr>
              <w:t>abilità</w:t>
            </w:r>
            <w:proofErr w:type="spellEnd"/>
          </w:p>
        </w:tc>
      </w:tr>
      <w:tr w:rsidR="003338ED" w14:paraId="1FFAB4C7" w14:textId="77777777" w:rsidTr="00B17DC1">
        <w:trPr>
          <w:trHeight w:val="873"/>
        </w:trPr>
        <w:tc>
          <w:tcPr>
            <w:tcW w:w="3259" w:type="dxa"/>
          </w:tcPr>
          <w:p w14:paraId="4918C080" w14:textId="77777777" w:rsidR="003338ED" w:rsidRDefault="003338ED" w:rsidP="00B17DC1">
            <w:pPr>
              <w:pStyle w:val="TableParagraph"/>
              <w:spacing w:line="292" w:lineRule="exact"/>
              <w:ind w:left="105"/>
              <w:rPr>
                <w:sz w:val="24"/>
              </w:rPr>
            </w:pPr>
            <w:r>
              <w:rPr>
                <w:sz w:val="24"/>
              </w:rPr>
              <w:t>DISTINTO</w:t>
            </w:r>
          </w:p>
        </w:tc>
        <w:tc>
          <w:tcPr>
            <w:tcW w:w="2378" w:type="dxa"/>
          </w:tcPr>
          <w:p w14:paraId="559DC531" w14:textId="77777777" w:rsidR="003338ED" w:rsidRDefault="003338ED" w:rsidP="00B17DC1">
            <w:pPr>
              <w:pStyle w:val="TableParagraph"/>
              <w:spacing w:line="292" w:lineRule="exact"/>
              <w:ind w:left="105"/>
              <w:rPr>
                <w:sz w:val="24"/>
              </w:rPr>
            </w:pPr>
            <w:r>
              <w:rPr>
                <w:w w:val="99"/>
                <w:sz w:val="24"/>
              </w:rPr>
              <w:t>9</w:t>
            </w:r>
          </w:p>
        </w:tc>
        <w:tc>
          <w:tcPr>
            <w:tcW w:w="4140" w:type="dxa"/>
          </w:tcPr>
          <w:p w14:paraId="20A2C8B6" w14:textId="77777777" w:rsidR="003338ED" w:rsidRDefault="003338ED" w:rsidP="00B17DC1">
            <w:pPr>
              <w:pStyle w:val="TableParagraph"/>
              <w:spacing w:line="276" w:lineRule="auto"/>
              <w:ind w:left="108" w:right="351" w:hanging="3"/>
              <w:rPr>
                <w:sz w:val="24"/>
              </w:rPr>
            </w:pPr>
            <w:r>
              <w:rPr>
                <w:sz w:val="24"/>
              </w:rPr>
              <w:t xml:space="preserve">Molto </w:t>
            </w:r>
            <w:proofErr w:type="spellStart"/>
            <w:r>
              <w:rPr>
                <w:sz w:val="24"/>
              </w:rPr>
              <w:t>buoni</w:t>
            </w:r>
            <w:proofErr w:type="spellEnd"/>
            <w:r>
              <w:rPr>
                <w:sz w:val="24"/>
              </w:rPr>
              <w:t xml:space="preserve"> </w:t>
            </w:r>
            <w:proofErr w:type="spellStart"/>
            <w:r>
              <w:rPr>
                <w:sz w:val="24"/>
              </w:rPr>
              <w:t>l’impegno</w:t>
            </w:r>
            <w:proofErr w:type="spellEnd"/>
            <w:r>
              <w:rPr>
                <w:sz w:val="24"/>
              </w:rPr>
              <w:t xml:space="preserve"> le </w:t>
            </w:r>
            <w:proofErr w:type="spellStart"/>
            <w:r>
              <w:rPr>
                <w:sz w:val="24"/>
              </w:rPr>
              <w:t>conoscenze</w:t>
            </w:r>
            <w:proofErr w:type="spellEnd"/>
            <w:r>
              <w:rPr>
                <w:spacing w:val="-52"/>
                <w:sz w:val="24"/>
              </w:rPr>
              <w:t xml:space="preserve"> </w:t>
            </w:r>
            <w:proofErr w:type="spellStart"/>
            <w:r>
              <w:rPr>
                <w:sz w:val="24"/>
              </w:rPr>
              <w:t>competenze</w:t>
            </w:r>
            <w:proofErr w:type="spellEnd"/>
            <w:r>
              <w:rPr>
                <w:sz w:val="24"/>
              </w:rPr>
              <w:t xml:space="preserve"> ed</w:t>
            </w:r>
            <w:r>
              <w:rPr>
                <w:spacing w:val="1"/>
                <w:sz w:val="24"/>
              </w:rPr>
              <w:t xml:space="preserve"> </w:t>
            </w:r>
            <w:proofErr w:type="spellStart"/>
            <w:r>
              <w:rPr>
                <w:sz w:val="24"/>
              </w:rPr>
              <w:t>abilità</w:t>
            </w:r>
            <w:proofErr w:type="spellEnd"/>
          </w:p>
        </w:tc>
      </w:tr>
      <w:tr w:rsidR="003338ED" w14:paraId="72D0A21F" w14:textId="77777777" w:rsidTr="00B17DC1">
        <w:trPr>
          <w:trHeight w:val="537"/>
        </w:trPr>
        <w:tc>
          <w:tcPr>
            <w:tcW w:w="3259" w:type="dxa"/>
          </w:tcPr>
          <w:p w14:paraId="6FF5F4C8" w14:textId="77777777" w:rsidR="003338ED" w:rsidRDefault="003338ED" w:rsidP="00B17DC1">
            <w:pPr>
              <w:pStyle w:val="TableParagraph"/>
              <w:spacing w:line="292" w:lineRule="exact"/>
              <w:ind w:left="105"/>
              <w:rPr>
                <w:sz w:val="24"/>
              </w:rPr>
            </w:pPr>
            <w:r>
              <w:rPr>
                <w:sz w:val="24"/>
              </w:rPr>
              <w:t>BUONO</w:t>
            </w:r>
          </w:p>
        </w:tc>
        <w:tc>
          <w:tcPr>
            <w:tcW w:w="2378" w:type="dxa"/>
          </w:tcPr>
          <w:p w14:paraId="49BC893A" w14:textId="77777777" w:rsidR="003338ED" w:rsidRDefault="003338ED" w:rsidP="00B17DC1">
            <w:pPr>
              <w:pStyle w:val="TableParagraph"/>
              <w:spacing w:line="292" w:lineRule="exact"/>
              <w:ind w:left="105"/>
              <w:rPr>
                <w:sz w:val="24"/>
              </w:rPr>
            </w:pPr>
            <w:r>
              <w:rPr>
                <w:w w:val="99"/>
                <w:sz w:val="24"/>
              </w:rPr>
              <w:t>8</w:t>
            </w:r>
          </w:p>
        </w:tc>
        <w:tc>
          <w:tcPr>
            <w:tcW w:w="4140" w:type="dxa"/>
          </w:tcPr>
          <w:p w14:paraId="60E9578D" w14:textId="77777777" w:rsidR="003338ED" w:rsidRDefault="003338ED" w:rsidP="00B17DC1">
            <w:pPr>
              <w:pStyle w:val="TableParagraph"/>
              <w:spacing w:line="292" w:lineRule="exact"/>
              <w:ind w:left="106"/>
              <w:rPr>
                <w:sz w:val="24"/>
              </w:rPr>
            </w:pPr>
            <w:r>
              <w:rPr>
                <w:sz w:val="24"/>
              </w:rPr>
              <w:t>Buono</w:t>
            </w:r>
            <w:r>
              <w:rPr>
                <w:spacing w:val="-2"/>
                <w:sz w:val="24"/>
              </w:rPr>
              <w:t xml:space="preserve"> </w:t>
            </w:r>
            <w:proofErr w:type="spellStart"/>
            <w:r>
              <w:rPr>
                <w:sz w:val="24"/>
              </w:rPr>
              <w:t>l’impegno</w:t>
            </w:r>
            <w:proofErr w:type="spellEnd"/>
            <w:r>
              <w:rPr>
                <w:spacing w:val="-1"/>
                <w:sz w:val="24"/>
              </w:rPr>
              <w:t xml:space="preserve"> </w:t>
            </w:r>
            <w:proofErr w:type="spellStart"/>
            <w:r>
              <w:rPr>
                <w:sz w:val="24"/>
              </w:rPr>
              <w:t>conoscenze</w:t>
            </w:r>
            <w:proofErr w:type="spellEnd"/>
            <w:r>
              <w:rPr>
                <w:spacing w:val="-3"/>
                <w:sz w:val="24"/>
              </w:rPr>
              <w:t xml:space="preserve"> </w:t>
            </w:r>
            <w:r>
              <w:rPr>
                <w:sz w:val="24"/>
              </w:rPr>
              <w:t xml:space="preserve">ed </w:t>
            </w:r>
            <w:proofErr w:type="spellStart"/>
            <w:r>
              <w:rPr>
                <w:sz w:val="24"/>
              </w:rPr>
              <w:t>abilità</w:t>
            </w:r>
            <w:proofErr w:type="spellEnd"/>
            <w:r>
              <w:rPr>
                <w:sz w:val="24"/>
              </w:rPr>
              <w:t>.</w:t>
            </w:r>
          </w:p>
        </w:tc>
      </w:tr>
      <w:tr w:rsidR="003338ED" w14:paraId="2C6D1E10" w14:textId="77777777" w:rsidTr="00B17DC1">
        <w:trPr>
          <w:trHeight w:val="873"/>
        </w:trPr>
        <w:tc>
          <w:tcPr>
            <w:tcW w:w="3259" w:type="dxa"/>
          </w:tcPr>
          <w:p w14:paraId="48E880AA" w14:textId="77777777" w:rsidR="003338ED" w:rsidRDefault="003338ED" w:rsidP="00B17DC1">
            <w:pPr>
              <w:pStyle w:val="TableParagraph"/>
              <w:spacing w:line="292" w:lineRule="exact"/>
              <w:ind w:left="105"/>
              <w:rPr>
                <w:sz w:val="24"/>
              </w:rPr>
            </w:pPr>
            <w:r>
              <w:rPr>
                <w:sz w:val="24"/>
              </w:rPr>
              <w:t>DISCRETO</w:t>
            </w:r>
          </w:p>
        </w:tc>
        <w:tc>
          <w:tcPr>
            <w:tcW w:w="2378" w:type="dxa"/>
          </w:tcPr>
          <w:p w14:paraId="1A9CC7E9" w14:textId="77777777" w:rsidR="003338ED" w:rsidRDefault="003338ED" w:rsidP="00B17DC1">
            <w:pPr>
              <w:pStyle w:val="TableParagraph"/>
              <w:spacing w:line="292" w:lineRule="exact"/>
              <w:ind w:left="105"/>
              <w:rPr>
                <w:sz w:val="24"/>
              </w:rPr>
            </w:pPr>
            <w:r>
              <w:rPr>
                <w:w w:val="99"/>
                <w:sz w:val="24"/>
              </w:rPr>
              <w:t>7</w:t>
            </w:r>
          </w:p>
        </w:tc>
        <w:tc>
          <w:tcPr>
            <w:tcW w:w="4140" w:type="dxa"/>
          </w:tcPr>
          <w:p w14:paraId="0BADFA6F" w14:textId="77777777" w:rsidR="003338ED" w:rsidRDefault="003338ED" w:rsidP="00B17DC1">
            <w:pPr>
              <w:pStyle w:val="TableParagraph"/>
              <w:spacing w:line="276" w:lineRule="auto"/>
              <w:ind w:left="108" w:right="420" w:hanging="3"/>
              <w:rPr>
                <w:sz w:val="24"/>
              </w:rPr>
            </w:pPr>
            <w:proofErr w:type="spellStart"/>
            <w:r>
              <w:rPr>
                <w:sz w:val="24"/>
              </w:rPr>
              <w:t>Discreti</w:t>
            </w:r>
            <w:proofErr w:type="spellEnd"/>
            <w:r>
              <w:rPr>
                <w:sz w:val="24"/>
              </w:rPr>
              <w:t xml:space="preserve"> </w:t>
            </w:r>
            <w:proofErr w:type="spellStart"/>
            <w:r>
              <w:rPr>
                <w:sz w:val="24"/>
              </w:rPr>
              <w:t>l’impegno</w:t>
            </w:r>
            <w:proofErr w:type="spellEnd"/>
            <w:r>
              <w:rPr>
                <w:sz w:val="24"/>
              </w:rPr>
              <w:t xml:space="preserve"> le </w:t>
            </w:r>
            <w:proofErr w:type="spellStart"/>
            <w:r>
              <w:rPr>
                <w:sz w:val="24"/>
              </w:rPr>
              <w:t>conoscenze</w:t>
            </w:r>
            <w:proofErr w:type="spellEnd"/>
            <w:r>
              <w:rPr>
                <w:sz w:val="24"/>
              </w:rPr>
              <w:t xml:space="preserve"> e le</w:t>
            </w:r>
            <w:r>
              <w:rPr>
                <w:spacing w:val="-52"/>
                <w:sz w:val="24"/>
              </w:rPr>
              <w:t xml:space="preserve"> </w:t>
            </w:r>
            <w:proofErr w:type="spellStart"/>
            <w:r>
              <w:rPr>
                <w:sz w:val="24"/>
              </w:rPr>
              <w:t>abilità</w:t>
            </w:r>
            <w:proofErr w:type="spellEnd"/>
            <w:r>
              <w:rPr>
                <w:sz w:val="24"/>
              </w:rPr>
              <w:t>.</w:t>
            </w:r>
          </w:p>
        </w:tc>
      </w:tr>
      <w:tr w:rsidR="003338ED" w14:paraId="0AEAC9F8" w14:textId="77777777" w:rsidTr="00B17DC1">
        <w:trPr>
          <w:trHeight w:val="873"/>
        </w:trPr>
        <w:tc>
          <w:tcPr>
            <w:tcW w:w="3259" w:type="dxa"/>
          </w:tcPr>
          <w:p w14:paraId="712705F4" w14:textId="77777777" w:rsidR="003338ED" w:rsidRDefault="003338ED" w:rsidP="00B17DC1">
            <w:pPr>
              <w:pStyle w:val="TableParagraph"/>
              <w:spacing w:line="292" w:lineRule="exact"/>
              <w:ind w:left="105"/>
              <w:rPr>
                <w:sz w:val="24"/>
              </w:rPr>
            </w:pPr>
            <w:r>
              <w:rPr>
                <w:sz w:val="24"/>
              </w:rPr>
              <w:t>SUFFICIENTE</w:t>
            </w:r>
          </w:p>
        </w:tc>
        <w:tc>
          <w:tcPr>
            <w:tcW w:w="2378" w:type="dxa"/>
          </w:tcPr>
          <w:p w14:paraId="011C600C" w14:textId="77777777" w:rsidR="003338ED" w:rsidRDefault="003338ED" w:rsidP="00B17DC1">
            <w:pPr>
              <w:pStyle w:val="TableParagraph"/>
              <w:spacing w:line="292" w:lineRule="exact"/>
              <w:ind w:left="105"/>
              <w:rPr>
                <w:sz w:val="24"/>
              </w:rPr>
            </w:pPr>
            <w:r>
              <w:rPr>
                <w:w w:val="99"/>
                <w:sz w:val="24"/>
              </w:rPr>
              <w:t>6</w:t>
            </w:r>
          </w:p>
        </w:tc>
        <w:tc>
          <w:tcPr>
            <w:tcW w:w="4140" w:type="dxa"/>
          </w:tcPr>
          <w:p w14:paraId="389D7052" w14:textId="77777777" w:rsidR="003338ED" w:rsidRDefault="003338ED" w:rsidP="00B17DC1">
            <w:pPr>
              <w:pStyle w:val="TableParagraph"/>
              <w:spacing w:line="278" w:lineRule="auto"/>
              <w:ind w:left="108" w:right="400" w:hanging="3"/>
              <w:rPr>
                <w:sz w:val="24"/>
              </w:rPr>
            </w:pPr>
            <w:proofErr w:type="spellStart"/>
            <w:r>
              <w:rPr>
                <w:sz w:val="24"/>
              </w:rPr>
              <w:t>Sufficiente</w:t>
            </w:r>
            <w:proofErr w:type="spellEnd"/>
            <w:r>
              <w:rPr>
                <w:sz w:val="24"/>
              </w:rPr>
              <w:t xml:space="preserve"> </w:t>
            </w:r>
            <w:proofErr w:type="spellStart"/>
            <w:r>
              <w:rPr>
                <w:sz w:val="24"/>
              </w:rPr>
              <w:t>l’impegno</w:t>
            </w:r>
            <w:proofErr w:type="spellEnd"/>
            <w:r>
              <w:rPr>
                <w:sz w:val="24"/>
              </w:rPr>
              <w:t xml:space="preserve"> e </w:t>
            </w:r>
            <w:proofErr w:type="spellStart"/>
            <w:r>
              <w:rPr>
                <w:sz w:val="24"/>
              </w:rPr>
              <w:t>conoscenze</w:t>
            </w:r>
            <w:proofErr w:type="spellEnd"/>
            <w:r>
              <w:rPr>
                <w:sz w:val="24"/>
              </w:rPr>
              <w:t xml:space="preserve"> e</w:t>
            </w:r>
            <w:r>
              <w:rPr>
                <w:spacing w:val="-52"/>
                <w:sz w:val="24"/>
              </w:rPr>
              <w:t xml:space="preserve"> </w:t>
            </w:r>
            <w:proofErr w:type="spellStart"/>
            <w:r>
              <w:rPr>
                <w:sz w:val="24"/>
              </w:rPr>
              <w:t>l’abilità</w:t>
            </w:r>
            <w:proofErr w:type="spellEnd"/>
            <w:r>
              <w:rPr>
                <w:sz w:val="24"/>
              </w:rPr>
              <w:t>.</w:t>
            </w:r>
          </w:p>
        </w:tc>
      </w:tr>
      <w:tr w:rsidR="003338ED" w14:paraId="03632470" w14:textId="77777777" w:rsidTr="00B17DC1">
        <w:trPr>
          <w:trHeight w:val="1211"/>
        </w:trPr>
        <w:tc>
          <w:tcPr>
            <w:tcW w:w="3259" w:type="dxa"/>
          </w:tcPr>
          <w:p w14:paraId="6C52D54E" w14:textId="77777777" w:rsidR="003338ED" w:rsidRDefault="003338ED" w:rsidP="00B17DC1">
            <w:pPr>
              <w:pStyle w:val="TableParagraph"/>
              <w:spacing w:line="292" w:lineRule="exact"/>
              <w:ind w:left="105"/>
              <w:rPr>
                <w:sz w:val="24"/>
              </w:rPr>
            </w:pPr>
            <w:r>
              <w:rPr>
                <w:sz w:val="24"/>
              </w:rPr>
              <w:lastRenderedPageBreak/>
              <w:t>NON SUFFICIENTE</w:t>
            </w:r>
          </w:p>
        </w:tc>
        <w:tc>
          <w:tcPr>
            <w:tcW w:w="2378" w:type="dxa"/>
          </w:tcPr>
          <w:p w14:paraId="40CE039A" w14:textId="77777777" w:rsidR="003338ED" w:rsidRDefault="003338ED" w:rsidP="00B17DC1">
            <w:pPr>
              <w:pStyle w:val="TableParagraph"/>
              <w:spacing w:line="292" w:lineRule="exact"/>
              <w:ind w:left="105"/>
              <w:rPr>
                <w:sz w:val="24"/>
              </w:rPr>
            </w:pPr>
            <w:r>
              <w:rPr>
                <w:w w:val="99"/>
                <w:sz w:val="24"/>
              </w:rPr>
              <w:t>5</w:t>
            </w:r>
          </w:p>
        </w:tc>
        <w:tc>
          <w:tcPr>
            <w:tcW w:w="4140" w:type="dxa"/>
          </w:tcPr>
          <w:p w14:paraId="3A6D04EF" w14:textId="77777777" w:rsidR="003338ED" w:rsidRDefault="003338ED" w:rsidP="00B17DC1">
            <w:pPr>
              <w:pStyle w:val="TableParagraph"/>
              <w:spacing w:line="276" w:lineRule="auto"/>
              <w:ind w:left="108" w:right="732" w:hanging="3"/>
              <w:rPr>
                <w:sz w:val="24"/>
              </w:rPr>
            </w:pPr>
            <w:proofErr w:type="spellStart"/>
            <w:r>
              <w:rPr>
                <w:sz w:val="24"/>
              </w:rPr>
              <w:t>Insufficiente</w:t>
            </w:r>
            <w:proofErr w:type="spellEnd"/>
            <w:r>
              <w:rPr>
                <w:sz w:val="24"/>
              </w:rPr>
              <w:t xml:space="preserve"> </w:t>
            </w:r>
            <w:proofErr w:type="spellStart"/>
            <w:r>
              <w:rPr>
                <w:sz w:val="24"/>
              </w:rPr>
              <w:t>impegno</w:t>
            </w:r>
            <w:proofErr w:type="spellEnd"/>
            <w:r>
              <w:rPr>
                <w:sz w:val="24"/>
              </w:rPr>
              <w:t xml:space="preserve"> e il</w:t>
            </w:r>
            <w:r>
              <w:rPr>
                <w:spacing w:val="1"/>
                <w:sz w:val="24"/>
              </w:rPr>
              <w:t xml:space="preserve"> </w:t>
            </w:r>
            <w:proofErr w:type="spellStart"/>
            <w:r>
              <w:rPr>
                <w:sz w:val="24"/>
              </w:rPr>
              <w:t>raggiungimento</w:t>
            </w:r>
            <w:proofErr w:type="spellEnd"/>
            <w:r>
              <w:rPr>
                <w:sz w:val="24"/>
              </w:rPr>
              <w:t xml:space="preserve"> di </w:t>
            </w:r>
            <w:proofErr w:type="spellStart"/>
            <w:r>
              <w:rPr>
                <w:sz w:val="24"/>
              </w:rPr>
              <w:t>conoscenze</w:t>
            </w:r>
            <w:proofErr w:type="spellEnd"/>
            <w:r>
              <w:rPr>
                <w:sz w:val="24"/>
              </w:rPr>
              <w:t xml:space="preserve"> ed</w:t>
            </w:r>
            <w:r>
              <w:rPr>
                <w:spacing w:val="-52"/>
                <w:sz w:val="24"/>
              </w:rPr>
              <w:t xml:space="preserve"> </w:t>
            </w:r>
            <w:proofErr w:type="spellStart"/>
            <w:r>
              <w:rPr>
                <w:sz w:val="24"/>
              </w:rPr>
              <w:t>abilità</w:t>
            </w:r>
            <w:proofErr w:type="spellEnd"/>
            <w:r>
              <w:rPr>
                <w:sz w:val="24"/>
              </w:rPr>
              <w:t>.</w:t>
            </w:r>
          </w:p>
        </w:tc>
      </w:tr>
    </w:tbl>
    <w:p w14:paraId="0D79877A" w14:textId="77777777" w:rsidR="003338ED" w:rsidRDefault="003338ED" w:rsidP="003338ED"/>
    <w:p w14:paraId="0A4EFBEF" w14:textId="77777777" w:rsidR="003338ED" w:rsidRPr="005B2D93" w:rsidRDefault="003338ED" w:rsidP="005B2D93">
      <w:pPr>
        <w:pStyle w:val="Titolo1"/>
      </w:pPr>
      <w:bookmarkStart w:id="36" w:name="_Toc86050994"/>
      <w:r w:rsidRPr="005B2D93">
        <w:t>ALTERNATIVA IRC</w:t>
      </w:r>
      <w:bookmarkEnd w:id="36"/>
    </w:p>
    <w:p w14:paraId="1323C489" w14:textId="77777777" w:rsidR="003338ED" w:rsidRPr="00EC64C3" w:rsidRDefault="003338ED" w:rsidP="003338ED">
      <w:pPr>
        <w:rPr>
          <w:sz w:val="24"/>
          <w:szCs w:val="24"/>
          <w:lang w:val="it-IT"/>
        </w:rPr>
      </w:pPr>
      <w:r w:rsidRPr="00EC64C3">
        <w:rPr>
          <w:sz w:val="24"/>
          <w:szCs w:val="24"/>
          <w:lang w:val="it-IT"/>
        </w:rPr>
        <w:t>Curricolo per competenze di dipartimento Alternativa IRC</w:t>
      </w:r>
    </w:p>
    <w:p w14:paraId="5E3784E6" w14:textId="77777777" w:rsidR="003338ED" w:rsidRPr="00EC64C3" w:rsidRDefault="003338ED" w:rsidP="003338ED">
      <w:pPr>
        <w:rPr>
          <w:sz w:val="24"/>
          <w:szCs w:val="24"/>
          <w:lang w:val="it-IT"/>
        </w:rPr>
      </w:pPr>
      <w:r w:rsidRPr="00EC64C3">
        <w:rPr>
          <w:sz w:val="24"/>
          <w:szCs w:val="24"/>
          <w:lang w:val="it-IT"/>
        </w:rPr>
        <w:br/>
      </w:r>
    </w:p>
    <w:p w14:paraId="12F25030" w14:textId="77777777" w:rsidR="003338ED" w:rsidRPr="00EC64C3" w:rsidRDefault="003338ED" w:rsidP="003338ED">
      <w:pPr>
        <w:rPr>
          <w:sz w:val="24"/>
          <w:szCs w:val="24"/>
          <w:lang w:val="it-IT"/>
        </w:rPr>
      </w:pPr>
      <w:proofErr w:type="gramStart"/>
      <w:r w:rsidRPr="00EC64C3">
        <w:rPr>
          <w:sz w:val="24"/>
          <w:szCs w:val="24"/>
          <w:lang w:val="it-IT"/>
        </w:rPr>
        <w:t>Premessa :</w:t>
      </w:r>
      <w:proofErr w:type="gramEnd"/>
    </w:p>
    <w:p w14:paraId="74FAF2BD" w14:textId="77777777" w:rsidR="003338ED" w:rsidRPr="00EC64C3" w:rsidRDefault="003338ED" w:rsidP="003338ED">
      <w:pPr>
        <w:rPr>
          <w:sz w:val="24"/>
          <w:szCs w:val="24"/>
          <w:lang w:val="it-IT"/>
        </w:rPr>
      </w:pPr>
      <w:r w:rsidRPr="00EC64C3">
        <w:rPr>
          <w:sz w:val="24"/>
          <w:szCs w:val="24"/>
          <w:lang w:val="it-IT"/>
        </w:rPr>
        <w:t xml:space="preserve">La presenza delle </w:t>
      </w:r>
      <w:proofErr w:type="gramStart"/>
      <w:r w:rsidRPr="00EC64C3">
        <w:rPr>
          <w:sz w:val="24"/>
          <w:szCs w:val="24"/>
          <w:lang w:val="it-IT"/>
        </w:rPr>
        <w:t>seguenti  3</w:t>
      </w:r>
      <w:proofErr w:type="gramEnd"/>
      <w:r w:rsidRPr="00EC64C3">
        <w:rPr>
          <w:sz w:val="24"/>
          <w:szCs w:val="24"/>
          <w:lang w:val="it-IT"/>
        </w:rPr>
        <w:t xml:space="preserve"> tipologie di intervento:  </w:t>
      </w:r>
    </w:p>
    <w:p w14:paraId="5A3F2A6E" w14:textId="77777777" w:rsidR="003338ED" w:rsidRPr="00EC64C3" w:rsidRDefault="003338ED" w:rsidP="003338ED">
      <w:pPr>
        <w:rPr>
          <w:sz w:val="24"/>
          <w:szCs w:val="24"/>
          <w:lang w:val="it-IT"/>
        </w:rPr>
      </w:pPr>
      <w:r w:rsidRPr="00EC64C3">
        <w:rPr>
          <w:sz w:val="24"/>
          <w:szCs w:val="24"/>
          <w:lang w:val="it-IT"/>
        </w:rPr>
        <w:t>- ATTIVITA’ DIDATTICHE FORMATIVE</w:t>
      </w:r>
    </w:p>
    <w:p w14:paraId="444B9BD9" w14:textId="77777777" w:rsidR="003338ED" w:rsidRPr="00EC64C3" w:rsidRDefault="003338ED" w:rsidP="003338ED">
      <w:pPr>
        <w:rPr>
          <w:sz w:val="24"/>
          <w:szCs w:val="24"/>
          <w:lang w:val="it-IT"/>
        </w:rPr>
      </w:pPr>
      <w:r w:rsidRPr="00EC64C3">
        <w:rPr>
          <w:sz w:val="24"/>
          <w:szCs w:val="24"/>
          <w:lang w:val="it-IT"/>
        </w:rPr>
        <w:t>- ATTIVITA’ DI STUDIO INDIVIDUALE CON ASSISTENZA DI PERSONALE DOCENTE</w:t>
      </w:r>
    </w:p>
    <w:p w14:paraId="23A69E2A" w14:textId="77777777" w:rsidR="003338ED" w:rsidRPr="00EC64C3" w:rsidRDefault="003338ED" w:rsidP="003338ED">
      <w:pPr>
        <w:rPr>
          <w:sz w:val="24"/>
          <w:szCs w:val="24"/>
          <w:lang w:val="it-IT"/>
        </w:rPr>
      </w:pPr>
      <w:r w:rsidRPr="00EC64C3">
        <w:rPr>
          <w:sz w:val="24"/>
          <w:szCs w:val="24"/>
          <w:lang w:val="it-IT"/>
        </w:rPr>
        <w:t>- ATTIVITA’ DI STUDIO INDIVIDUALE SENZA ASSSISTENZA DI PERSONALE DOCENTE</w:t>
      </w:r>
    </w:p>
    <w:p w14:paraId="4A0E6BED" w14:textId="77777777" w:rsidR="003338ED" w:rsidRPr="00EC64C3" w:rsidRDefault="003338ED" w:rsidP="003338ED">
      <w:pPr>
        <w:rPr>
          <w:sz w:val="24"/>
          <w:szCs w:val="24"/>
          <w:lang w:val="it-IT"/>
        </w:rPr>
      </w:pPr>
      <w:r w:rsidRPr="00EC64C3">
        <w:rPr>
          <w:sz w:val="24"/>
          <w:szCs w:val="24"/>
          <w:lang w:val="it-IT"/>
        </w:rPr>
        <w:t xml:space="preserve">all’interno del gruppo di allievi che scelgono di non avvalersi </w:t>
      </w:r>
      <w:proofErr w:type="gramStart"/>
      <w:r w:rsidRPr="00EC64C3">
        <w:rPr>
          <w:sz w:val="24"/>
          <w:szCs w:val="24"/>
          <w:lang w:val="it-IT"/>
        </w:rPr>
        <w:t>dell’ insegnamento</w:t>
      </w:r>
      <w:proofErr w:type="gramEnd"/>
      <w:r w:rsidRPr="00EC64C3">
        <w:rPr>
          <w:sz w:val="24"/>
          <w:szCs w:val="24"/>
          <w:lang w:val="it-IT"/>
        </w:rPr>
        <w:t xml:space="preserve"> della religione cattolica diversifica l’offerta formativa della disciplina Alternativa IRC. </w:t>
      </w:r>
    </w:p>
    <w:p w14:paraId="264F458E" w14:textId="77777777" w:rsidR="003338ED" w:rsidRPr="00EC64C3" w:rsidRDefault="003338ED" w:rsidP="003338ED">
      <w:pPr>
        <w:rPr>
          <w:sz w:val="24"/>
          <w:szCs w:val="24"/>
          <w:lang w:val="it-IT"/>
        </w:rPr>
      </w:pPr>
    </w:p>
    <w:p w14:paraId="4A2C25FD" w14:textId="77777777" w:rsidR="003338ED" w:rsidRPr="00EC64C3" w:rsidRDefault="003338ED" w:rsidP="003338ED">
      <w:pPr>
        <w:rPr>
          <w:sz w:val="24"/>
          <w:szCs w:val="24"/>
          <w:lang w:val="it-IT"/>
        </w:rPr>
      </w:pPr>
      <w:r w:rsidRPr="00EC64C3">
        <w:rPr>
          <w:sz w:val="24"/>
          <w:szCs w:val="24"/>
          <w:lang w:val="it-IT"/>
        </w:rPr>
        <w:t>ATTIVITA’ DIDATTICHE FORMATIVE</w:t>
      </w:r>
    </w:p>
    <w:p w14:paraId="1ABA26BD" w14:textId="77777777" w:rsidR="003338ED" w:rsidRPr="00EC64C3" w:rsidRDefault="003338ED" w:rsidP="003338ED">
      <w:pPr>
        <w:rPr>
          <w:sz w:val="24"/>
          <w:szCs w:val="24"/>
          <w:lang w:val="it-IT"/>
        </w:rPr>
      </w:pPr>
      <w:r w:rsidRPr="00EC64C3">
        <w:rPr>
          <w:sz w:val="24"/>
          <w:szCs w:val="24"/>
          <w:lang w:val="it-IT"/>
        </w:rPr>
        <w:t xml:space="preserve">L'insegnamento di </w:t>
      </w:r>
      <w:proofErr w:type="gramStart"/>
      <w:r w:rsidRPr="00EC64C3">
        <w:rPr>
          <w:sz w:val="24"/>
          <w:szCs w:val="24"/>
          <w:lang w:val="it-IT"/>
        </w:rPr>
        <w:t>Alternativa  IRC</w:t>
      </w:r>
      <w:proofErr w:type="gramEnd"/>
      <w:r w:rsidRPr="00EC64C3">
        <w:rPr>
          <w:sz w:val="24"/>
          <w:szCs w:val="24"/>
          <w:lang w:val="it-IT"/>
        </w:rPr>
        <w:t xml:space="preserve"> risponde all'esigenza di riconoscere nei percorsi scolastici il valore della cultura  personale, della crescita civica e morale  della persona . Questo contribuisce alla formazione della persona con particolare riferimento agli aspetti morali ed etici dell'esistenza, allo sviluppo di analisi </w:t>
      </w:r>
      <w:proofErr w:type="gramStart"/>
      <w:r w:rsidRPr="00EC64C3">
        <w:rPr>
          <w:sz w:val="24"/>
          <w:szCs w:val="24"/>
          <w:lang w:val="it-IT"/>
        </w:rPr>
        <w:t>critiche  in</w:t>
      </w:r>
      <w:proofErr w:type="gramEnd"/>
      <w:r w:rsidRPr="00EC64C3">
        <w:rPr>
          <w:sz w:val="24"/>
          <w:szCs w:val="24"/>
          <w:lang w:val="it-IT"/>
        </w:rPr>
        <w:t xml:space="preserve"> vista di un inserimento attivo e responsabile nella vita civile e sociale, nel mondo Universitario e del Lavoro. </w:t>
      </w:r>
    </w:p>
    <w:p w14:paraId="726CF39A" w14:textId="77777777" w:rsidR="003338ED" w:rsidRPr="00EC64C3" w:rsidRDefault="003338ED" w:rsidP="003338ED">
      <w:pPr>
        <w:rPr>
          <w:sz w:val="24"/>
          <w:szCs w:val="24"/>
          <w:lang w:val="it-IT"/>
        </w:rPr>
      </w:pPr>
      <w:r w:rsidRPr="00EC64C3">
        <w:rPr>
          <w:sz w:val="24"/>
          <w:szCs w:val="24"/>
          <w:lang w:val="it-IT"/>
        </w:rPr>
        <w:t xml:space="preserve">Lo studio </w:t>
      </w:r>
      <w:proofErr w:type="gramStart"/>
      <w:r w:rsidRPr="00EC64C3">
        <w:rPr>
          <w:sz w:val="24"/>
          <w:szCs w:val="24"/>
          <w:lang w:val="it-IT"/>
        </w:rPr>
        <w:t>di  alternativa</w:t>
      </w:r>
      <w:proofErr w:type="gramEnd"/>
      <w:r w:rsidRPr="00EC64C3">
        <w:rPr>
          <w:sz w:val="24"/>
          <w:szCs w:val="24"/>
          <w:lang w:val="it-IT"/>
        </w:rPr>
        <w:t xml:space="preserve">  IRC promuove, attraverso un'adeguata mediazione educativo-didattica, la conoscenza della società , del mondo e della storia, come risorsa per la comprensione di sé, degli altri e della vita </w:t>
      </w:r>
      <w:proofErr w:type="spellStart"/>
      <w:r w:rsidRPr="00EC64C3">
        <w:rPr>
          <w:sz w:val="24"/>
          <w:szCs w:val="24"/>
          <w:lang w:val="it-IT"/>
        </w:rPr>
        <w:t>odiena</w:t>
      </w:r>
      <w:proofErr w:type="spellEnd"/>
      <w:r w:rsidRPr="00EC64C3">
        <w:rPr>
          <w:sz w:val="24"/>
          <w:szCs w:val="24"/>
          <w:lang w:val="it-IT"/>
        </w:rPr>
        <w:t>. A questo scopo alternativa Irc affronta tematiche di carattere generale:</w:t>
      </w:r>
    </w:p>
    <w:p w14:paraId="58CA5E12" w14:textId="77777777" w:rsidR="003338ED" w:rsidRPr="00EC64C3" w:rsidRDefault="003338ED" w:rsidP="003338ED">
      <w:pPr>
        <w:rPr>
          <w:sz w:val="24"/>
          <w:szCs w:val="24"/>
          <w:lang w:val="it-IT"/>
        </w:rPr>
      </w:pPr>
      <w:r w:rsidRPr="00EC64C3">
        <w:rPr>
          <w:sz w:val="24"/>
          <w:szCs w:val="24"/>
          <w:lang w:val="it-IT"/>
        </w:rPr>
        <w:t xml:space="preserve">- </w:t>
      </w:r>
      <w:proofErr w:type="gramStart"/>
      <w:r w:rsidRPr="00EC64C3">
        <w:rPr>
          <w:sz w:val="24"/>
          <w:szCs w:val="24"/>
          <w:lang w:val="it-IT"/>
        </w:rPr>
        <w:t>Etica  sociale</w:t>
      </w:r>
      <w:proofErr w:type="gramEnd"/>
      <w:r w:rsidRPr="00EC64C3">
        <w:rPr>
          <w:sz w:val="24"/>
          <w:szCs w:val="24"/>
          <w:lang w:val="it-IT"/>
        </w:rPr>
        <w:t xml:space="preserve"> con  principi di responsabilità individuale/sociale e inoltre i fondamenti per  una morale   personale su cui innestare i diritti/doveri  civili, politici, sociali, economici e culturali .</w:t>
      </w:r>
    </w:p>
    <w:p w14:paraId="6687AD95" w14:textId="77777777" w:rsidR="003338ED" w:rsidRPr="00EC64C3" w:rsidRDefault="003338ED" w:rsidP="003338ED">
      <w:pPr>
        <w:rPr>
          <w:sz w:val="24"/>
          <w:szCs w:val="24"/>
          <w:lang w:val="it-IT"/>
        </w:rPr>
      </w:pPr>
      <w:r w:rsidRPr="00EC64C3">
        <w:rPr>
          <w:sz w:val="24"/>
          <w:szCs w:val="24"/>
          <w:lang w:val="it-IT"/>
        </w:rPr>
        <w:t xml:space="preserve">- Rapporto fra uomo e ambiente </w:t>
      </w:r>
      <w:proofErr w:type="gramStart"/>
      <w:r w:rsidRPr="00EC64C3">
        <w:rPr>
          <w:sz w:val="24"/>
          <w:szCs w:val="24"/>
          <w:lang w:val="it-IT"/>
        </w:rPr>
        <w:t>( naturale</w:t>
      </w:r>
      <w:proofErr w:type="gramEnd"/>
      <w:r w:rsidRPr="00EC64C3">
        <w:rPr>
          <w:sz w:val="24"/>
          <w:szCs w:val="24"/>
          <w:lang w:val="it-IT"/>
        </w:rPr>
        <w:t xml:space="preserve"> / artificiale )  con la comprensione dei problemi attraverso il confronto, la ricerca di informazioni , gli approfondimenti e dibattiti aperti  alla crescita formativa e culturale della persona .</w:t>
      </w:r>
    </w:p>
    <w:p w14:paraId="7E1B0D2F" w14:textId="77777777" w:rsidR="003338ED" w:rsidRPr="00EC64C3" w:rsidRDefault="003338ED" w:rsidP="003338ED">
      <w:pPr>
        <w:rPr>
          <w:sz w:val="24"/>
          <w:szCs w:val="24"/>
          <w:lang w:val="it-IT"/>
        </w:rPr>
      </w:pPr>
      <w:r w:rsidRPr="00EC64C3">
        <w:rPr>
          <w:sz w:val="24"/>
          <w:szCs w:val="24"/>
          <w:lang w:val="it-IT"/>
        </w:rPr>
        <w:t xml:space="preserve">In tale orizzonte, offre contenuti e strumenti per una riflessione sistematica nella complessità dell'esistenza umana con confronto aperto fra le persone senza preconcetti.  L' alternativa Irc, nell'attuale contesto multiculturale, mediante </w:t>
      </w:r>
      <w:proofErr w:type="gramStart"/>
      <w:r w:rsidRPr="00EC64C3">
        <w:rPr>
          <w:sz w:val="24"/>
          <w:szCs w:val="24"/>
          <w:lang w:val="it-IT"/>
        </w:rPr>
        <w:t>le  proposte</w:t>
      </w:r>
      <w:proofErr w:type="gramEnd"/>
      <w:r w:rsidRPr="00EC64C3">
        <w:rPr>
          <w:sz w:val="24"/>
          <w:szCs w:val="24"/>
          <w:lang w:val="it-IT"/>
        </w:rPr>
        <w:t xml:space="preserve"> tematiche, promuove tra gli studenti la partecipazione ad un dialogo autentico e costruttivo, educando all'esercizio della libertà in una prospettiva di giustizia e di convivenza pacifica.</w:t>
      </w:r>
    </w:p>
    <w:p w14:paraId="6ED5BF07" w14:textId="77777777" w:rsidR="003338ED" w:rsidRPr="00EC64C3" w:rsidRDefault="003338ED" w:rsidP="003338ED">
      <w:pPr>
        <w:rPr>
          <w:sz w:val="24"/>
          <w:szCs w:val="24"/>
          <w:lang w:val="it-IT"/>
        </w:rPr>
      </w:pPr>
      <w:r w:rsidRPr="00EC64C3">
        <w:rPr>
          <w:sz w:val="24"/>
          <w:szCs w:val="24"/>
          <w:lang w:val="it-IT"/>
        </w:rPr>
        <w:lastRenderedPageBreak/>
        <w:t>I contenuti disciplinari, anche alla luce del quadro europeo delle qualifiche, sono declinati in competenze e obiettivi specifici di apprendimento articolati in conoscenze e abilità suddivise in primo biennio, secondo biennio e quinto anno.</w:t>
      </w:r>
    </w:p>
    <w:p w14:paraId="190E7298" w14:textId="77777777" w:rsidR="003338ED" w:rsidRPr="00EC64C3" w:rsidRDefault="003338ED" w:rsidP="003338ED">
      <w:pPr>
        <w:rPr>
          <w:sz w:val="24"/>
          <w:szCs w:val="24"/>
          <w:lang w:val="it-IT"/>
        </w:rPr>
      </w:pPr>
    </w:p>
    <w:p w14:paraId="5A4EFF38" w14:textId="77777777" w:rsidR="003338ED" w:rsidRPr="00EC64C3" w:rsidRDefault="003338ED" w:rsidP="003338ED">
      <w:pPr>
        <w:rPr>
          <w:sz w:val="24"/>
          <w:szCs w:val="24"/>
          <w:lang w:val="it-IT"/>
        </w:rPr>
      </w:pPr>
      <w:r w:rsidRPr="00EC64C3">
        <w:rPr>
          <w:sz w:val="24"/>
          <w:szCs w:val="24"/>
          <w:lang w:val="it-IT"/>
        </w:rPr>
        <w:t xml:space="preserve">Il docente di </w:t>
      </w:r>
      <w:proofErr w:type="gramStart"/>
      <w:r w:rsidRPr="00EC64C3">
        <w:rPr>
          <w:sz w:val="24"/>
          <w:szCs w:val="24"/>
          <w:lang w:val="it-IT"/>
        </w:rPr>
        <w:t>alternativa  IRC</w:t>
      </w:r>
      <w:proofErr w:type="gramEnd"/>
      <w:r w:rsidRPr="00EC64C3">
        <w:rPr>
          <w:sz w:val="24"/>
          <w:szCs w:val="24"/>
          <w:lang w:val="it-IT"/>
        </w:rPr>
        <w:t xml:space="preserve"> declina queste indicazioni in adeguati percorsi di apprendimento, valorizzando le particolari sensibilità e le peculiari opportunità di approfondimento rispetto agli  indirizzi formativi del nostro Istituto.</w:t>
      </w:r>
    </w:p>
    <w:p w14:paraId="23A1E48E" w14:textId="77777777" w:rsidR="003338ED" w:rsidRPr="00EC64C3" w:rsidRDefault="003338ED" w:rsidP="003338ED">
      <w:pPr>
        <w:rPr>
          <w:sz w:val="24"/>
          <w:szCs w:val="24"/>
          <w:lang w:val="it-IT"/>
        </w:rPr>
      </w:pPr>
    </w:p>
    <w:p w14:paraId="14C9F3EE" w14:textId="77777777" w:rsidR="003338ED" w:rsidRPr="00EC64C3" w:rsidRDefault="003338ED" w:rsidP="003338ED">
      <w:pPr>
        <w:rPr>
          <w:sz w:val="24"/>
          <w:szCs w:val="24"/>
          <w:lang w:val="it-IT"/>
        </w:rPr>
      </w:pPr>
      <w:r w:rsidRPr="00EC64C3">
        <w:rPr>
          <w:b/>
          <w:bCs/>
          <w:sz w:val="24"/>
          <w:szCs w:val="24"/>
          <w:lang w:val="it-IT"/>
        </w:rPr>
        <w:t>Competenze a fine primo biennio</w:t>
      </w:r>
    </w:p>
    <w:p w14:paraId="229FAADC" w14:textId="77777777" w:rsidR="003338ED" w:rsidRPr="00EC64C3" w:rsidRDefault="003338ED" w:rsidP="003338ED">
      <w:pPr>
        <w:rPr>
          <w:sz w:val="24"/>
          <w:szCs w:val="24"/>
          <w:lang w:val="it-IT"/>
        </w:rPr>
      </w:pPr>
      <w:r w:rsidRPr="00EC64C3">
        <w:rPr>
          <w:sz w:val="24"/>
          <w:szCs w:val="24"/>
          <w:lang w:val="it-IT"/>
        </w:rPr>
        <w:t>Lo studente al termine del biennio sarà messo in grado di maturare le seguenti </w:t>
      </w:r>
    </w:p>
    <w:p w14:paraId="626A72A4" w14:textId="77777777" w:rsidR="003338ED" w:rsidRPr="00EC64C3" w:rsidRDefault="003338ED" w:rsidP="003338ED">
      <w:pPr>
        <w:rPr>
          <w:sz w:val="24"/>
          <w:szCs w:val="24"/>
          <w:lang w:val="it-IT"/>
        </w:rPr>
      </w:pPr>
      <w:r w:rsidRPr="00EC64C3">
        <w:rPr>
          <w:sz w:val="24"/>
          <w:szCs w:val="24"/>
          <w:lang w:val="it-IT"/>
        </w:rPr>
        <w:t>competenze specifiche:</w:t>
      </w:r>
    </w:p>
    <w:p w14:paraId="28BCEAAD" w14:textId="77777777" w:rsidR="003338ED" w:rsidRPr="00EC64C3" w:rsidRDefault="003338ED" w:rsidP="003338ED">
      <w:pPr>
        <w:rPr>
          <w:sz w:val="24"/>
          <w:szCs w:val="24"/>
          <w:lang w:val="it-IT"/>
        </w:rPr>
      </w:pPr>
      <w:r w:rsidRPr="00EC64C3">
        <w:rPr>
          <w:sz w:val="24"/>
          <w:szCs w:val="24"/>
          <w:lang w:val="it-IT"/>
        </w:rPr>
        <w:t xml:space="preserve">• costruire un'identità libera e responsabile, ponendosi domande attraverso il confronto/dialogo tra </w:t>
      </w:r>
      <w:proofErr w:type="gramStart"/>
      <w:r w:rsidRPr="00EC64C3">
        <w:rPr>
          <w:sz w:val="24"/>
          <w:szCs w:val="24"/>
          <w:lang w:val="it-IT"/>
        </w:rPr>
        <w:t>persone  provenienti</w:t>
      </w:r>
      <w:proofErr w:type="gramEnd"/>
      <w:r w:rsidRPr="00EC64C3">
        <w:rPr>
          <w:sz w:val="24"/>
          <w:szCs w:val="24"/>
          <w:lang w:val="it-IT"/>
        </w:rPr>
        <w:t xml:space="preserve"> da culture diverse;</w:t>
      </w:r>
    </w:p>
    <w:p w14:paraId="7283B44E" w14:textId="77777777" w:rsidR="003338ED" w:rsidRPr="00EC64C3" w:rsidRDefault="003338ED" w:rsidP="003338ED">
      <w:pPr>
        <w:rPr>
          <w:sz w:val="24"/>
          <w:szCs w:val="24"/>
          <w:lang w:val="it-IT"/>
        </w:rPr>
      </w:pPr>
      <w:r w:rsidRPr="00EC64C3">
        <w:rPr>
          <w:sz w:val="24"/>
          <w:szCs w:val="24"/>
          <w:lang w:val="it-IT"/>
        </w:rPr>
        <w:t xml:space="preserve">• valutare il contributo sempre attuale della tradizione e della scienza nello sviluppo della civiltà umana, e aprirsi </w:t>
      </w:r>
      <w:proofErr w:type="gramStart"/>
      <w:r w:rsidRPr="00EC64C3">
        <w:rPr>
          <w:sz w:val="24"/>
          <w:szCs w:val="24"/>
          <w:lang w:val="it-IT"/>
        </w:rPr>
        <w:t>al  dialogo</w:t>
      </w:r>
      <w:proofErr w:type="gramEnd"/>
      <w:r w:rsidRPr="00EC64C3">
        <w:rPr>
          <w:sz w:val="24"/>
          <w:szCs w:val="24"/>
          <w:lang w:val="it-IT"/>
        </w:rPr>
        <w:t xml:space="preserve"> con altre tradizioni culturali ;</w:t>
      </w:r>
    </w:p>
    <w:p w14:paraId="41A8FCC9" w14:textId="77777777" w:rsidR="003338ED" w:rsidRPr="00EC64C3" w:rsidRDefault="003338ED" w:rsidP="003338ED">
      <w:pPr>
        <w:rPr>
          <w:sz w:val="24"/>
          <w:szCs w:val="24"/>
          <w:lang w:val="it-IT"/>
        </w:rPr>
      </w:pPr>
      <w:r w:rsidRPr="00EC64C3">
        <w:rPr>
          <w:sz w:val="24"/>
          <w:szCs w:val="24"/>
          <w:lang w:val="it-IT"/>
        </w:rPr>
        <w:t xml:space="preserve">• valutare la </w:t>
      </w:r>
      <w:proofErr w:type="gramStart"/>
      <w:r w:rsidRPr="00EC64C3">
        <w:rPr>
          <w:sz w:val="24"/>
          <w:szCs w:val="24"/>
          <w:lang w:val="it-IT"/>
        </w:rPr>
        <w:t>dimensione  della</w:t>
      </w:r>
      <w:proofErr w:type="gramEnd"/>
      <w:r w:rsidRPr="00EC64C3">
        <w:rPr>
          <w:sz w:val="24"/>
          <w:szCs w:val="24"/>
          <w:lang w:val="it-IT"/>
        </w:rPr>
        <w:t xml:space="preserve"> vita umana e dello sviluppo tecnologico  su questo mondo  valutando gli strumenti atti a migliorare la condizione delle persone.</w:t>
      </w:r>
    </w:p>
    <w:p w14:paraId="0AF68CF4" w14:textId="77777777" w:rsidR="003338ED" w:rsidRPr="00EC64C3" w:rsidRDefault="003338ED" w:rsidP="003338ED">
      <w:pPr>
        <w:rPr>
          <w:sz w:val="24"/>
          <w:szCs w:val="24"/>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4701"/>
        <w:gridCol w:w="5588"/>
      </w:tblGrid>
      <w:tr w:rsidR="003338ED" w:rsidRPr="00EC64C3" w14:paraId="5A4F89CB"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A2FA1" w14:textId="77777777" w:rsidR="003338ED" w:rsidRPr="00EC64C3" w:rsidRDefault="003338ED" w:rsidP="00B17DC1">
            <w:pPr>
              <w:rPr>
                <w:sz w:val="24"/>
                <w:szCs w:val="24"/>
                <w:lang w:val="it-IT"/>
              </w:rPr>
            </w:pPr>
            <w:r w:rsidRPr="00EC64C3">
              <w:rPr>
                <w:b/>
                <w:bCs/>
                <w:sz w:val="24"/>
                <w:szCs w:val="24"/>
                <w:lang w:val="it-IT"/>
              </w:rPr>
              <w:t>Conoscenze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1F5CC" w14:textId="77777777" w:rsidR="003338ED" w:rsidRPr="00EC64C3" w:rsidRDefault="003338ED" w:rsidP="00B17DC1">
            <w:pPr>
              <w:rPr>
                <w:sz w:val="24"/>
                <w:szCs w:val="24"/>
                <w:lang w:val="it-IT"/>
              </w:rPr>
            </w:pPr>
            <w:r w:rsidRPr="00EC64C3">
              <w:rPr>
                <w:b/>
                <w:bCs/>
                <w:sz w:val="24"/>
                <w:szCs w:val="24"/>
                <w:lang w:val="it-IT"/>
              </w:rPr>
              <w:t>Abilità</w:t>
            </w:r>
          </w:p>
        </w:tc>
      </w:tr>
      <w:tr w:rsidR="003338ED" w:rsidRPr="00EC64C3" w14:paraId="39632625"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62629" w14:textId="77777777" w:rsidR="003338ED" w:rsidRPr="00EC64C3" w:rsidRDefault="003338ED" w:rsidP="00B17DC1">
            <w:pPr>
              <w:rPr>
                <w:sz w:val="24"/>
                <w:szCs w:val="24"/>
                <w:lang w:val="it-IT"/>
              </w:rPr>
            </w:pPr>
            <w:r w:rsidRPr="00EC64C3">
              <w:rPr>
                <w:sz w:val="24"/>
                <w:szCs w:val="24"/>
                <w:lang w:val="it-IT"/>
              </w:rPr>
              <w:t>Al termine del biennio lo studente conosce:</w:t>
            </w:r>
          </w:p>
          <w:p w14:paraId="41D2BE93" w14:textId="77777777" w:rsidR="003338ED" w:rsidRPr="00EC64C3" w:rsidRDefault="003338ED" w:rsidP="00946AC7">
            <w:pPr>
              <w:numPr>
                <w:ilvl w:val="0"/>
                <w:numId w:val="23"/>
              </w:numPr>
              <w:rPr>
                <w:sz w:val="24"/>
                <w:szCs w:val="24"/>
                <w:lang w:val="it-IT"/>
              </w:rPr>
            </w:pPr>
            <w:r w:rsidRPr="00EC64C3">
              <w:rPr>
                <w:sz w:val="24"/>
                <w:szCs w:val="24"/>
                <w:lang w:val="it-IT"/>
              </w:rPr>
              <w:t>I tratti essenziali di etica e morale nel confronto e convivenza tra persone.</w:t>
            </w:r>
          </w:p>
          <w:p w14:paraId="4CE5D269" w14:textId="77777777" w:rsidR="003338ED" w:rsidRPr="00EC64C3" w:rsidRDefault="003338ED" w:rsidP="00946AC7">
            <w:pPr>
              <w:numPr>
                <w:ilvl w:val="0"/>
                <w:numId w:val="23"/>
              </w:numPr>
              <w:rPr>
                <w:sz w:val="24"/>
                <w:szCs w:val="24"/>
                <w:lang w:val="it-IT"/>
              </w:rPr>
            </w:pPr>
            <w:r w:rsidRPr="00EC64C3">
              <w:rPr>
                <w:sz w:val="24"/>
                <w:szCs w:val="24"/>
                <w:lang w:val="it-IT"/>
              </w:rPr>
              <w:t>La Costituzione Italiana come docu-mento fondamentale della società   in cui si vuol crescere e inserirsi.</w:t>
            </w:r>
          </w:p>
          <w:p w14:paraId="27C5EB26" w14:textId="77777777" w:rsidR="003338ED" w:rsidRPr="00EC64C3" w:rsidRDefault="003338ED" w:rsidP="00946AC7">
            <w:pPr>
              <w:numPr>
                <w:ilvl w:val="0"/>
                <w:numId w:val="23"/>
              </w:numPr>
              <w:rPr>
                <w:sz w:val="24"/>
                <w:szCs w:val="24"/>
                <w:lang w:val="it-IT"/>
              </w:rPr>
            </w:pPr>
            <w:r w:rsidRPr="00EC64C3">
              <w:rPr>
                <w:sz w:val="24"/>
                <w:szCs w:val="24"/>
                <w:lang w:val="it-IT"/>
              </w:rPr>
              <w:t>Tematiche uomo ambiente attuali e sviluppi tecnologici e della società.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AE4F2" w14:textId="77777777" w:rsidR="003338ED" w:rsidRPr="00EC64C3" w:rsidRDefault="003338ED" w:rsidP="00B17DC1">
            <w:pPr>
              <w:rPr>
                <w:sz w:val="24"/>
                <w:szCs w:val="24"/>
                <w:lang w:val="it-IT"/>
              </w:rPr>
            </w:pPr>
            <w:r w:rsidRPr="00EC64C3">
              <w:rPr>
                <w:sz w:val="24"/>
                <w:szCs w:val="24"/>
                <w:lang w:val="it-IT"/>
              </w:rPr>
              <w:t>Lo studente è in grado di:</w:t>
            </w:r>
          </w:p>
          <w:p w14:paraId="5E8E1771" w14:textId="77777777" w:rsidR="003338ED" w:rsidRPr="00EC64C3" w:rsidRDefault="003338ED" w:rsidP="00946AC7">
            <w:pPr>
              <w:numPr>
                <w:ilvl w:val="0"/>
                <w:numId w:val="24"/>
              </w:numPr>
              <w:rPr>
                <w:sz w:val="24"/>
                <w:szCs w:val="24"/>
                <w:lang w:val="it-IT"/>
              </w:rPr>
            </w:pPr>
            <w:r w:rsidRPr="00EC64C3">
              <w:rPr>
                <w:sz w:val="24"/>
                <w:szCs w:val="24"/>
                <w:lang w:val="it-IT"/>
              </w:rPr>
              <w:t xml:space="preserve">Riconoscere la valenza </w:t>
            </w:r>
            <w:proofErr w:type="gramStart"/>
            <w:r w:rsidRPr="00EC64C3">
              <w:rPr>
                <w:sz w:val="24"/>
                <w:szCs w:val="24"/>
                <w:lang w:val="it-IT"/>
              </w:rPr>
              <w:t>dell’esperienza  culturale</w:t>
            </w:r>
            <w:proofErr w:type="gramEnd"/>
            <w:r w:rsidRPr="00EC64C3">
              <w:rPr>
                <w:sz w:val="24"/>
                <w:szCs w:val="24"/>
                <w:lang w:val="it-IT"/>
              </w:rPr>
              <w:t xml:space="preserve"> per l’identità personale.</w:t>
            </w:r>
          </w:p>
          <w:p w14:paraId="0C2629E3" w14:textId="77777777" w:rsidR="003338ED" w:rsidRPr="00EC64C3" w:rsidRDefault="003338ED" w:rsidP="00946AC7">
            <w:pPr>
              <w:numPr>
                <w:ilvl w:val="0"/>
                <w:numId w:val="24"/>
              </w:numPr>
              <w:rPr>
                <w:sz w:val="24"/>
                <w:szCs w:val="24"/>
                <w:lang w:val="it-IT"/>
              </w:rPr>
            </w:pPr>
            <w:r w:rsidRPr="00EC64C3">
              <w:rPr>
                <w:sz w:val="24"/>
                <w:szCs w:val="24"/>
                <w:lang w:val="it-IT"/>
              </w:rPr>
              <w:t>Analizzare gli articoli della Costituzione e confrontarli con leggi e le tematiche principali nella nostra società.</w:t>
            </w:r>
          </w:p>
          <w:p w14:paraId="2F21A928" w14:textId="77777777" w:rsidR="003338ED" w:rsidRPr="00EC64C3" w:rsidRDefault="003338ED" w:rsidP="00946AC7">
            <w:pPr>
              <w:numPr>
                <w:ilvl w:val="0"/>
                <w:numId w:val="24"/>
              </w:numPr>
              <w:rPr>
                <w:sz w:val="24"/>
                <w:szCs w:val="24"/>
                <w:lang w:val="it-IT"/>
              </w:rPr>
            </w:pPr>
            <w:r w:rsidRPr="00EC64C3">
              <w:rPr>
                <w:sz w:val="24"/>
                <w:szCs w:val="24"/>
                <w:lang w:val="it-IT"/>
              </w:rPr>
              <w:t>Analisi di modelli di sviluppo della tecnologia e della società.</w:t>
            </w:r>
          </w:p>
        </w:tc>
      </w:tr>
    </w:tbl>
    <w:p w14:paraId="2BBB1F47" w14:textId="77777777" w:rsidR="003338ED" w:rsidRPr="00EC64C3" w:rsidRDefault="003338ED" w:rsidP="003338ED">
      <w:pPr>
        <w:rPr>
          <w:sz w:val="24"/>
          <w:szCs w:val="24"/>
          <w:lang w:val="it-IT"/>
        </w:rPr>
      </w:pPr>
    </w:p>
    <w:p w14:paraId="44ABA55C" w14:textId="77777777" w:rsidR="003338ED" w:rsidRPr="00EC64C3" w:rsidRDefault="003338ED" w:rsidP="003338ED">
      <w:pPr>
        <w:rPr>
          <w:sz w:val="24"/>
          <w:szCs w:val="24"/>
          <w:lang w:val="it-IT"/>
        </w:rPr>
      </w:pPr>
      <w:r w:rsidRPr="00EC64C3">
        <w:rPr>
          <w:b/>
          <w:bCs/>
          <w:sz w:val="24"/>
          <w:szCs w:val="24"/>
          <w:lang w:val="it-IT"/>
        </w:rPr>
        <w:t xml:space="preserve">Secondo biennio </w:t>
      </w:r>
      <w:proofErr w:type="gramStart"/>
      <w:r w:rsidRPr="00EC64C3">
        <w:rPr>
          <w:b/>
          <w:bCs/>
          <w:sz w:val="24"/>
          <w:szCs w:val="24"/>
          <w:lang w:val="it-IT"/>
        </w:rPr>
        <w:t>e  quinto</w:t>
      </w:r>
      <w:proofErr w:type="gramEnd"/>
      <w:r w:rsidRPr="00EC64C3">
        <w:rPr>
          <w:b/>
          <w:bCs/>
          <w:sz w:val="24"/>
          <w:szCs w:val="24"/>
          <w:lang w:val="it-IT"/>
        </w:rPr>
        <w:t xml:space="preserve"> anno competenze in uscita</w:t>
      </w:r>
    </w:p>
    <w:p w14:paraId="07F3879A" w14:textId="77777777" w:rsidR="003338ED" w:rsidRPr="00EC64C3" w:rsidRDefault="003338ED" w:rsidP="003338ED">
      <w:pPr>
        <w:rPr>
          <w:sz w:val="24"/>
          <w:szCs w:val="24"/>
          <w:lang w:val="it-IT"/>
        </w:rPr>
      </w:pPr>
    </w:p>
    <w:p w14:paraId="24A5D5DF" w14:textId="77777777" w:rsidR="003338ED" w:rsidRPr="00EC64C3" w:rsidRDefault="003338ED" w:rsidP="003338ED">
      <w:pPr>
        <w:rPr>
          <w:sz w:val="24"/>
          <w:szCs w:val="24"/>
          <w:lang w:val="it-IT"/>
        </w:rPr>
      </w:pPr>
      <w:r w:rsidRPr="00EC64C3">
        <w:rPr>
          <w:sz w:val="24"/>
          <w:szCs w:val="24"/>
          <w:lang w:val="it-IT"/>
        </w:rPr>
        <w:t>Lo studente al termine del corso di studi sarà messo in grado di maturare le seguenti competenze specifiche:</w:t>
      </w:r>
    </w:p>
    <w:p w14:paraId="090A84F6" w14:textId="77777777" w:rsidR="003338ED" w:rsidRPr="00EC64C3" w:rsidRDefault="003338ED" w:rsidP="00946AC7">
      <w:pPr>
        <w:numPr>
          <w:ilvl w:val="0"/>
          <w:numId w:val="25"/>
        </w:numPr>
        <w:rPr>
          <w:sz w:val="24"/>
          <w:szCs w:val="24"/>
          <w:lang w:val="it-IT"/>
        </w:rPr>
      </w:pPr>
      <w:r w:rsidRPr="00EC64C3">
        <w:rPr>
          <w:sz w:val="24"/>
          <w:szCs w:val="24"/>
          <w:lang w:val="it-IT"/>
        </w:rPr>
        <w:t>Sapersi confrontare/relazionare con gli altri, con il mondo, al fine di sviluppare un maturo senso critico ed un personale progetto di vita.</w:t>
      </w:r>
    </w:p>
    <w:p w14:paraId="739B86A3" w14:textId="77777777" w:rsidR="003338ED" w:rsidRPr="00EC64C3" w:rsidRDefault="003338ED" w:rsidP="00946AC7">
      <w:pPr>
        <w:numPr>
          <w:ilvl w:val="0"/>
          <w:numId w:val="25"/>
        </w:numPr>
        <w:rPr>
          <w:sz w:val="24"/>
          <w:szCs w:val="24"/>
          <w:lang w:val="it-IT"/>
        </w:rPr>
      </w:pPr>
      <w:r w:rsidRPr="00EC64C3">
        <w:rPr>
          <w:sz w:val="24"/>
          <w:szCs w:val="24"/>
          <w:lang w:val="it-IT"/>
        </w:rPr>
        <w:lastRenderedPageBreak/>
        <w:t>Riconoscere la presenza e l’incidenza delle scoperte scientifiche e della tecnologia nel corso della storia, nella valutazione e trasformazione sociale della realtà e nella comunicazione contemporanea, anche nel confronto con altre culture e società.</w:t>
      </w:r>
    </w:p>
    <w:p w14:paraId="3089210A" w14:textId="77777777" w:rsidR="003338ED" w:rsidRPr="00EC64C3" w:rsidRDefault="003338ED" w:rsidP="00946AC7">
      <w:pPr>
        <w:numPr>
          <w:ilvl w:val="0"/>
          <w:numId w:val="25"/>
        </w:numPr>
        <w:rPr>
          <w:sz w:val="24"/>
          <w:szCs w:val="24"/>
          <w:lang w:val="it-IT"/>
        </w:rPr>
      </w:pPr>
      <w:r w:rsidRPr="00EC64C3">
        <w:rPr>
          <w:sz w:val="24"/>
          <w:szCs w:val="24"/>
          <w:lang w:val="it-IT"/>
        </w:rPr>
        <w:t xml:space="preserve">Confrontarsi con le visioni della cooperazione, del profitto, dello sviluppo, </w:t>
      </w:r>
      <w:proofErr w:type="gramStart"/>
      <w:r w:rsidRPr="00EC64C3">
        <w:rPr>
          <w:sz w:val="24"/>
          <w:szCs w:val="24"/>
          <w:lang w:val="it-IT"/>
        </w:rPr>
        <w:t>dell’ambiente  nel</w:t>
      </w:r>
      <w:proofErr w:type="gramEnd"/>
      <w:r w:rsidRPr="00EC64C3">
        <w:rPr>
          <w:sz w:val="24"/>
          <w:szCs w:val="24"/>
          <w:lang w:val="it-IT"/>
        </w:rPr>
        <w:t xml:space="preserve"> mondo in cui viviamo in modo da elaborare una posizione personale libera, responsabile e solidale.</w:t>
      </w:r>
    </w:p>
    <w:p w14:paraId="17C53FFF" w14:textId="77777777" w:rsidR="003338ED" w:rsidRPr="00EC64C3" w:rsidRDefault="003338ED" w:rsidP="003338ED">
      <w:pPr>
        <w:rPr>
          <w:sz w:val="24"/>
          <w:szCs w:val="24"/>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4062"/>
        <w:gridCol w:w="6227"/>
      </w:tblGrid>
      <w:tr w:rsidR="003338ED" w:rsidRPr="00EC64C3" w14:paraId="0CE37723"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4D86E" w14:textId="77777777" w:rsidR="003338ED" w:rsidRPr="00EC64C3" w:rsidRDefault="003338ED" w:rsidP="00B17DC1">
            <w:pPr>
              <w:rPr>
                <w:sz w:val="24"/>
                <w:szCs w:val="24"/>
                <w:lang w:val="it-IT"/>
              </w:rPr>
            </w:pPr>
            <w:r w:rsidRPr="00EC64C3">
              <w:rPr>
                <w:b/>
                <w:bCs/>
                <w:sz w:val="24"/>
                <w:szCs w:val="24"/>
                <w:lang w:val="it-IT"/>
              </w:rPr>
              <w:t>Conoscenze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FAFAD" w14:textId="77777777" w:rsidR="003338ED" w:rsidRPr="00EC64C3" w:rsidRDefault="003338ED" w:rsidP="00B17DC1">
            <w:pPr>
              <w:rPr>
                <w:sz w:val="24"/>
                <w:szCs w:val="24"/>
                <w:lang w:val="it-IT"/>
              </w:rPr>
            </w:pPr>
            <w:r w:rsidRPr="00EC64C3">
              <w:rPr>
                <w:b/>
                <w:bCs/>
                <w:sz w:val="24"/>
                <w:szCs w:val="24"/>
                <w:lang w:val="it-IT"/>
              </w:rPr>
              <w:t>Abilità</w:t>
            </w:r>
          </w:p>
        </w:tc>
      </w:tr>
      <w:tr w:rsidR="003338ED" w:rsidRPr="00EC64C3" w14:paraId="4A477526"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E33CA" w14:textId="77777777" w:rsidR="003338ED" w:rsidRPr="00EC64C3" w:rsidRDefault="003338ED" w:rsidP="00946AC7">
            <w:pPr>
              <w:numPr>
                <w:ilvl w:val="0"/>
                <w:numId w:val="26"/>
              </w:numPr>
              <w:rPr>
                <w:sz w:val="24"/>
                <w:szCs w:val="24"/>
                <w:lang w:val="it-IT"/>
              </w:rPr>
            </w:pPr>
            <w:r w:rsidRPr="00EC64C3">
              <w:rPr>
                <w:sz w:val="24"/>
                <w:szCs w:val="24"/>
                <w:lang w:val="it-IT"/>
              </w:rPr>
              <w:t>Progresso Scientifico e Tecnologico.</w:t>
            </w:r>
          </w:p>
          <w:p w14:paraId="71F57717" w14:textId="77777777" w:rsidR="003338ED" w:rsidRPr="00EC64C3" w:rsidRDefault="003338ED" w:rsidP="00946AC7">
            <w:pPr>
              <w:numPr>
                <w:ilvl w:val="0"/>
                <w:numId w:val="26"/>
              </w:numPr>
              <w:rPr>
                <w:sz w:val="24"/>
                <w:szCs w:val="24"/>
                <w:lang w:val="it-IT"/>
              </w:rPr>
            </w:pPr>
            <w:r w:rsidRPr="00EC64C3">
              <w:rPr>
                <w:sz w:val="24"/>
                <w:szCs w:val="24"/>
                <w:lang w:val="it-IT"/>
              </w:rPr>
              <w:t>Modelli di sviluppo economico e sociale.</w:t>
            </w:r>
          </w:p>
          <w:p w14:paraId="70E69BB9" w14:textId="77777777" w:rsidR="003338ED" w:rsidRPr="00EC64C3" w:rsidRDefault="003338ED" w:rsidP="00946AC7">
            <w:pPr>
              <w:numPr>
                <w:ilvl w:val="0"/>
                <w:numId w:val="26"/>
              </w:numPr>
              <w:rPr>
                <w:sz w:val="24"/>
                <w:szCs w:val="24"/>
                <w:lang w:val="it-IT"/>
              </w:rPr>
            </w:pPr>
            <w:r w:rsidRPr="00EC64C3">
              <w:rPr>
                <w:sz w:val="24"/>
                <w:szCs w:val="24"/>
                <w:lang w:val="it-IT"/>
              </w:rPr>
              <w:t>Diversità e rispetto tra i popoli nella storia.</w:t>
            </w:r>
          </w:p>
          <w:p w14:paraId="59F0F779" w14:textId="77777777" w:rsidR="003338ED" w:rsidRPr="00EC64C3" w:rsidRDefault="003338ED" w:rsidP="00946AC7">
            <w:pPr>
              <w:numPr>
                <w:ilvl w:val="0"/>
                <w:numId w:val="26"/>
              </w:numPr>
              <w:rPr>
                <w:sz w:val="24"/>
                <w:szCs w:val="24"/>
                <w:lang w:val="it-IT"/>
              </w:rPr>
            </w:pPr>
            <w:r w:rsidRPr="00EC64C3">
              <w:rPr>
                <w:sz w:val="24"/>
                <w:szCs w:val="24"/>
                <w:lang w:val="it-IT"/>
              </w:rPr>
              <w:t>Progresso tecnologico e sviluppo mondiale</w:t>
            </w:r>
          </w:p>
          <w:p w14:paraId="0C52D31F" w14:textId="77777777" w:rsidR="003338ED" w:rsidRPr="00EC64C3" w:rsidRDefault="003338ED" w:rsidP="00946AC7">
            <w:pPr>
              <w:numPr>
                <w:ilvl w:val="0"/>
                <w:numId w:val="26"/>
              </w:numPr>
              <w:rPr>
                <w:sz w:val="24"/>
                <w:szCs w:val="24"/>
                <w:lang w:val="it-IT"/>
              </w:rPr>
            </w:pPr>
            <w:r w:rsidRPr="00EC64C3">
              <w:rPr>
                <w:sz w:val="24"/>
                <w:szCs w:val="24"/>
                <w:lang w:val="it-IT"/>
              </w:rPr>
              <w:t>Sicurezza negli spazi/ ambienti</w:t>
            </w:r>
          </w:p>
          <w:p w14:paraId="607A10E5" w14:textId="77777777" w:rsidR="003338ED" w:rsidRPr="00EC64C3" w:rsidRDefault="003338ED" w:rsidP="00B17DC1">
            <w:pPr>
              <w:rPr>
                <w:sz w:val="24"/>
                <w:szCs w:val="24"/>
                <w:lang w:val="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709B7" w14:textId="77777777" w:rsidR="003338ED" w:rsidRPr="00EC64C3" w:rsidRDefault="003338ED" w:rsidP="00946AC7">
            <w:pPr>
              <w:numPr>
                <w:ilvl w:val="0"/>
                <w:numId w:val="27"/>
              </w:numPr>
              <w:rPr>
                <w:sz w:val="24"/>
                <w:szCs w:val="24"/>
                <w:lang w:val="it-IT"/>
              </w:rPr>
            </w:pPr>
            <w:r w:rsidRPr="00EC64C3">
              <w:rPr>
                <w:sz w:val="24"/>
                <w:szCs w:val="24"/>
                <w:lang w:val="it-IT"/>
              </w:rPr>
              <w:t>Distinguere il piano etico nel pensiero e nell’azione.</w:t>
            </w:r>
          </w:p>
          <w:p w14:paraId="4B6C9A3B" w14:textId="77777777" w:rsidR="003338ED" w:rsidRPr="00EC64C3" w:rsidRDefault="003338ED" w:rsidP="00946AC7">
            <w:pPr>
              <w:numPr>
                <w:ilvl w:val="0"/>
                <w:numId w:val="27"/>
              </w:numPr>
              <w:rPr>
                <w:sz w:val="24"/>
                <w:szCs w:val="24"/>
                <w:lang w:val="it-IT"/>
              </w:rPr>
            </w:pPr>
            <w:r w:rsidRPr="00EC64C3">
              <w:rPr>
                <w:sz w:val="24"/>
                <w:szCs w:val="24"/>
                <w:lang w:val="it-IT"/>
              </w:rPr>
              <w:t>Distinguere e coordinare il piano della scienza e quello della morale.</w:t>
            </w:r>
          </w:p>
          <w:p w14:paraId="2065A0BA" w14:textId="77777777" w:rsidR="003338ED" w:rsidRPr="00EC64C3" w:rsidRDefault="003338ED" w:rsidP="00946AC7">
            <w:pPr>
              <w:numPr>
                <w:ilvl w:val="0"/>
                <w:numId w:val="27"/>
              </w:numPr>
              <w:rPr>
                <w:sz w:val="24"/>
                <w:szCs w:val="24"/>
                <w:lang w:val="it-IT"/>
              </w:rPr>
            </w:pPr>
            <w:r w:rsidRPr="00EC64C3">
              <w:rPr>
                <w:sz w:val="24"/>
                <w:szCs w:val="24"/>
                <w:lang w:val="it-IT"/>
              </w:rPr>
              <w:t>Confrontarsi con chi pensa, crede o agisce diversamente.</w:t>
            </w:r>
          </w:p>
          <w:p w14:paraId="75D3CA7F" w14:textId="77777777" w:rsidR="003338ED" w:rsidRPr="00EC64C3" w:rsidRDefault="003338ED" w:rsidP="00946AC7">
            <w:pPr>
              <w:numPr>
                <w:ilvl w:val="0"/>
                <w:numId w:val="27"/>
              </w:numPr>
              <w:rPr>
                <w:sz w:val="24"/>
                <w:szCs w:val="24"/>
                <w:lang w:val="it-IT"/>
              </w:rPr>
            </w:pPr>
            <w:r w:rsidRPr="00EC64C3">
              <w:rPr>
                <w:sz w:val="24"/>
                <w:szCs w:val="24"/>
                <w:lang w:val="it-IT"/>
              </w:rPr>
              <w:t>Analizzare modelli di sviluppo</w:t>
            </w:r>
          </w:p>
          <w:p w14:paraId="590C5C8D" w14:textId="77777777" w:rsidR="003338ED" w:rsidRPr="00EC64C3" w:rsidRDefault="003338ED" w:rsidP="00946AC7">
            <w:pPr>
              <w:numPr>
                <w:ilvl w:val="0"/>
                <w:numId w:val="27"/>
              </w:numPr>
              <w:rPr>
                <w:sz w:val="24"/>
                <w:szCs w:val="24"/>
                <w:lang w:val="it-IT"/>
              </w:rPr>
            </w:pPr>
            <w:r w:rsidRPr="00EC64C3">
              <w:rPr>
                <w:sz w:val="24"/>
                <w:szCs w:val="24"/>
                <w:lang w:val="it-IT"/>
              </w:rPr>
              <w:t>Riconoscere/</w:t>
            </w:r>
            <w:proofErr w:type="gramStart"/>
            <w:r w:rsidRPr="00EC64C3">
              <w:rPr>
                <w:sz w:val="24"/>
                <w:szCs w:val="24"/>
                <w:lang w:val="it-IT"/>
              </w:rPr>
              <w:t>analizzare  spazi</w:t>
            </w:r>
            <w:proofErr w:type="gramEnd"/>
            <w:r w:rsidRPr="00EC64C3">
              <w:rPr>
                <w:sz w:val="24"/>
                <w:szCs w:val="24"/>
                <w:lang w:val="it-IT"/>
              </w:rPr>
              <w:t xml:space="preserve"> e ambienti</w:t>
            </w:r>
          </w:p>
        </w:tc>
      </w:tr>
    </w:tbl>
    <w:p w14:paraId="32660A2C" w14:textId="77777777" w:rsidR="003338ED" w:rsidRPr="00EC64C3" w:rsidRDefault="003338ED" w:rsidP="005B2D93">
      <w:pPr>
        <w:pStyle w:val="Titolo2"/>
        <w:rPr>
          <w:lang w:val="it-IT"/>
        </w:rPr>
      </w:pPr>
    </w:p>
    <w:p w14:paraId="0FA10BE2" w14:textId="77777777" w:rsidR="003338ED" w:rsidRPr="005B2D93" w:rsidRDefault="003338ED" w:rsidP="005B2D93">
      <w:pPr>
        <w:pStyle w:val="Titolo2"/>
      </w:pPr>
      <w:bookmarkStart w:id="37" w:name="_Toc86050995"/>
      <w:proofErr w:type="spellStart"/>
      <w:r w:rsidRPr="005B2D93">
        <w:t>Griglia</w:t>
      </w:r>
      <w:proofErr w:type="spellEnd"/>
      <w:r w:rsidRPr="005B2D93">
        <w:t xml:space="preserve"> di </w:t>
      </w:r>
      <w:proofErr w:type="spellStart"/>
      <w:r w:rsidRPr="005B2D93">
        <w:t>valutazione</w:t>
      </w:r>
      <w:proofErr w:type="spellEnd"/>
      <w:r w:rsidRPr="005B2D93">
        <w:t xml:space="preserve"> e </w:t>
      </w:r>
      <w:proofErr w:type="spellStart"/>
      <w:r w:rsidRPr="005B2D93">
        <w:t>indicatori</w:t>
      </w:r>
      <w:proofErr w:type="spellEnd"/>
      <w:r w:rsidRPr="005B2D93">
        <w:t>:</w:t>
      </w:r>
      <w:bookmarkEnd w:id="37"/>
    </w:p>
    <w:p w14:paraId="3051A509" w14:textId="77777777" w:rsidR="003338ED" w:rsidRPr="00EC64C3" w:rsidRDefault="003338ED" w:rsidP="003338ED">
      <w:pPr>
        <w:rPr>
          <w:sz w:val="24"/>
          <w:szCs w:val="24"/>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1584"/>
        <w:gridCol w:w="700"/>
        <w:gridCol w:w="8005"/>
      </w:tblGrid>
      <w:tr w:rsidR="003338ED" w:rsidRPr="00EC64C3" w14:paraId="321C8F43"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0C22" w14:textId="77777777" w:rsidR="003338ED" w:rsidRPr="00EC64C3" w:rsidRDefault="003338ED" w:rsidP="00B17DC1">
            <w:pPr>
              <w:rPr>
                <w:sz w:val="24"/>
                <w:szCs w:val="24"/>
                <w:lang w:val="it-IT"/>
              </w:rPr>
            </w:pPr>
            <w:r w:rsidRPr="00EC64C3">
              <w:rPr>
                <w:b/>
                <w:bCs/>
                <w:sz w:val="24"/>
                <w:szCs w:val="24"/>
                <w:lang w:val="it-IT"/>
              </w:rPr>
              <w:t>Giudizio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F413A" w14:textId="77777777" w:rsidR="003338ED" w:rsidRPr="00EC64C3" w:rsidRDefault="003338ED" w:rsidP="00B17DC1">
            <w:pPr>
              <w:rPr>
                <w:sz w:val="24"/>
                <w:szCs w:val="24"/>
                <w:lang w:val="it-IT"/>
              </w:rPr>
            </w:pPr>
            <w:r w:rsidRPr="00EC64C3">
              <w:rPr>
                <w:b/>
                <w:bCs/>
                <w:sz w:val="24"/>
                <w:szCs w:val="24"/>
                <w:lang w:val="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635D9" w14:textId="77777777" w:rsidR="003338ED" w:rsidRPr="00EC64C3" w:rsidRDefault="003338ED" w:rsidP="00B17DC1">
            <w:pPr>
              <w:rPr>
                <w:sz w:val="24"/>
                <w:szCs w:val="24"/>
                <w:lang w:val="it-IT"/>
              </w:rPr>
            </w:pPr>
            <w:r w:rsidRPr="00EC64C3">
              <w:rPr>
                <w:b/>
                <w:bCs/>
                <w:sz w:val="24"/>
                <w:szCs w:val="24"/>
                <w:lang w:val="it-IT"/>
              </w:rPr>
              <w:t>Indicatori</w:t>
            </w:r>
          </w:p>
        </w:tc>
      </w:tr>
      <w:tr w:rsidR="003338ED" w:rsidRPr="00EC64C3" w14:paraId="4DD8A062"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0D77B" w14:textId="77777777" w:rsidR="003338ED" w:rsidRPr="00EC64C3" w:rsidRDefault="003338ED" w:rsidP="00B17DC1">
            <w:pPr>
              <w:rPr>
                <w:sz w:val="24"/>
                <w:szCs w:val="24"/>
                <w:lang w:val="it-IT"/>
              </w:rPr>
            </w:pPr>
            <w:r w:rsidRPr="00EC64C3">
              <w:rPr>
                <w:sz w:val="24"/>
                <w:szCs w:val="24"/>
                <w:lang w:val="it-IT"/>
              </w:rPr>
              <w:t>OTTIMO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750DD" w14:textId="77777777" w:rsidR="003338ED" w:rsidRPr="00EC64C3" w:rsidRDefault="003338ED" w:rsidP="00B17DC1">
            <w:pPr>
              <w:rPr>
                <w:sz w:val="24"/>
                <w:szCs w:val="24"/>
                <w:lang w:val="it-IT"/>
              </w:rPr>
            </w:pPr>
            <w:r w:rsidRPr="00EC64C3">
              <w:rPr>
                <w:sz w:val="24"/>
                <w:szCs w:val="24"/>
                <w:lang w:val="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61D8F" w14:textId="77777777" w:rsidR="003338ED" w:rsidRPr="00EC64C3" w:rsidRDefault="003338ED" w:rsidP="00B17DC1">
            <w:pPr>
              <w:rPr>
                <w:sz w:val="24"/>
                <w:szCs w:val="24"/>
                <w:lang w:val="it-IT"/>
              </w:rPr>
            </w:pPr>
            <w:r w:rsidRPr="00EC64C3">
              <w:rPr>
                <w:sz w:val="24"/>
                <w:szCs w:val="24"/>
                <w:lang w:val="it-IT"/>
              </w:rPr>
              <w:t>Ottimo impegno e partecipazione attiva e propositiva. Capacità di dialogo e confronto con posizioni etiche e morali diverse. Rielaborazione accurata e personale delle conoscenze.  Ha maturato un adeguato senso critico e una capacità di riflessione positiva.</w:t>
            </w:r>
          </w:p>
        </w:tc>
      </w:tr>
      <w:tr w:rsidR="003338ED" w:rsidRPr="00EC64C3" w14:paraId="1EB89165"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DBA9A" w14:textId="77777777" w:rsidR="003338ED" w:rsidRPr="00EC64C3" w:rsidRDefault="003338ED" w:rsidP="00B17DC1">
            <w:pPr>
              <w:rPr>
                <w:sz w:val="24"/>
                <w:szCs w:val="24"/>
                <w:lang w:val="it-IT"/>
              </w:rPr>
            </w:pPr>
            <w:r w:rsidRPr="00EC64C3">
              <w:rPr>
                <w:sz w:val="24"/>
                <w:szCs w:val="24"/>
                <w:lang w:val="it-IT"/>
              </w:rPr>
              <w:t>DISTINTO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C681B" w14:textId="77777777" w:rsidR="003338ED" w:rsidRPr="00EC64C3" w:rsidRDefault="003338ED" w:rsidP="00B17DC1">
            <w:pPr>
              <w:rPr>
                <w:sz w:val="24"/>
                <w:szCs w:val="24"/>
                <w:lang w:val="it-IT"/>
              </w:rPr>
            </w:pPr>
            <w:r w:rsidRPr="00EC64C3">
              <w:rPr>
                <w:sz w:val="24"/>
                <w:szCs w:val="24"/>
                <w:lang w:val="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2BC8E" w14:textId="77777777" w:rsidR="003338ED" w:rsidRPr="00EC64C3" w:rsidRDefault="003338ED" w:rsidP="00B17DC1">
            <w:pPr>
              <w:rPr>
                <w:sz w:val="24"/>
                <w:szCs w:val="24"/>
                <w:lang w:val="it-IT"/>
              </w:rPr>
            </w:pPr>
            <w:r w:rsidRPr="00EC64C3">
              <w:rPr>
                <w:sz w:val="24"/>
                <w:szCs w:val="24"/>
                <w:lang w:val="it-IT"/>
              </w:rPr>
              <w:t>Molto buoni l’impegno, la partecipazione ed il raggiungimento di conoscenze ed abilità. È in grado di trasferire alla quotidianità ed attualità le conoscenze acquisite.</w:t>
            </w:r>
          </w:p>
        </w:tc>
      </w:tr>
      <w:tr w:rsidR="003338ED" w:rsidRPr="00EC64C3" w14:paraId="75ECA101"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E8245" w14:textId="77777777" w:rsidR="003338ED" w:rsidRPr="00EC64C3" w:rsidRDefault="003338ED" w:rsidP="00B17DC1">
            <w:pPr>
              <w:rPr>
                <w:sz w:val="24"/>
                <w:szCs w:val="24"/>
                <w:lang w:val="it-IT"/>
              </w:rPr>
            </w:pPr>
            <w:r w:rsidRPr="00EC64C3">
              <w:rPr>
                <w:sz w:val="24"/>
                <w:szCs w:val="24"/>
                <w:lang w:val="it-IT"/>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85BD9" w14:textId="77777777" w:rsidR="003338ED" w:rsidRPr="00EC64C3" w:rsidRDefault="003338ED" w:rsidP="00B17DC1">
            <w:pPr>
              <w:rPr>
                <w:sz w:val="24"/>
                <w:szCs w:val="24"/>
                <w:lang w:val="it-IT"/>
              </w:rPr>
            </w:pPr>
            <w:r w:rsidRPr="00EC64C3">
              <w:rPr>
                <w:sz w:val="24"/>
                <w:szCs w:val="24"/>
                <w:lang w:val="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851F2" w14:textId="77777777" w:rsidR="003338ED" w:rsidRPr="00EC64C3" w:rsidRDefault="003338ED" w:rsidP="00B17DC1">
            <w:pPr>
              <w:rPr>
                <w:sz w:val="24"/>
                <w:szCs w:val="24"/>
                <w:lang w:val="it-IT"/>
              </w:rPr>
            </w:pPr>
            <w:r w:rsidRPr="00EC64C3">
              <w:rPr>
                <w:sz w:val="24"/>
                <w:szCs w:val="24"/>
                <w:lang w:val="it-IT"/>
              </w:rPr>
              <w:t>Buono l’impegno e la partecipazione al dialogo educativo. Buono il raggiungimento di conoscenze ed abilità.  È in grado di elaborare un pensiero personale sulle tematiche affrontate.</w:t>
            </w:r>
          </w:p>
        </w:tc>
      </w:tr>
      <w:tr w:rsidR="003338ED" w:rsidRPr="00EC64C3" w14:paraId="01C583C0"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99961" w14:textId="77777777" w:rsidR="003338ED" w:rsidRPr="00EC64C3" w:rsidRDefault="003338ED" w:rsidP="00B17DC1">
            <w:pPr>
              <w:rPr>
                <w:sz w:val="24"/>
                <w:szCs w:val="24"/>
                <w:lang w:val="it-IT"/>
              </w:rPr>
            </w:pPr>
            <w:r w:rsidRPr="00EC64C3">
              <w:rPr>
                <w:sz w:val="24"/>
                <w:szCs w:val="24"/>
                <w:lang w:val="it-IT"/>
              </w:rPr>
              <w:t>DISCRETO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DD503" w14:textId="77777777" w:rsidR="003338ED" w:rsidRPr="00EC64C3" w:rsidRDefault="003338ED" w:rsidP="00B17DC1">
            <w:pPr>
              <w:rPr>
                <w:sz w:val="24"/>
                <w:szCs w:val="24"/>
                <w:lang w:val="it-IT"/>
              </w:rPr>
            </w:pPr>
            <w:r w:rsidRPr="00EC64C3">
              <w:rPr>
                <w:sz w:val="24"/>
                <w:szCs w:val="24"/>
                <w:lang w:val="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1A577" w14:textId="77777777" w:rsidR="003338ED" w:rsidRPr="00EC64C3" w:rsidRDefault="003338ED" w:rsidP="00B17DC1">
            <w:pPr>
              <w:rPr>
                <w:sz w:val="24"/>
                <w:szCs w:val="24"/>
                <w:lang w:val="it-IT"/>
              </w:rPr>
            </w:pPr>
            <w:r w:rsidRPr="00EC64C3">
              <w:rPr>
                <w:sz w:val="24"/>
                <w:szCs w:val="24"/>
                <w:lang w:val="it-IT"/>
              </w:rPr>
              <w:t xml:space="preserve">Discreto l’impegno </w:t>
            </w:r>
            <w:proofErr w:type="gramStart"/>
            <w:r w:rsidRPr="00EC64C3">
              <w:rPr>
                <w:sz w:val="24"/>
                <w:szCs w:val="24"/>
                <w:lang w:val="it-IT"/>
              </w:rPr>
              <w:t>ed</w:t>
            </w:r>
            <w:proofErr w:type="gramEnd"/>
            <w:r w:rsidRPr="00EC64C3">
              <w:rPr>
                <w:sz w:val="24"/>
                <w:szCs w:val="24"/>
                <w:lang w:val="it-IT"/>
              </w:rPr>
              <w:t xml:space="preserve"> adeguato il raggiungimento di conoscenze ed abilità. Discreta l’acquisizione del linguaggio specifico e la capacità di rielaborazione.</w:t>
            </w:r>
          </w:p>
        </w:tc>
      </w:tr>
      <w:tr w:rsidR="003338ED" w:rsidRPr="00EC64C3" w14:paraId="0B47B237"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C1519" w14:textId="77777777" w:rsidR="003338ED" w:rsidRPr="00EC64C3" w:rsidRDefault="003338ED" w:rsidP="00B17DC1">
            <w:pPr>
              <w:rPr>
                <w:sz w:val="24"/>
                <w:szCs w:val="24"/>
                <w:lang w:val="it-IT"/>
              </w:rPr>
            </w:pPr>
            <w:r w:rsidRPr="00EC64C3">
              <w:rPr>
                <w:sz w:val="24"/>
                <w:szCs w:val="24"/>
                <w:lang w:val="it-IT"/>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22A57" w14:textId="77777777" w:rsidR="003338ED" w:rsidRPr="00EC64C3" w:rsidRDefault="003338ED" w:rsidP="00B17DC1">
            <w:pPr>
              <w:rPr>
                <w:sz w:val="24"/>
                <w:szCs w:val="24"/>
                <w:lang w:val="it-IT"/>
              </w:rPr>
            </w:pPr>
            <w:r w:rsidRPr="00EC64C3">
              <w:rPr>
                <w:sz w:val="24"/>
                <w:szCs w:val="24"/>
                <w:lang w:val="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F164F" w14:textId="77777777" w:rsidR="003338ED" w:rsidRPr="00EC64C3" w:rsidRDefault="003338ED" w:rsidP="00B17DC1">
            <w:pPr>
              <w:rPr>
                <w:sz w:val="24"/>
                <w:szCs w:val="24"/>
                <w:lang w:val="it-IT"/>
              </w:rPr>
            </w:pPr>
            <w:r w:rsidRPr="00EC64C3">
              <w:rPr>
                <w:sz w:val="24"/>
                <w:szCs w:val="24"/>
                <w:lang w:val="it-IT"/>
              </w:rPr>
              <w:t>Sufficiente l’impegno e il raggiungimento minimo di conoscenze ed abilità. Discontinua collaborazione. Parziale acquisizione del linguaggio specifico della disciplina.</w:t>
            </w:r>
          </w:p>
        </w:tc>
      </w:tr>
      <w:tr w:rsidR="003338ED" w:rsidRPr="00EC64C3" w14:paraId="781C8C71" w14:textId="77777777" w:rsidTr="00B17D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C8F77" w14:textId="77777777" w:rsidR="003338ED" w:rsidRPr="00EC64C3" w:rsidRDefault="003338ED" w:rsidP="00B17DC1">
            <w:pPr>
              <w:rPr>
                <w:sz w:val="24"/>
                <w:szCs w:val="24"/>
                <w:lang w:val="it-IT"/>
              </w:rPr>
            </w:pPr>
            <w:r w:rsidRPr="00EC64C3">
              <w:rPr>
                <w:sz w:val="24"/>
                <w:szCs w:val="24"/>
                <w:lang w:val="it-IT"/>
              </w:rPr>
              <w:lastRenderedPageBreak/>
              <w:t>NON 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8BDDF" w14:textId="77777777" w:rsidR="003338ED" w:rsidRPr="00EC64C3" w:rsidRDefault="003338ED" w:rsidP="00B17DC1">
            <w:pPr>
              <w:rPr>
                <w:sz w:val="24"/>
                <w:szCs w:val="24"/>
                <w:lang w:val="it-IT"/>
              </w:rPr>
            </w:pPr>
            <w:r w:rsidRPr="00EC64C3">
              <w:rPr>
                <w:sz w:val="24"/>
                <w:szCs w:val="24"/>
                <w:lang w:val="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8CE3C" w14:textId="77777777" w:rsidR="003338ED" w:rsidRPr="00EC64C3" w:rsidRDefault="003338ED" w:rsidP="00B17DC1">
            <w:pPr>
              <w:rPr>
                <w:sz w:val="24"/>
                <w:szCs w:val="24"/>
                <w:lang w:val="it-IT"/>
              </w:rPr>
            </w:pPr>
            <w:r w:rsidRPr="00EC64C3">
              <w:rPr>
                <w:sz w:val="24"/>
                <w:szCs w:val="24"/>
                <w:lang w:val="it-IT"/>
              </w:rPr>
              <w:t>Insufficiente impegno e scarsa disponibilità al dialogo educativo.  Inadeguato il raggiungimento di conoscenze ed abilità minime.</w:t>
            </w:r>
          </w:p>
        </w:tc>
      </w:tr>
    </w:tbl>
    <w:p w14:paraId="7A44B12D" w14:textId="77777777" w:rsidR="003338ED" w:rsidRPr="00EC64C3" w:rsidRDefault="003338ED" w:rsidP="003338ED">
      <w:pPr>
        <w:rPr>
          <w:sz w:val="24"/>
          <w:szCs w:val="24"/>
          <w:lang w:val="it-IT"/>
        </w:rPr>
      </w:pPr>
      <w:r w:rsidRPr="00EC64C3">
        <w:rPr>
          <w:sz w:val="24"/>
          <w:szCs w:val="24"/>
          <w:lang w:val="it-IT"/>
        </w:rPr>
        <w:br/>
      </w:r>
    </w:p>
    <w:p w14:paraId="384DFB5E" w14:textId="77777777" w:rsidR="003338ED" w:rsidRPr="00EC64C3" w:rsidRDefault="003338ED" w:rsidP="003338ED">
      <w:pPr>
        <w:rPr>
          <w:sz w:val="24"/>
          <w:szCs w:val="24"/>
          <w:lang w:val="it-IT"/>
        </w:rPr>
      </w:pPr>
      <w:r w:rsidRPr="00EC64C3">
        <w:rPr>
          <w:sz w:val="24"/>
          <w:szCs w:val="24"/>
          <w:lang w:val="it-IT"/>
        </w:rPr>
        <w:t>ATTIVITA’ DI STUDIO INDIVIDUALE CON ASSISTENZA DI PERSONALE DOCENTE</w:t>
      </w:r>
    </w:p>
    <w:p w14:paraId="22B10DE8" w14:textId="77777777" w:rsidR="003338ED" w:rsidRPr="00EC64C3" w:rsidRDefault="003338ED" w:rsidP="003338ED">
      <w:pPr>
        <w:rPr>
          <w:sz w:val="24"/>
          <w:szCs w:val="24"/>
          <w:lang w:val="it-IT"/>
        </w:rPr>
      </w:pPr>
    </w:p>
    <w:p w14:paraId="7D6F3F11" w14:textId="77777777" w:rsidR="003338ED" w:rsidRPr="00EC64C3" w:rsidRDefault="003338ED" w:rsidP="003338ED">
      <w:pPr>
        <w:rPr>
          <w:sz w:val="24"/>
          <w:szCs w:val="24"/>
          <w:lang w:val="it-IT"/>
        </w:rPr>
      </w:pPr>
      <w:r w:rsidRPr="00EC64C3">
        <w:rPr>
          <w:sz w:val="24"/>
          <w:szCs w:val="24"/>
          <w:lang w:val="it-IT"/>
        </w:rPr>
        <w:t>L’allievo studia, approfondisce tematiche o esegue i compiti assegnati dai docenti di altre discipline in autonomia e se incontra qualche difficoltà chiede al docente event</w:t>
      </w:r>
      <w:r>
        <w:rPr>
          <w:sz w:val="24"/>
          <w:szCs w:val="24"/>
          <w:lang w:val="it-IT"/>
        </w:rPr>
        <w:t>u</w:t>
      </w:r>
      <w:r w:rsidRPr="00EC64C3">
        <w:rPr>
          <w:sz w:val="24"/>
          <w:szCs w:val="24"/>
          <w:lang w:val="it-IT"/>
        </w:rPr>
        <w:t>ali spiegazion</w:t>
      </w:r>
      <w:r>
        <w:rPr>
          <w:sz w:val="24"/>
          <w:szCs w:val="24"/>
          <w:lang w:val="it-IT"/>
        </w:rPr>
        <w:t>i</w:t>
      </w:r>
      <w:r w:rsidRPr="00EC64C3">
        <w:rPr>
          <w:sz w:val="24"/>
          <w:szCs w:val="24"/>
          <w:lang w:val="it-IT"/>
        </w:rPr>
        <w:t>. </w:t>
      </w:r>
    </w:p>
    <w:p w14:paraId="2FD35B73" w14:textId="77777777" w:rsidR="003338ED" w:rsidRPr="00EC64C3" w:rsidRDefault="003338ED" w:rsidP="003338ED">
      <w:pPr>
        <w:rPr>
          <w:sz w:val="24"/>
          <w:szCs w:val="24"/>
          <w:lang w:val="it-IT"/>
        </w:rPr>
      </w:pPr>
      <w:r w:rsidRPr="00EC64C3">
        <w:rPr>
          <w:sz w:val="24"/>
          <w:szCs w:val="24"/>
          <w:lang w:val="it-IT"/>
        </w:rPr>
        <w:t>Attività con sorveglianza e se possibile aiuto da parte del docente, senza valutazione</w:t>
      </w:r>
      <w:r>
        <w:rPr>
          <w:sz w:val="24"/>
          <w:szCs w:val="24"/>
          <w:lang w:val="it-IT"/>
        </w:rPr>
        <w:t>.</w:t>
      </w:r>
      <w:r w:rsidRPr="00EC64C3">
        <w:rPr>
          <w:sz w:val="24"/>
          <w:szCs w:val="24"/>
          <w:lang w:val="it-IT"/>
        </w:rPr>
        <w:t>  </w:t>
      </w:r>
    </w:p>
    <w:p w14:paraId="5A681062" w14:textId="77777777" w:rsidR="003338ED" w:rsidRPr="00EC64C3" w:rsidRDefault="003338ED" w:rsidP="003338ED">
      <w:pPr>
        <w:rPr>
          <w:sz w:val="24"/>
          <w:szCs w:val="24"/>
          <w:lang w:val="it-IT"/>
        </w:rPr>
      </w:pPr>
    </w:p>
    <w:p w14:paraId="654975FC" w14:textId="77777777" w:rsidR="003338ED" w:rsidRPr="00EC64C3" w:rsidRDefault="003338ED" w:rsidP="003338ED">
      <w:pPr>
        <w:rPr>
          <w:sz w:val="24"/>
          <w:szCs w:val="24"/>
          <w:lang w:val="it-IT"/>
        </w:rPr>
      </w:pPr>
      <w:r w:rsidRPr="00EC64C3">
        <w:rPr>
          <w:sz w:val="24"/>
          <w:szCs w:val="24"/>
          <w:lang w:val="it-IT"/>
        </w:rPr>
        <w:t> </w:t>
      </w:r>
    </w:p>
    <w:p w14:paraId="4E404473" w14:textId="77777777" w:rsidR="003338ED" w:rsidRPr="00EC64C3" w:rsidRDefault="003338ED" w:rsidP="003338ED">
      <w:pPr>
        <w:rPr>
          <w:sz w:val="24"/>
          <w:szCs w:val="24"/>
          <w:lang w:val="it-IT"/>
        </w:rPr>
      </w:pPr>
      <w:r w:rsidRPr="00EC64C3">
        <w:rPr>
          <w:sz w:val="24"/>
          <w:szCs w:val="24"/>
          <w:lang w:val="it-IT"/>
        </w:rPr>
        <w:t>ATTIVITA’ DI STUDIO INDIVIDUALE SENZA ASSSISTENZA DI PERSONALE DOCENTE</w:t>
      </w:r>
    </w:p>
    <w:p w14:paraId="128ECBF1" w14:textId="77777777" w:rsidR="003338ED" w:rsidRPr="00EC64C3" w:rsidRDefault="003338ED" w:rsidP="003338ED">
      <w:pPr>
        <w:rPr>
          <w:sz w:val="24"/>
          <w:szCs w:val="24"/>
          <w:lang w:val="it-IT"/>
        </w:rPr>
      </w:pPr>
    </w:p>
    <w:p w14:paraId="0B32A011" w14:textId="77777777" w:rsidR="003338ED" w:rsidRPr="00EC64C3" w:rsidRDefault="003338ED" w:rsidP="003338ED">
      <w:pPr>
        <w:rPr>
          <w:sz w:val="24"/>
          <w:szCs w:val="24"/>
          <w:lang w:val="it-IT"/>
        </w:rPr>
      </w:pPr>
      <w:r w:rsidRPr="00EC64C3">
        <w:rPr>
          <w:sz w:val="24"/>
          <w:szCs w:val="24"/>
          <w:lang w:val="it-IT"/>
        </w:rPr>
        <w:t xml:space="preserve">L’allievo </w:t>
      </w:r>
      <w:proofErr w:type="gramStart"/>
      <w:r w:rsidRPr="00EC64C3">
        <w:rPr>
          <w:sz w:val="24"/>
          <w:szCs w:val="24"/>
          <w:lang w:val="it-IT"/>
        </w:rPr>
        <w:t>studia ,</w:t>
      </w:r>
      <w:proofErr w:type="gramEnd"/>
      <w:r w:rsidRPr="00EC64C3">
        <w:rPr>
          <w:sz w:val="24"/>
          <w:szCs w:val="24"/>
          <w:lang w:val="it-IT"/>
        </w:rPr>
        <w:t xml:space="preserve"> esegue i compiti per casa  in autonomia con la sorveglianza del   docente , senza valutazione</w:t>
      </w:r>
    </w:p>
    <w:p w14:paraId="3033528A" w14:textId="77777777" w:rsidR="003338ED" w:rsidRDefault="003338ED" w:rsidP="003338ED"/>
    <w:p w14:paraId="5970BD78" w14:textId="77777777" w:rsidR="00AC3171" w:rsidRDefault="00AC3171"/>
    <w:sectPr w:rsidR="00AC3171" w:rsidSect="00895CD6">
      <w:pgSz w:w="11900" w:h="16840"/>
      <w:pgMar w:top="1420" w:right="701" w:bottom="1200" w:left="90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16E0" w14:textId="77777777" w:rsidR="00D518F7" w:rsidRDefault="00D518F7">
      <w:pPr>
        <w:spacing w:after="0" w:line="240" w:lineRule="auto"/>
      </w:pPr>
      <w:r>
        <w:separator/>
      </w:r>
    </w:p>
  </w:endnote>
  <w:endnote w:type="continuationSeparator" w:id="0">
    <w:p w14:paraId="31642B3B" w14:textId="77777777" w:rsidR="00D518F7" w:rsidRDefault="00D5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B446" w14:textId="37DE2E13" w:rsidR="00A20563" w:rsidRDefault="003338ED">
    <w:pPr>
      <w:pStyle w:val="Corpotesto"/>
      <w:spacing w:line="14" w:lineRule="auto"/>
      <w:rPr>
        <w:sz w:val="14"/>
      </w:rPr>
    </w:pPr>
    <w:r>
      <w:rPr>
        <w:noProof/>
      </w:rPr>
      <mc:AlternateContent>
        <mc:Choice Requires="wps">
          <w:drawing>
            <wp:anchor distT="0" distB="0" distL="114300" distR="114300" simplePos="0" relativeHeight="251659264" behindDoc="1" locked="0" layoutInCell="1" allowOverlap="1" wp14:anchorId="79917450" wp14:editId="19DC6A14">
              <wp:simplePos x="0" y="0"/>
              <wp:positionH relativeFrom="page">
                <wp:posOffset>3669665</wp:posOffset>
              </wp:positionH>
              <wp:positionV relativeFrom="page">
                <wp:posOffset>9916160</wp:posOffset>
              </wp:positionV>
              <wp:extent cx="219075" cy="165735"/>
              <wp:effectExtent l="2540" t="635" r="0" b="0"/>
              <wp:wrapNone/>
              <wp:docPr id="92" name="Casella di tes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0EC2" w14:textId="77777777" w:rsidR="00A20563" w:rsidRDefault="003570E8">
                          <w:pPr>
                            <w:spacing w:line="245" w:lineRule="exact"/>
                            <w:ind w:left="60"/>
                          </w:pPr>
                          <w:r>
                            <w:fldChar w:fldCharType="begin"/>
                          </w:r>
                          <w: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17450" id="_x0000_t202" coordsize="21600,21600" o:spt="202" path="m,l,21600r21600,l21600,xe">
              <v:stroke joinstyle="miter"/>
              <v:path gradientshapeok="t" o:connecttype="rect"/>
            </v:shapetype>
            <v:shape id="Casella di testo 92" o:spid="_x0000_s1096" type="#_x0000_t202" style="position:absolute;margin-left:288.95pt;margin-top:780.8pt;width:17.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" filled="f" stroked="f">
              <v:textbox inset="0,0,0,0">
                <w:txbxContent>
                  <w:p w14:paraId="5C280EC2" w14:textId="77777777" w:rsidR="00A20563" w:rsidRDefault="003570E8">
                    <w:pPr>
                      <w:spacing w:line="245" w:lineRule="exact"/>
                      <w:ind w:left="60"/>
                    </w:pPr>
                    <w:r>
                      <w:fldChar w:fldCharType="begin"/>
                    </w:r>
                    <w:r>
                      <w:instrText xml:space="preserve"> PAGE </w:instrText>
                    </w:r>
                    <w:r>
                      <w:fldChar w:fldCharType="separate"/>
                    </w:r>
                    <w: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11EF" w14:textId="77777777" w:rsidR="00D518F7" w:rsidRDefault="00D518F7">
      <w:pPr>
        <w:spacing w:after="0" w:line="240" w:lineRule="auto"/>
      </w:pPr>
      <w:r>
        <w:separator/>
      </w:r>
    </w:p>
  </w:footnote>
  <w:footnote w:type="continuationSeparator" w:id="0">
    <w:p w14:paraId="38322239" w14:textId="77777777" w:rsidR="00D518F7" w:rsidRDefault="00D51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861"/>
    <w:multiLevelType w:val="multilevel"/>
    <w:tmpl w:val="AF94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AE8"/>
    <w:multiLevelType w:val="multilevel"/>
    <w:tmpl w:val="3810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4AB5"/>
    <w:multiLevelType w:val="multilevel"/>
    <w:tmpl w:val="9568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64F25"/>
    <w:multiLevelType w:val="hybridMultilevel"/>
    <w:tmpl w:val="0A246A9C"/>
    <w:lvl w:ilvl="0" w:tplc="49A6D310">
      <w:numFmt w:val="bullet"/>
      <w:lvlText w:val="•"/>
      <w:lvlJc w:val="left"/>
      <w:pPr>
        <w:ind w:left="107" w:hanging="125"/>
      </w:pPr>
      <w:rPr>
        <w:rFonts w:ascii="Arial" w:eastAsia="Arial" w:hAnsi="Arial" w:cs="Arial" w:hint="default"/>
        <w:w w:val="99"/>
        <w:sz w:val="20"/>
        <w:szCs w:val="20"/>
      </w:rPr>
    </w:lvl>
    <w:lvl w:ilvl="1" w:tplc="B898500E">
      <w:numFmt w:val="bullet"/>
      <w:lvlText w:val="•"/>
      <w:lvlJc w:val="left"/>
      <w:pPr>
        <w:ind w:left="577" w:hanging="125"/>
      </w:pPr>
      <w:rPr>
        <w:rFonts w:hint="default"/>
      </w:rPr>
    </w:lvl>
    <w:lvl w:ilvl="2" w:tplc="A6DE149E">
      <w:numFmt w:val="bullet"/>
      <w:lvlText w:val="•"/>
      <w:lvlJc w:val="left"/>
      <w:pPr>
        <w:ind w:left="1055" w:hanging="125"/>
      </w:pPr>
      <w:rPr>
        <w:rFonts w:hint="default"/>
      </w:rPr>
    </w:lvl>
    <w:lvl w:ilvl="3" w:tplc="461E68B2">
      <w:numFmt w:val="bullet"/>
      <w:lvlText w:val="•"/>
      <w:lvlJc w:val="left"/>
      <w:pPr>
        <w:ind w:left="1533" w:hanging="125"/>
      </w:pPr>
      <w:rPr>
        <w:rFonts w:hint="default"/>
      </w:rPr>
    </w:lvl>
    <w:lvl w:ilvl="4" w:tplc="00A2C5FA">
      <w:numFmt w:val="bullet"/>
      <w:lvlText w:val="•"/>
      <w:lvlJc w:val="left"/>
      <w:pPr>
        <w:ind w:left="2011" w:hanging="125"/>
      </w:pPr>
      <w:rPr>
        <w:rFonts w:hint="default"/>
      </w:rPr>
    </w:lvl>
    <w:lvl w:ilvl="5" w:tplc="B5400EDE">
      <w:numFmt w:val="bullet"/>
      <w:lvlText w:val="•"/>
      <w:lvlJc w:val="left"/>
      <w:pPr>
        <w:ind w:left="2489" w:hanging="125"/>
      </w:pPr>
      <w:rPr>
        <w:rFonts w:hint="default"/>
      </w:rPr>
    </w:lvl>
    <w:lvl w:ilvl="6" w:tplc="C492A720">
      <w:numFmt w:val="bullet"/>
      <w:lvlText w:val="•"/>
      <w:lvlJc w:val="left"/>
      <w:pPr>
        <w:ind w:left="2967" w:hanging="125"/>
      </w:pPr>
      <w:rPr>
        <w:rFonts w:hint="default"/>
      </w:rPr>
    </w:lvl>
    <w:lvl w:ilvl="7" w:tplc="211445AA">
      <w:numFmt w:val="bullet"/>
      <w:lvlText w:val="•"/>
      <w:lvlJc w:val="left"/>
      <w:pPr>
        <w:ind w:left="3445" w:hanging="125"/>
      </w:pPr>
      <w:rPr>
        <w:rFonts w:hint="default"/>
      </w:rPr>
    </w:lvl>
    <w:lvl w:ilvl="8" w:tplc="1B6C46EA">
      <w:numFmt w:val="bullet"/>
      <w:lvlText w:val="•"/>
      <w:lvlJc w:val="left"/>
      <w:pPr>
        <w:ind w:left="3923" w:hanging="125"/>
      </w:pPr>
      <w:rPr>
        <w:rFonts w:hint="default"/>
      </w:rPr>
    </w:lvl>
  </w:abstractNum>
  <w:abstractNum w:abstractNumId="4" w15:restartNumberingAfterBreak="0">
    <w:nsid w:val="0DA225DF"/>
    <w:multiLevelType w:val="multilevel"/>
    <w:tmpl w:val="2276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D7259"/>
    <w:multiLevelType w:val="multilevel"/>
    <w:tmpl w:val="234C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B4797"/>
    <w:multiLevelType w:val="multilevel"/>
    <w:tmpl w:val="73EC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37743"/>
    <w:multiLevelType w:val="hybridMultilevel"/>
    <w:tmpl w:val="499E93B6"/>
    <w:lvl w:ilvl="0" w:tplc="3FE0D48A">
      <w:numFmt w:val="bullet"/>
      <w:lvlText w:val="•"/>
      <w:lvlJc w:val="left"/>
      <w:pPr>
        <w:ind w:left="109" w:hanging="144"/>
      </w:pPr>
      <w:rPr>
        <w:rFonts w:ascii="Calibri" w:eastAsia="Calibri" w:hAnsi="Calibri" w:cs="Calibri" w:hint="default"/>
        <w:w w:val="99"/>
        <w:sz w:val="20"/>
        <w:szCs w:val="20"/>
      </w:rPr>
    </w:lvl>
    <w:lvl w:ilvl="1" w:tplc="5A525B22">
      <w:numFmt w:val="bullet"/>
      <w:lvlText w:val="•"/>
      <w:lvlJc w:val="left"/>
      <w:pPr>
        <w:ind w:left="577" w:hanging="144"/>
      </w:pPr>
      <w:rPr>
        <w:rFonts w:hint="default"/>
      </w:rPr>
    </w:lvl>
    <w:lvl w:ilvl="2" w:tplc="9EB07802">
      <w:numFmt w:val="bullet"/>
      <w:lvlText w:val="•"/>
      <w:lvlJc w:val="left"/>
      <w:pPr>
        <w:ind w:left="1055" w:hanging="144"/>
      </w:pPr>
      <w:rPr>
        <w:rFonts w:hint="default"/>
      </w:rPr>
    </w:lvl>
    <w:lvl w:ilvl="3" w:tplc="855213E8">
      <w:numFmt w:val="bullet"/>
      <w:lvlText w:val="•"/>
      <w:lvlJc w:val="left"/>
      <w:pPr>
        <w:ind w:left="1533" w:hanging="144"/>
      </w:pPr>
      <w:rPr>
        <w:rFonts w:hint="default"/>
      </w:rPr>
    </w:lvl>
    <w:lvl w:ilvl="4" w:tplc="02FE3B5C">
      <w:numFmt w:val="bullet"/>
      <w:lvlText w:val="•"/>
      <w:lvlJc w:val="left"/>
      <w:pPr>
        <w:ind w:left="2011" w:hanging="144"/>
      </w:pPr>
      <w:rPr>
        <w:rFonts w:hint="default"/>
      </w:rPr>
    </w:lvl>
    <w:lvl w:ilvl="5" w:tplc="C8F88024">
      <w:numFmt w:val="bullet"/>
      <w:lvlText w:val="•"/>
      <w:lvlJc w:val="left"/>
      <w:pPr>
        <w:ind w:left="2489" w:hanging="144"/>
      </w:pPr>
      <w:rPr>
        <w:rFonts w:hint="default"/>
      </w:rPr>
    </w:lvl>
    <w:lvl w:ilvl="6" w:tplc="66E02376">
      <w:numFmt w:val="bullet"/>
      <w:lvlText w:val="•"/>
      <w:lvlJc w:val="left"/>
      <w:pPr>
        <w:ind w:left="2967" w:hanging="144"/>
      </w:pPr>
      <w:rPr>
        <w:rFonts w:hint="default"/>
      </w:rPr>
    </w:lvl>
    <w:lvl w:ilvl="7" w:tplc="DA7A28F8">
      <w:numFmt w:val="bullet"/>
      <w:lvlText w:val="•"/>
      <w:lvlJc w:val="left"/>
      <w:pPr>
        <w:ind w:left="3445" w:hanging="144"/>
      </w:pPr>
      <w:rPr>
        <w:rFonts w:hint="default"/>
      </w:rPr>
    </w:lvl>
    <w:lvl w:ilvl="8" w:tplc="3BA0CF72">
      <w:numFmt w:val="bullet"/>
      <w:lvlText w:val="•"/>
      <w:lvlJc w:val="left"/>
      <w:pPr>
        <w:ind w:left="3923" w:hanging="144"/>
      </w:pPr>
      <w:rPr>
        <w:rFonts w:hint="default"/>
      </w:rPr>
    </w:lvl>
  </w:abstractNum>
  <w:abstractNum w:abstractNumId="8" w15:restartNumberingAfterBreak="0">
    <w:nsid w:val="11EC3A00"/>
    <w:multiLevelType w:val="hybridMultilevel"/>
    <w:tmpl w:val="C2722E36"/>
    <w:lvl w:ilvl="0" w:tplc="59322FC2">
      <w:numFmt w:val="bullet"/>
      <w:lvlText w:val="-"/>
      <w:lvlJc w:val="left"/>
      <w:pPr>
        <w:ind w:left="57" w:hanging="130"/>
      </w:pPr>
      <w:rPr>
        <w:rFonts w:ascii="Calibri" w:eastAsia="Calibri" w:hAnsi="Calibri" w:cs="Calibri" w:hint="default"/>
        <w:w w:val="99"/>
        <w:sz w:val="24"/>
        <w:szCs w:val="24"/>
      </w:rPr>
    </w:lvl>
    <w:lvl w:ilvl="1" w:tplc="8C121E3E">
      <w:numFmt w:val="bullet"/>
      <w:lvlText w:val="•"/>
      <w:lvlJc w:val="left"/>
      <w:pPr>
        <w:ind w:left="478" w:hanging="130"/>
      </w:pPr>
      <w:rPr>
        <w:rFonts w:hint="default"/>
      </w:rPr>
    </w:lvl>
    <w:lvl w:ilvl="2" w:tplc="BA90DBB4">
      <w:numFmt w:val="bullet"/>
      <w:lvlText w:val="•"/>
      <w:lvlJc w:val="left"/>
      <w:pPr>
        <w:ind w:left="897" w:hanging="130"/>
      </w:pPr>
      <w:rPr>
        <w:rFonts w:hint="default"/>
      </w:rPr>
    </w:lvl>
    <w:lvl w:ilvl="3" w:tplc="1728976C">
      <w:numFmt w:val="bullet"/>
      <w:lvlText w:val="•"/>
      <w:lvlJc w:val="left"/>
      <w:pPr>
        <w:ind w:left="1315" w:hanging="130"/>
      </w:pPr>
      <w:rPr>
        <w:rFonts w:hint="default"/>
      </w:rPr>
    </w:lvl>
    <w:lvl w:ilvl="4" w:tplc="A934C102">
      <w:numFmt w:val="bullet"/>
      <w:lvlText w:val="•"/>
      <w:lvlJc w:val="left"/>
      <w:pPr>
        <w:ind w:left="1734" w:hanging="130"/>
      </w:pPr>
      <w:rPr>
        <w:rFonts w:hint="default"/>
      </w:rPr>
    </w:lvl>
    <w:lvl w:ilvl="5" w:tplc="E5441AA2">
      <w:numFmt w:val="bullet"/>
      <w:lvlText w:val="•"/>
      <w:lvlJc w:val="left"/>
      <w:pPr>
        <w:ind w:left="2152" w:hanging="130"/>
      </w:pPr>
      <w:rPr>
        <w:rFonts w:hint="default"/>
      </w:rPr>
    </w:lvl>
    <w:lvl w:ilvl="6" w:tplc="FA563EEC">
      <w:numFmt w:val="bullet"/>
      <w:lvlText w:val="•"/>
      <w:lvlJc w:val="left"/>
      <w:pPr>
        <w:ind w:left="2571" w:hanging="130"/>
      </w:pPr>
      <w:rPr>
        <w:rFonts w:hint="default"/>
      </w:rPr>
    </w:lvl>
    <w:lvl w:ilvl="7" w:tplc="501CCA46">
      <w:numFmt w:val="bullet"/>
      <w:lvlText w:val="•"/>
      <w:lvlJc w:val="left"/>
      <w:pPr>
        <w:ind w:left="2989" w:hanging="130"/>
      </w:pPr>
      <w:rPr>
        <w:rFonts w:hint="default"/>
      </w:rPr>
    </w:lvl>
    <w:lvl w:ilvl="8" w:tplc="9DFC3252">
      <w:numFmt w:val="bullet"/>
      <w:lvlText w:val="•"/>
      <w:lvlJc w:val="left"/>
      <w:pPr>
        <w:ind w:left="3408" w:hanging="130"/>
      </w:pPr>
      <w:rPr>
        <w:rFonts w:hint="default"/>
      </w:rPr>
    </w:lvl>
  </w:abstractNum>
  <w:abstractNum w:abstractNumId="9" w15:restartNumberingAfterBreak="0">
    <w:nsid w:val="1220032C"/>
    <w:multiLevelType w:val="hybridMultilevel"/>
    <w:tmpl w:val="965A8EAA"/>
    <w:lvl w:ilvl="0" w:tplc="B0264948">
      <w:numFmt w:val="bullet"/>
      <w:lvlText w:val="•"/>
      <w:lvlJc w:val="left"/>
      <w:pPr>
        <w:ind w:left="109" w:hanging="144"/>
      </w:pPr>
      <w:rPr>
        <w:rFonts w:ascii="Calibri" w:eastAsia="Calibri" w:hAnsi="Calibri" w:cs="Calibri" w:hint="default"/>
        <w:w w:val="99"/>
        <w:sz w:val="20"/>
        <w:szCs w:val="20"/>
      </w:rPr>
    </w:lvl>
    <w:lvl w:ilvl="1" w:tplc="DD2EA63E">
      <w:numFmt w:val="bullet"/>
      <w:lvlText w:val="•"/>
      <w:lvlJc w:val="left"/>
      <w:pPr>
        <w:ind w:left="577" w:hanging="144"/>
      </w:pPr>
      <w:rPr>
        <w:rFonts w:hint="default"/>
      </w:rPr>
    </w:lvl>
    <w:lvl w:ilvl="2" w:tplc="097AFEF8">
      <w:numFmt w:val="bullet"/>
      <w:lvlText w:val="•"/>
      <w:lvlJc w:val="left"/>
      <w:pPr>
        <w:ind w:left="1055" w:hanging="144"/>
      </w:pPr>
      <w:rPr>
        <w:rFonts w:hint="default"/>
      </w:rPr>
    </w:lvl>
    <w:lvl w:ilvl="3" w:tplc="342865F6">
      <w:numFmt w:val="bullet"/>
      <w:lvlText w:val="•"/>
      <w:lvlJc w:val="left"/>
      <w:pPr>
        <w:ind w:left="1533" w:hanging="144"/>
      </w:pPr>
      <w:rPr>
        <w:rFonts w:hint="default"/>
      </w:rPr>
    </w:lvl>
    <w:lvl w:ilvl="4" w:tplc="15FE1780">
      <w:numFmt w:val="bullet"/>
      <w:lvlText w:val="•"/>
      <w:lvlJc w:val="left"/>
      <w:pPr>
        <w:ind w:left="2011" w:hanging="144"/>
      </w:pPr>
      <w:rPr>
        <w:rFonts w:hint="default"/>
      </w:rPr>
    </w:lvl>
    <w:lvl w:ilvl="5" w:tplc="CAA6FD5C">
      <w:numFmt w:val="bullet"/>
      <w:lvlText w:val="•"/>
      <w:lvlJc w:val="left"/>
      <w:pPr>
        <w:ind w:left="2489" w:hanging="144"/>
      </w:pPr>
      <w:rPr>
        <w:rFonts w:hint="default"/>
      </w:rPr>
    </w:lvl>
    <w:lvl w:ilvl="6" w:tplc="43C8C4C8">
      <w:numFmt w:val="bullet"/>
      <w:lvlText w:val="•"/>
      <w:lvlJc w:val="left"/>
      <w:pPr>
        <w:ind w:left="2967" w:hanging="144"/>
      </w:pPr>
      <w:rPr>
        <w:rFonts w:hint="default"/>
      </w:rPr>
    </w:lvl>
    <w:lvl w:ilvl="7" w:tplc="E69C74C0">
      <w:numFmt w:val="bullet"/>
      <w:lvlText w:val="•"/>
      <w:lvlJc w:val="left"/>
      <w:pPr>
        <w:ind w:left="3445" w:hanging="144"/>
      </w:pPr>
      <w:rPr>
        <w:rFonts w:hint="default"/>
      </w:rPr>
    </w:lvl>
    <w:lvl w:ilvl="8" w:tplc="5E6E2046">
      <w:numFmt w:val="bullet"/>
      <w:lvlText w:val="•"/>
      <w:lvlJc w:val="left"/>
      <w:pPr>
        <w:ind w:left="3923" w:hanging="144"/>
      </w:pPr>
      <w:rPr>
        <w:rFonts w:hint="default"/>
      </w:rPr>
    </w:lvl>
  </w:abstractNum>
  <w:abstractNum w:abstractNumId="10" w15:restartNumberingAfterBreak="0">
    <w:nsid w:val="13456C63"/>
    <w:multiLevelType w:val="multilevel"/>
    <w:tmpl w:val="BB66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97442"/>
    <w:multiLevelType w:val="multilevel"/>
    <w:tmpl w:val="A9D6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D32BE"/>
    <w:multiLevelType w:val="multilevel"/>
    <w:tmpl w:val="AF80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124F5"/>
    <w:multiLevelType w:val="multilevel"/>
    <w:tmpl w:val="1EA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AB33FE"/>
    <w:multiLevelType w:val="multilevel"/>
    <w:tmpl w:val="C89C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E81F41"/>
    <w:multiLevelType w:val="multilevel"/>
    <w:tmpl w:val="4EB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901D4"/>
    <w:multiLevelType w:val="multilevel"/>
    <w:tmpl w:val="9DBA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04571"/>
    <w:multiLevelType w:val="multilevel"/>
    <w:tmpl w:val="7D48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A90F1F"/>
    <w:multiLevelType w:val="hybridMultilevel"/>
    <w:tmpl w:val="8E7250E4"/>
    <w:lvl w:ilvl="0" w:tplc="9DC04366">
      <w:numFmt w:val="bullet"/>
      <w:lvlText w:val="-"/>
      <w:lvlJc w:val="left"/>
      <w:pPr>
        <w:ind w:left="57" w:hanging="183"/>
      </w:pPr>
      <w:rPr>
        <w:rFonts w:ascii="Calibri" w:eastAsia="Calibri" w:hAnsi="Calibri" w:cs="Calibri" w:hint="default"/>
        <w:b/>
        <w:bCs/>
        <w:w w:val="99"/>
        <w:sz w:val="24"/>
        <w:szCs w:val="24"/>
      </w:rPr>
    </w:lvl>
    <w:lvl w:ilvl="1" w:tplc="1332CEC0">
      <w:numFmt w:val="bullet"/>
      <w:lvlText w:val="•"/>
      <w:lvlJc w:val="left"/>
      <w:pPr>
        <w:ind w:left="602" w:hanging="183"/>
      </w:pPr>
      <w:rPr>
        <w:rFonts w:hint="default"/>
      </w:rPr>
    </w:lvl>
    <w:lvl w:ilvl="2" w:tplc="4EC2EAD0">
      <w:numFmt w:val="bullet"/>
      <w:lvlText w:val="•"/>
      <w:lvlJc w:val="left"/>
      <w:pPr>
        <w:ind w:left="1145" w:hanging="183"/>
      </w:pPr>
      <w:rPr>
        <w:rFonts w:hint="default"/>
      </w:rPr>
    </w:lvl>
    <w:lvl w:ilvl="3" w:tplc="EE7EFF38">
      <w:numFmt w:val="bullet"/>
      <w:lvlText w:val="•"/>
      <w:lvlJc w:val="left"/>
      <w:pPr>
        <w:ind w:left="1687" w:hanging="183"/>
      </w:pPr>
      <w:rPr>
        <w:rFonts w:hint="default"/>
      </w:rPr>
    </w:lvl>
    <w:lvl w:ilvl="4" w:tplc="8A4293EC">
      <w:numFmt w:val="bullet"/>
      <w:lvlText w:val="•"/>
      <w:lvlJc w:val="left"/>
      <w:pPr>
        <w:ind w:left="2230" w:hanging="183"/>
      </w:pPr>
      <w:rPr>
        <w:rFonts w:hint="default"/>
      </w:rPr>
    </w:lvl>
    <w:lvl w:ilvl="5" w:tplc="5324EB38">
      <w:numFmt w:val="bullet"/>
      <w:lvlText w:val="•"/>
      <w:lvlJc w:val="left"/>
      <w:pPr>
        <w:ind w:left="2773" w:hanging="183"/>
      </w:pPr>
      <w:rPr>
        <w:rFonts w:hint="default"/>
      </w:rPr>
    </w:lvl>
    <w:lvl w:ilvl="6" w:tplc="640A6E58">
      <w:numFmt w:val="bullet"/>
      <w:lvlText w:val="•"/>
      <w:lvlJc w:val="left"/>
      <w:pPr>
        <w:ind w:left="3315" w:hanging="183"/>
      </w:pPr>
      <w:rPr>
        <w:rFonts w:hint="default"/>
      </w:rPr>
    </w:lvl>
    <w:lvl w:ilvl="7" w:tplc="BB880114">
      <w:numFmt w:val="bullet"/>
      <w:lvlText w:val="•"/>
      <w:lvlJc w:val="left"/>
      <w:pPr>
        <w:ind w:left="3858" w:hanging="183"/>
      </w:pPr>
      <w:rPr>
        <w:rFonts w:hint="default"/>
      </w:rPr>
    </w:lvl>
    <w:lvl w:ilvl="8" w:tplc="95BA6848">
      <w:numFmt w:val="bullet"/>
      <w:lvlText w:val="•"/>
      <w:lvlJc w:val="left"/>
      <w:pPr>
        <w:ind w:left="4400" w:hanging="183"/>
      </w:pPr>
      <w:rPr>
        <w:rFonts w:hint="default"/>
      </w:rPr>
    </w:lvl>
  </w:abstractNum>
  <w:abstractNum w:abstractNumId="19" w15:restartNumberingAfterBreak="0">
    <w:nsid w:val="21D9312E"/>
    <w:multiLevelType w:val="multilevel"/>
    <w:tmpl w:val="ECC4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5146AF"/>
    <w:multiLevelType w:val="hybridMultilevel"/>
    <w:tmpl w:val="F7701956"/>
    <w:lvl w:ilvl="0" w:tplc="7686676E">
      <w:start w:val="3"/>
      <w:numFmt w:val="upperLetter"/>
      <w:lvlText w:val="%1."/>
      <w:lvlJc w:val="left"/>
      <w:pPr>
        <w:tabs>
          <w:tab w:val="num" w:pos="720"/>
        </w:tabs>
        <w:ind w:left="720" w:hanging="360"/>
      </w:pPr>
    </w:lvl>
    <w:lvl w:ilvl="1" w:tplc="6874AFAC" w:tentative="1">
      <w:start w:val="1"/>
      <w:numFmt w:val="decimal"/>
      <w:lvlText w:val="%2."/>
      <w:lvlJc w:val="left"/>
      <w:pPr>
        <w:tabs>
          <w:tab w:val="num" w:pos="1440"/>
        </w:tabs>
        <w:ind w:left="1440" w:hanging="360"/>
      </w:pPr>
    </w:lvl>
    <w:lvl w:ilvl="2" w:tplc="DA161D00" w:tentative="1">
      <w:start w:val="1"/>
      <w:numFmt w:val="decimal"/>
      <w:lvlText w:val="%3."/>
      <w:lvlJc w:val="left"/>
      <w:pPr>
        <w:tabs>
          <w:tab w:val="num" w:pos="2160"/>
        </w:tabs>
        <w:ind w:left="2160" w:hanging="360"/>
      </w:pPr>
    </w:lvl>
    <w:lvl w:ilvl="3" w:tplc="05087382" w:tentative="1">
      <w:start w:val="1"/>
      <w:numFmt w:val="decimal"/>
      <w:lvlText w:val="%4."/>
      <w:lvlJc w:val="left"/>
      <w:pPr>
        <w:tabs>
          <w:tab w:val="num" w:pos="2880"/>
        </w:tabs>
        <w:ind w:left="2880" w:hanging="360"/>
      </w:pPr>
    </w:lvl>
    <w:lvl w:ilvl="4" w:tplc="E66E87D4" w:tentative="1">
      <w:start w:val="1"/>
      <w:numFmt w:val="decimal"/>
      <w:lvlText w:val="%5."/>
      <w:lvlJc w:val="left"/>
      <w:pPr>
        <w:tabs>
          <w:tab w:val="num" w:pos="3600"/>
        </w:tabs>
        <w:ind w:left="3600" w:hanging="360"/>
      </w:pPr>
    </w:lvl>
    <w:lvl w:ilvl="5" w:tplc="4A1C7794" w:tentative="1">
      <w:start w:val="1"/>
      <w:numFmt w:val="decimal"/>
      <w:lvlText w:val="%6."/>
      <w:lvlJc w:val="left"/>
      <w:pPr>
        <w:tabs>
          <w:tab w:val="num" w:pos="4320"/>
        </w:tabs>
        <w:ind w:left="4320" w:hanging="360"/>
      </w:pPr>
    </w:lvl>
    <w:lvl w:ilvl="6" w:tplc="FF40BED0" w:tentative="1">
      <w:start w:val="1"/>
      <w:numFmt w:val="decimal"/>
      <w:lvlText w:val="%7."/>
      <w:lvlJc w:val="left"/>
      <w:pPr>
        <w:tabs>
          <w:tab w:val="num" w:pos="5040"/>
        </w:tabs>
        <w:ind w:left="5040" w:hanging="360"/>
      </w:pPr>
    </w:lvl>
    <w:lvl w:ilvl="7" w:tplc="B3E26FC2" w:tentative="1">
      <w:start w:val="1"/>
      <w:numFmt w:val="decimal"/>
      <w:lvlText w:val="%8."/>
      <w:lvlJc w:val="left"/>
      <w:pPr>
        <w:tabs>
          <w:tab w:val="num" w:pos="5760"/>
        </w:tabs>
        <w:ind w:left="5760" w:hanging="360"/>
      </w:pPr>
    </w:lvl>
    <w:lvl w:ilvl="8" w:tplc="070250DC" w:tentative="1">
      <w:start w:val="1"/>
      <w:numFmt w:val="decimal"/>
      <w:lvlText w:val="%9."/>
      <w:lvlJc w:val="left"/>
      <w:pPr>
        <w:tabs>
          <w:tab w:val="num" w:pos="6480"/>
        </w:tabs>
        <w:ind w:left="6480" w:hanging="360"/>
      </w:pPr>
    </w:lvl>
  </w:abstractNum>
  <w:abstractNum w:abstractNumId="21" w15:restartNumberingAfterBreak="0">
    <w:nsid w:val="22C46C3F"/>
    <w:multiLevelType w:val="multilevel"/>
    <w:tmpl w:val="D960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D7B4D"/>
    <w:multiLevelType w:val="multilevel"/>
    <w:tmpl w:val="2F0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F55DEB"/>
    <w:multiLevelType w:val="multilevel"/>
    <w:tmpl w:val="981A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4D5181"/>
    <w:multiLevelType w:val="hybridMultilevel"/>
    <w:tmpl w:val="0CB615D4"/>
    <w:lvl w:ilvl="0" w:tplc="BA3AF4C8">
      <w:numFmt w:val="bullet"/>
      <w:lvlText w:val=""/>
      <w:lvlJc w:val="left"/>
      <w:pPr>
        <w:ind w:left="672" w:hanging="437"/>
      </w:pPr>
      <w:rPr>
        <w:rFonts w:ascii="Symbol" w:eastAsia="Symbol" w:hAnsi="Symbol" w:cs="Symbol" w:hint="default"/>
        <w:w w:val="99"/>
        <w:sz w:val="20"/>
        <w:szCs w:val="20"/>
      </w:rPr>
    </w:lvl>
    <w:lvl w:ilvl="1" w:tplc="60622D94">
      <w:numFmt w:val="bullet"/>
      <w:lvlText w:val="●"/>
      <w:lvlJc w:val="left"/>
      <w:pPr>
        <w:ind w:left="232" w:hanging="349"/>
      </w:pPr>
      <w:rPr>
        <w:rFonts w:ascii="Arial" w:eastAsia="Arial" w:hAnsi="Arial" w:cs="Arial" w:hint="default"/>
        <w:w w:val="99"/>
        <w:sz w:val="24"/>
        <w:szCs w:val="24"/>
      </w:rPr>
    </w:lvl>
    <w:lvl w:ilvl="2" w:tplc="CAEC793C">
      <w:numFmt w:val="bullet"/>
      <w:lvlText w:val="•"/>
      <w:lvlJc w:val="left"/>
      <w:pPr>
        <w:ind w:left="1826" w:hanging="349"/>
      </w:pPr>
      <w:rPr>
        <w:rFonts w:hint="default"/>
      </w:rPr>
    </w:lvl>
    <w:lvl w:ilvl="3" w:tplc="9962F2EC">
      <w:numFmt w:val="bullet"/>
      <w:lvlText w:val="•"/>
      <w:lvlJc w:val="left"/>
      <w:pPr>
        <w:ind w:left="2973" w:hanging="349"/>
      </w:pPr>
      <w:rPr>
        <w:rFonts w:hint="default"/>
      </w:rPr>
    </w:lvl>
    <w:lvl w:ilvl="4" w:tplc="FCA04D94">
      <w:numFmt w:val="bullet"/>
      <w:lvlText w:val="•"/>
      <w:lvlJc w:val="left"/>
      <w:pPr>
        <w:ind w:left="4120" w:hanging="349"/>
      </w:pPr>
      <w:rPr>
        <w:rFonts w:hint="default"/>
      </w:rPr>
    </w:lvl>
    <w:lvl w:ilvl="5" w:tplc="864C975C">
      <w:numFmt w:val="bullet"/>
      <w:lvlText w:val="•"/>
      <w:lvlJc w:val="left"/>
      <w:pPr>
        <w:ind w:left="5266" w:hanging="349"/>
      </w:pPr>
      <w:rPr>
        <w:rFonts w:hint="default"/>
      </w:rPr>
    </w:lvl>
    <w:lvl w:ilvl="6" w:tplc="1D1C01FA">
      <w:numFmt w:val="bullet"/>
      <w:lvlText w:val="•"/>
      <w:lvlJc w:val="left"/>
      <w:pPr>
        <w:ind w:left="6413" w:hanging="349"/>
      </w:pPr>
      <w:rPr>
        <w:rFonts w:hint="default"/>
      </w:rPr>
    </w:lvl>
    <w:lvl w:ilvl="7" w:tplc="232A4AEC">
      <w:numFmt w:val="bullet"/>
      <w:lvlText w:val="•"/>
      <w:lvlJc w:val="left"/>
      <w:pPr>
        <w:ind w:left="7560" w:hanging="349"/>
      </w:pPr>
      <w:rPr>
        <w:rFonts w:hint="default"/>
      </w:rPr>
    </w:lvl>
    <w:lvl w:ilvl="8" w:tplc="C2E2E168">
      <w:numFmt w:val="bullet"/>
      <w:lvlText w:val="•"/>
      <w:lvlJc w:val="left"/>
      <w:pPr>
        <w:ind w:left="8706" w:hanging="349"/>
      </w:pPr>
      <w:rPr>
        <w:rFonts w:hint="default"/>
      </w:rPr>
    </w:lvl>
  </w:abstractNum>
  <w:abstractNum w:abstractNumId="25" w15:restartNumberingAfterBreak="0">
    <w:nsid w:val="2AEF59FC"/>
    <w:multiLevelType w:val="multilevel"/>
    <w:tmpl w:val="DE7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87674"/>
    <w:multiLevelType w:val="hybridMultilevel"/>
    <w:tmpl w:val="3F3897FE"/>
    <w:lvl w:ilvl="0" w:tplc="87A68B46">
      <w:numFmt w:val="bullet"/>
      <w:lvlText w:val="-"/>
      <w:lvlJc w:val="left"/>
      <w:pPr>
        <w:ind w:left="710" w:hanging="118"/>
      </w:pPr>
      <w:rPr>
        <w:rFonts w:ascii="Times New Roman" w:eastAsia="Times New Roman" w:hAnsi="Times New Roman" w:cs="Times New Roman" w:hint="default"/>
        <w:w w:val="99"/>
        <w:sz w:val="20"/>
        <w:szCs w:val="20"/>
      </w:rPr>
    </w:lvl>
    <w:lvl w:ilvl="1" w:tplc="73DC3C6C">
      <w:numFmt w:val="bullet"/>
      <w:lvlText w:val="•"/>
      <w:lvlJc w:val="left"/>
      <w:pPr>
        <w:ind w:left="1748" w:hanging="118"/>
      </w:pPr>
      <w:rPr>
        <w:rFonts w:hint="default"/>
      </w:rPr>
    </w:lvl>
    <w:lvl w:ilvl="2" w:tplc="600AF118">
      <w:numFmt w:val="bullet"/>
      <w:lvlText w:val="•"/>
      <w:lvlJc w:val="left"/>
      <w:pPr>
        <w:ind w:left="2776" w:hanging="118"/>
      </w:pPr>
      <w:rPr>
        <w:rFonts w:hint="default"/>
      </w:rPr>
    </w:lvl>
    <w:lvl w:ilvl="3" w:tplc="DCE6F366">
      <w:numFmt w:val="bullet"/>
      <w:lvlText w:val="•"/>
      <w:lvlJc w:val="left"/>
      <w:pPr>
        <w:ind w:left="3804" w:hanging="118"/>
      </w:pPr>
      <w:rPr>
        <w:rFonts w:hint="default"/>
      </w:rPr>
    </w:lvl>
    <w:lvl w:ilvl="4" w:tplc="3EF0D10A">
      <w:numFmt w:val="bullet"/>
      <w:lvlText w:val="•"/>
      <w:lvlJc w:val="left"/>
      <w:pPr>
        <w:ind w:left="4832" w:hanging="118"/>
      </w:pPr>
      <w:rPr>
        <w:rFonts w:hint="default"/>
      </w:rPr>
    </w:lvl>
    <w:lvl w:ilvl="5" w:tplc="1A208D92">
      <w:numFmt w:val="bullet"/>
      <w:lvlText w:val="•"/>
      <w:lvlJc w:val="left"/>
      <w:pPr>
        <w:ind w:left="5860" w:hanging="118"/>
      </w:pPr>
      <w:rPr>
        <w:rFonts w:hint="default"/>
      </w:rPr>
    </w:lvl>
    <w:lvl w:ilvl="6" w:tplc="9C8C2DA0">
      <w:numFmt w:val="bullet"/>
      <w:lvlText w:val="•"/>
      <w:lvlJc w:val="left"/>
      <w:pPr>
        <w:ind w:left="6888" w:hanging="118"/>
      </w:pPr>
      <w:rPr>
        <w:rFonts w:hint="default"/>
      </w:rPr>
    </w:lvl>
    <w:lvl w:ilvl="7" w:tplc="D142811C">
      <w:numFmt w:val="bullet"/>
      <w:lvlText w:val="•"/>
      <w:lvlJc w:val="left"/>
      <w:pPr>
        <w:ind w:left="7916" w:hanging="118"/>
      </w:pPr>
      <w:rPr>
        <w:rFonts w:hint="default"/>
      </w:rPr>
    </w:lvl>
    <w:lvl w:ilvl="8" w:tplc="AA368644">
      <w:numFmt w:val="bullet"/>
      <w:lvlText w:val="•"/>
      <w:lvlJc w:val="left"/>
      <w:pPr>
        <w:ind w:left="8944" w:hanging="118"/>
      </w:pPr>
      <w:rPr>
        <w:rFonts w:hint="default"/>
      </w:rPr>
    </w:lvl>
  </w:abstractNum>
  <w:abstractNum w:abstractNumId="27" w15:restartNumberingAfterBreak="0">
    <w:nsid w:val="2F271A6F"/>
    <w:multiLevelType w:val="hybridMultilevel"/>
    <w:tmpl w:val="A6BC0DD2"/>
    <w:lvl w:ilvl="0" w:tplc="6C685846">
      <w:start w:val="2"/>
      <w:numFmt w:val="upperLetter"/>
      <w:lvlText w:val="%1."/>
      <w:lvlJc w:val="left"/>
      <w:pPr>
        <w:tabs>
          <w:tab w:val="num" w:pos="720"/>
        </w:tabs>
        <w:ind w:left="720" w:hanging="360"/>
      </w:pPr>
    </w:lvl>
    <w:lvl w:ilvl="1" w:tplc="125CB450" w:tentative="1">
      <w:start w:val="1"/>
      <w:numFmt w:val="decimal"/>
      <w:lvlText w:val="%2."/>
      <w:lvlJc w:val="left"/>
      <w:pPr>
        <w:tabs>
          <w:tab w:val="num" w:pos="1440"/>
        </w:tabs>
        <w:ind w:left="1440" w:hanging="360"/>
      </w:pPr>
    </w:lvl>
    <w:lvl w:ilvl="2" w:tplc="08503180" w:tentative="1">
      <w:start w:val="1"/>
      <w:numFmt w:val="decimal"/>
      <w:lvlText w:val="%3."/>
      <w:lvlJc w:val="left"/>
      <w:pPr>
        <w:tabs>
          <w:tab w:val="num" w:pos="2160"/>
        </w:tabs>
        <w:ind w:left="2160" w:hanging="360"/>
      </w:pPr>
    </w:lvl>
    <w:lvl w:ilvl="3" w:tplc="63181C6C" w:tentative="1">
      <w:start w:val="1"/>
      <w:numFmt w:val="decimal"/>
      <w:lvlText w:val="%4."/>
      <w:lvlJc w:val="left"/>
      <w:pPr>
        <w:tabs>
          <w:tab w:val="num" w:pos="2880"/>
        </w:tabs>
        <w:ind w:left="2880" w:hanging="360"/>
      </w:pPr>
    </w:lvl>
    <w:lvl w:ilvl="4" w:tplc="ACE6900C" w:tentative="1">
      <w:start w:val="1"/>
      <w:numFmt w:val="decimal"/>
      <w:lvlText w:val="%5."/>
      <w:lvlJc w:val="left"/>
      <w:pPr>
        <w:tabs>
          <w:tab w:val="num" w:pos="3600"/>
        </w:tabs>
        <w:ind w:left="3600" w:hanging="360"/>
      </w:pPr>
    </w:lvl>
    <w:lvl w:ilvl="5" w:tplc="8240723A" w:tentative="1">
      <w:start w:val="1"/>
      <w:numFmt w:val="decimal"/>
      <w:lvlText w:val="%6."/>
      <w:lvlJc w:val="left"/>
      <w:pPr>
        <w:tabs>
          <w:tab w:val="num" w:pos="4320"/>
        </w:tabs>
        <w:ind w:left="4320" w:hanging="360"/>
      </w:pPr>
    </w:lvl>
    <w:lvl w:ilvl="6" w:tplc="84960B6A" w:tentative="1">
      <w:start w:val="1"/>
      <w:numFmt w:val="decimal"/>
      <w:lvlText w:val="%7."/>
      <w:lvlJc w:val="left"/>
      <w:pPr>
        <w:tabs>
          <w:tab w:val="num" w:pos="5040"/>
        </w:tabs>
        <w:ind w:left="5040" w:hanging="360"/>
      </w:pPr>
    </w:lvl>
    <w:lvl w:ilvl="7" w:tplc="497216E4" w:tentative="1">
      <w:start w:val="1"/>
      <w:numFmt w:val="decimal"/>
      <w:lvlText w:val="%8."/>
      <w:lvlJc w:val="left"/>
      <w:pPr>
        <w:tabs>
          <w:tab w:val="num" w:pos="5760"/>
        </w:tabs>
        <w:ind w:left="5760" w:hanging="360"/>
      </w:pPr>
    </w:lvl>
    <w:lvl w:ilvl="8" w:tplc="9ACE7A04" w:tentative="1">
      <w:start w:val="1"/>
      <w:numFmt w:val="decimal"/>
      <w:lvlText w:val="%9."/>
      <w:lvlJc w:val="left"/>
      <w:pPr>
        <w:tabs>
          <w:tab w:val="num" w:pos="6480"/>
        </w:tabs>
        <w:ind w:left="6480" w:hanging="360"/>
      </w:pPr>
    </w:lvl>
  </w:abstractNum>
  <w:abstractNum w:abstractNumId="28" w15:restartNumberingAfterBreak="0">
    <w:nsid w:val="2F493970"/>
    <w:multiLevelType w:val="hybridMultilevel"/>
    <w:tmpl w:val="8C18F20C"/>
    <w:lvl w:ilvl="0" w:tplc="64962BD0">
      <w:numFmt w:val="bullet"/>
      <w:lvlText w:val=""/>
      <w:lvlJc w:val="left"/>
      <w:pPr>
        <w:ind w:left="940" w:hanging="348"/>
      </w:pPr>
      <w:rPr>
        <w:rFonts w:ascii="Symbol" w:eastAsia="Symbol" w:hAnsi="Symbol" w:cs="Symbol" w:hint="default"/>
        <w:w w:val="100"/>
        <w:sz w:val="22"/>
        <w:szCs w:val="22"/>
      </w:rPr>
    </w:lvl>
    <w:lvl w:ilvl="1" w:tplc="49B62584">
      <w:numFmt w:val="bullet"/>
      <w:lvlText w:val="•"/>
      <w:lvlJc w:val="left"/>
      <w:pPr>
        <w:ind w:left="1946" w:hanging="348"/>
      </w:pPr>
      <w:rPr>
        <w:rFonts w:hint="default"/>
      </w:rPr>
    </w:lvl>
    <w:lvl w:ilvl="2" w:tplc="8B10551A">
      <w:numFmt w:val="bullet"/>
      <w:lvlText w:val="•"/>
      <w:lvlJc w:val="left"/>
      <w:pPr>
        <w:ind w:left="2952" w:hanging="348"/>
      </w:pPr>
      <w:rPr>
        <w:rFonts w:hint="default"/>
      </w:rPr>
    </w:lvl>
    <w:lvl w:ilvl="3" w:tplc="4828B898">
      <w:numFmt w:val="bullet"/>
      <w:lvlText w:val="•"/>
      <w:lvlJc w:val="left"/>
      <w:pPr>
        <w:ind w:left="3958" w:hanging="348"/>
      </w:pPr>
      <w:rPr>
        <w:rFonts w:hint="default"/>
      </w:rPr>
    </w:lvl>
    <w:lvl w:ilvl="4" w:tplc="475AAC58">
      <w:numFmt w:val="bullet"/>
      <w:lvlText w:val="•"/>
      <w:lvlJc w:val="left"/>
      <w:pPr>
        <w:ind w:left="4964" w:hanging="348"/>
      </w:pPr>
      <w:rPr>
        <w:rFonts w:hint="default"/>
      </w:rPr>
    </w:lvl>
    <w:lvl w:ilvl="5" w:tplc="2072237C">
      <w:numFmt w:val="bullet"/>
      <w:lvlText w:val="•"/>
      <w:lvlJc w:val="left"/>
      <w:pPr>
        <w:ind w:left="5970" w:hanging="348"/>
      </w:pPr>
      <w:rPr>
        <w:rFonts w:hint="default"/>
      </w:rPr>
    </w:lvl>
    <w:lvl w:ilvl="6" w:tplc="B2A4D2EA">
      <w:numFmt w:val="bullet"/>
      <w:lvlText w:val="•"/>
      <w:lvlJc w:val="left"/>
      <w:pPr>
        <w:ind w:left="6976" w:hanging="348"/>
      </w:pPr>
      <w:rPr>
        <w:rFonts w:hint="default"/>
      </w:rPr>
    </w:lvl>
    <w:lvl w:ilvl="7" w:tplc="0B482434">
      <w:numFmt w:val="bullet"/>
      <w:lvlText w:val="•"/>
      <w:lvlJc w:val="left"/>
      <w:pPr>
        <w:ind w:left="7982" w:hanging="348"/>
      </w:pPr>
      <w:rPr>
        <w:rFonts w:hint="default"/>
      </w:rPr>
    </w:lvl>
    <w:lvl w:ilvl="8" w:tplc="51BE7D1E">
      <w:numFmt w:val="bullet"/>
      <w:lvlText w:val="•"/>
      <w:lvlJc w:val="left"/>
      <w:pPr>
        <w:ind w:left="8988" w:hanging="348"/>
      </w:pPr>
      <w:rPr>
        <w:rFonts w:hint="default"/>
      </w:rPr>
    </w:lvl>
  </w:abstractNum>
  <w:abstractNum w:abstractNumId="29" w15:restartNumberingAfterBreak="0">
    <w:nsid w:val="334B0E75"/>
    <w:multiLevelType w:val="hybridMultilevel"/>
    <w:tmpl w:val="7F3EFBB8"/>
    <w:lvl w:ilvl="0" w:tplc="6DBA0622">
      <w:numFmt w:val="bullet"/>
      <w:lvlText w:val="•"/>
      <w:lvlJc w:val="left"/>
      <w:pPr>
        <w:ind w:left="110" w:hanging="125"/>
      </w:pPr>
      <w:rPr>
        <w:rFonts w:ascii="Arial" w:eastAsia="Arial" w:hAnsi="Arial" w:cs="Arial" w:hint="default"/>
        <w:w w:val="99"/>
        <w:sz w:val="20"/>
        <w:szCs w:val="20"/>
      </w:rPr>
    </w:lvl>
    <w:lvl w:ilvl="1" w:tplc="AF828CF4">
      <w:numFmt w:val="bullet"/>
      <w:lvlText w:val="•"/>
      <w:lvlJc w:val="left"/>
      <w:pPr>
        <w:ind w:left="595" w:hanging="125"/>
      </w:pPr>
      <w:rPr>
        <w:rFonts w:hint="default"/>
      </w:rPr>
    </w:lvl>
    <w:lvl w:ilvl="2" w:tplc="00B2081A">
      <w:numFmt w:val="bullet"/>
      <w:lvlText w:val="•"/>
      <w:lvlJc w:val="left"/>
      <w:pPr>
        <w:ind w:left="1071" w:hanging="125"/>
      </w:pPr>
      <w:rPr>
        <w:rFonts w:hint="default"/>
      </w:rPr>
    </w:lvl>
    <w:lvl w:ilvl="3" w:tplc="4CACE9FE">
      <w:numFmt w:val="bullet"/>
      <w:lvlText w:val="•"/>
      <w:lvlJc w:val="left"/>
      <w:pPr>
        <w:ind w:left="1547" w:hanging="125"/>
      </w:pPr>
      <w:rPr>
        <w:rFonts w:hint="default"/>
      </w:rPr>
    </w:lvl>
    <w:lvl w:ilvl="4" w:tplc="4CEC4D3C">
      <w:numFmt w:val="bullet"/>
      <w:lvlText w:val="•"/>
      <w:lvlJc w:val="left"/>
      <w:pPr>
        <w:ind w:left="2023" w:hanging="125"/>
      </w:pPr>
      <w:rPr>
        <w:rFonts w:hint="default"/>
      </w:rPr>
    </w:lvl>
    <w:lvl w:ilvl="5" w:tplc="48A41D48">
      <w:numFmt w:val="bullet"/>
      <w:lvlText w:val="•"/>
      <w:lvlJc w:val="left"/>
      <w:pPr>
        <w:ind w:left="2499" w:hanging="125"/>
      </w:pPr>
      <w:rPr>
        <w:rFonts w:hint="default"/>
      </w:rPr>
    </w:lvl>
    <w:lvl w:ilvl="6" w:tplc="C29C4D98">
      <w:numFmt w:val="bullet"/>
      <w:lvlText w:val="•"/>
      <w:lvlJc w:val="left"/>
      <w:pPr>
        <w:ind w:left="2975" w:hanging="125"/>
      </w:pPr>
      <w:rPr>
        <w:rFonts w:hint="default"/>
      </w:rPr>
    </w:lvl>
    <w:lvl w:ilvl="7" w:tplc="236EA0A4">
      <w:numFmt w:val="bullet"/>
      <w:lvlText w:val="•"/>
      <w:lvlJc w:val="left"/>
      <w:pPr>
        <w:ind w:left="3451" w:hanging="125"/>
      </w:pPr>
      <w:rPr>
        <w:rFonts w:hint="default"/>
      </w:rPr>
    </w:lvl>
    <w:lvl w:ilvl="8" w:tplc="3D58C89C">
      <w:numFmt w:val="bullet"/>
      <w:lvlText w:val="•"/>
      <w:lvlJc w:val="left"/>
      <w:pPr>
        <w:ind w:left="3927" w:hanging="125"/>
      </w:pPr>
      <w:rPr>
        <w:rFonts w:hint="default"/>
      </w:rPr>
    </w:lvl>
  </w:abstractNum>
  <w:abstractNum w:abstractNumId="30" w15:restartNumberingAfterBreak="0">
    <w:nsid w:val="34112696"/>
    <w:multiLevelType w:val="hybridMultilevel"/>
    <w:tmpl w:val="16AAE3AA"/>
    <w:lvl w:ilvl="0" w:tplc="B01CAC50">
      <w:start w:val="1"/>
      <w:numFmt w:val="decimal"/>
      <w:lvlText w:val="%1."/>
      <w:lvlJc w:val="left"/>
      <w:pPr>
        <w:ind w:left="434" w:hanging="202"/>
      </w:pPr>
      <w:rPr>
        <w:rFonts w:ascii="Times New Roman" w:eastAsia="Times New Roman" w:hAnsi="Times New Roman" w:cs="Times New Roman" w:hint="default"/>
        <w:spacing w:val="0"/>
        <w:w w:val="99"/>
        <w:sz w:val="20"/>
        <w:szCs w:val="20"/>
      </w:rPr>
    </w:lvl>
    <w:lvl w:ilvl="1" w:tplc="2702CB62">
      <w:numFmt w:val="bullet"/>
      <w:lvlText w:val="•"/>
      <w:lvlJc w:val="left"/>
      <w:pPr>
        <w:ind w:left="1231" w:hanging="202"/>
      </w:pPr>
      <w:rPr>
        <w:rFonts w:hint="default"/>
      </w:rPr>
    </w:lvl>
    <w:lvl w:ilvl="2" w:tplc="E2708E72">
      <w:numFmt w:val="bullet"/>
      <w:lvlText w:val="•"/>
      <w:lvlJc w:val="left"/>
      <w:pPr>
        <w:ind w:left="2023" w:hanging="202"/>
      </w:pPr>
      <w:rPr>
        <w:rFonts w:hint="default"/>
      </w:rPr>
    </w:lvl>
    <w:lvl w:ilvl="3" w:tplc="56963A8C">
      <w:numFmt w:val="bullet"/>
      <w:lvlText w:val="•"/>
      <w:lvlJc w:val="left"/>
      <w:pPr>
        <w:ind w:left="2815" w:hanging="202"/>
      </w:pPr>
      <w:rPr>
        <w:rFonts w:hint="default"/>
      </w:rPr>
    </w:lvl>
    <w:lvl w:ilvl="4" w:tplc="85463410">
      <w:numFmt w:val="bullet"/>
      <w:lvlText w:val="•"/>
      <w:lvlJc w:val="left"/>
      <w:pPr>
        <w:ind w:left="3607" w:hanging="202"/>
      </w:pPr>
      <w:rPr>
        <w:rFonts w:hint="default"/>
      </w:rPr>
    </w:lvl>
    <w:lvl w:ilvl="5" w:tplc="D01A09CA">
      <w:numFmt w:val="bullet"/>
      <w:lvlText w:val="•"/>
      <w:lvlJc w:val="left"/>
      <w:pPr>
        <w:ind w:left="4398" w:hanging="202"/>
      </w:pPr>
      <w:rPr>
        <w:rFonts w:hint="default"/>
      </w:rPr>
    </w:lvl>
    <w:lvl w:ilvl="6" w:tplc="DD64E74A">
      <w:numFmt w:val="bullet"/>
      <w:lvlText w:val="•"/>
      <w:lvlJc w:val="left"/>
      <w:pPr>
        <w:ind w:left="5190" w:hanging="202"/>
      </w:pPr>
      <w:rPr>
        <w:rFonts w:hint="default"/>
      </w:rPr>
    </w:lvl>
    <w:lvl w:ilvl="7" w:tplc="982A17F0">
      <w:numFmt w:val="bullet"/>
      <w:lvlText w:val="•"/>
      <w:lvlJc w:val="left"/>
      <w:pPr>
        <w:ind w:left="5982" w:hanging="202"/>
      </w:pPr>
      <w:rPr>
        <w:rFonts w:hint="default"/>
      </w:rPr>
    </w:lvl>
    <w:lvl w:ilvl="8" w:tplc="C260588C">
      <w:numFmt w:val="bullet"/>
      <w:lvlText w:val="•"/>
      <w:lvlJc w:val="left"/>
      <w:pPr>
        <w:ind w:left="6774" w:hanging="202"/>
      </w:pPr>
      <w:rPr>
        <w:rFonts w:hint="default"/>
      </w:rPr>
    </w:lvl>
  </w:abstractNum>
  <w:abstractNum w:abstractNumId="31" w15:restartNumberingAfterBreak="0">
    <w:nsid w:val="347A7D2B"/>
    <w:multiLevelType w:val="multilevel"/>
    <w:tmpl w:val="5A1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9B5E3B"/>
    <w:multiLevelType w:val="multilevel"/>
    <w:tmpl w:val="AC88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BD7A53"/>
    <w:multiLevelType w:val="multilevel"/>
    <w:tmpl w:val="391E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5D205D"/>
    <w:multiLevelType w:val="hybridMultilevel"/>
    <w:tmpl w:val="8C16B614"/>
    <w:lvl w:ilvl="0" w:tplc="9C5603A6">
      <w:numFmt w:val="bullet"/>
      <w:lvlText w:val="•"/>
      <w:lvlJc w:val="left"/>
      <w:pPr>
        <w:ind w:left="107" w:hanging="125"/>
      </w:pPr>
      <w:rPr>
        <w:rFonts w:ascii="Arial" w:eastAsia="Arial" w:hAnsi="Arial" w:cs="Arial" w:hint="default"/>
        <w:w w:val="99"/>
        <w:sz w:val="20"/>
        <w:szCs w:val="20"/>
      </w:rPr>
    </w:lvl>
    <w:lvl w:ilvl="1" w:tplc="307A1354">
      <w:numFmt w:val="bullet"/>
      <w:lvlText w:val="•"/>
      <w:lvlJc w:val="left"/>
      <w:pPr>
        <w:ind w:left="577" w:hanging="125"/>
      </w:pPr>
      <w:rPr>
        <w:rFonts w:hint="default"/>
      </w:rPr>
    </w:lvl>
    <w:lvl w:ilvl="2" w:tplc="F42A7D7C">
      <w:numFmt w:val="bullet"/>
      <w:lvlText w:val="•"/>
      <w:lvlJc w:val="left"/>
      <w:pPr>
        <w:ind w:left="1055" w:hanging="125"/>
      </w:pPr>
      <w:rPr>
        <w:rFonts w:hint="default"/>
      </w:rPr>
    </w:lvl>
    <w:lvl w:ilvl="3" w:tplc="90C07FD4">
      <w:numFmt w:val="bullet"/>
      <w:lvlText w:val="•"/>
      <w:lvlJc w:val="left"/>
      <w:pPr>
        <w:ind w:left="1533" w:hanging="125"/>
      </w:pPr>
      <w:rPr>
        <w:rFonts w:hint="default"/>
      </w:rPr>
    </w:lvl>
    <w:lvl w:ilvl="4" w:tplc="5570020C">
      <w:numFmt w:val="bullet"/>
      <w:lvlText w:val="•"/>
      <w:lvlJc w:val="left"/>
      <w:pPr>
        <w:ind w:left="2011" w:hanging="125"/>
      </w:pPr>
      <w:rPr>
        <w:rFonts w:hint="default"/>
      </w:rPr>
    </w:lvl>
    <w:lvl w:ilvl="5" w:tplc="D4F439C6">
      <w:numFmt w:val="bullet"/>
      <w:lvlText w:val="•"/>
      <w:lvlJc w:val="left"/>
      <w:pPr>
        <w:ind w:left="2489" w:hanging="125"/>
      </w:pPr>
      <w:rPr>
        <w:rFonts w:hint="default"/>
      </w:rPr>
    </w:lvl>
    <w:lvl w:ilvl="6" w:tplc="ECEE1002">
      <w:numFmt w:val="bullet"/>
      <w:lvlText w:val="•"/>
      <w:lvlJc w:val="left"/>
      <w:pPr>
        <w:ind w:left="2967" w:hanging="125"/>
      </w:pPr>
      <w:rPr>
        <w:rFonts w:hint="default"/>
      </w:rPr>
    </w:lvl>
    <w:lvl w:ilvl="7" w:tplc="6B8E9812">
      <w:numFmt w:val="bullet"/>
      <w:lvlText w:val="•"/>
      <w:lvlJc w:val="left"/>
      <w:pPr>
        <w:ind w:left="3445" w:hanging="125"/>
      </w:pPr>
      <w:rPr>
        <w:rFonts w:hint="default"/>
      </w:rPr>
    </w:lvl>
    <w:lvl w:ilvl="8" w:tplc="5A502A36">
      <w:numFmt w:val="bullet"/>
      <w:lvlText w:val="•"/>
      <w:lvlJc w:val="left"/>
      <w:pPr>
        <w:ind w:left="3923" w:hanging="125"/>
      </w:pPr>
      <w:rPr>
        <w:rFonts w:hint="default"/>
      </w:rPr>
    </w:lvl>
  </w:abstractNum>
  <w:abstractNum w:abstractNumId="35" w15:restartNumberingAfterBreak="0">
    <w:nsid w:val="3DB1661F"/>
    <w:multiLevelType w:val="multilevel"/>
    <w:tmpl w:val="02C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E330D3"/>
    <w:multiLevelType w:val="multilevel"/>
    <w:tmpl w:val="BAA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7579A1"/>
    <w:multiLevelType w:val="multilevel"/>
    <w:tmpl w:val="E25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967073"/>
    <w:multiLevelType w:val="multilevel"/>
    <w:tmpl w:val="998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E1342C"/>
    <w:multiLevelType w:val="multilevel"/>
    <w:tmpl w:val="4D7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6D5121"/>
    <w:multiLevelType w:val="hybridMultilevel"/>
    <w:tmpl w:val="66E8419E"/>
    <w:lvl w:ilvl="0" w:tplc="9EE4F9BE">
      <w:numFmt w:val="bullet"/>
      <w:lvlText w:val="•"/>
      <w:lvlJc w:val="left"/>
      <w:pPr>
        <w:ind w:left="110" w:hanging="125"/>
      </w:pPr>
      <w:rPr>
        <w:rFonts w:ascii="Arial" w:eastAsia="Arial" w:hAnsi="Arial" w:cs="Arial" w:hint="default"/>
        <w:w w:val="99"/>
        <w:sz w:val="20"/>
        <w:szCs w:val="20"/>
      </w:rPr>
    </w:lvl>
    <w:lvl w:ilvl="1" w:tplc="B1E2E1B8">
      <w:numFmt w:val="bullet"/>
      <w:lvlText w:val="•"/>
      <w:lvlJc w:val="left"/>
      <w:pPr>
        <w:ind w:left="595" w:hanging="125"/>
      </w:pPr>
      <w:rPr>
        <w:rFonts w:hint="default"/>
      </w:rPr>
    </w:lvl>
    <w:lvl w:ilvl="2" w:tplc="0F0A5B0C">
      <w:numFmt w:val="bullet"/>
      <w:lvlText w:val="•"/>
      <w:lvlJc w:val="left"/>
      <w:pPr>
        <w:ind w:left="1071" w:hanging="125"/>
      </w:pPr>
      <w:rPr>
        <w:rFonts w:hint="default"/>
      </w:rPr>
    </w:lvl>
    <w:lvl w:ilvl="3" w:tplc="6518BED8">
      <w:numFmt w:val="bullet"/>
      <w:lvlText w:val="•"/>
      <w:lvlJc w:val="left"/>
      <w:pPr>
        <w:ind w:left="1547" w:hanging="125"/>
      </w:pPr>
      <w:rPr>
        <w:rFonts w:hint="default"/>
      </w:rPr>
    </w:lvl>
    <w:lvl w:ilvl="4" w:tplc="10BA13C0">
      <w:numFmt w:val="bullet"/>
      <w:lvlText w:val="•"/>
      <w:lvlJc w:val="left"/>
      <w:pPr>
        <w:ind w:left="2023" w:hanging="125"/>
      </w:pPr>
      <w:rPr>
        <w:rFonts w:hint="default"/>
      </w:rPr>
    </w:lvl>
    <w:lvl w:ilvl="5" w:tplc="091020CE">
      <w:numFmt w:val="bullet"/>
      <w:lvlText w:val="•"/>
      <w:lvlJc w:val="left"/>
      <w:pPr>
        <w:ind w:left="2499" w:hanging="125"/>
      </w:pPr>
      <w:rPr>
        <w:rFonts w:hint="default"/>
      </w:rPr>
    </w:lvl>
    <w:lvl w:ilvl="6" w:tplc="FE62A060">
      <w:numFmt w:val="bullet"/>
      <w:lvlText w:val="•"/>
      <w:lvlJc w:val="left"/>
      <w:pPr>
        <w:ind w:left="2975" w:hanging="125"/>
      </w:pPr>
      <w:rPr>
        <w:rFonts w:hint="default"/>
      </w:rPr>
    </w:lvl>
    <w:lvl w:ilvl="7" w:tplc="1B4479EC">
      <w:numFmt w:val="bullet"/>
      <w:lvlText w:val="•"/>
      <w:lvlJc w:val="left"/>
      <w:pPr>
        <w:ind w:left="3451" w:hanging="125"/>
      </w:pPr>
      <w:rPr>
        <w:rFonts w:hint="default"/>
      </w:rPr>
    </w:lvl>
    <w:lvl w:ilvl="8" w:tplc="EF202030">
      <w:numFmt w:val="bullet"/>
      <w:lvlText w:val="•"/>
      <w:lvlJc w:val="left"/>
      <w:pPr>
        <w:ind w:left="3927" w:hanging="125"/>
      </w:pPr>
      <w:rPr>
        <w:rFonts w:hint="default"/>
      </w:rPr>
    </w:lvl>
  </w:abstractNum>
  <w:abstractNum w:abstractNumId="41" w15:restartNumberingAfterBreak="0">
    <w:nsid w:val="44B22D31"/>
    <w:multiLevelType w:val="multilevel"/>
    <w:tmpl w:val="C5EC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564740"/>
    <w:multiLevelType w:val="multilevel"/>
    <w:tmpl w:val="32B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1C7180"/>
    <w:multiLevelType w:val="hybridMultilevel"/>
    <w:tmpl w:val="20802FB6"/>
    <w:lvl w:ilvl="0" w:tplc="CFC084B2">
      <w:numFmt w:val="bullet"/>
      <w:lvlText w:val="•"/>
      <w:lvlJc w:val="left"/>
      <w:pPr>
        <w:ind w:left="107" w:hanging="125"/>
      </w:pPr>
      <w:rPr>
        <w:rFonts w:ascii="Arial" w:eastAsia="Arial" w:hAnsi="Arial" w:cs="Arial" w:hint="default"/>
        <w:w w:val="99"/>
        <w:sz w:val="20"/>
        <w:szCs w:val="20"/>
      </w:rPr>
    </w:lvl>
    <w:lvl w:ilvl="1" w:tplc="03AE6934">
      <w:numFmt w:val="bullet"/>
      <w:lvlText w:val="•"/>
      <w:lvlJc w:val="left"/>
      <w:pPr>
        <w:ind w:left="577" w:hanging="125"/>
      </w:pPr>
      <w:rPr>
        <w:rFonts w:hint="default"/>
      </w:rPr>
    </w:lvl>
    <w:lvl w:ilvl="2" w:tplc="75D4D320">
      <w:numFmt w:val="bullet"/>
      <w:lvlText w:val="•"/>
      <w:lvlJc w:val="left"/>
      <w:pPr>
        <w:ind w:left="1055" w:hanging="125"/>
      </w:pPr>
      <w:rPr>
        <w:rFonts w:hint="default"/>
      </w:rPr>
    </w:lvl>
    <w:lvl w:ilvl="3" w:tplc="EFA07500">
      <w:numFmt w:val="bullet"/>
      <w:lvlText w:val="•"/>
      <w:lvlJc w:val="left"/>
      <w:pPr>
        <w:ind w:left="1533" w:hanging="125"/>
      </w:pPr>
      <w:rPr>
        <w:rFonts w:hint="default"/>
      </w:rPr>
    </w:lvl>
    <w:lvl w:ilvl="4" w:tplc="E8A6CDF2">
      <w:numFmt w:val="bullet"/>
      <w:lvlText w:val="•"/>
      <w:lvlJc w:val="left"/>
      <w:pPr>
        <w:ind w:left="2011" w:hanging="125"/>
      </w:pPr>
      <w:rPr>
        <w:rFonts w:hint="default"/>
      </w:rPr>
    </w:lvl>
    <w:lvl w:ilvl="5" w:tplc="59EC06A2">
      <w:numFmt w:val="bullet"/>
      <w:lvlText w:val="•"/>
      <w:lvlJc w:val="left"/>
      <w:pPr>
        <w:ind w:left="2489" w:hanging="125"/>
      </w:pPr>
      <w:rPr>
        <w:rFonts w:hint="default"/>
      </w:rPr>
    </w:lvl>
    <w:lvl w:ilvl="6" w:tplc="B518E168">
      <w:numFmt w:val="bullet"/>
      <w:lvlText w:val="•"/>
      <w:lvlJc w:val="left"/>
      <w:pPr>
        <w:ind w:left="2967" w:hanging="125"/>
      </w:pPr>
      <w:rPr>
        <w:rFonts w:hint="default"/>
      </w:rPr>
    </w:lvl>
    <w:lvl w:ilvl="7" w:tplc="E3D4E254">
      <w:numFmt w:val="bullet"/>
      <w:lvlText w:val="•"/>
      <w:lvlJc w:val="left"/>
      <w:pPr>
        <w:ind w:left="3445" w:hanging="125"/>
      </w:pPr>
      <w:rPr>
        <w:rFonts w:hint="default"/>
      </w:rPr>
    </w:lvl>
    <w:lvl w:ilvl="8" w:tplc="2BDE4698">
      <w:numFmt w:val="bullet"/>
      <w:lvlText w:val="•"/>
      <w:lvlJc w:val="left"/>
      <w:pPr>
        <w:ind w:left="3923" w:hanging="125"/>
      </w:pPr>
      <w:rPr>
        <w:rFonts w:hint="default"/>
      </w:rPr>
    </w:lvl>
  </w:abstractNum>
  <w:abstractNum w:abstractNumId="44" w15:restartNumberingAfterBreak="0">
    <w:nsid w:val="48204003"/>
    <w:multiLevelType w:val="multilevel"/>
    <w:tmpl w:val="FC5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4A2E4B"/>
    <w:multiLevelType w:val="multilevel"/>
    <w:tmpl w:val="67C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A0103B"/>
    <w:multiLevelType w:val="multilevel"/>
    <w:tmpl w:val="D96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810278"/>
    <w:multiLevelType w:val="multilevel"/>
    <w:tmpl w:val="EF12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BB6526"/>
    <w:multiLevelType w:val="hybridMultilevel"/>
    <w:tmpl w:val="6BEA615A"/>
    <w:lvl w:ilvl="0" w:tplc="5268BFD8">
      <w:numFmt w:val="bullet"/>
      <w:lvlText w:val="•"/>
      <w:lvlJc w:val="left"/>
      <w:pPr>
        <w:ind w:left="107" w:hanging="190"/>
      </w:pPr>
      <w:rPr>
        <w:rFonts w:ascii="Calibri" w:eastAsia="Calibri" w:hAnsi="Calibri" w:cs="Calibri" w:hint="default"/>
        <w:w w:val="99"/>
        <w:sz w:val="20"/>
        <w:szCs w:val="20"/>
      </w:rPr>
    </w:lvl>
    <w:lvl w:ilvl="1" w:tplc="769C9FAA">
      <w:numFmt w:val="bullet"/>
      <w:lvlText w:val="•"/>
      <w:lvlJc w:val="left"/>
      <w:pPr>
        <w:ind w:left="577" w:hanging="190"/>
      </w:pPr>
      <w:rPr>
        <w:rFonts w:hint="default"/>
      </w:rPr>
    </w:lvl>
    <w:lvl w:ilvl="2" w:tplc="E5045D08">
      <w:numFmt w:val="bullet"/>
      <w:lvlText w:val="•"/>
      <w:lvlJc w:val="left"/>
      <w:pPr>
        <w:ind w:left="1055" w:hanging="190"/>
      </w:pPr>
      <w:rPr>
        <w:rFonts w:hint="default"/>
      </w:rPr>
    </w:lvl>
    <w:lvl w:ilvl="3" w:tplc="94E24430">
      <w:numFmt w:val="bullet"/>
      <w:lvlText w:val="•"/>
      <w:lvlJc w:val="left"/>
      <w:pPr>
        <w:ind w:left="1533" w:hanging="190"/>
      </w:pPr>
      <w:rPr>
        <w:rFonts w:hint="default"/>
      </w:rPr>
    </w:lvl>
    <w:lvl w:ilvl="4" w:tplc="40E4FC3C">
      <w:numFmt w:val="bullet"/>
      <w:lvlText w:val="•"/>
      <w:lvlJc w:val="left"/>
      <w:pPr>
        <w:ind w:left="2011" w:hanging="190"/>
      </w:pPr>
      <w:rPr>
        <w:rFonts w:hint="default"/>
      </w:rPr>
    </w:lvl>
    <w:lvl w:ilvl="5" w:tplc="4BEC0338">
      <w:numFmt w:val="bullet"/>
      <w:lvlText w:val="•"/>
      <w:lvlJc w:val="left"/>
      <w:pPr>
        <w:ind w:left="2489" w:hanging="190"/>
      </w:pPr>
      <w:rPr>
        <w:rFonts w:hint="default"/>
      </w:rPr>
    </w:lvl>
    <w:lvl w:ilvl="6" w:tplc="D89EB326">
      <w:numFmt w:val="bullet"/>
      <w:lvlText w:val="•"/>
      <w:lvlJc w:val="left"/>
      <w:pPr>
        <w:ind w:left="2967" w:hanging="190"/>
      </w:pPr>
      <w:rPr>
        <w:rFonts w:hint="default"/>
      </w:rPr>
    </w:lvl>
    <w:lvl w:ilvl="7" w:tplc="6B9CCEDE">
      <w:numFmt w:val="bullet"/>
      <w:lvlText w:val="•"/>
      <w:lvlJc w:val="left"/>
      <w:pPr>
        <w:ind w:left="3445" w:hanging="190"/>
      </w:pPr>
      <w:rPr>
        <w:rFonts w:hint="default"/>
      </w:rPr>
    </w:lvl>
    <w:lvl w:ilvl="8" w:tplc="D8A262B0">
      <w:numFmt w:val="bullet"/>
      <w:lvlText w:val="•"/>
      <w:lvlJc w:val="left"/>
      <w:pPr>
        <w:ind w:left="3923" w:hanging="190"/>
      </w:pPr>
      <w:rPr>
        <w:rFonts w:hint="default"/>
      </w:rPr>
    </w:lvl>
  </w:abstractNum>
  <w:abstractNum w:abstractNumId="49" w15:restartNumberingAfterBreak="0">
    <w:nsid w:val="51091C38"/>
    <w:multiLevelType w:val="multilevel"/>
    <w:tmpl w:val="B1A2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F54012"/>
    <w:multiLevelType w:val="multilevel"/>
    <w:tmpl w:val="68D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127646"/>
    <w:multiLevelType w:val="multilevel"/>
    <w:tmpl w:val="790E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910626"/>
    <w:multiLevelType w:val="multilevel"/>
    <w:tmpl w:val="138A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7C6CC5"/>
    <w:multiLevelType w:val="hybridMultilevel"/>
    <w:tmpl w:val="1F382950"/>
    <w:lvl w:ilvl="0" w:tplc="6F7C6B7A">
      <w:numFmt w:val="bullet"/>
      <w:lvlText w:val="•"/>
      <w:lvlJc w:val="left"/>
      <w:pPr>
        <w:ind w:left="110" w:hanging="144"/>
      </w:pPr>
      <w:rPr>
        <w:rFonts w:ascii="Calibri" w:eastAsia="Calibri" w:hAnsi="Calibri" w:cs="Calibri" w:hint="default"/>
        <w:w w:val="99"/>
        <w:sz w:val="20"/>
        <w:szCs w:val="20"/>
      </w:rPr>
    </w:lvl>
    <w:lvl w:ilvl="1" w:tplc="87820A26">
      <w:numFmt w:val="bullet"/>
      <w:lvlText w:val="•"/>
      <w:lvlJc w:val="left"/>
      <w:pPr>
        <w:ind w:left="577" w:hanging="144"/>
      </w:pPr>
      <w:rPr>
        <w:rFonts w:hint="default"/>
      </w:rPr>
    </w:lvl>
    <w:lvl w:ilvl="2" w:tplc="C74EAB96">
      <w:numFmt w:val="bullet"/>
      <w:lvlText w:val="•"/>
      <w:lvlJc w:val="left"/>
      <w:pPr>
        <w:ind w:left="1055" w:hanging="144"/>
      </w:pPr>
      <w:rPr>
        <w:rFonts w:hint="default"/>
      </w:rPr>
    </w:lvl>
    <w:lvl w:ilvl="3" w:tplc="14160A02">
      <w:numFmt w:val="bullet"/>
      <w:lvlText w:val="•"/>
      <w:lvlJc w:val="left"/>
      <w:pPr>
        <w:ind w:left="1533" w:hanging="144"/>
      </w:pPr>
      <w:rPr>
        <w:rFonts w:hint="default"/>
      </w:rPr>
    </w:lvl>
    <w:lvl w:ilvl="4" w:tplc="57641254">
      <w:numFmt w:val="bullet"/>
      <w:lvlText w:val="•"/>
      <w:lvlJc w:val="left"/>
      <w:pPr>
        <w:ind w:left="2011" w:hanging="144"/>
      </w:pPr>
      <w:rPr>
        <w:rFonts w:hint="default"/>
      </w:rPr>
    </w:lvl>
    <w:lvl w:ilvl="5" w:tplc="8084E6F6">
      <w:numFmt w:val="bullet"/>
      <w:lvlText w:val="•"/>
      <w:lvlJc w:val="left"/>
      <w:pPr>
        <w:ind w:left="2489" w:hanging="144"/>
      </w:pPr>
      <w:rPr>
        <w:rFonts w:hint="default"/>
      </w:rPr>
    </w:lvl>
    <w:lvl w:ilvl="6" w:tplc="1D5EE190">
      <w:numFmt w:val="bullet"/>
      <w:lvlText w:val="•"/>
      <w:lvlJc w:val="left"/>
      <w:pPr>
        <w:ind w:left="2967" w:hanging="144"/>
      </w:pPr>
      <w:rPr>
        <w:rFonts w:hint="default"/>
      </w:rPr>
    </w:lvl>
    <w:lvl w:ilvl="7" w:tplc="F2F08C4E">
      <w:numFmt w:val="bullet"/>
      <w:lvlText w:val="•"/>
      <w:lvlJc w:val="left"/>
      <w:pPr>
        <w:ind w:left="3445" w:hanging="144"/>
      </w:pPr>
      <w:rPr>
        <w:rFonts w:hint="default"/>
      </w:rPr>
    </w:lvl>
    <w:lvl w:ilvl="8" w:tplc="20FE0EE6">
      <w:numFmt w:val="bullet"/>
      <w:lvlText w:val="•"/>
      <w:lvlJc w:val="left"/>
      <w:pPr>
        <w:ind w:left="3923" w:hanging="144"/>
      </w:pPr>
      <w:rPr>
        <w:rFonts w:hint="default"/>
      </w:rPr>
    </w:lvl>
  </w:abstractNum>
  <w:abstractNum w:abstractNumId="54" w15:restartNumberingAfterBreak="0">
    <w:nsid w:val="58BF60C9"/>
    <w:multiLevelType w:val="multilevel"/>
    <w:tmpl w:val="A2F8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C158F3"/>
    <w:multiLevelType w:val="hybridMultilevel"/>
    <w:tmpl w:val="72443A28"/>
    <w:lvl w:ilvl="0" w:tplc="5A2A6D04">
      <w:numFmt w:val="bullet"/>
      <w:lvlText w:val="•"/>
      <w:lvlJc w:val="left"/>
      <w:pPr>
        <w:ind w:left="107" w:hanging="125"/>
      </w:pPr>
      <w:rPr>
        <w:rFonts w:ascii="Arial" w:eastAsia="Arial" w:hAnsi="Arial" w:cs="Arial" w:hint="default"/>
        <w:w w:val="99"/>
        <w:sz w:val="20"/>
        <w:szCs w:val="20"/>
      </w:rPr>
    </w:lvl>
    <w:lvl w:ilvl="1" w:tplc="BB369F24">
      <w:numFmt w:val="bullet"/>
      <w:lvlText w:val="•"/>
      <w:lvlJc w:val="left"/>
      <w:pPr>
        <w:ind w:left="577" w:hanging="125"/>
      </w:pPr>
      <w:rPr>
        <w:rFonts w:hint="default"/>
      </w:rPr>
    </w:lvl>
    <w:lvl w:ilvl="2" w:tplc="A0CAF3BC">
      <w:numFmt w:val="bullet"/>
      <w:lvlText w:val="•"/>
      <w:lvlJc w:val="left"/>
      <w:pPr>
        <w:ind w:left="1055" w:hanging="125"/>
      </w:pPr>
      <w:rPr>
        <w:rFonts w:hint="default"/>
      </w:rPr>
    </w:lvl>
    <w:lvl w:ilvl="3" w:tplc="F94A4FB8">
      <w:numFmt w:val="bullet"/>
      <w:lvlText w:val="•"/>
      <w:lvlJc w:val="left"/>
      <w:pPr>
        <w:ind w:left="1533" w:hanging="125"/>
      </w:pPr>
      <w:rPr>
        <w:rFonts w:hint="default"/>
      </w:rPr>
    </w:lvl>
    <w:lvl w:ilvl="4" w:tplc="9A5EAB50">
      <w:numFmt w:val="bullet"/>
      <w:lvlText w:val="•"/>
      <w:lvlJc w:val="left"/>
      <w:pPr>
        <w:ind w:left="2011" w:hanging="125"/>
      </w:pPr>
      <w:rPr>
        <w:rFonts w:hint="default"/>
      </w:rPr>
    </w:lvl>
    <w:lvl w:ilvl="5" w:tplc="A920D120">
      <w:numFmt w:val="bullet"/>
      <w:lvlText w:val="•"/>
      <w:lvlJc w:val="left"/>
      <w:pPr>
        <w:ind w:left="2489" w:hanging="125"/>
      </w:pPr>
      <w:rPr>
        <w:rFonts w:hint="default"/>
      </w:rPr>
    </w:lvl>
    <w:lvl w:ilvl="6" w:tplc="34F4FD6C">
      <w:numFmt w:val="bullet"/>
      <w:lvlText w:val="•"/>
      <w:lvlJc w:val="left"/>
      <w:pPr>
        <w:ind w:left="2967" w:hanging="125"/>
      </w:pPr>
      <w:rPr>
        <w:rFonts w:hint="default"/>
      </w:rPr>
    </w:lvl>
    <w:lvl w:ilvl="7" w:tplc="B09A9F38">
      <w:numFmt w:val="bullet"/>
      <w:lvlText w:val="•"/>
      <w:lvlJc w:val="left"/>
      <w:pPr>
        <w:ind w:left="3445" w:hanging="125"/>
      </w:pPr>
      <w:rPr>
        <w:rFonts w:hint="default"/>
      </w:rPr>
    </w:lvl>
    <w:lvl w:ilvl="8" w:tplc="AB8C9A1A">
      <w:numFmt w:val="bullet"/>
      <w:lvlText w:val="•"/>
      <w:lvlJc w:val="left"/>
      <w:pPr>
        <w:ind w:left="3923" w:hanging="125"/>
      </w:pPr>
      <w:rPr>
        <w:rFonts w:hint="default"/>
      </w:rPr>
    </w:lvl>
  </w:abstractNum>
  <w:abstractNum w:abstractNumId="56" w15:restartNumberingAfterBreak="0">
    <w:nsid w:val="5B6035C1"/>
    <w:multiLevelType w:val="hybridMultilevel"/>
    <w:tmpl w:val="DDE2AB14"/>
    <w:lvl w:ilvl="0" w:tplc="903CFA6C">
      <w:numFmt w:val="bullet"/>
      <w:lvlText w:val="•"/>
      <w:lvlJc w:val="left"/>
      <w:pPr>
        <w:ind w:left="110" w:hanging="125"/>
      </w:pPr>
      <w:rPr>
        <w:rFonts w:ascii="Arial" w:eastAsia="Arial" w:hAnsi="Arial" w:cs="Arial" w:hint="default"/>
        <w:w w:val="99"/>
        <w:sz w:val="20"/>
        <w:szCs w:val="20"/>
      </w:rPr>
    </w:lvl>
    <w:lvl w:ilvl="1" w:tplc="8F227638">
      <w:numFmt w:val="bullet"/>
      <w:lvlText w:val="•"/>
      <w:lvlJc w:val="left"/>
      <w:pPr>
        <w:ind w:left="595" w:hanging="125"/>
      </w:pPr>
      <w:rPr>
        <w:rFonts w:hint="default"/>
      </w:rPr>
    </w:lvl>
    <w:lvl w:ilvl="2" w:tplc="C09CBFA4">
      <w:numFmt w:val="bullet"/>
      <w:lvlText w:val="•"/>
      <w:lvlJc w:val="left"/>
      <w:pPr>
        <w:ind w:left="1071" w:hanging="125"/>
      </w:pPr>
      <w:rPr>
        <w:rFonts w:hint="default"/>
      </w:rPr>
    </w:lvl>
    <w:lvl w:ilvl="3" w:tplc="A830D336">
      <w:numFmt w:val="bullet"/>
      <w:lvlText w:val="•"/>
      <w:lvlJc w:val="left"/>
      <w:pPr>
        <w:ind w:left="1547" w:hanging="125"/>
      </w:pPr>
      <w:rPr>
        <w:rFonts w:hint="default"/>
      </w:rPr>
    </w:lvl>
    <w:lvl w:ilvl="4" w:tplc="53844A0A">
      <w:numFmt w:val="bullet"/>
      <w:lvlText w:val="•"/>
      <w:lvlJc w:val="left"/>
      <w:pPr>
        <w:ind w:left="2023" w:hanging="125"/>
      </w:pPr>
      <w:rPr>
        <w:rFonts w:hint="default"/>
      </w:rPr>
    </w:lvl>
    <w:lvl w:ilvl="5" w:tplc="B89E0914">
      <w:numFmt w:val="bullet"/>
      <w:lvlText w:val="•"/>
      <w:lvlJc w:val="left"/>
      <w:pPr>
        <w:ind w:left="2499" w:hanging="125"/>
      </w:pPr>
      <w:rPr>
        <w:rFonts w:hint="default"/>
      </w:rPr>
    </w:lvl>
    <w:lvl w:ilvl="6" w:tplc="B6149758">
      <w:numFmt w:val="bullet"/>
      <w:lvlText w:val="•"/>
      <w:lvlJc w:val="left"/>
      <w:pPr>
        <w:ind w:left="2975" w:hanging="125"/>
      </w:pPr>
      <w:rPr>
        <w:rFonts w:hint="default"/>
      </w:rPr>
    </w:lvl>
    <w:lvl w:ilvl="7" w:tplc="74F688CE">
      <w:numFmt w:val="bullet"/>
      <w:lvlText w:val="•"/>
      <w:lvlJc w:val="left"/>
      <w:pPr>
        <w:ind w:left="3451" w:hanging="125"/>
      </w:pPr>
      <w:rPr>
        <w:rFonts w:hint="default"/>
      </w:rPr>
    </w:lvl>
    <w:lvl w:ilvl="8" w:tplc="BDEEDB26">
      <w:numFmt w:val="bullet"/>
      <w:lvlText w:val="•"/>
      <w:lvlJc w:val="left"/>
      <w:pPr>
        <w:ind w:left="3927" w:hanging="125"/>
      </w:pPr>
      <w:rPr>
        <w:rFonts w:hint="default"/>
      </w:rPr>
    </w:lvl>
  </w:abstractNum>
  <w:abstractNum w:abstractNumId="57" w15:restartNumberingAfterBreak="0">
    <w:nsid w:val="5BEE79ED"/>
    <w:multiLevelType w:val="hybridMultilevel"/>
    <w:tmpl w:val="A6660BE8"/>
    <w:lvl w:ilvl="0" w:tplc="2C1A4004">
      <w:numFmt w:val="bullet"/>
      <w:lvlText w:val="•"/>
      <w:lvlJc w:val="left"/>
      <w:pPr>
        <w:ind w:left="107" w:hanging="144"/>
      </w:pPr>
      <w:rPr>
        <w:rFonts w:ascii="Calibri" w:eastAsia="Calibri" w:hAnsi="Calibri" w:cs="Calibri" w:hint="default"/>
        <w:w w:val="99"/>
        <w:sz w:val="20"/>
        <w:szCs w:val="20"/>
      </w:rPr>
    </w:lvl>
    <w:lvl w:ilvl="1" w:tplc="2F760A54">
      <w:numFmt w:val="bullet"/>
      <w:lvlText w:val="•"/>
      <w:lvlJc w:val="left"/>
      <w:pPr>
        <w:ind w:left="577" w:hanging="144"/>
      </w:pPr>
      <w:rPr>
        <w:rFonts w:hint="default"/>
      </w:rPr>
    </w:lvl>
    <w:lvl w:ilvl="2" w:tplc="B096DD2E">
      <w:numFmt w:val="bullet"/>
      <w:lvlText w:val="•"/>
      <w:lvlJc w:val="left"/>
      <w:pPr>
        <w:ind w:left="1055" w:hanging="144"/>
      </w:pPr>
      <w:rPr>
        <w:rFonts w:hint="default"/>
      </w:rPr>
    </w:lvl>
    <w:lvl w:ilvl="3" w:tplc="C91AA612">
      <w:numFmt w:val="bullet"/>
      <w:lvlText w:val="•"/>
      <w:lvlJc w:val="left"/>
      <w:pPr>
        <w:ind w:left="1533" w:hanging="144"/>
      </w:pPr>
      <w:rPr>
        <w:rFonts w:hint="default"/>
      </w:rPr>
    </w:lvl>
    <w:lvl w:ilvl="4" w:tplc="931C45EE">
      <w:numFmt w:val="bullet"/>
      <w:lvlText w:val="•"/>
      <w:lvlJc w:val="left"/>
      <w:pPr>
        <w:ind w:left="2011" w:hanging="144"/>
      </w:pPr>
      <w:rPr>
        <w:rFonts w:hint="default"/>
      </w:rPr>
    </w:lvl>
    <w:lvl w:ilvl="5" w:tplc="26586E44">
      <w:numFmt w:val="bullet"/>
      <w:lvlText w:val="•"/>
      <w:lvlJc w:val="left"/>
      <w:pPr>
        <w:ind w:left="2489" w:hanging="144"/>
      </w:pPr>
      <w:rPr>
        <w:rFonts w:hint="default"/>
      </w:rPr>
    </w:lvl>
    <w:lvl w:ilvl="6" w:tplc="9E5801BA">
      <w:numFmt w:val="bullet"/>
      <w:lvlText w:val="•"/>
      <w:lvlJc w:val="left"/>
      <w:pPr>
        <w:ind w:left="2967" w:hanging="144"/>
      </w:pPr>
      <w:rPr>
        <w:rFonts w:hint="default"/>
      </w:rPr>
    </w:lvl>
    <w:lvl w:ilvl="7" w:tplc="7EA4FF80">
      <w:numFmt w:val="bullet"/>
      <w:lvlText w:val="•"/>
      <w:lvlJc w:val="left"/>
      <w:pPr>
        <w:ind w:left="3445" w:hanging="144"/>
      </w:pPr>
      <w:rPr>
        <w:rFonts w:hint="default"/>
      </w:rPr>
    </w:lvl>
    <w:lvl w:ilvl="8" w:tplc="8DA80CFC">
      <w:numFmt w:val="bullet"/>
      <w:lvlText w:val="•"/>
      <w:lvlJc w:val="left"/>
      <w:pPr>
        <w:ind w:left="3923" w:hanging="144"/>
      </w:pPr>
      <w:rPr>
        <w:rFonts w:hint="default"/>
      </w:rPr>
    </w:lvl>
  </w:abstractNum>
  <w:abstractNum w:abstractNumId="58" w15:restartNumberingAfterBreak="0">
    <w:nsid w:val="5E534DC4"/>
    <w:multiLevelType w:val="multilevel"/>
    <w:tmpl w:val="525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C836FE"/>
    <w:multiLevelType w:val="multilevel"/>
    <w:tmpl w:val="F4F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8C7304"/>
    <w:multiLevelType w:val="hybridMultilevel"/>
    <w:tmpl w:val="3E3E1D6E"/>
    <w:lvl w:ilvl="0" w:tplc="69185EFC">
      <w:numFmt w:val="bullet"/>
      <w:lvlText w:val="•"/>
      <w:lvlJc w:val="left"/>
      <w:pPr>
        <w:ind w:left="110" w:hanging="125"/>
      </w:pPr>
      <w:rPr>
        <w:rFonts w:ascii="Arial" w:eastAsia="Arial" w:hAnsi="Arial" w:cs="Arial" w:hint="default"/>
        <w:w w:val="99"/>
        <w:sz w:val="20"/>
        <w:szCs w:val="20"/>
      </w:rPr>
    </w:lvl>
    <w:lvl w:ilvl="1" w:tplc="8084B436">
      <w:numFmt w:val="bullet"/>
      <w:lvlText w:val="•"/>
      <w:lvlJc w:val="left"/>
      <w:pPr>
        <w:ind w:left="595" w:hanging="125"/>
      </w:pPr>
      <w:rPr>
        <w:rFonts w:hint="default"/>
      </w:rPr>
    </w:lvl>
    <w:lvl w:ilvl="2" w:tplc="0A386486">
      <w:numFmt w:val="bullet"/>
      <w:lvlText w:val="•"/>
      <w:lvlJc w:val="left"/>
      <w:pPr>
        <w:ind w:left="1071" w:hanging="125"/>
      </w:pPr>
      <w:rPr>
        <w:rFonts w:hint="default"/>
      </w:rPr>
    </w:lvl>
    <w:lvl w:ilvl="3" w:tplc="D92E4B58">
      <w:numFmt w:val="bullet"/>
      <w:lvlText w:val="•"/>
      <w:lvlJc w:val="left"/>
      <w:pPr>
        <w:ind w:left="1547" w:hanging="125"/>
      </w:pPr>
      <w:rPr>
        <w:rFonts w:hint="default"/>
      </w:rPr>
    </w:lvl>
    <w:lvl w:ilvl="4" w:tplc="D4267572">
      <w:numFmt w:val="bullet"/>
      <w:lvlText w:val="•"/>
      <w:lvlJc w:val="left"/>
      <w:pPr>
        <w:ind w:left="2023" w:hanging="125"/>
      </w:pPr>
      <w:rPr>
        <w:rFonts w:hint="default"/>
      </w:rPr>
    </w:lvl>
    <w:lvl w:ilvl="5" w:tplc="265AAC78">
      <w:numFmt w:val="bullet"/>
      <w:lvlText w:val="•"/>
      <w:lvlJc w:val="left"/>
      <w:pPr>
        <w:ind w:left="2499" w:hanging="125"/>
      </w:pPr>
      <w:rPr>
        <w:rFonts w:hint="default"/>
      </w:rPr>
    </w:lvl>
    <w:lvl w:ilvl="6" w:tplc="2D100C9C">
      <w:numFmt w:val="bullet"/>
      <w:lvlText w:val="•"/>
      <w:lvlJc w:val="left"/>
      <w:pPr>
        <w:ind w:left="2975" w:hanging="125"/>
      </w:pPr>
      <w:rPr>
        <w:rFonts w:hint="default"/>
      </w:rPr>
    </w:lvl>
    <w:lvl w:ilvl="7" w:tplc="00704A7A">
      <w:numFmt w:val="bullet"/>
      <w:lvlText w:val="•"/>
      <w:lvlJc w:val="left"/>
      <w:pPr>
        <w:ind w:left="3451" w:hanging="125"/>
      </w:pPr>
      <w:rPr>
        <w:rFonts w:hint="default"/>
      </w:rPr>
    </w:lvl>
    <w:lvl w:ilvl="8" w:tplc="A508A6DC">
      <w:numFmt w:val="bullet"/>
      <w:lvlText w:val="•"/>
      <w:lvlJc w:val="left"/>
      <w:pPr>
        <w:ind w:left="3927" w:hanging="125"/>
      </w:pPr>
      <w:rPr>
        <w:rFonts w:hint="default"/>
      </w:rPr>
    </w:lvl>
  </w:abstractNum>
  <w:abstractNum w:abstractNumId="61" w15:restartNumberingAfterBreak="0">
    <w:nsid w:val="67031900"/>
    <w:multiLevelType w:val="multilevel"/>
    <w:tmpl w:val="B8FC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EF0E16"/>
    <w:multiLevelType w:val="hybridMultilevel"/>
    <w:tmpl w:val="42BCA9F0"/>
    <w:lvl w:ilvl="0" w:tplc="C8FE31CA">
      <w:numFmt w:val="bullet"/>
      <w:lvlText w:val="-"/>
      <w:lvlJc w:val="left"/>
      <w:pPr>
        <w:ind w:left="232" w:hanging="118"/>
      </w:pPr>
      <w:rPr>
        <w:rFonts w:ascii="Times New Roman" w:eastAsia="Times New Roman" w:hAnsi="Times New Roman" w:cs="Times New Roman" w:hint="default"/>
        <w:w w:val="99"/>
        <w:sz w:val="20"/>
        <w:szCs w:val="20"/>
      </w:rPr>
    </w:lvl>
    <w:lvl w:ilvl="1" w:tplc="5FA84456">
      <w:numFmt w:val="bullet"/>
      <w:lvlText w:val=""/>
      <w:lvlJc w:val="left"/>
      <w:pPr>
        <w:ind w:left="940" w:hanging="348"/>
      </w:pPr>
      <w:rPr>
        <w:rFonts w:ascii="Symbol" w:eastAsia="Symbol" w:hAnsi="Symbol" w:cs="Symbol" w:hint="default"/>
        <w:w w:val="99"/>
        <w:sz w:val="20"/>
        <w:szCs w:val="20"/>
      </w:rPr>
    </w:lvl>
    <w:lvl w:ilvl="2" w:tplc="F8CE8010">
      <w:numFmt w:val="bullet"/>
      <w:lvlText w:val="•"/>
      <w:lvlJc w:val="left"/>
      <w:pPr>
        <w:ind w:left="2057" w:hanging="348"/>
      </w:pPr>
      <w:rPr>
        <w:rFonts w:hint="default"/>
      </w:rPr>
    </w:lvl>
    <w:lvl w:ilvl="3" w:tplc="749636A6">
      <w:numFmt w:val="bullet"/>
      <w:lvlText w:val="•"/>
      <w:lvlJc w:val="left"/>
      <w:pPr>
        <w:ind w:left="3175" w:hanging="348"/>
      </w:pPr>
      <w:rPr>
        <w:rFonts w:hint="default"/>
      </w:rPr>
    </w:lvl>
    <w:lvl w:ilvl="4" w:tplc="0994B0E4">
      <w:numFmt w:val="bullet"/>
      <w:lvlText w:val="•"/>
      <w:lvlJc w:val="left"/>
      <w:pPr>
        <w:ind w:left="4293" w:hanging="348"/>
      </w:pPr>
      <w:rPr>
        <w:rFonts w:hint="default"/>
      </w:rPr>
    </w:lvl>
    <w:lvl w:ilvl="5" w:tplc="A7B8CF18">
      <w:numFmt w:val="bullet"/>
      <w:lvlText w:val="•"/>
      <w:lvlJc w:val="left"/>
      <w:pPr>
        <w:ind w:left="5411" w:hanging="348"/>
      </w:pPr>
      <w:rPr>
        <w:rFonts w:hint="default"/>
      </w:rPr>
    </w:lvl>
    <w:lvl w:ilvl="6" w:tplc="8690DD3E">
      <w:numFmt w:val="bullet"/>
      <w:lvlText w:val="•"/>
      <w:lvlJc w:val="left"/>
      <w:pPr>
        <w:ind w:left="6528" w:hanging="348"/>
      </w:pPr>
      <w:rPr>
        <w:rFonts w:hint="default"/>
      </w:rPr>
    </w:lvl>
    <w:lvl w:ilvl="7" w:tplc="132279A0">
      <w:numFmt w:val="bullet"/>
      <w:lvlText w:val="•"/>
      <w:lvlJc w:val="left"/>
      <w:pPr>
        <w:ind w:left="7646" w:hanging="348"/>
      </w:pPr>
      <w:rPr>
        <w:rFonts w:hint="default"/>
      </w:rPr>
    </w:lvl>
    <w:lvl w:ilvl="8" w:tplc="6D4EDBF8">
      <w:numFmt w:val="bullet"/>
      <w:lvlText w:val="•"/>
      <w:lvlJc w:val="left"/>
      <w:pPr>
        <w:ind w:left="8764" w:hanging="348"/>
      </w:pPr>
      <w:rPr>
        <w:rFonts w:hint="default"/>
      </w:rPr>
    </w:lvl>
  </w:abstractNum>
  <w:abstractNum w:abstractNumId="63" w15:restartNumberingAfterBreak="0">
    <w:nsid w:val="69123518"/>
    <w:multiLevelType w:val="multilevel"/>
    <w:tmpl w:val="13AE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60248D"/>
    <w:multiLevelType w:val="hybridMultilevel"/>
    <w:tmpl w:val="D49C04FE"/>
    <w:lvl w:ilvl="0" w:tplc="C8FE5050">
      <w:numFmt w:val="bullet"/>
      <w:lvlText w:val="•"/>
      <w:lvlJc w:val="left"/>
      <w:pPr>
        <w:ind w:left="107" w:hanging="144"/>
      </w:pPr>
      <w:rPr>
        <w:rFonts w:ascii="Calibri" w:eastAsia="Calibri" w:hAnsi="Calibri" w:cs="Calibri" w:hint="default"/>
        <w:w w:val="99"/>
        <w:sz w:val="20"/>
        <w:szCs w:val="20"/>
      </w:rPr>
    </w:lvl>
    <w:lvl w:ilvl="1" w:tplc="824280A8">
      <w:numFmt w:val="bullet"/>
      <w:lvlText w:val="•"/>
      <w:lvlJc w:val="left"/>
      <w:pPr>
        <w:ind w:left="577" w:hanging="144"/>
      </w:pPr>
      <w:rPr>
        <w:rFonts w:hint="default"/>
      </w:rPr>
    </w:lvl>
    <w:lvl w:ilvl="2" w:tplc="10EC7B1E">
      <w:numFmt w:val="bullet"/>
      <w:lvlText w:val="•"/>
      <w:lvlJc w:val="left"/>
      <w:pPr>
        <w:ind w:left="1055" w:hanging="144"/>
      </w:pPr>
      <w:rPr>
        <w:rFonts w:hint="default"/>
      </w:rPr>
    </w:lvl>
    <w:lvl w:ilvl="3" w:tplc="A976C37E">
      <w:numFmt w:val="bullet"/>
      <w:lvlText w:val="•"/>
      <w:lvlJc w:val="left"/>
      <w:pPr>
        <w:ind w:left="1533" w:hanging="144"/>
      </w:pPr>
      <w:rPr>
        <w:rFonts w:hint="default"/>
      </w:rPr>
    </w:lvl>
    <w:lvl w:ilvl="4" w:tplc="6FBCE3F4">
      <w:numFmt w:val="bullet"/>
      <w:lvlText w:val="•"/>
      <w:lvlJc w:val="left"/>
      <w:pPr>
        <w:ind w:left="2011" w:hanging="144"/>
      </w:pPr>
      <w:rPr>
        <w:rFonts w:hint="default"/>
      </w:rPr>
    </w:lvl>
    <w:lvl w:ilvl="5" w:tplc="A7202292">
      <w:numFmt w:val="bullet"/>
      <w:lvlText w:val="•"/>
      <w:lvlJc w:val="left"/>
      <w:pPr>
        <w:ind w:left="2489" w:hanging="144"/>
      </w:pPr>
      <w:rPr>
        <w:rFonts w:hint="default"/>
      </w:rPr>
    </w:lvl>
    <w:lvl w:ilvl="6" w:tplc="7B9E02CC">
      <w:numFmt w:val="bullet"/>
      <w:lvlText w:val="•"/>
      <w:lvlJc w:val="left"/>
      <w:pPr>
        <w:ind w:left="2967" w:hanging="144"/>
      </w:pPr>
      <w:rPr>
        <w:rFonts w:hint="default"/>
      </w:rPr>
    </w:lvl>
    <w:lvl w:ilvl="7" w:tplc="8DDEE524">
      <w:numFmt w:val="bullet"/>
      <w:lvlText w:val="•"/>
      <w:lvlJc w:val="left"/>
      <w:pPr>
        <w:ind w:left="3445" w:hanging="144"/>
      </w:pPr>
      <w:rPr>
        <w:rFonts w:hint="default"/>
      </w:rPr>
    </w:lvl>
    <w:lvl w:ilvl="8" w:tplc="4DF63280">
      <w:numFmt w:val="bullet"/>
      <w:lvlText w:val="•"/>
      <w:lvlJc w:val="left"/>
      <w:pPr>
        <w:ind w:left="3923" w:hanging="144"/>
      </w:pPr>
      <w:rPr>
        <w:rFonts w:hint="default"/>
      </w:rPr>
    </w:lvl>
  </w:abstractNum>
  <w:abstractNum w:abstractNumId="65" w15:restartNumberingAfterBreak="0">
    <w:nsid w:val="6C1770FD"/>
    <w:multiLevelType w:val="hybridMultilevel"/>
    <w:tmpl w:val="E3D05DC8"/>
    <w:lvl w:ilvl="0" w:tplc="4F303A28">
      <w:numFmt w:val="bullet"/>
      <w:lvlText w:val="•"/>
      <w:lvlJc w:val="left"/>
      <w:pPr>
        <w:ind w:left="109" w:hanging="144"/>
      </w:pPr>
      <w:rPr>
        <w:rFonts w:ascii="Calibri" w:eastAsia="Calibri" w:hAnsi="Calibri" w:cs="Calibri" w:hint="default"/>
        <w:w w:val="99"/>
        <w:sz w:val="20"/>
        <w:szCs w:val="20"/>
      </w:rPr>
    </w:lvl>
    <w:lvl w:ilvl="1" w:tplc="83142E2E">
      <w:numFmt w:val="bullet"/>
      <w:lvlText w:val="•"/>
      <w:lvlJc w:val="left"/>
      <w:pPr>
        <w:ind w:left="577" w:hanging="144"/>
      </w:pPr>
      <w:rPr>
        <w:rFonts w:hint="default"/>
      </w:rPr>
    </w:lvl>
    <w:lvl w:ilvl="2" w:tplc="01A8074E">
      <w:numFmt w:val="bullet"/>
      <w:lvlText w:val="•"/>
      <w:lvlJc w:val="left"/>
      <w:pPr>
        <w:ind w:left="1055" w:hanging="144"/>
      </w:pPr>
      <w:rPr>
        <w:rFonts w:hint="default"/>
      </w:rPr>
    </w:lvl>
    <w:lvl w:ilvl="3" w:tplc="78445FFE">
      <w:numFmt w:val="bullet"/>
      <w:lvlText w:val="•"/>
      <w:lvlJc w:val="left"/>
      <w:pPr>
        <w:ind w:left="1533" w:hanging="144"/>
      </w:pPr>
      <w:rPr>
        <w:rFonts w:hint="default"/>
      </w:rPr>
    </w:lvl>
    <w:lvl w:ilvl="4" w:tplc="FF307FCA">
      <w:numFmt w:val="bullet"/>
      <w:lvlText w:val="•"/>
      <w:lvlJc w:val="left"/>
      <w:pPr>
        <w:ind w:left="2011" w:hanging="144"/>
      </w:pPr>
      <w:rPr>
        <w:rFonts w:hint="default"/>
      </w:rPr>
    </w:lvl>
    <w:lvl w:ilvl="5" w:tplc="F086E688">
      <w:numFmt w:val="bullet"/>
      <w:lvlText w:val="•"/>
      <w:lvlJc w:val="left"/>
      <w:pPr>
        <w:ind w:left="2489" w:hanging="144"/>
      </w:pPr>
      <w:rPr>
        <w:rFonts w:hint="default"/>
      </w:rPr>
    </w:lvl>
    <w:lvl w:ilvl="6" w:tplc="73260090">
      <w:numFmt w:val="bullet"/>
      <w:lvlText w:val="•"/>
      <w:lvlJc w:val="left"/>
      <w:pPr>
        <w:ind w:left="2967" w:hanging="144"/>
      </w:pPr>
      <w:rPr>
        <w:rFonts w:hint="default"/>
      </w:rPr>
    </w:lvl>
    <w:lvl w:ilvl="7" w:tplc="0A7465E8">
      <w:numFmt w:val="bullet"/>
      <w:lvlText w:val="•"/>
      <w:lvlJc w:val="left"/>
      <w:pPr>
        <w:ind w:left="3445" w:hanging="144"/>
      </w:pPr>
      <w:rPr>
        <w:rFonts w:hint="default"/>
      </w:rPr>
    </w:lvl>
    <w:lvl w:ilvl="8" w:tplc="E69A24B0">
      <w:numFmt w:val="bullet"/>
      <w:lvlText w:val="•"/>
      <w:lvlJc w:val="left"/>
      <w:pPr>
        <w:ind w:left="3923" w:hanging="144"/>
      </w:pPr>
      <w:rPr>
        <w:rFonts w:hint="default"/>
      </w:rPr>
    </w:lvl>
  </w:abstractNum>
  <w:abstractNum w:abstractNumId="66" w15:restartNumberingAfterBreak="0">
    <w:nsid w:val="6D3F5F51"/>
    <w:multiLevelType w:val="multilevel"/>
    <w:tmpl w:val="E0D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DE4D12"/>
    <w:multiLevelType w:val="multilevel"/>
    <w:tmpl w:val="D0E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3C69CD"/>
    <w:multiLevelType w:val="hybridMultilevel"/>
    <w:tmpl w:val="39F4CFA2"/>
    <w:lvl w:ilvl="0" w:tplc="353C9B66">
      <w:numFmt w:val="bullet"/>
      <w:lvlText w:val="•"/>
      <w:lvlJc w:val="left"/>
      <w:pPr>
        <w:ind w:left="107" w:hanging="144"/>
      </w:pPr>
      <w:rPr>
        <w:rFonts w:ascii="Calibri" w:eastAsia="Calibri" w:hAnsi="Calibri" w:cs="Calibri" w:hint="default"/>
        <w:w w:val="99"/>
        <w:sz w:val="20"/>
        <w:szCs w:val="20"/>
      </w:rPr>
    </w:lvl>
    <w:lvl w:ilvl="1" w:tplc="1C263C72">
      <w:numFmt w:val="bullet"/>
      <w:lvlText w:val="•"/>
      <w:lvlJc w:val="left"/>
      <w:pPr>
        <w:ind w:left="577" w:hanging="144"/>
      </w:pPr>
      <w:rPr>
        <w:rFonts w:hint="default"/>
      </w:rPr>
    </w:lvl>
    <w:lvl w:ilvl="2" w:tplc="44C0D88C">
      <w:numFmt w:val="bullet"/>
      <w:lvlText w:val="•"/>
      <w:lvlJc w:val="left"/>
      <w:pPr>
        <w:ind w:left="1055" w:hanging="144"/>
      </w:pPr>
      <w:rPr>
        <w:rFonts w:hint="default"/>
      </w:rPr>
    </w:lvl>
    <w:lvl w:ilvl="3" w:tplc="1702F50A">
      <w:numFmt w:val="bullet"/>
      <w:lvlText w:val="•"/>
      <w:lvlJc w:val="left"/>
      <w:pPr>
        <w:ind w:left="1533" w:hanging="144"/>
      </w:pPr>
      <w:rPr>
        <w:rFonts w:hint="default"/>
      </w:rPr>
    </w:lvl>
    <w:lvl w:ilvl="4" w:tplc="3AC06AC0">
      <w:numFmt w:val="bullet"/>
      <w:lvlText w:val="•"/>
      <w:lvlJc w:val="left"/>
      <w:pPr>
        <w:ind w:left="2011" w:hanging="144"/>
      </w:pPr>
      <w:rPr>
        <w:rFonts w:hint="default"/>
      </w:rPr>
    </w:lvl>
    <w:lvl w:ilvl="5" w:tplc="B9AA54A2">
      <w:numFmt w:val="bullet"/>
      <w:lvlText w:val="•"/>
      <w:lvlJc w:val="left"/>
      <w:pPr>
        <w:ind w:left="2489" w:hanging="144"/>
      </w:pPr>
      <w:rPr>
        <w:rFonts w:hint="default"/>
      </w:rPr>
    </w:lvl>
    <w:lvl w:ilvl="6" w:tplc="27902986">
      <w:numFmt w:val="bullet"/>
      <w:lvlText w:val="•"/>
      <w:lvlJc w:val="left"/>
      <w:pPr>
        <w:ind w:left="2967" w:hanging="144"/>
      </w:pPr>
      <w:rPr>
        <w:rFonts w:hint="default"/>
      </w:rPr>
    </w:lvl>
    <w:lvl w:ilvl="7" w:tplc="7868B786">
      <w:numFmt w:val="bullet"/>
      <w:lvlText w:val="•"/>
      <w:lvlJc w:val="left"/>
      <w:pPr>
        <w:ind w:left="3445" w:hanging="144"/>
      </w:pPr>
      <w:rPr>
        <w:rFonts w:hint="default"/>
      </w:rPr>
    </w:lvl>
    <w:lvl w:ilvl="8" w:tplc="12CA3568">
      <w:numFmt w:val="bullet"/>
      <w:lvlText w:val="•"/>
      <w:lvlJc w:val="left"/>
      <w:pPr>
        <w:ind w:left="3923" w:hanging="144"/>
      </w:pPr>
      <w:rPr>
        <w:rFonts w:hint="default"/>
      </w:rPr>
    </w:lvl>
  </w:abstractNum>
  <w:abstractNum w:abstractNumId="69" w15:restartNumberingAfterBreak="0">
    <w:nsid w:val="75447118"/>
    <w:multiLevelType w:val="multilevel"/>
    <w:tmpl w:val="F954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852A69"/>
    <w:multiLevelType w:val="multilevel"/>
    <w:tmpl w:val="627A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104D4F"/>
    <w:multiLevelType w:val="multilevel"/>
    <w:tmpl w:val="1CEE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8C65DE"/>
    <w:multiLevelType w:val="multilevel"/>
    <w:tmpl w:val="692C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62"/>
  </w:num>
  <w:num w:numId="4">
    <w:abstractNumId w:val="26"/>
  </w:num>
  <w:num w:numId="5">
    <w:abstractNumId w:val="28"/>
  </w:num>
  <w:num w:numId="6">
    <w:abstractNumId w:val="30"/>
  </w:num>
  <w:num w:numId="7">
    <w:abstractNumId w:val="9"/>
  </w:num>
  <w:num w:numId="8">
    <w:abstractNumId w:val="48"/>
  </w:num>
  <w:num w:numId="9">
    <w:abstractNumId w:val="40"/>
  </w:num>
  <w:num w:numId="10">
    <w:abstractNumId w:val="3"/>
  </w:num>
  <w:num w:numId="11">
    <w:abstractNumId w:val="65"/>
  </w:num>
  <w:num w:numId="12">
    <w:abstractNumId w:val="57"/>
  </w:num>
  <w:num w:numId="13">
    <w:abstractNumId w:val="29"/>
  </w:num>
  <w:num w:numId="14">
    <w:abstractNumId w:val="43"/>
  </w:num>
  <w:num w:numId="15">
    <w:abstractNumId w:val="53"/>
  </w:num>
  <w:num w:numId="16">
    <w:abstractNumId w:val="68"/>
  </w:num>
  <w:num w:numId="17">
    <w:abstractNumId w:val="7"/>
  </w:num>
  <w:num w:numId="18">
    <w:abstractNumId w:val="64"/>
  </w:num>
  <w:num w:numId="19">
    <w:abstractNumId w:val="56"/>
  </w:num>
  <w:num w:numId="20">
    <w:abstractNumId w:val="60"/>
  </w:num>
  <w:num w:numId="21">
    <w:abstractNumId w:val="55"/>
  </w:num>
  <w:num w:numId="22">
    <w:abstractNumId w:val="24"/>
  </w:num>
  <w:num w:numId="23">
    <w:abstractNumId w:val="38"/>
  </w:num>
  <w:num w:numId="24">
    <w:abstractNumId w:val="33"/>
  </w:num>
  <w:num w:numId="25">
    <w:abstractNumId w:val="71"/>
  </w:num>
  <w:num w:numId="26">
    <w:abstractNumId w:val="45"/>
  </w:num>
  <w:num w:numId="27">
    <w:abstractNumId w:val="16"/>
  </w:num>
  <w:num w:numId="28">
    <w:abstractNumId w:val="59"/>
  </w:num>
  <w:num w:numId="29">
    <w:abstractNumId w:val="51"/>
  </w:num>
  <w:num w:numId="30">
    <w:abstractNumId w:val="4"/>
  </w:num>
  <w:num w:numId="31">
    <w:abstractNumId w:val="1"/>
  </w:num>
  <w:num w:numId="32">
    <w:abstractNumId w:val="12"/>
  </w:num>
  <w:num w:numId="33">
    <w:abstractNumId w:val="25"/>
  </w:num>
  <w:num w:numId="34">
    <w:abstractNumId w:val="47"/>
  </w:num>
  <w:num w:numId="35">
    <w:abstractNumId w:val="32"/>
  </w:num>
  <w:num w:numId="36">
    <w:abstractNumId w:val="72"/>
  </w:num>
  <w:num w:numId="37">
    <w:abstractNumId w:val="39"/>
  </w:num>
  <w:num w:numId="38">
    <w:abstractNumId w:val="23"/>
  </w:num>
  <w:num w:numId="39">
    <w:abstractNumId w:val="11"/>
  </w:num>
  <w:num w:numId="40">
    <w:abstractNumId w:val="61"/>
  </w:num>
  <w:num w:numId="41">
    <w:abstractNumId w:val="66"/>
  </w:num>
  <w:num w:numId="42">
    <w:abstractNumId w:val="17"/>
  </w:num>
  <w:num w:numId="43">
    <w:abstractNumId w:val="5"/>
  </w:num>
  <w:num w:numId="44">
    <w:abstractNumId w:val="31"/>
  </w:num>
  <w:num w:numId="45">
    <w:abstractNumId w:val="13"/>
  </w:num>
  <w:num w:numId="46">
    <w:abstractNumId w:val="35"/>
  </w:num>
  <w:num w:numId="47">
    <w:abstractNumId w:val="44"/>
  </w:num>
  <w:num w:numId="48">
    <w:abstractNumId w:val="63"/>
  </w:num>
  <w:num w:numId="49">
    <w:abstractNumId w:val="46"/>
  </w:num>
  <w:num w:numId="50">
    <w:abstractNumId w:val="49"/>
    <w:lvlOverride w:ilvl="0">
      <w:lvl w:ilvl="0">
        <w:numFmt w:val="upperLetter"/>
        <w:lvlText w:val="%1."/>
        <w:lvlJc w:val="left"/>
      </w:lvl>
    </w:lvlOverride>
  </w:num>
  <w:num w:numId="51">
    <w:abstractNumId w:val="27"/>
  </w:num>
  <w:num w:numId="52">
    <w:abstractNumId w:val="20"/>
  </w:num>
  <w:num w:numId="53">
    <w:abstractNumId w:val="70"/>
  </w:num>
  <w:num w:numId="54">
    <w:abstractNumId w:val="42"/>
  </w:num>
  <w:num w:numId="55">
    <w:abstractNumId w:val="52"/>
  </w:num>
  <w:num w:numId="56">
    <w:abstractNumId w:val="69"/>
  </w:num>
  <w:num w:numId="57">
    <w:abstractNumId w:val="6"/>
  </w:num>
  <w:num w:numId="58">
    <w:abstractNumId w:val="19"/>
  </w:num>
  <w:num w:numId="59">
    <w:abstractNumId w:val="21"/>
  </w:num>
  <w:num w:numId="60">
    <w:abstractNumId w:val="50"/>
  </w:num>
  <w:num w:numId="61">
    <w:abstractNumId w:val="22"/>
  </w:num>
  <w:num w:numId="62">
    <w:abstractNumId w:val="58"/>
  </w:num>
  <w:num w:numId="63">
    <w:abstractNumId w:val="36"/>
  </w:num>
  <w:num w:numId="64">
    <w:abstractNumId w:val="41"/>
  </w:num>
  <w:num w:numId="65">
    <w:abstractNumId w:val="54"/>
  </w:num>
  <w:num w:numId="66">
    <w:abstractNumId w:val="15"/>
  </w:num>
  <w:num w:numId="67">
    <w:abstractNumId w:val="67"/>
  </w:num>
  <w:num w:numId="68">
    <w:abstractNumId w:val="37"/>
  </w:num>
  <w:num w:numId="69">
    <w:abstractNumId w:val="2"/>
  </w:num>
  <w:num w:numId="70">
    <w:abstractNumId w:val="10"/>
  </w:num>
  <w:num w:numId="71">
    <w:abstractNumId w:val="0"/>
  </w:num>
  <w:num w:numId="72">
    <w:abstractNumId w:val="14"/>
  </w:num>
  <w:num w:numId="73">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ED"/>
    <w:rsid w:val="00012211"/>
    <w:rsid w:val="00094DF1"/>
    <w:rsid w:val="00143BD6"/>
    <w:rsid w:val="00187927"/>
    <w:rsid w:val="003338ED"/>
    <w:rsid w:val="003570E8"/>
    <w:rsid w:val="003C2FC6"/>
    <w:rsid w:val="003F7FF9"/>
    <w:rsid w:val="00582C87"/>
    <w:rsid w:val="005B2D93"/>
    <w:rsid w:val="00697D06"/>
    <w:rsid w:val="006E11B6"/>
    <w:rsid w:val="00774A03"/>
    <w:rsid w:val="007963C1"/>
    <w:rsid w:val="00913DD9"/>
    <w:rsid w:val="00942E37"/>
    <w:rsid w:val="00946AC7"/>
    <w:rsid w:val="009951EA"/>
    <w:rsid w:val="00AC3171"/>
    <w:rsid w:val="00AF760D"/>
    <w:rsid w:val="00B44151"/>
    <w:rsid w:val="00B517D1"/>
    <w:rsid w:val="00B9720D"/>
    <w:rsid w:val="00C349E3"/>
    <w:rsid w:val="00C66A6E"/>
    <w:rsid w:val="00C93160"/>
    <w:rsid w:val="00D27F02"/>
    <w:rsid w:val="00D518F7"/>
    <w:rsid w:val="00DC2E2D"/>
    <w:rsid w:val="00EC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9900B"/>
  <w15:chartTrackingRefBased/>
  <w15:docId w15:val="{67203C73-4498-4C15-BE9B-9E5DA4A5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8ED"/>
  </w:style>
  <w:style w:type="paragraph" w:styleId="Titolo1">
    <w:name w:val="heading 1"/>
    <w:basedOn w:val="Normale"/>
    <w:next w:val="Normale"/>
    <w:link w:val="Titolo1Carattere"/>
    <w:uiPriority w:val="9"/>
    <w:qFormat/>
    <w:rsid w:val="003338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338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3338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3338ED"/>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3338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3338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3338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olo8">
    <w:name w:val="heading 8"/>
    <w:basedOn w:val="Normale"/>
    <w:next w:val="Normale"/>
    <w:link w:val="Titolo8Carattere"/>
    <w:uiPriority w:val="9"/>
    <w:semiHidden/>
    <w:unhideWhenUsed/>
    <w:qFormat/>
    <w:rsid w:val="003338ED"/>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3338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8ED"/>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338ED"/>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3338ED"/>
    <w:rPr>
      <w:rFonts w:asciiTheme="majorHAnsi" w:eastAsiaTheme="majorEastAsia" w:hAnsiTheme="majorHAnsi" w:cstheme="majorBidi"/>
      <w:color w:val="44546A" w:themeColor="text2"/>
      <w:sz w:val="24"/>
      <w:szCs w:val="24"/>
    </w:rPr>
  </w:style>
  <w:style w:type="character" w:customStyle="1" w:styleId="Titolo5Carattere">
    <w:name w:val="Titolo 5 Carattere"/>
    <w:basedOn w:val="Carpredefinitoparagrafo"/>
    <w:link w:val="Titolo5"/>
    <w:uiPriority w:val="9"/>
    <w:semiHidden/>
    <w:rsid w:val="003338ED"/>
    <w:rPr>
      <w:rFonts w:asciiTheme="majorHAnsi" w:eastAsiaTheme="majorEastAsia" w:hAnsiTheme="majorHAnsi" w:cstheme="majorBidi"/>
      <w:color w:val="44546A" w:themeColor="text2"/>
      <w:sz w:val="22"/>
      <w:szCs w:val="22"/>
    </w:rPr>
  </w:style>
  <w:style w:type="table" w:customStyle="1" w:styleId="TableNormal">
    <w:name w:val="Table Normal"/>
    <w:uiPriority w:val="2"/>
    <w:semiHidden/>
    <w:unhideWhenUsed/>
    <w:qFormat/>
    <w:rsid w:val="003338E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Sommario1">
    <w:name w:val="toc 1"/>
    <w:basedOn w:val="Normale"/>
    <w:uiPriority w:val="39"/>
    <w:rsid w:val="003338ED"/>
    <w:pPr>
      <w:spacing w:before="277"/>
      <w:ind w:left="232"/>
    </w:pPr>
    <w:rPr>
      <w:b/>
      <w:bCs/>
    </w:rPr>
  </w:style>
  <w:style w:type="paragraph" w:styleId="Sommario2">
    <w:name w:val="toc 2"/>
    <w:basedOn w:val="Normale"/>
    <w:uiPriority w:val="39"/>
    <w:rsid w:val="003338ED"/>
    <w:pPr>
      <w:spacing w:before="157"/>
      <w:ind w:left="453"/>
    </w:pPr>
    <w:rPr>
      <w:i/>
    </w:rPr>
  </w:style>
  <w:style w:type="paragraph" w:styleId="Sommario3">
    <w:name w:val="toc 3"/>
    <w:basedOn w:val="Normale"/>
    <w:uiPriority w:val="39"/>
    <w:rsid w:val="003338ED"/>
    <w:pPr>
      <w:spacing w:before="37"/>
      <w:ind w:left="672"/>
    </w:pPr>
    <w:rPr>
      <w:rFonts w:ascii="Times New Roman" w:eastAsia="Times New Roman" w:hAnsi="Times New Roman" w:cs="Times New Roman"/>
    </w:rPr>
  </w:style>
  <w:style w:type="paragraph" w:styleId="Sommario4">
    <w:name w:val="toc 4"/>
    <w:basedOn w:val="Normale"/>
    <w:uiPriority w:val="1"/>
    <w:rsid w:val="003338ED"/>
    <w:pPr>
      <w:spacing w:before="37"/>
      <w:ind w:left="672"/>
    </w:pPr>
    <w:rPr>
      <w:i/>
    </w:rPr>
  </w:style>
  <w:style w:type="paragraph" w:styleId="Corpotesto">
    <w:name w:val="Body Text"/>
    <w:basedOn w:val="Normale"/>
    <w:link w:val="CorpotestoCarattere"/>
    <w:uiPriority w:val="1"/>
    <w:rsid w:val="003338ED"/>
  </w:style>
  <w:style w:type="character" w:customStyle="1" w:styleId="CorpotestoCarattere">
    <w:name w:val="Corpo testo Carattere"/>
    <w:basedOn w:val="Carpredefinitoparagrafo"/>
    <w:link w:val="Corpotesto"/>
    <w:uiPriority w:val="1"/>
    <w:rsid w:val="003338ED"/>
    <w:rPr>
      <w:rFonts w:ascii="Calibri" w:eastAsia="Calibri" w:hAnsi="Calibri" w:cs="Calibri"/>
      <w:sz w:val="20"/>
      <w:szCs w:val="20"/>
    </w:rPr>
  </w:style>
  <w:style w:type="paragraph" w:styleId="Paragrafoelenco">
    <w:name w:val="List Paragraph"/>
    <w:basedOn w:val="Normale"/>
    <w:uiPriority w:val="34"/>
    <w:qFormat/>
    <w:rsid w:val="003338ED"/>
    <w:pPr>
      <w:ind w:left="720"/>
      <w:contextualSpacing/>
    </w:pPr>
  </w:style>
  <w:style w:type="paragraph" w:customStyle="1" w:styleId="TableParagraph">
    <w:name w:val="Table Paragraph"/>
    <w:basedOn w:val="Normale"/>
    <w:uiPriority w:val="1"/>
    <w:qFormat/>
    <w:rsid w:val="003338ED"/>
  </w:style>
  <w:style w:type="paragraph" w:styleId="Titolosommario">
    <w:name w:val="TOC Heading"/>
    <w:basedOn w:val="Titolo1"/>
    <w:next w:val="Normale"/>
    <w:uiPriority w:val="39"/>
    <w:unhideWhenUsed/>
    <w:qFormat/>
    <w:rsid w:val="003338ED"/>
    <w:pPr>
      <w:outlineLvl w:val="9"/>
    </w:pPr>
  </w:style>
  <w:style w:type="character" w:styleId="Collegamentoipertestuale">
    <w:name w:val="Hyperlink"/>
    <w:basedOn w:val="Carpredefinitoparagrafo"/>
    <w:uiPriority w:val="99"/>
    <w:unhideWhenUsed/>
    <w:rsid w:val="003338ED"/>
    <w:rPr>
      <w:color w:val="0563C1" w:themeColor="hyperlink"/>
      <w:u w:val="single"/>
    </w:rPr>
  </w:style>
  <w:style w:type="character" w:customStyle="1" w:styleId="Titolo4Carattere">
    <w:name w:val="Titolo 4 Carattere"/>
    <w:basedOn w:val="Carpredefinitoparagrafo"/>
    <w:link w:val="Titolo4"/>
    <w:uiPriority w:val="9"/>
    <w:semiHidden/>
    <w:rsid w:val="003338ED"/>
    <w:rPr>
      <w:rFonts w:asciiTheme="majorHAnsi" w:eastAsiaTheme="majorEastAsia" w:hAnsiTheme="majorHAnsi" w:cstheme="majorBidi"/>
      <w:sz w:val="22"/>
      <w:szCs w:val="22"/>
    </w:rPr>
  </w:style>
  <w:style w:type="character" w:customStyle="1" w:styleId="Titolo6Carattere">
    <w:name w:val="Titolo 6 Carattere"/>
    <w:basedOn w:val="Carpredefinitoparagrafo"/>
    <w:link w:val="Titolo6"/>
    <w:uiPriority w:val="9"/>
    <w:semiHidden/>
    <w:rsid w:val="003338ED"/>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3338ED"/>
    <w:rPr>
      <w:rFonts w:asciiTheme="majorHAnsi" w:eastAsiaTheme="majorEastAsia" w:hAnsiTheme="majorHAnsi" w:cstheme="majorBidi"/>
      <w:i/>
      <w:iCs/>
      <w:color w:val="1F3864" w:themeColor="accent1" w:themeShade="80"/>
      <w:sz w:val="21"/>
      <w:szCs w:val="21"/>
    </w:rPr>
  </w:style>
  <w:style w:type="character" w:customStyle="1" w:styleId="Titolo8Carattere">
    <w:name w:val="Titolo 8 Carattere"/>
    <w:basedOn w:val="Carpredefinitoparagrafo"/>
    <w:link w:val="Titolo8"/>
    <w:uiPriority w:val="9"/>
    <w:semiHidden/>
    <w:rsid w:val="003338ED"/>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3338ED"/>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3338ED"/>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3338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3338ED"/>
    <w:rPr>
      <w:rFonts w:asciiTheme="majorHAnsi" w:eastAsiaTheme="majorEastAsia" w:hAnsiTheme="majorHAnsi" w:cstheme="majorBidi"/>
      <w:color w:val="4472C4" w:themeColor="accent1"/>
      <w:spacing w:val="-10"/>
      <w:sz w:val="56"/>
      <w:szCs w:val="56"/>
    </w:rPr>
  </w:style>
  <w:style w:type="paragraph" w:styleId="Sottotitolo">
    <w:name w:val="Subtitle"/>
    <w:basedOn w:val="Normale"/>
    <w:next w:val="Normale"/>
    <w:link w:val="SottotitoloCarattere"/>
    <w:uiPriority w:val="11"/>
    <w:qFormat/>
    <w:rsid w:val="003338ED"/>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3338ED"/>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3338ED"/>
    <w:rPr>
      <w:b/>
      <w:bCs/>
    </w:rPr>
  </w:style>
  <w:style w:type="character" w:styleId="Enfasicorsivo">
    <w:name w:val="Emphasis"/>
    <w:basedOn w:val="Carpredefinitoparagrafo"/>
    <w:uiPriority w:val="20"/>
    <w:qFormat/>
    <w:rsid w:val="003338ED"/>
    <w:rPr>
      <w:i/>
      <w:iCs/>
    </w:rPr>
  </w:style>
  <w:style w:type="paragraph" w:styleId="Nessunaspaziatura">
    <w:name w:val="No Spacing"/>
    <w:link w:val="NessunaspaziaturaCarattere"/>
    <w:uiPriority w:val="1"/>
    <w:qFormat/>
    <w:rsid w:val="003338ED"/>
    <w:pPr>
      <w:spacing w:after="0" w:line="240" w:lineRule="auto"/>
    </w:pPr>
  </w:style>
  <w:style w:type="paragraph" w:styleId="Citazione">
    <w:name w:val="Quote"/>
    <w:basedOn w:val="Normale"/>
    <w:next w:val="Normale"/>
    <w:link w:val="CitazioneCarattere"/>
    <w:uiPriority w:val="29"/>
    <w:qFormat/>
    <w:rsid w:val="003338ED"/>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3338ED"/>
    <w:rPr>
      <w:i/>
      <w:iCs/>
      <w:color w:val="404040" w:themeColor="text1" w:themeTint="BF"/>
    </w:rPr>
  </w:style>
  <w:style w:type="paragraph" w:styleId="Citazioneintensa">
    <w:name w:val="Intense Quote"/>
    <w:basedOn w:val="Normale"/>
    <w:next w:val="Normale"/>
    <w:link w:val="CitazioneintensaCarattere"/>
    <w:uiPriority w:val="30"/>
    <w:qFormat/>
    <w:rsid w:val="003338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zioneintensaCarattere">
    <w:name w:val="Citazione intensa Carattere"/>
    <w:basedOn w:val="Carpredefinitoparagrafo"/>
    <w:link w:val="Citazioneintensa"/>
    <w:uiPriority w:val="30"/>
    <w:rsid w:val="003338ED"/>
    <w:rPr>
      <w:rFonts w:asciiTheme="majorHAnsi" w:eastAsiaTheme="majorEastAsia" w:hAnsiTheme="majorHAnsi" w:cstheme="majorBidi"/>
      <w:color w:val="4472C4" w:themeColor="accent1"/>
      <w:sz w:val="28"/>
      <w:szCs w:val="28"/>
    </w:rPr>
  </w:style>
  <w:style w:type="character" w:styleId="Enfasidelicata">
    <w:name w:val="Subtle Emphasis"/>
    <w:basedOn w:val="Carpredefinitoparagrafo"/>
    <w:uiPriority w:val="19"/>
    <w:qFormat/>
    <w:rsid w:val="003338ED"/>
    <w:rPr>
      <w:i/>
      <w:iCs/>
      <w:color w:val="404040" w:themeColor="text1" w:themeTint="BF"/>
    </w:rPr>
  </w:style>
  <w:style w:type="character" w:styleId="Enfasiintensa">
    <w:name w:val="Intense Emphasis"/>
    <w:basedOn w:val="Carpredefinitoparagrafo"/>
    <w:uiPriority w:val="21"/>
    <w:qFormat/>
    <w:rsid w:val="003338ED"/>
    <w:rPr>
      <w:b/>
      <w:bCs/>
      <w:i/>
      <w:iCs/>
    </w:rPr>
  </w:style>
  <w:style w:type="character" w:styleId="Riferimentodelicato">
    <w:name w:val="Subtle Reference"/>
    <w:basedOn w:val="Carpredefinitoparagrafo"/>
    <w:uiPriority w:val="31"/>
    <w:qFormat/>
    <w:rsid w:val="003338ED"/>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3338ED"/>
    <w:rPr>
      <w:b/>
      <w:bCs/>
      <w:smallCaps/>
      <w:spacing w:val="5"/>
      <w:u w:val="single"/>
    </w:rPr>
  </w:style>
  <w:style w:type="character" w:styleId="Titolodellibro">
    <w:name w:val="Book Title"/>
    <w:basedOn w:val="Carpredefinitoparagrafo"/>
    <w:uiPriority w:val="33"/>
    <w:qFormat/>
    <w:rsid w:val="003338ED"/>
    <w:rPr>
      <w:b/>
      <w:bCs/>
      <w:smallCaps/>
    </w:rPr>
  </w:style>
  <w:style w:type="character" w:customStyle="1" w:styleId="NessunaspaziaturaCarattere">
    <w:name w:val="Nessuna spaziatura Carattere"/>
    <w:basedOn w:val="Carpredefinitoparagrafo"/>
    <w:link w:val="Nessunaspaziatura"/>
    <w:uiPriority w:val="1"/>
    <w:rsid w:val="003338ED"/>
  </w:style>
  <w:style w:type="paragraph" w:styleId="NormaleWeb">
    <w:name w:val="Normal (Web)"/>
    <w:basedOn w:val="Normale"/>
    <w:uiPriority w:val="99"/>
    <w:semiHidden/>
    <w:unhideWhenUsed/>
    <w:rsid w:val="007963C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tab-span">
    <w:name w:val="apple-tab-span"/>
    <w:basedOn w:val="Carpredefinitoparagrafo"/>
    <w:rsid w:val="003F7FF9"/>
  </w:style>
  <w:style w:type="table" w:customStyle="1" w:styleId="TableNormal1">
    <w:name w:val="Table Normal1"/>
    <w:uiPriority w:val="2"/>
    <w:semiHidden/>
    <w:unhideWhenUsed/>
    <w:qFormat/>
    <w:rsid w:val="00C66A6E"/>
    <w:tblPr>
      <w:tblInd w:w="0" w:type="dxa"/>
      <w:tblCellMar>
        <w:top w:w="0" w:type="dxa"/>
        <w:left w:w="0" w:type="dxa"/>
        <w:bottom w:w="0" w:type="dxa"/>
        <w:right w:w="0" w:type="dxa"/>
      </w:tblCellMar>
    </w:tblPr>
  </w:style>
  <w:style w:type="paragraph" w:customStyle="1" w:styleId="p2">
    <w:name w:val="p2"/>
    <w:basedOn w:val="Normale"/>
    <w:rsid w:val="00C66A6E"/>
    <w:pPr>
      <w:tabs>
        <w:tab w:val="left" w:pos="720"/>
      </w:tabs>
      <w:spacing w:after="0" w:line="240" w:lineRule="atLeast"/>
    </w:pPr>
    <w:rPr>
      <w:rFonts w:ascii="Times" w:eastAsia="Times New Roman" w:hAnsi="Times"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49495">
      <w:bodyDiv w:val="1"/>
      <w:marLeft w:val="0"/>
      <w:marRight w:val="0"/>
      <w:marTop w:val="0"/>
      <w:marBottom w:val="0"/>
      <w:divBdr>
        <w:top w:val="none" w:sz="0" w:space="0" w:color="auto"/>
        <w:left w:val="none" w:sz="0" w:space="0" w:color="auto"/>
        <w:bottom w:val="none" w:sz="0" w:space="0" w:color="auto"/>
        <w:right w:val="none" w:sz="0" w:space="0" w:color="auto"/>
      </w:divBdr>
      <w:divsChild>
        <w:div w:id="2096432399">
          <w:marLeft w:val="-108"/>
          <w:marRight w:val="0"/>
          <w:marTop w:val="0"/>
          <w:marBottom w:val="0"/>
          <w:divBdr>
            <w:top w:val="none" w:sz="0" w:space="0" w:color="auto"/>
            <w:left w:val="none" w:sz="0" w:space="0" w:color="auto"/>
            <w:bottom w:val="none" w:sz="0" w:space="0" w:color="auto"/>
            <w:right w:val="none" w:sz="0" w:space="0" w:color="auto"/>
          </w:divBdr>
        </w:div>
        <w:div w:id="916718311">
          <w:marLeft w:val="265"/>
          <w:marRight w:val="0"/>
          <w:marTop w:val="0"/>
          <w:marBottom w:val="0"/>
          <w:divBdr>
            <w:top w:val="none" w:sz="0" w:space="0" w:color="auto"/>
            <w:left w:val="none" w:sz="0" w:space="0" w:color="auto"/>
            <w:bottom w:val="none" w:sz="0" w:space="0" w:color="auto"/>
            <w:right w:val="none" w:sz="0" w:space="0" w:color="auto"/>
          </w:divBdr>
        </w:div>
        <w:div w:id="518590008">
          <w:marLeft w:val="805"/>
          <w:marRight w:val="0"/>
          <w:marTop w:val="0"/>
          <w:marBottom w:val="0"/>
          <w:divBdr>
            <w:top w:val="none" w:sz="0" w:space="0" w:color="auto"/>
            <w:left w:val="none" w:sz="0" w:space="0" w:color="auto"/>
            <w:bottom w:val="none" w:sz="0" w:space="0" w:color="auto"/>
            <w:right w:val="none" w:sz="0" w:space="0" w:color="auto"/>
          </w:divBdr>
        </w:div>
        <w:div w:id="1372264771">
          <w:marLeft w:val="208"/>
          <w:marRight w:val="0"/>
          <w:marTop w:val="0"/>
          <w:marBottom w:val="0"/>
          <w:divBdr>
            <w:top w:val="none" w:sz="0" w:space="0" w:color="auto"/>
            <w:left w:val="none" w:sz="0" w:space="0" w:color="auto"/>
            <w:bottom w:val="none" w:sz="0" w:space="0" w:color="auto"/>
            <w:right w:val="none" w:sz="0" w:space="0" w:color="auto"/>
          </w:divBdr>
        </w:div>
      </w:divsChild>
    </w:div>
    <w:div w:id="1020930252">
      <w:bodyDiv w:val="1"/>
      <w:marLeft w:val="0"/>
      <w:marRight w:val="0"/>
      <w:marTop w:val="0"/>
      <w:marBottom w:val="0"/>
      <w:divBdr>
        <w:top w:val="none" w:sz="0" w:space="0" w:color="auto"/>
        <w:left w:val="none" w:sz="0" w:space="0" w:color="auto"/>
        <w:bottom w:val="none" w:sz="0" w:space="0" w:color="auto"/>
        <w:right w:val="none" w:sz="0" w:space="0" w:color="auto"/>
      </w:divBdr>
      <w:divsChild>
        <w:div w:id="870142320">
          <w:marLeft w:val="502"/>
          <w:marRight w:val="0"/>
          <w:marTop w:val="0"/>
          <w:marBottom w:val="0"/>
          <w:divBdr>
            <w:top w:val="none" w:sz="0" w:space="0" w:color="auto"/>
            <w:left w:val="none" w:sz="0" w:space="0" w:color="auto"/>
            <w:bottom w:val="none" w:sz="0" w:space="0" w:color="auto"/>
            <w:right w:val="none" w:sz="0" w:space="0" w:color="auto"/>
          </w:divBdr>
        </w:div>
        <w:div w:id="704868193">
          <w:marLeft w:val="502"/>
          <w:marRight w:val="0"/>
          <w:marTop w:val="0"/>
          <w:marBottom w:val="0"/>
          <w:divBdr>
            <w:top w:val="none" w:sz="0" w:space="0" w:color="auto"/>
            <w:left w:val="none" w:sz="0" w:space="0" w:color="auto"/>
            <w:bottom w:val="none" w:sz="0" w:space="0" w:color="auto"/>
            <w:right w:val="none" w:sz="0" w:space="0" w:color="auto"/>
          </w:divBdr>
        </w:div>
        <w:div w:id="1471509102">
          <w:marLeft w:val="502"/>
          <w:marRight w:val="0"/>
          <w:marTop w:val="0"/>
          <w:marBottom w:val="0"/>
          <w:divBdr>
            <w:top w:val="none" w:sz="0" w:space="0" w:color="auto"/>
            <w:left w:val="none" w:sz="0" w:space="0" w:color="auto"/>
            <w:bottom w:val="none" w:sz="0" w:space="0" w:color="auto"/>
            <w:right w:val="none" w:sz="0" w:space="0" w:color="auto"/>
          </w:divBdr>
        </w:div>
        <w:div w:id="1404639211">
          <w:marLeft w:val="502"/>
          <w:marRight w:val="0"/>
          <w:marTop w:val="0"/>
          <w:marBottom w:val="0"/>
          <w:divBdr>
            <w:top w:val="none" w:sz="0" w:space="0" w:color="auto"/>
            <w:left w:val="none" w:sz="0" w:space="0" w:color="auto"/>
            <w:bottom w:val="none" w:sz="0" w:space="0" w:color="auto"/>
            <w:right w:val="none" w:sz="0" w:space="0" w:color="auto"/>
          </w:divBdr>
        </w:div>
        <w:div w:id="2030907410">
          <w:marLeft w:val="426"/>
          <w:marRight w:val="0"/>
          <w:marTop w:val="0"/>
          <w:marBottom w:val="0"/>
          <w:divBdr>
            <w:top w:val="none" w:sz="0" w:space="0" w:color="auto"/>
            <w:left w:val="none" w:sz="0" w:space="0" w:color="auto"/>
            <w:bottom w:val="none" w:sz="0" w:space="0" w:color="auto"/>
            <w:right w:val="none" w:sz="0" w:space="0" w:color="auto"/>
          </w:divBdr>
        </w:div>
        <w:div w:id="1316685869">
          <w:marLeft w:val="-108"/>
          <w:marRight w:val="0"/>
          <w:marTop w:val="0"/>
          <w:marBottom w:val="0"/>
          <w:divBdr>
            <w:top w:val="none" w:sz="0" w:space="0" w:color="auto"/>
            <w:left w:val="none" w:sz="0" w:space="0" w:color="auto"/>
            <w:bottom w:val="none" w:sz="0" w:space="0" w:color="auto"/>
            <w:right w:val="none" w:sz="0" w:space="0" w:color="auto"/>
          </w:divBdr>
        </w:div>
      </w:divsChild>
    </w:div>
    <w:div w:id="1205944098">
      <w:bodyDiv w:val="1"/>
      <w:marLeft w:val="0"/>
      <w:marRight w:val="0"/>
      <w:marTop w:val="0"/>
      <w:marBottom w:val="0"/>
      <w:divBdr>
        <w:top w:val="none" w:sz="0" w:space="0" w:color="auto"/>
        <w:left w:val="none" w:sz="0" w:space="0" w:color="auto"/>
        <w:bottom w:val="none" w:sz="0" w:space="0" w:color="auto"/>
        <w:right w:val="none" w:sz="0" w:space="0" w:color="auto"/>
      </w:divBdr>
      <w:divsChild>
        <w:div w:id="2018574612">
          <w:marLeft w:val="-10"/>
          <w:marRight w:val="0"/>
          <w:marTop w:val="0"/>
          <w:marBottom w:val="0"/>
          <w:divBdr>
            <w:top w:val="none" w:sz="0" w:space="0" w:color="auto"/>
            <w:left w:val="none" w:sz="0" w:space="0" w:color="auto"/>
            <w:bottom w:val="none" w:sz="0" w:space="0" w:color="auto"/>
            <w:right w:val="none" w:sz="0" w:space="0" w:color="auto"/>
          </w:divBdr>
        </w:div>
        <w:div w:id="283847311">
          <w:marLeft w:val="-10"/>
          <w:marRight w:val="0"/>
          <w:marTop w:val="0"/>
          <w:marBottom w:val="0"/>
          <w:divBdr>
            <w:top w:val="none" w:sz="0" w:space="0" w:color="auto"/>
            <w:left w:val="none" w:sz="0" w:space="0" w:color="auto"/>
            <w:bottom w:val="none" w:sz="0" w:space="0" w:color="auto"/>
            <w:right w:val="none" w:sz="0" w:space="0" w:color="auto"/>
          </w:divBdr>
        </w:div>
        <w:div w:id="1283078278">
          <w:marLeft w:val="-10"/>
          <w:marRight w:val="0"/>
          <w:marTop w:val="0"/>
          <w:marBottom w:val="0"/>
          <w:divBdr>
            <w:top w:val="none" w:sz="0" w:space="0" w:color="auto"/>
            <w:left w:val="none" w:sz="0" w:space="0" w:color="auto"/>
            <w:bottom w:val="none" w:sz="0" w:space="0" w:color="auto"/>
            <w:right w:val="none" w:sz="0" w:space="0" w:color="auto"/>
          </w:divBdr>
        </w:div>
        <w:div w:id="1945963625">
          <w:marLeft w:val="-10"/>
          <w:marRight w:val="0"/>
          <w:marTop w:val="0"/>
          <w:marBottom w:val="0"/>
          <w:divBdr>
            <w:top w:val="none" w:sz="0" w:space="0" w:color="auto"/>
            <w:left w:val="none" w:sz="0" w:space="0" w:color="auto"/>
            <w:bottom w:val="none" w:sz="0" w:space="0" w:color="auto"/>
            <w:right w:val="none" w:sz="0" w:space="0" w:color="auto"/>
          </w:divBdr>
        </w:div>
        <w:div w:id="1312711864">
          <w:marLeft w:val="-10"/>
          <w:marRight w:val="0"/>
          <w:marTop w:val="0"/>
          <w:marBottom w:val="0"/>
          <w:divBdr>
            <w:top w:val="none" w:sz="0" w:space="0" w:color="auto"/>
            <w:left w:val="none" w:sz="0" w:space="0" w:color="auto"/>
            <w:bottom w:val="none" w:sz="0" w:space="0" w:color="auto"/>
            <w:right w:val="none" w:sz="0" w:space="0" w:color="auto"/>
          </w:divBdr>
        </w:div>
        <w:div w:id="1087846808">
          <w:marLeft w:val="-70"/>
          <w:marRight w:val="0"/>
          <w:marTop w:val="0"/>
          <w:marBottom w:val="0"/>
          <w:divBdr>
            <w:top w:val="none" w:sz="0" w:space="0" w:color="auto"/>
            <w:left w:val="none" w:sz="0" w:space="0" w:color="auto"/>
            <w:bottom w:val="none" w:sz="0" w:space="0" w:color="auto"/>
            <w:right w:val="none" w:sz="0" w:space="0" w:color="auto"/>
          </w:divBdr>
        </w:div>
        <w:div w:id="905604381">
          <w:marLeft w:val="-70"/>
          <w:marRight w:val="0"/>
          <w:marTop w:val="0"/>
          <w:marBottom w:val="0"/>
          <w:divBdr>
            <w:top w:val="none" w:sz="0" w:space="0" w:color="auto"/>
            <w:left w:val="none" w:sz="0" w:space="0" w:color="auto"/>
            <w:bottom w:val="none" w:sz="0" w:space="0" w:color="auto"/>
            <w:right w:val="none" w:sz="0" w:space="0" w:color="auto"/>
          </w:divBdr>
        </w:div>
        <w:div w:id="1966152816">
          <w:marLeft w:val="-108"/>
          <w:marRight w:val="0"/>
          <w:marTop w:val="0"/>
          <w:marBottom w:val="0"/>
          <w:divBdr>
            <w:top w:val="none" w:sz="0" w:space="0" w:color="auto"/>
            <w:left w:val="none" w:sz="0" w:space="0" w:color="auto"/>
            <w:bottom w:val="none" w:sz="0" w:space="0" w:color="auto"/>
            <w:right w:val="none" w:sz="0" w:space="0" w:color="auto"/>
          </w:divBdr>
        </w:div>
        <w:div w:id="106372260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mailto:pdis018003@istruzione.it" TargetMode="External"/><Relationship Id="rId39" Type="http://schemas.openxmlformats.org/officeDocument/2006/relationships/hyperlink" Target="mailto:pdis018003@istruzione.it" TargetMode="External"/><Relationship Id="rId21" Type="http://schemas.openxmlformats.org/officeDocument/2006/relationships/image" Target="media/image6.jpeg"/><Relationship Id="rId34" Type="http://schemas.openxmlformats.org/officeDocument/2006/relationships/hyperlink" Target="mailto:pdis018003@istruzione.it" TargetMode="External"/><Relationship Id="rId42" Type="http://schemas.openxmlformats.org/officeDocument/2006/relationships/hyperlink" Target="http://www.meuccifanoli.edu.it/" TargetMode="External"/><Relationship Id="rId47" Type="http://schemas.openxmlformats.org/officeDocument/2006/relationships/hyperlink" Target="mailto:pdis018003@istruzione.it" TargetMode="External"/><Relationship Id="rId50" Type="http://schemas.openxmlformats.org/officeDocument/2006/relationships/hyperlink" Target="http://www.meuccifanoli.edu.it/" TargetMode="External"/><Relationship Id="rId55" Type="http://schemas.openxmlformats.org/officeDocument/2006/relationships/hyperlink" Target="mailto:pdis018003@istruzione.it"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8.jpeg"/><Relationship Id="rId11" Type="http://schemas.openxmlformats.org/officeDocument/2006/relationships/hyperlink" Target="http://www.meuccifanoli.edu.it/" TargetMode="External"/><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hyperlink" Target="mailto:pdis018003@istruzione.it" TargetMode="External"/><Relationship Id="rId40" Type="http://schemas.openxmlformats.org/officeDocument/2006/relationships/hyperlink" Target="http://www.meuccifanoli.edu.it/" TargetMode="External"/><Relationship Id="rId45" Type="http://schemas.openxmlformats.org/officeDocument/2006/relationships/hyperlink" Target="mailto:pdis018003@istruzione.it" TargetMode="External"/><Relationship Id="rId53" Type="http://schemas.openxmlformats.org/officeDocument/2006/relationships/hyperlink" Target="mailto:pdis018003@istruzione.it" TargetMode="External"/><Relationship Id="rId58" Type="http://schemas.openxmlformats.org/officeDocument/2006/relationships/image" Target="media/image12.emf"/><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meuccifanoli.edu.it/" TargetMode="External"/><Relationship Id="rId14" Type="http://schemas.openxmlformats.org/officeDocument/2006/relationships/hyperlink" Target="http://www.meuccifanoli.edu.it/" TargetMode="External"/><Relationship Id="rId22" Type="http://schemas.openxmlformats.org/officeDocument/2006/relationships/hyperlink" Target="http://www.meuccifanoli.edu.it/" TargetMode="External"/><Relationship Id="rId27" Type="http://schemas.openxmlformats.org/officeDocument/2006/relationships/hyperlink" Target="http://www.meuccifanoli.edu.it/" TargetMode="External"/><Relationship Id="rId30" Type="http://schemas.openxmlformats.org/officeDocument/2006/relationships/hyperlink" Target="http://www.meuccifanoli.edu.it/" TargetMode="External"/><Relationship Id="rId35" Type="http://schemas.openxmlformats.org/officeDocument/2006/relationships/image" Target="media/image10.jpeg"/><Relationship Id="rId43" Type="http://schemas.openxmlformats.org/officeDocument/2006/relationships/hyperlink" Target="mailto:pdis018003@istruzione.it" TargetMode="External"/><Relationship Id="rId48" Type="http://schemas.openxmlformats.org/officeDocument/2006/relationships/hyperlink" Target="http://www.meuccifanoli.edu.it/" TargetMode="External"/><Relationship Id="rId56" Type="http://schemas.openxmlformats.org/officeDocument/2006/relationships/image" Target="media/image11.emf"/><Relationship Id="rId8" Type="http://schemas.openxmlformats.org/officeDocument/2006/relationships/endnotes" Target="endnotes.xml"/><Relationship Id="rId51" Type="http://schemas.openxmlformats.org/officeDocument/2006/relationships/hyperlink" Target="mailto:pdis018003@istruzione.it" TargetMode="External"/><Relationship Id="rId3" Type="http://schemas.openxmlformats.org/officeDocument/2006/relationships/numbering" Target="numbering.xml"/><Relationship Id="rId12" Type="http://schemas.openxmlformats.org/officeDocument/2006/relationships/hyperlink" Target="mailto:pdis018003@istruzione.it" TargetMode="External"/><Relationship Id="rId17" Type="http://schemas.openxmlformats.org/officeDocument/2006/relationships/image" Target="media/image4.jpeg"/><Relationship Id="rId25" Type="http://schemas.openxmlformats.org/officeDocument/2006/relationships/hyperlink" Target="http://www.meuccifanoli.edu.it/" TargetMode="External"/><Relationship Id="rId33" Type="http://schemas.openxmlformats.org/officeDocument/2006/relationships/hyperlink" Target="http://www.meuccifanoli.edu.it/" TargetMode="External"/><Relationship Id="rId38" Type="http://schemas.openxmlformats.org/officeDocument/2006/relationships/hyperlink" Target="http://www.meuccifanoli.edu.it/" TargetMode="External"/><Relationship Id="rId46" Type="http://schemas.openxmlformats.org/officeDocument/2006/relationships/hyperlink" Target="http://www.meuccifanoli.edu.it/" TargetMode="External"/><Relationship Id="rId59" Type="http://schemas.openxmlformats.org/officeDocument/2006/relationships/oleObject" Target="embeddings/oleObject2.bin"/><Relationship Id="rId20" Type="http://schemas.openxmlformats.org/officeDocument/2006/relationships/hyperlink" Target="mailto:pdis018003@istruzione.it" TargetMode="External"/><Relationship Id="rId41" Type="http://schemas.openxmlformats.org/officeDocument/2006/relationships/hyperlink" Target="mailto:pdis018003@istruzione.it" TargetMode="External"/><Relationship Id="rId54" Type="http://schemas.openxmlformats.org/officeDocument/2006/relationships/hyperlink" Target="http://www.meuccifanoli.edu.i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dis018003@istruzione.it" TargetMode="External"/><Relationship Id="rId23" Type="http://schemas.openxmlformats.org/officeDocument/2006/relationships/hyperlink" Target="mailto:pdis018003@istruzione.it" TargetMode="External"/><Relationship Id="rId28" Type="http://schemas.openxmlformats.org/officeDocument/2006/relationships/hyperlink" Target="mailto:pdis018003@istruzione.it" TargetMode="External"/><Relationship Id="rId36" Type="http://schemas.openxmlformats.org/officeDocument/2006/relationships/hyperlink" Target="http://www.meuccifanoli.edu.it/" TargetMode="External"/><Relationship Id="rId49" Type="http://schemas.openxmlformats.org/officeDocument/2006/relationships/hyperlink" Target="mailto:pdis018003@istruzione.it" TargetMode="External"/><Relationship Id="rId57" Type="http://schemas.openxmlformats.org/officeDocument/2006/relationships/oleObject" Target="embeddings/oleObject1.bin"/><Relationship Id="rId10" Type="http://schemas.openxmlformats.org/officeDocument/2006/relationships/image" Target="media/image1.jpeg"/><Relationship Id="rId31" Type="http://schemas.openxmlformats.org/officeDocument/2006/relationships/hyperlink" Target="mailto:pdis018003@istruzione.it" TargetMode="External"/><Relationship Id="rId44" Type="http://schemas.openxmlformats.org/officeDocument/2006/relationships/hyperlink" Target="http://www.meuccifanoli.edu.it/" TargetMode="External"/><Relationship Id="rId52" Type="http://schemas.openxmlformats.org/officeDocument/2006/relationships/hyperlink" Target="http://www.meuccifanoli.edu.it/" TargetMode="External"/><Relationship Id="rId60" Type="http://schemas.openxmlformats.org/officeDocument/2006/relationships/image" Target="media/image13.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Piano dell’offerta formativa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B7C95-E232-4792-9537-08F7D36C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20742</Words>
  <Characters>118234</Characters>
  <Application>Microsoft Office Word</Application>
  <DocSecurity>0</DocSecurity>
  <Lines>985</Lines>
  <Paragraphs>277</Paragraphs>
  <ScaleCrop>false</ScaleCrop>
  <HeadingPairs>
    <vt:vector size="2" baseType="variant">
      <vt:variant>
        <vt:lpstr>Titolo</vt:lpstr>
      </vt:variant>
      <vt:variant>
        <vt:i4>1</vt:i4>
      </vt:variant>
    </vt:vector>
  </HeadingPairs>
  <TitlesOfParts>
    <vt:vector size="1" baseType="lpstr">
      <vt:lpstr>BIENNIO PROFESSIONALE</vt:lpstr>
    </vt:vector>
  </TitlesOfParts>
  <Company>iis meucci-fanoli</Company>
  <LinksUpToDate>false</LinksUpToDate>
  <CharactersWithSpaces>138699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BIENNIOPROFESSIONALE</dc:title>
  <dc:subject>E GRIGLIE DI VALUTAZIONE</dc:subject>
  <dc:creator>IIS MEUCCI-FANOLI</dc:creator>
  <cp:keywords/>
  <dc:description/>
  <cp:lastModifiedBy>lucia garlet</cp:lastModifiedBy>
  <cp:revision>4</cp:revision>
  <dcterms:created xsi:type="dcterms:W3CDTF">2021-10-25T08:43:00Z</dcterms:created>
  <dcterms:modified xsi:type="dcterms:W3CDTF">2021-11-08T21:36:00Z</dcterms:modified>
</cp:coreProperties>
</file>